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1</w:t>
        <w:tab/>
        <w:tab/>
        <w:tab/>
        <w:tab/>
        <w:tab/>
        <w:tab/>
        <w:tab/>
        <w:tab/>
        <w:tab/>
        <w:t xml:space="preserve">Date: 22/08/23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Write a program to read two numbers and compare the numbers using function call by value and call by address.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Sample Input: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Enter two numbers: 50  80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Sample Output: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50 is smaller than 80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Sample Input: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Enter two numbers: 40  10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Sample Output: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40 is greater than 10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Sample Input: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Enter two numbers: 50  50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Sample Output: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Both numbers are same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Write a program to create an array of n elements using dynamic memory allocation. Calculate sum of all the prime elements of the array using function and de-allocate the memory of the array after its use.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Sample Input: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Enter size of the array: 5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Enter array elements: 3  9  7  4  8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Sample Output: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Sum =10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1.3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Write a program to create a structure to store the information of n number of Employees. Employee’s information includes data members: Emp-id, Name, Designation, basic_salary, hra%, da%. Display the information of employees with gross salary. Use array of structure.  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53"/>
        <w:gridCol w:w="4269"/>
        <w:tblGridChange w:id="0">
          <w:tblGrid>
            <w:gridCol w:w="4253"/>
            <w:gridCol w:w="42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Sample Input: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Sample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Enter no.of employees: 2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Enter employee 1 information: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Avneesh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Professor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10000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15%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45%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Enter employee 2 information: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Avantika 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Professor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20000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35%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Employee Information: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Name: Suchismita 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Designation: Professor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Basic Salary:10000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HRA %: 15%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DA %: 45%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Gross Salary: 14500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Name: Sarita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Designation: Professor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Basic Salary: 20000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HRA %: 10%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DA %: 35%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Gross Salary: 29000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1.4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Write a menu driven program to create a structure to represent complex number and perform the following operation using function :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1. addition of two complex number  (call by value)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2. multiplication of two complex number (call by address)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Sample Input/Output: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Enter complex number 1: 3  4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Enter complex number 2: 4  5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MENU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1. addition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2. multiplication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Enter your choice: 1</w:t>
      </w:r>
    </w:p>
    <w:p w:rsidR="00000000" w:rsidDel="00000000" w:rsidP="00000000" w:rsidRDefault="00000000" w:rsidRPr="00000000" w14:paraId="00000049">
      <w:pPr>
        <w:tabs>
          <w:tab w:val="left" w:leader="none" w:pos="1932"/>
        </w:tabs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Sum=7+9i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Enter your choice: 2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Sum=4+19i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