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80D60" w:rsidRDefault="00DE0DE8" w:rsidP="00DE0DE8">
      <w:pPr>
        <w:pStyle w:val="ListParagraph"/>
        <w:numPr>
          <w:ilvl w:val="0"/>
          <w:numId w:val="1"/>
        </w:numPr>
      </w:pPr>
      <w:r>
        <w:t>To preserve the confidentiality of customer’s credit card information, there are two scenarios that need to be consider according to the question</w:t>
      </w:r>
    </w:p>
    <w:p w:rsidR="00DE0DE8" w:rsidRDefault="00041903" w:rsidP="00041903">
      <w:pPr>
        <w:pStyle w:val="ListParagraph"/>
        <w:numPr>
          <w:ilvl w:val="0"/>
          <w:numId w:val="2"/>
        </w:numPr>
      </w:pPr>
      <w:r>
        <w:t xml:space="preserve">Store of </w:t>
      </w:r>
      <w:proofErr w:type="gramStart"/>
      <w:r>
        <w:t>credential</w:t>
      </w:r>
      <w:r w:rsidR="00EC5C6F">
        <w:t xml:space="preserve"> </w:t>
      </w:r>
      <w:r>
        <w:t>:</w:t>
      </w:r>
      <w:proofErr w:type="gramEnd"/>
      <w:r>
        <w:t xml:space="preserve">- since the customer might want to save the card information for future transactions, it make sense that the information can’t be stored as is. It has to be secured. </w:t>
      </w:r>
      <w:proofErr w:type="gramStart"/>
      <w:r>
        <w:t>Thus</w:t>
      </w:r>
      <w:proofErr w:type="gramEnd"/>
      <w:r>
        <w:t xml:space="preserve"> strong encryption techniques need to be implemented to store confidential data in encrypted form</w:t>
      </w:r>
    </w:p>
    <w:p w:rsidR="001713D6" w:rsidRDefault="00EC5C6F" w:rsidP="00041903">
      <w:pPr>
        <w:pStyle w:val="ListParagraph"/>
        <w:numPr>
          <w:ilvl w:val="0"/>
          <w:numId w:val="2"/>
        </w:numPr>
      </w:pPr>
      <w:r>
        <w:t xml:space="preserve">Security of data in </w:t>
      </w:r>
      <w:proofErr w:type="gramStart"/>
      <w:r>
        <w:t>transit :</w:t>
      </w:r>
      <w:proofErr w:type="gramEnd"/>
      <w:r>
        <w:t xml:space="preserve">- During a transaction, the credit card information is in transit in between networks. Thus, it is exposed to the risks in a network. </w:t>
      </w:r>
      <w:proofErr w:type="gramStart"/>
      <w:r>
        <w:t>Thus</w:t>
      </w:r>
      <w:proofErr w:type="gramEnd"/>
      <w:r>
        <w:t xml:space="preserve"> strong network layer protocols must be used such as SSL (Secure Socket Layer)</w:t>
      </w:r>
      <w:r w:rsidR="001713D6">
        <w:t xml:space="preserve"> and TLS (Transport Layer Security) to preserve and protect the data from potential attackers during a transaction</w:t>
      </w:r>
    </w:p>
    <w:p w:rsidR="001713D6" w:rsidRDefault="001713D6" w:rsidP="001713D6">
      <w:pPr>
        <w:pStyle w:val="ListParagraph"/>
        <w:numPr>
          <w:ilvl w:val="0"/>
          <w:numId w:val="1"/>
        </w:numPr>
      </w:pPr>
      <w:r>
        <w:t xml:space="preserve">Since the company is processing credit card information, it </w:t>
      </w:r>
      <w:proofErr w:type="gramStart"/>
      <w:r>
        <w:t>need</w:t>
      </w:r>
      <w:proofErr w:type="gramEnd"/>
      <w:r>
        <w:t xml:space="preserve"> to comply with payment cards industry data security standard (PCI - DSS)</w:t>
      </w:r>
    </w:p>
    <w:p w:rsidR="00041903" w:rsidRDefault="001713D6" w:rsidP="001713D6">
      <w:pPr>
        <w:pStyle w:val="ListParagraph"/>
      </w:pPr>
      <w:r>
        <w:t>This is so because any organization processing credit card information</w:t>
      </w:r>
      <w:r w:rsidR="001B6875">
        <w:t xml:space="preserve"> hast to be compliant with this standard as it is a legally mandatory. This standard enlists security measures that need to be taken by organization to safeguard protected information of customers. Under this standard, following this are covered</w:t>
      </w:r>
      <w:r>
        <w:t xml:space="preserve"> </w:t>
      </w:r>
      <w:r w:rsidR="00EC5C6F">
        <w:t xml:space="preserve">    </w:t>
      </w:r>
    </w:p>
    <w:p w:rsidR="001B6875" w:rsidRDefault="001B6875" w:rsidP="001B6875">
      <w:pPr>
        <w:pStyle w:val="ListParagraph"/>
        <w:numPr>
          <w:ilvl w:val="0"/>
          <w:numId w:val="5"/>
        </w:numPr>
      </w:pPr>
      <w:r>
        <w:t xml:space="preserve">Security of data while storage in order to ensure privacy </w:t>
      </w:r>
    </w:p>
    <w:p w:rsidR="001B6875" w:rsidRDefault="001B6875" w:rsidP="001B6875">
      <w:pPr>
        <w:pStyle w:val="ListParagraph"/>
        <w:numPr>
          <w:ilvl w:val="0"/>
          <w:numId w:val="5"/>
        </w:numPr>
      </w:pPr>
      <w:r>
        <w:t xml:space="preserve">Security of data in transit in order to prevent data theft </w:t>
      </w:r>
    </w:p>
    <w:p w:rsidR="001B6875" w:rsidRDefault="001B6875" w:rsidP="001B6875">
      <w:pPr>
        <w:pStyle w:val="ListParagraph"/>
        <w:numPr>
          <w:ilvl w:val="0"/>
          <w:numId w:val="5"/>
        </w:numPr>
      </w:pPr>
      <w:r>
        <w:t xml:space="preserve">Code audits in order to make code better and free from loopholes </w:t>
      </w:r>
    </w:p>
    <w:sectPr w:rsidR="001B6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0C07"/>
    <w:multiLevelType w:val="hybridMultilevel"/>
    <w:tmpl w:val="5F189D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C6372"/>
    <w:multiLevelType w:val="hybridMultilevel"/>
    <w:tmpl w:val="116A7884"/>
    <w:lvl w:ilvl="0" w:tplc="5DCA71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AA7F04"/>
    <w:multiLevelType w:val="hybridMultilevel"/>
    <w:tmpl w:val="6FDCCA1C"/>
    <w:lvl w:ilvl="0" w:tplc="50B0CA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9481FA9"/>
    <w:multiLevelType w:val="hybridMultilevel"/>
    <w:tmpl w:val="817845CC"/>
    <w:lvl w:ilvl="0" w:tplc="D6BED1F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C8D7621"/>
    <w:multiLevelType w:val="hybridMultilevel"/>
    <w:tmpl w:val="8E8E4CD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E8"/>
    <w:rsid w:val="00041903"/>
    <w:rsid w:val="001713D6"/>
    <w:rsid w:val="001B6875"/>
    <w:rsid w:val="00580D60"/>
    <w:rsid w:val="00DE0DE8"/>
    <w:rsid w:val="00EC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0561A"/>
  <w15:chartTrackingRefBased/>
  <w15:docId w15:val="{B9697716-BF35-4ECD-B85D-FE890E76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bansal</dc:creator>
  <cp:keywords/>
  <dc:description/>
  <cp:lastModifiedBy>kartik bansal</cp:lastModifiedBy>
  <cp:revision>1</cp:revision>
  <dcterms:created xsi:type="dcterms:W3CDTF">2020-10-15T09:42:00Z</dcterms:created>
  <dcterms:modified xsi:type="dcterms:W3CDTF">2020-10-15T10:32:00Z</dcterms:modified>
</cp:coreProperties>
</file>