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CE968" w14:textId="5FB28043" w:rsidR="002E6471" w:rsidRDefault="00535D14">
      <w:r>
        <w:t>A Software as a Service (SaaS) model is a very suitable model for training purposes</w:t>
      </w:r>
      <w:r w:rsidR="00F975DA">
        <w:t>. Th</w:t>
      </w:r>
      <w:r>
        <w:t>i</w:t>
      </w:r>
      <w:r w:rsidR="00F975DA">
        <w:t>s is because the training tasks and classes can be hosted on a cloud service and the organization can access the mat</w:t>
      </w:r>
      <w:r>
        <w:t>e</w:t>
      </w:r>
      <w:r w:rsidR="00F975DA">
        <w:t>rial whenever they wed it by a simple browser based login</w:t>
      </w:r>
    </w:p>
    <w:sectPr w:rsidR="002E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DA"/>
    <w:rsid w:val="002E6471"/>
    <w:rsid w:val="00535D14"/>
    <w:rsid w:val="00F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2AAC"/>
  <w15:chartTrackingRefBased/>
  <w15:docId w15:val="{95C7EBAB-A3FF-4FCB-A5E6-FCF31A13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bansal</dc:creator>
  <cp:keywords/>
  <dc:description/>
  <cp:lastModifiedBy>kartik bansal</cp:lastModifiedBy>
  <cp:revision>2</cp:revision>
  <dcterms:created xsi:type="dcterms:W3CDTF">2020-10-13T17:56:00Z</dcterms:created>
  <dcterms:modified xsi:type="dcterms:W3CDTF">2020-10-14T10:08:00Z</dcterms:modified>
</cp:coreProperties>
</file>