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8"/>
        <w:tblW w:w="0" w:type="auto"/>
        <w:tblLook w:val="04A0" w:firstRow="1" w:lastRow="0" w:firstColumn="1" w:lastColumn="0" w:noHBand="0" w:noVBand="1"/>
      </w:tblPr>
      <w:tblGrid>
        <w:gridCol w:w="1659"/>
        <w:gridCol w:w="1659"/>
        <w:gridCol w:w="1659"/>
        <w:gridCol w:w="1659"/>
        <w:gridCol w:w="1660"/>
      </w:tblGrid>
      <w:tr w:rsidR="00EB71D2" w14:paraId="6C8A9804" w14:textId="77777777" w:rsidTr="00E423C8">
        <w:tc>
          <w:tcPr>
            <w:tcW w:w="1659" w:type="dxa"/>
          </w:tcPr>
          <w:p w14:paraId="1C7DFB33" w14:textId="77777777" w:rsidR="00EB71D2" w:rsidRDefault="00EB71D2" w:rsidP="00E423C8"/>
        </w:tc>
        <w:tc>
          <w:tcPr>
            <w:tcW w:w="1659" w:type="dxa"/>
          </w:tcPr>
          <w:p w14:paraId="281A83DC" w14:textId="77777777" w:rsidR="00EB71D2" w:rsidRDefault="00EB71D2" w:rsidP="00E423C8">
            <w:r>
              <w:rPr>
                <w:rFonts w:hint="eastAsia"/>
              </w:rPr>
              <w:t>机器学习模块</w:t>
            </w:r>
          </w:p>
        </w:tc>
        <w:tc>
          <w:tcPr>
            <w:tcW w:w="1659" w:type="dxa"/>
          </w:tcPr>
          <w:p w14:paraId="1C414878" w14:textId="77777777" w:rsidR="00EB71D2" w:rsidRDefault="00EB71D2" w:rsidP="00E423C8">
            <w:r>
              <w:rPr>
                <w:rFonts w:hint="eastAsia"/>
              </w:rPr>
              <w:t>用户交互模块</w:t>
            </w:r>
          </w:p>
        </w:tc>
        <w:tc>
          <w:tcPr>
            <w:tcW w:w="1659" w:type="dxa"/>
          </w:tcPr>
          <w:p w14:paraId="0F85EA41" w14:textId="77777777" w:rsidR="00EB71D2" w:rsidRDefault="00EB71D2" w:rsidP="00E423C8">
            <w:r>
              <w:rPr>
                <w:rFonts w:hint="eastAsia"/>
              </w:rPr>
              <w:t>数据库模块</w:t>
            </w:r>
          </w:p>
        </w:tc>
        <w:tc>
          <w:tcPr>
            <w:tcW w:w="1660" w:type="dxa"/>
          </w:tcPr>
          <w:p w14:paraId="1F787E1B" w14:textId="77777777" w:rsidR="00EB71D2" w:rsidRDefault="00EB71D2" w:rsidP="00E423C8">
            <w:r>
              <w:rPr>
                <w:rFonts w:hint="eastAsia"/>
              </w:rPr>
              <w:t>管理员交互模块</w:t>
            </w:r>
          </w:p>
        </w:tc>
      </w:tr>
      <w:tr w:rsidR="00EB71D2" w14:paraId="6ED602FC" w14:textId="77777777" w:rsidTr="00E423C8">
        <w:tc>
          <w:tcPr>
            <w:tcW w:w="1659" w:type="dxa"/>
          </w:tcPr>
          <w:p w14:paraId="1BF6B2DD" w14:textId="37E2AC4E" w:rsidR="00EB71D2" w:rsidRDefault="00492EF1" w:rsidP="00E423C8">
            <w:r>
              <w:rPr>
                <w:rFonts w:hint="eastAsia"/>
              </w:rPr>
              <w:t>新建模型</w:t>
            </w:r>
          </w:p>
        </w:tc>
        <w:tc>
          <w:tcPr>
            <w:tcW w:w="1659" w:type="dxa"/>
          </w:tcPr>
          <w:p w14:paraId="623880DB" w14:textId="6C973807" w:rsidR="00EB71D2" w:rsidRDefault="00EB71D2" w:rsidP="00E423C8"/>
        </w:tc>
        <w:tc>
          <w:tcPr>
            <w:tcW w:w="1659" w:type="dxa"/>
          </w:tcPr>
          <w:p w14:paraId="2CB430B8" w14:textId="7000188C" w:rsidR="00EB71D2" w:rsidRDefault="00EB71D2" w:rsidP="00E423C8"/>
        </w:tc>
        <w:tc>
          <w:tcPr>
            <w:tcW w:w="1659" w:type="dxa"/>
          </w:tcPr>
          <w:p w14:paraId="17BDD08C" w14:textId="4EBAA2E0" w:rsidR="00EB71D2" w:rsidRDefault="00492EF1" w:rsidP="00E423C8">
            <w:r>
              <w:rPr>
                <w:rFonts w:asciiTheme="minorEastAsia" w:hAnsiTheme="minorEastAsia" w:hint="eastAsia"/>
              </w:rPr>
              <w:t>√</w:t>
            </w:r>
          </w:p>
        </w:tc>
        <w:tc>
          <w:tcPr>
            <w:tcW w:w="1660" w:type="dxa"/>
          </w:tcPr>
          <w:p w14:paraId="67F64C32" w14:textId="77777777" w:rsidR="00EB71D2" w:rsidRDefault="00EB71D2" w:rsidP="00E423C8">
            <w:r>
              <w:rPr>
                <w:rFonts w:asciiTheme="minorEastAsia" w:hAnsiTheme="minorEastAsia" w:hint="eastAsia"/>
              </w:rPr>
              <w:t>√</w:t>
            </w:r>
          </w:p>
        </w:tc>
      </w:tr>
      <w:tr w:rsidR="00EB71D2" w14:paraId="1AF579FA" w14:textId="77777777" w:rsidTr="00E423C8">
        <w:tc>
          <w:tcPr>
            <w:tcW w:w="1659" w:type="dxa"/>
          </w:tcPr>
          <w:p w14:paraId="233D822C" w14:textId="26FE4C0C" w:rsidR="00EB71D2" w:rsidRDefault="00492EF1" w:rsidP="00E423C8">
            <w:r>
              <w:rPr>
                <w:rFonts w:hint="eastAsia"/>
              </w:rPr>
              <w:t>导入模型</w:t>
            </w:r>
          </w:p>
        </w:tc>
        <w:tc>
          <w:tcPr>
            <w:tcW w:w="1659" w:type="dxa"/>
          </w:tcPr>
          <w:p w14:paraId="09B798F2" w14:textId="152325F5" w:rsidR="00EB71D2" w:rsidRDefault="00492EF1" w:rsidP="00E423C8">
            <w:r>
              <w:rPr>
                <w:rFonts w:asciiTheme="minorEastAsia" w:hAnsiTheme="minorEastAsia" w:hint="eastAsia"/>
              </w:rPr>
              <w:t>√</w:t>
            </w:r>
          </w:p>
        </w:tc>
        <w:tc>
          <w:tcPr>
            <w:tcW w:w="1659" w:type="dxa"/>
          </w:tcPr>
          <w:p w14:paraId="63732FEA" w14:textId="71088C6D" w:rsidR="00EB71D2" w:rsidRDefault="00EB71D2" w:rsidP="00E423C8"/>
        </w:tc>
        <w:tc>
          <w:tcPr>
            <w:tcW w:w="1659" w:type="dxa"/>
          </w:tcPr>
          <w:p w14:paraId="55020018" w14:textId="69075A7E" w:rsidR="00EB71D2" w:rsidRDefault="00EB71D2" w:rsidP="00E423C8"/>
        </w:tc>
        <w:tc>
          <w:tcPr>
            <w:tcW w:w="1660" w:type="dxa"/>
          </w:tcPr>
          <w:p w14:paraId="48CA7BA0" w14:textId="77777777" w:rsidR="00EB71D2" w:rsidRDefault="00EB71D2" w:rsidP="00E423C8">
            <w:r>
              <w:rPr>
                <w:rFonts w:asciiTheme="minorEastAsia" w:hAnsiTheme="minorEastAsia" w:hint="eastAsia"/>
              </w:rPr>
              <w:t>√</w:t>
            </w:r>
          </w:p>
        </w:tc>
      </w:tr>
      <w:tr w:rsidR="00EB71D2" w14:paraId="74CE6FD4" w14:textId="77777777" w:rsidTr="00E423C8">
        <w:tc>
          <w:tcPr>
            <w:tcW w:w="1659" w:type="dxa"/>
          </w:tcPr>
          <w:p w14:paraId="56551EEC" w14:textId="679364B9" w:rsidR="00EB71D2" w:rsidRDefault="00492EF1" w:rsidP="00E423C8">
            <w:r>
              <w:rPr>
                <w:rFonts w:hint="eastAsia"/>
              </w:rPr>
              <w:t>训练模型</w:t>
            </w:r>
          </w:p>
        </w:tc>
        <w:tc>
          <w:tcPr>
            <w:tcW w:w="1659" w:type="dxa"/>
          </w:tcPr>
          <w:p w14:paraId="1A9018EE" w14:textId="0073ECCB" w:rsidR="00EB71D2" w:rsidRDefault="00492EF1" w:rsidP="00E423C8">
            <w:r>
              <w:rPr>
                <w:rFonts w:asciiTheme="minorEastAsia" w:hAnsiTheme="minorEastAsia" w:hint="eastAsia"/>
              </w:rPr>
              <w:t>√</w:t>
            </w:r>
          </w:p>
        </w:tc>
        <w:tc>
          <w:tcPr>
            <w:tcW w:w="1659" w:type="dxa"/>
          </w:tcPr>
          <w:p w14:paraId="25192A18" w14:textId="4DF5FD70" w:rsidR="00EB71D2" w:rsidRDefault="00EB71D2" w:rsidP="00E423C8"/>
        </w:tc>
        <w:tc>
          <w:tcPr>
            <w:tcW w:w="1659" w:type="dxa"/>
          </w:tcPr>
          <w:p w14:paraId="5170A712" w14:textId="77777777" w:rsidR="00EB71D2" w:rsidRDefault="00EB71D2" w:rsidP="00E423C8">
            <w:r>
              <w:rPr>
                <w:rFonts w:asciiTheme="minorEastAsia" w:hAnsiTheme="minorEastAsia" w:hint="eastAsia"/>
              </w:rPr>
              <w:t>√</w:t>
            </w:r>
          </w:p>
        </w:tc>
        <w:tc>
          <w:tcPr>
            <w:tcW w:w="1660" w:type="dxa"/>
          </w:tcPr>
          <w:p w14:paraId="69C63AE6" w14:textId="77777777" w:rsidR="00EB71D2" w:rsidRDefault="00EB71D2" w:rsidP="00E423C8">
            <w:r>
              <w:rPr>
                <w:rFonts w:asciiTheme="minorEastAsia" w:hAnsiTheme="minorEastAsia" w:hint="eastAsia"/>
              </w:rPr>
              <w:t>√</w:t>
            </w:r>
          </w:p>
        </w:tc>
      </w:tr>
      <w:tr w:rsidR="00EB71D2" w14:paraId="33AA66C0" w14:textId="77777777" w:rsidTr="00E423C8">
        <w:tc>
          <w:tcPr>
            <w:tcW w:w="1659" w:type="dxa"/>
          </w:tcPr>
          <w:p w14:paraId="2EA515E6" w14:textId="65487668" w:rsidR="00EB71D2" w:rsidRDefault="00492EF1" w:rsidP="00E423C8">
            <w:r>
              <w:rPr>
                <w:rFonts w:hint="eastAsia"/>
              </w:rPr>
              <w:t>删除模型</w:t>
            </w:r>
          </w:p>
        </w:tc>
        <w:tc>
          <w:tcPr>
            <w:tcW w:w="1659" w:type="dxa"/>
          </w:tcPr>
          <w:p w14:paraId="0E45D207" w14:textId="6EE8205D" w:rsidR="00EB71D2" w:rsidRDefault="00EB71D2" w:rsidP="00E423C8"/>
        </w:tc>
        <w:tc>
          <w:tcPr>
            <w:tcW w:w="1659" w:type="dxa"/>
          </w:tcPr>
          <w:p w14:paraId="2797163C" w14:textId="77777777" w:rsidR="00EB71D2" w:rsidRDefault="00EB71D2" w:rsidP="00E423C8"/>
        </w:tc>
        <w:tc>
          <w:tcPr>
            <w:tcW w:w="1659" w:type="dxa"/>
          </w:tcPr>
          <w:p w14:paraId="6A3CBE68" w14:textId="4D20C51D" w:rsidR="00EB71D2" w:rsidRDefault="00EB71D2" w:rsidP="00E423C8">
            <w:r>
              <w:rPr>
                <w:rFonts w:asciiTheme="minorEastAsia" w:hAnsiTheme="minorEastAsia" w:hint="eastAsia"/>
              </w:rPr>
              <w:t>√</w:t>
            </w:r>
          </w:p>
        </w:tc>
        <w:tc>
          <w:tcPr>
            <w:tcW w:w="1660" w:type="dxa"/>
          </w:tcPr>
          <w:p w14:paraId="376187FB" w14:textId="77777777" w:rsidR="00EB71D2" w:rsidRDefault="00EB71D2" w:rsidP="00E423C8">
            <w:r>
              <w:rPr>
                <w:rFonts w:asciiTheme="minorEastAsia" w:hAnsiTheme="minorEastAsia" w:hint="eastAsia"/>
              </w:rPr>
              <w:t>√</w:t>
            </w:r>
          </w:p>
        </w:tc>
      </w:tr>
      <w:tr w:rsidR="00EB71D2" w14:paraId="00E0EFE3" w14:textId="77777777" w:rsidTr="00E423C8">
        <w:tc>
          <w:tcPr>
            <w:tcW w:w="1659" w:type="dxa"/>
          </w:tcPr>
          <w:p w14:paraId="2D870900" w14:textId="12CA52FC" w:rsidR="00EB71D2" w:rsidRDefault="007E3BC8" w:rsidP="00E423C8">
            <w:r>
              <w:rPr>
                <w:rFonts w:hint="eastAsia"/>
              </w:rPr>
              <w:t>增加</w:t>
            </w:r>
            <w:r w:rsidR="00EB71D2">
              <w:rPr>
                <w:rFonts w:hint="eastAsia"/>
              </w:rPr>
              <w:t>个人信息</w:t>
            </w:r>
          </w:p>
        </w:tc>
        <w:tc>
          <w:tcPr>
            <w:tcW w:w="1659" w:type="dxa"/>
          </w:tcPr>
          <w:p w14:paraId="3071001F" w14:textId="77777777" w:rsidR="00EB71D2" w:rsidRDefault="00EB71D2" w:rsidP="00E423C8">
            <w:pPr>
              <w:rPr>
                <w:rFonts w:asciiTheme="minorEastAsia" w:hAnsiTheme="minorEastAsia"/>
              </w:rPr>
            </w:pPr>
          </w:p>
        </w:tc>
        <w:tc>
          <w:tcPr>
            <w:tcW w:w="1659" w:type="dxa"/>
          </w:tcPr>
          <w:p w14:paraId="7A1E64CC" w14:textId="77777777" w:rsidR="00EB71D2" w:rsidRDefault="00EB71D2" w:rsidP="00E423C8"/>
        </w:tc>
        <w:tc>
          <w:tcPr>
            <w:tcW w:w="1659" w:type="dxa"/>
          </w:tcPr>
          <w:p w14:paraId="7B0DE782" w14:textId="7D36D534" w:rsidR="00EB71D2" w:rsidRDefault="00EB71D2" w:rsidP="00E423C8">
            <w:r>
              <w:rPr>
                <w:rFonts w:asciiTheme="minorEastAsia" w:hAnsiTheme="minorEastAsia" w:hint="eastAsia"/>
              </w:rPr>
              <w:t>√</w:t>
            </w:r>
          </w:p>
        </w:tc>
        <w:tc>
          <w:tcPr>
            <w:tcW w:w="1660" w:type="dxa"/>
          </w:tcPr>
          <w:p w14:paraId="5F775ABD" w14:textId="42D322A5" w:rsidR="00EB71D2" w:rsidRDefault="00EB71D2" w:rsidP="00E423C8">
            <w:pPr>
              <w:rPr>
                <w:rFonts w:asciiTheme="minorEastAsia" w:hAnsiTheme="minorEastAsia"/>
              </w:rPr>
            </w:pPr>
            <w:r>
              <w:rPr>
                <w:rFonts w:asciiTheme="minorEastAsia" w:hAnsiTheme="minorEastAsia" w:hint="eastAsia"/>
              </w:rPr>
              <w:t>√</w:t>
            </w:r>
          </w:p>
        </w:tc>
      </w:tr>
      <w:tr w:rsidR="00EB71D2" w14:paraId="6996210C" w14:textId="77777777" w:rsidTr="00E423C8">
        <w:tc>
          <w:tcPr>
            <w:tcW w:w="1659" w:type="dxa"/>
          </w:tcPr>
          <w:p w14:paraId="10ADABBA" w14:textId="6BCFF17B" w:rsidR="00EB71D2" w:rsidRDefault="007E3BC8" w:rsidP="00E423C8">
            <w:r>
              <w:rPr>
                <w:rFonts w:hint="eastAsia"/>
              </w:rPr>
              <w:t>删除个人信息</w:t>
            </w:r>
          </w:p>
        </w:tc>
        <w:tc>
          <w:tcPr>
            <w:tcW w:w="1659" w:type="dxa"/>
          </w:tcPr>
          <w:p w14:paraId="71A1C813" w14:textId="77777777" w:rsidR="00EB71D2" w:rsidRDefault="00EB71D2" w:rsidP="00E423C8">
            <w:pPr>
              <w:rPr>
                <w:rFonts w:asciiTheme="minorEastAsia" w:hAnsiTheme="minorEastAsia"/>
              </w:rPr>
            </w:pPr>
          </w:p>
        </w:tc>
        <w:tc>
          <w:tcPr>
            <w:tcW w:w="1659" w:type="dxa"/>
          </w:tcPr>
          <w:p w14:paraId="66856D82" w14:textId="77777777" w:rsidR="00EB71D2" w:rsidRDefault="00EB71D2" w:rsidP="00E423C8"/>
        </w:tc>
        <w:tc>
          <w:tcPr>
            <w:tcW w:w="1659" w:type="dxa"/>
          </w:tcPr>
          <w:p w14:paraId="27C70C57" w14:textId="3B9E2CC5" w:rsidR="00EB71D2" w:rsidRDefault="00EB71D2" w:rsidP="00E423C8">
            <w:r>
              <w:rPr>
                <w:rFonts w:asciiTheme="minorEastAsia" w:hAnsiTheme="minorEastAsia" w:hint="eastAsia"/>
              </w:rPr>
              <w:t>√</w:t>
            </w:r>
          </w:p>
        </w:tc>
        <w:tc>
          <w:tcPr>
            <w:tcW w:w="1660" w:type="dxa"/>
          </w:tcPr>
          <w:p w14:paraId="1A311F9A" w14:textId="38E4FB58" w:rsidR="00EB71D2" w:rsidRDefault="00EB71D2" w:rsidP="00E423C8">
            <w:pPr>
              <w:rPr>
                <w:rFonts w:asciiTheme="minorEastAsia" w:hAnsiTheme="minorEastAsia"/>
              </w:rPr>
            </w:pPr>
            <w:r>
              <w:rPr>
                <w:rFonts w:asciiTheme="minorEastAsia" w:hAnsiTheme="minorEastAsia" w:hint="eastAsia"/>
              </w:rPr>
              <w:t>√</w:t>
            </w:r>
          </w:p>
        </w:tc>
      </w:tr>
      <w:tr w:rsidR="007E3BC8" w14:paraId="52BF0208" w14:textId="77777777" w:rsidTr="00E423C8">
        <w:tc>
          <w:tcPr>
            <w:tcW w:w="1659" w:type="dxa"/>
          </w:tcPr>
          <w:p w14:paraId="7228186A" w14:textId="47DDADFD" w:rsidR="007E3BC8" w:rsidRDefault="007E3BC8" w:rsidP="00E423C8">
            <w:pPr>
              <w:rPr>
                <w:rFonts w:hint="eastAsia"/>
              </w:rPr>
            </w:pPr>
            <w:r>
              <w:rPr>
                <w:rFonts w:hint="eastAsia"/>
              </w:rPr>
              <w:t>更改个人信息</w:t>
            </w:r>
          </w:p>
        </w:tc>
        <w:tc>
          <w:tcPr>
            <w:tcW w:w="1659" w:type="dxa"/>
          </w:tcPr>
          <w:p w14:paraId="073D9E3C" w14:textId="77777777" w:rsidR="007E3BC8" w:rsidRDefault="007E3BC8" w:rsidP="00E423C8">
            <w:pPr>
              <w:rPr>
                <w:rFonts w:asciiTheme="minorEastAsia" w:hAnsiTheme="minorEastAsia"/>
              </w:rPr>
            </w:pPr>
          </w:p>
        </w:tc>
        <w:tc>
          <w:tcPr>
            <w:tcW w:w="1659" w:type="dxa"/>
          </w:tcPr>
          <w:p w14:paraId="61EC23DC" w14:textId="77777777" w:rsidR="007E3BC8" w:rsidRDefault="007E3BC8" w:rsidP="00E423C8"/>
        </w:tc>
        <w:tc>
          <w:tcPr>
            <w:tcW w:w="1659" w:type="dxa"/>
          </w:tcPr>
          <w:p w14:paraId="3B289460" w14:textId="3A5511CB" w:rsidR="007E3BC8" w:rsidRDefault="007E3BC8" w:rsidP="00E423C8">
            <w:pPr>
              <w:rPr>
                <w:rFonts w:asciiTheme="minorEastAsia" w:hAnsiTheme="minorEastAsia" w:hint="eastAsia"/>
              </w:rPr>
            </w:pPr>
            <w:r>
              <w:rPr>
                <w:rFonts w:asciiTheme="minorEastAsia" w:hAnsiTheme="minorEastAsia" w:hint="eastAsia"/>
              </w:rPr>
              <w:t>√</w:t>
            </w:r>
          </w:p>
        </w:tc>
        <w:tc>
          <w:tcPr>
            <w:tcW w:w="1660" w:type="dxa"/>
          </w:tcPr>
          <w:p w14:paraId="1ED0FE78" w14:textId="6C985B81" w:rsidR="007E3BC8" w:rsidRDefault="007E3BC8" w:rsidP="00E423C8">
            <w:pPr>
              <w:rPr>
                <w:rFonts w:asciiTheme="minorEastAsia" w:hAnsiTheme="minorEastAsia" w:hint="eastAsia"/>
              </w:rPr>
            </w:pPr>
            <w:r>
              <w:rPr>
                <w:rFonts w:asciiTheme="minorEastAsia" w:hAnsiTheme="minorEastAsia" w:hint="eastAsia"/>
              </w:rPr>
              <w:t>√</w:t>
            </w:r>
          </w:p>
        </w:tc>
      </w:tr>
      <w:tr w:rsidR="007E3BC8" w14:paraId="77570200" w14:textId="77777777" w:rsidTr="00E423C8">
        <w:tc>
          <w:tcPr>
            <w:tcW w:w="1659" w:type="dxa"/>
          </w:tcPr>
          <w:p w14:paraId="40B0ADE9" w14:textId="63DED07C" w:rsidR="007E3BC8" w:rsidRDefault="007E3BC8" w:rsidP="00E423C8">
            <w:pPr>
              <w:rPr>
                <w:rFonts w:hint="eastAsia"/>
              </w:rPr>
            </w:pPr>
            <w:r>
              <w:rPr>
                <w:rFonts w:hint="eastAsia"/>
              </w:rPr>
              <w:t>用户权限管理</w:t>
            </w:r>
          </w:p>
        </w:tc>
        <w:tc>
          <w:tcPr>
            <w:tcW w:w="1659" w:type="dxa"/>
          </w:tcPr>
          <w:p w14:paraId="550C9FBB" w14:textId="77777777" w:rsidR="007E3BC8" w:rsidRDefault="007E3BC8" w:rsidP="00E423C8">
            <w:pPr>
              <w:rPr>
                <w:rFonts w:asciiTheme="minorEastAsia" w:hAnsiTheme="minorEastAsia"/>
              </w:rPr>
            </w:pPr>
          </w:p>
        </w:tc>
        <w:tc>
          <w:tcPr>
            <w:tcW w:w="1659" w:type="dxa"/>
          </w:tcPr>
          <w:p w14:paraId="6058ABD6" w14:textId="77777777" w:rsidR="007E3BC8" w:rsidRDefault="007E3BC8" w:rsidP="00E423C8"/>
        </w:tc>
        <w:tc>
          <w:tcPr>
            <w:tcW w:w="1659" w:type="dxa"/>
          </w:tcPr>
          <w:p w14:paraId="44C527F4" w14:textId="2BFB5DFF" w:rsidR="007E3BC8" w:rsidRDefault="007E3BC8" w:rsidP="00E423C8">
            <w:pPr>
              <w:rPr>
                <w:rFonts w:asciiTheme="minorEastAsia" w:hAnsiTheme="minorEastAsia" w:hint="eastAsia"/>
              </w:rPr>
            </w:pPr>
            <w:r>
              <w:rPr>
                <w:rFonts w:asciiTheme="minorEastAsia" w:hAnsiTheme="minorEastAsia" w:hint="eastAsia"/>
              </w:rPr>
              <w:t>√</w:t>
            </w:r>
          </w:p>
        </w:tc>
        <w:tc>
          <w:tcPr>
            <w:tcW w:w="1660" w:type="dxa"/>
          </w:tcPr>
          <w:p w14:paraId="5A9A951B" w14:textId="6551DC79" w:rsidR="007E3BC8" w:rsidRDefault="007E3BC8" w:rsidP="00E423C8">
            <w:pPr>
              <w:rPr>
                <w:rFonts w:asciiTheme="minorEastAsia" w:hAnsiTheme="minorEastAsia" w:hint="eastAsia"/>
              </w:rPr>
            </w:pPr>
            <w:r>
              <w:rPr>
                <w:rFonts w:asciiTheme="minorEastAsia" w:hAnsiTheme="minorEastAsia" w:hint="eastAsia"/>
              </w:rPr>
              <w:t>√</w:t>
            </w:r>
          </w:p>
        </w:tc>
      </w:tr>
    </w:tbl>
    <w:p w14:paraId="6DDB98B3" w14:textId="0C3FF0E1" w:rsidR="00EB71D2" w:rsidRDefault="00EB71D2"/>
    <w:p w14:paraId="0C08A1A9" w14:textId="27526DE7" w:rsidR="00A963A2" w:rsidRDefault="00A963A2">
      <w:r>
        <w:rPr>
          <w:rFonts w:hint="eastAsia"/>
        </w:rPr>
        <w:t>数据库设计</w:t>
      </w:r>
    </w:p>
    <w:p w14:paraId="204EF94F" w14:textId="719FA85C" w:rsidR="00A963A2" w:rsidRDefault="005B4948">
      <w:r>
        <w:rPr>
          <w:noProof/>
        </w:rPr>
        <w:drawing>
          <wp:inline distT="0" distB="0" distL="0" distR="0" wp14:anchorId="36BA856B" wp14:editId="2C9D3AD4">
            <wp:extent cx="2164268" cy="2118544"/>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4268" cy="2118544"/>
                    </a:xfrm>
                    <a:prstGeom prst="rect">
                      <a:avLst/>
                    </a:prstGeom>
                  </pic:spPr>
                </pic:pic>
              </a:graphicData>
            </a:graphic>
          </wp:inline>
        </w:drawing>
      </w:r>
    </w:p>
    <w:p w14:paraId="150AD84C" w14:textId="77777777" w:rsidR="00BC7A33" w:rsidRDefault="00BC7A33">
      <w:pPr>
        <w:rPr>
          <w:rFonts w:hint="eastAsia"/>
        </w:rPr>
      </w:pPr>
    </w:p>
    <w:tbl>
      <w:tblPr>
        <w:tblStyle w:val="a8"/>
        <w:tblW w:w="0" w:type="auto"/>
        <w:tblLook w:val="04A0" w:firstRow="1" w:lastRow="0" w:firstColumn="1" w:lastColumn="0" w:noHBand="0" w:noVBand="1"/>
      </w:tblPr>
      <w:tblGrid>
        <w:gridCol w:w="2074"/>
        <w:gridCol w:w="2074"/>
        <w:gridCol w:w="2074"/>
        <w:gridCol w:w="2074"/>
      </w:tblGrid>
      <w:tr w:rsidR="005B4948" w14:paraId="413D5B02" w14:textId="77777777" w:rsidTr="00E423C8">
        <w:tc>
          <w:tcPr>
            <w:tcW w:w="2074" w:type="dxa"/>
          </w:tcPr>
          <w:p w14:paraId="69BA5639" w14:textId="77777777" w:rsidR="005B4948" w:rsidRDefault="005B4948" w:rsidP="00E423C8">
            <w:r>
              <w:rPr>
                <w:rFonts w:hint="eastAsia"/>
              </w:rPr>
              <w:t>字段</w:t>
            </w:r>
          </w:p>
        </w:tc>
        <w:tc>
          <w:tcPr>
            <w:tcW w:w="2074" w:type="dxa"/>
          </w:tcPr>
          <w:p w14:paraId="2C8AAF5C" w14:textId="77777777" w:rsidR="005B4948" w:rsidRDefault="005B4948" w:rsidP="00E423C8">
            <w:r>
              <w:rPr>
                <w:rFonts w:hint="eastAsia"/>
              </w:rPr>
              <w:t>类型</w:t>
            </w:r>
          </w:p>
        </w:tc>
        <w:tc>
          <w:tcPr>
            <w:tcW w:w="2074" w:type="dxa"/>
          </w:tcPr>
          <w:p w14:paraId="5F76306A" w14:textId="77777777" w:rsidR="005B4948" w:rsidRDefault="005B4948" w:rsidP="00E423C8">
            <w:r>
              <w:rPr>
                <w:rFonts w:hint="eastAsia"/>
              </w:rPr>
              <w:t>说明</w:t>
            </w:r>
          </w:p>
        </w:tc>
        <w:tc>
          <w:tcPr>
            <w:tcW w:w="2074" w:type="dxa"/>
          </w:tcPr>
          <w:p w14:paraId="542C4419" w14:textId="77777777" w:rsidR="005B4948" w:rsidRDefault="005B4948" w:rsidP="00E423C8">
            <w:r>
              <w:rPr>
                <w:rFonts w:hint="eastAsia"/>
              </w:rPr>
              <w:t>属性</w:t>
            </w:r>
          </w:p>
        </w:tc>
      </w:tr>
      <w:tr w:rsidR="005B4948" w14:paraId="271A9DE7" w14:textId="77777777" w:rsidTr="00E423C8">
        <w:tc>
          <w:tcPr>
            <w:tcW w:w="2074" w:type="dxa"/>
          </w:tcPr>
          <w:p w14:paraId="69D93317" w14:textId="34451ECF" w:rsidR="005B4948" w:rsidRDefault="005B4948" w:rsidP="00E423C8">
            <w:r>
              <w:rPr>
                <w:rFonts w:hint="eastAsia"/>
              </w:rPr>
              <w:t>用户姓名</w:t>
            </w:r>
          </w:p>
        </w:tc>
        <w:tc>
          <w:tcPr>
            <w:tcW w:w="2074" w:type="dxa"/>
          </w:tcPr>
          <w:p w14:paraId="4C89F19D" w14:textId="00D0BE10" w:rsidR="005B4948" w:rsidRDefault="005B4948" w:rsidP="00E423C8">
            <w:r>
              <w:rPr>
                <w:rFonts w:hint="eastAsia"/>
              </w:rPr>
              <w:t>Varchar(</w:t>
            </w:r>
            <w:r>
              <w:t>20</w:t>
            </w:r>
            <w:r>
              <w:rPr>
                <w:rFonts w:hint="eastAsia"/>
              </w:rPr>
              <w:t>)</w:t>
            </w:r>
          </w:p>
        </w:tc>
        <w:tc>
          <w:tcPr>
            <w:tcW w:w="2074" w:type="dxa"/>
          </w:tcPr>
          <w:p w14:paraId="63070254" w14:textId="2FC5A7F0" w:rsidR="005B4948" w:rsidRDefault="005B4948" w:rsidP="00E423C8">
            <w:r>
              <w:rPr>
                <w:rFonts w:hint="eastAsia"/>
              </w:rPr>
              <w:t>用于唯一标识用户</w:t>
            </w:r>
          </w:p>
        </w:tc>
        <w:tc>
          <w:tcPr>
            <w:tcW w:w="2074" w:type="dxa"/>
          </w:tcPr>
          <w:p w14:paraId="1EF138BE" w14:textId="77777777" w:rsidR="005B4948" w:rsidRDefault="005B4948" w:rsidP="00E423C8">
            <w:r>
              <w:rPr>
                <w:rFonts w:hint="eastAsia"/>
              </w:rPr>
              <w:t>P</w:t>
            </w:r>
            <w:r>
              <w:t>K NOT NULL IDENTITY</w:t>
            </w:r>
          </w:p>
        </w:tc>
      </w:tr>
      <w:tr w:rsidR="005B4948" w14:paraId="78A1472C" w14:textId="77777777" w:rsidTr="00E423C8">
        <w:tc>
          <w:tcPr>
            <w:tcW w:w="2074" w:type="dxa"/>
          </w:tcPr>
          <w:p w14:paraId="43286855" w14:textId="43C284EB" w:rsidR="005B4948" w:rsidRDefault="005B4948" w:rsidP="00E423C8">
            <w:r>
              <w:rPr>
                <w:rFonts w:hint="eastAsia"/>
              </w:rPr>
              <w:t>上传图片</w:t>
            </w:r>
          </w:p>
        </w:tc>
        <w:tc>
          <w:tcPr>
            <w:tcW w:w="2074" w:type="dxa"/>
          </w:tcPr>
          <w:p w14:paraId="00374E50" w14:textId="1A909BDE" w:rsidR="005B4948" w:rsidRDefault="005B4948" w:rsidP="00E423C8">
            <w:r>
              <w:rPr>
                <w:rFonts w:hint="eastAsia"/>
              </w:rPr>
              <w:t>b</w:t>
            </w:r>
            <w:r>
              <w:t>ool</w:t>
            </w:r>
          </w:p>
        </w:tc>
        <w:tc>
          <w:tcPr>
            <w:tcW w:w="2074" w:type="dxa"/>
          </w:tcPr>
          <w:p w14:paraId="64C406D6" w14:textId="4CD19CF8" w:rsidR="005B4948" w:rsidRDefault="005B4948" w:rsidP="00E423C8">
            <w:r>
              <w:rPr>
                <w:rFonts w:hint="eastAsia"/>
              </w:rPr>
              <w:t>标注用户是否拥有上传图片的权限</w:t>
            </w:r>
          </w:p>
        </w:tc>
        <w:tc>
          <w:tcPr>
            <w:tcW w:w="2074" w:type="dxa"/>
          </w:tcPr>
          <w:p w14:paraId="4F472D4A" w14:textId="77777777" w:rsidR="005B4948" w:rsidRDefault="005B4948" w:rsidP="00E423C8">
            <w:r>
              <w:rPr>
                <w:rFonts w:hint="eastAsia"/>
              </w:rPr>
              <w:t>N</w:t>
            </w:r>
            <w:r>
              <w:t>OT NULL</w:t>
            </w:r>
          </w:p>
        </w:tc>
      </w:tr>
      <w:tr w:rsidR="005B4948" w14:paraId="73FA2E74" w14:textId="77777777" w:rsidTr="00E423C8">
        <w:tc>
          <w:tcPr>
            <w:tcW w:w="2074" w:type="dxa"/>
          </w:tcPr>
          <w:p w14:paraId="5E345446" w14:textId="5FD1DB5F" w:rsidR="005B4948" w:rsidRDefault="005B4948" w:rsidP="00E423C8">
            <w:r>
              <w:rPr>
                <w:rFonts w:hint="eastAsia"/>
              </w:rPr>
              <w:t>获取诊断结果</w:t>
            </w:r>
          </w:p>
        </w:tc>
        <w:tc>
          <w:tcPr>
            <w:tcW w:w="2074" w:type="dxa"/>
          </w:tcPr>
          <w:p w14:paraId="1891F3D9" w14:textId="0DDD49B0" w:rsidR="005B4948" w:rsidRDefault="005B4948" w:rsidP="00E423C8">
            <w:r>
              <w:rPr>
                <w:rFonts w:hint="eastAsia"/>
              </w:rPr>
              <w:t>b</w:t>
            </w:r>
            <w:r>
              <w:t>ool</w:t>
            </w:r>
          </w:p>
        </w:tc>
        <w:tc>
          <w:tcPr>
            <w:tcW w:w="2074" w:type="dxa"/>
          </w:tcPr>
          <w:p w14:paraId="32448D52" w14:textId="537A4E55" w:rsidR="005B4948" w:rsidRDefault="005B4948" w:rsidP="00E423C8">
            <w:r>
              <w:rPr>
                <w:rFonts w:hint="eastAsia"/>
              </w:rPr>
              <w:t>标注用户是否拥有获取诊断结果的权限</w:t>
            </w:r>
          </w:p>
        </w:tc>
        <w:tc>
          <w:tcPr>
            <w:tcW w:w="2074" w:type="dxa"/>
          </w:tcPr>
          <w:p w14:paraId="0AEE5331" w14:textId="77777777" w:rsidR="005B4948" w:rsidRDefault="005B4948" w:rsidP="00E423C8">
            <w:r>
              <w:rPr>
                <w:rFonts w:hint="eastAsia"/>
              </w:rPr>
              <w:t>N</w:t>
            </w:r>
            <w:r>
              <w:t>OT NULL</w:t>
            </w:r>
          </w:p>
        </w:tc>
      </w:tr>
      <w:tr w:rsidR="005B4948" w14:paraId="4317A0B6" w14:textId="77777777" w:rsidTr="00E423C8">
        <w:tc>
          <w:tcPr>
            <w:tcW w:w="2074" w:type="dxa"/>
          </w:tcPr>
          <w:p w14:paraId="5FD5060F" w14:textId="6A9E4F3A" w:rsidR="005B4948" w:rsidRDefault="005B4948" w:rsidP="00E423C8">
            <w:r>
              <w:rPr>
                <w:rFonts w:hint="eastAsia"/>
              </w:rPr>
              <w:t>获取分析报告</w:t>
            </w:r>
          </w:p>
        </w:tc>
        <w:tc>
          <w:tcPr>
            <w:tcW w:w="2074" w:type="dxa"/>
          </w:tcPr>
          <w:p w14:paraId="0A565946" w14:textId="1B434D02" w:rsidR="005B4948" w:rsidRDefault="005B4948" w:rsidP="00E423C8">
            <w:r>
              <w:t>bool</w:t>
            </w:r>
          </w:p>
        </w:tc>
        <w:tc>
          <w:tcPr>
            <w:tcW w:w="2074" w:type="dxa"/>
          </w:tcPr>
          <w:p w14:paraId="2DAB9485" w14:textId="2BA8C8C9" w:rsidR="005B4948" w:rsidRDefault="005B4948" w:rsidP="00E423C8">
            <w:r>
              <w:rPr>
                <w:rFonts w:hint="eastAsia"/>
              </w:rPr>
              <w:t>标注用户是否拥有获取分析报告的权限</w:t>
            </w:r>
          </w:p>
        </w:tc>
        <w:tc>
          <w:tcPr>
            <w:tcW w:w="2074" w:type="dxa"/>
          </w:tcPr>
          <w:p w14:paraId="2A6D6DBC" w14:textId="77777777" w:rsidR="005B4948" w:rsidRDefault="005B4948" w:rsidP="00E423C8">
            <w:r>
              <w:rPr>
                <w:rFonts w:hint="eastAsia"/>
              </w:rPr>
              <w:t>N</w:t>
            </w:r>
            <w:r>
              <w:t>OT NULL</w:t>
            </w:r>
          </w:p>
        </w:tc>
      </w:tr>
      <w:tr w:rsidR="005B4948" w14:paraId="2CD24D3A" w14:textId="77777777" w:rsidTr="00E423C8">
        <w:tc>
          <w:tcPr>
            <w:tcW w:w="2074" w:type="dxa"/>
          </w:tcPr>
          <w:p w14:paraId="7C7D30AB" w14:textId="6C507FBD" w:rsidR="005B4948" w:rsidRDefault="005B4948" w:rsidP="00E423C8">
            <w:r>
              <w:rPr>
                <w:rFonts w:hint="eastAsia"/>
              </w:rPr>
              <w:t>舌苔图片展示</w:t>
            </w:r>
          </w:p>
        </w:tc>
        <w:tc>
          <w:tcPr>
            <w:tcW w:w="2074" w:type="dxa"/>
          </w:tcPr>
          <w:p w14:paraId="69C1060E" w14:textId="5DF4F0FF" w:rsidR="005B4948" w:rsidRDefault="005B4948" w:rsidP="00E423C8">
            <w:r>
              <w:t>bool</w:t>
            </w:r>
          </w:p>
        </w:tc>
        <w:tc>
          <w:tcPr>
            <w:tcW w:w="2074" w:type="dxa"/>
          </w:tcPr>
          <w:p w14:paraId="2D1243B1" w14:textId="46C848A5" w:rsidR="005B4948" w:rsidRDefault="005B4948" w:rsidP="00E423C8">
            <w:r>
              <w:rPr>
                <w:rFonts w:hint="eastAsia"/>
              </w:rPr>
              <w:t>标注用户是否拥有舌苔图片展示的权限</w:t>
            </w:r>
          </w:p>
        </w:tc>
        <w:tc>
          <w:tcPr>
            <w:tcW w:w="2074" w:type="dxa"/>
          </w:tcPr>
          <w:p w14:paraId="30BBB9C3" w14:textId="77777777" w:rsidR="005B4948" w:rsidRDefault="005B4948" w:rsidP="00E423C8">
            <w:r>
              <w:rPr>
                <w:rFonts w:hint="eastAsia"/>
              </w:rPr>
              <w:t>N</w:t>
            </w:r>
            <w:r>
              <w:t>OT NULL</w:t>
            </w:r>
          </w:p>
        </w:tc>
      </w:tr>
    </w:tbl>
    <w:p w14:paraId="23E9AC6A" w14:textId="77777777" w:rsidR="005B4948" w:rsidRDefault="005B4948"/>
    <w:p w14:paraId="0811E765" w14:textId="016C831D" w:rsidR="00FC7F4A" w:rsidRDefault="00E2464D"/>
    <w:p w14:paraId="1CC4DEC5" w14:textId="5C188D49" w:rsidR="004D0429" w:rsidRDefault="004D0429"/>
    <w:p w14:paraId="34F113C5" w14:textId="1F9035C6" w:rsidR="00BC7A33" w:rsidRDefault="00BC7A33"/>
    <w:p w14:paraId="7A6BB229" w14:textId="109EC8CE" w:rsidR="00BC7A33" w:rsidRDefault="00BC7A33"/>
    <w:p w14:paraId="368A4EB1" w14:textId="610CCD5E" w:rsidR="00BC7A33" w:rsidRDefault="00BC7A33"/>
    <w:p w14:paraId="0E7F30B4" w14:textId="0F4E1555" w:rsidR="00BC7A33" w:rsidRDefault="00BC7A33" w:rsidP="00BC7A33">
      <w:r>
        <w:rPr>
          <w:rFonts w:hint="eastAsia"/>
        </w:rPr>
        <w:lastRenderedPageBreak/>
        <w:t>MVC</w:t>
      </w:r>
      <w:r>
        <w:rPr>
          <w:rFonts w:hint="eastAsia"/>
        </w:rPr>
        <w:t>模型详细解释</w:t>
      </w:r>
    </w:p>
    <w:p w14:paraId="41950A63" w14:textId="77777777" w:rsidR="00083881" w:rsidRDefault="00083881" w:rsidP="00BC7A33">
      <w:pPr>
        <w:rPr>
          <w:rFonts w:hint="eastAsia"/>
        </w:rPr>
      </w:pPr>
    </w:p>
    <w:p w14:paraId="432F73ED" w14:textId="72ED8784" w:rsidR="00BC7A33" w:rsidRDefault="00BC7A33" w:rsidP="00083881">
      <w:pPr>
        <w:pStyle w:val="a7"/>
        <w:numPr>
          <w:ilvl w:val="0"/>
          <w:numId w:val="17"/>
        </w:numPr>
        <w:ind w:firstLineChars="0"/>
      </w:pPr>
      <w:r>
        <w:rPr>
          <w:rFonts w:hint="eastAsia"/>
        </w:rPr>
        <w:t>模型管理</w:t>
      </w:r>
    </w:p>
    <w:p w14:paraId="0BFFE47F" w14:textId="77777777" w:rsidR="00083881" w:rsidRDefault="00083881" w:rsidP="00083881">
      <w:pPr>
        <w:pStyle w:val="a7"/>
        <w:ind w:left="720" w:firstLineChars="0" w:firstLine="0"/>
        <w:rPr>
          <w:rFonts w:hint="eastAsia"/>
        </w:rPr>
      </w:pPr>
    </w:p>
    <w:p w14:paraId="71E9E7F2" w14:textId="7AB49B1A" w:rsidR="00BC7A33" w:rsidRDefault="00BC7A33">
      <w:r>
        <w:rPr>
          <w:noProof/>
        </w:rPr>
        <w:drawing>
          <wp:inline distT="0" distB="0" distL="0" distR="0" wp14:anchorId="2DA4773D" wp14:editId="7CEAC066">
            <wp:extent cx="5274310" cy="3145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45155"/>
                    </a:xfrm>
                    <a:prstGeom prst="rect">
                      <a:avLst/>
                    </a:prstGeom>
                  </pic:spPr>
                </pic:pic>
              </a:graphicData>
            </a:graphic>
          </wp:inline>
        </w:drawing>
      </w:r>
    </w:p>
    <w:p w14:paraId="7DAF3D09" w14:textId="77777777" w:rsidR="00083881" w:rsidRDefault="00083881">
      <w:pPr>
        <w:rPr>
          <w:rFonts w:hint="eastAsia"/>
        </w:rPr>
      </w:pPr>
    </w:p>
    <w:p w14:paraId="3DA0F177" w14:textId="77777777" w:rsidR="00083881" w:rsidRDefault="00BC7A33" w:rsidP="00E4432F">
      <w:pPr>
        <w:ind w:left="420"/>
      </w:pPr>
      <w:r>
        <w:rPr>
          <w:rFonts w:hint="eastAsia"/>
        </w:rPr>
        <w:t>用户界面层能够看到模型管理界面，模型管理界面中显示了数据库中的模型信息表</w:t>
      </w:r>
      <w:r w:rsidR="00083881">
        <w:rPr>
          <w:rFonts w:hint="eastAsia"/>
        </w:rPr>
        <w:t>和新</w:t>
      </w:r>
    </w:p>
    <w:p w14:paraId="62451E2B" w14:textId="5F26C42E" w:rsidR="00E4432F" w:rsidRDefault="00083881" w:rsidP="00083881">
      <w:r>
        <w:rPr>
          <w:rFonts w:hint="eastAsia"/>
        </w:rPr>
        <w:t>建模型、导入模型、训练模型、删除模型四个按钮</w:t>
      </w:r>
      <w:r w:rsidR="00BC7A33">
        <w:rPr>
          <w:rFonts w:hint="eastAsia"/>
        </w:rPr>
        <w:t>。</w:t>
      </w:r>
    </w:p>
    <w:p w14:paraId="7B7F0CBA" w14:textId="500BCD66" w:rsidR="00BC7A33" w:rsidRDefault="00BC7A33" w:rsidP="00E4432F">
      <w:pPr>
        <w:ind w:firstLineChars="200" w:firstLine="420"/>
      </w:pPr>
      <w:r>
        <w:rPr>
          <w:rFonts w:hint="eastAsia"/>
        </w:rPr>
        <w:t>系统管理员可以</w:t>
      </w:r>
      <w:r w:rsidR="00E4432F">
        <w:rPr>
          <w:rFonts w:hint="eastAsia"/>
        </w:rPr>
        <w:t>在模型管理界面</w:t>
      </w:r>
      <w:r>
        <w:rPr>
          <w:rFonts w:hint="eastAsia"/>
        </w:rPr>
        <w:t>点击新建模型按钮，通过跳转控制层跳转至新建模型界面，在新建模</w:t>
      </w:r>
      <w:r w:rsidR="00E4432F">
        <w:rPr>
          <w:rFonts w:hint="eastAsia"/>
        </w:rPr>
        <w:t>型</w:t>
      </w:r>
      <w:r>
        <w:rPr>
          <w:rFonts w:hint="eastAsia"/>
        </w:rPr>
        <w:t>界面中输入新建的模型名，</w:t>
      </w:r>
      <w:r w:rsidR="005330FD">
        <w:rPr>
          <w:rFonts w:hint="eastAsia"/>
        </w:rPr>
        <w:t>点击</w:t>
      </w:r>
      <w:r w:rsidR="009D109E">
        <w:rPr>
          <w:rFonts w:hint="eastAsia"/>
        </w:rPr>
        <w:t>新建</w:t>
      </w:r>
      <w:r w:rsidR="005330FD">
        <w:rPr>
          <w:rFonts w:hint="eastAsia"/>
        </w:rPr>
        <w:t>按钮，</w:t>
      </w:r>
      <w:r w:rsidR="00E4432F">
        <w:rPr>
          <w:rFonts w:hint="eastAsia"/>
        </w:rPr>
        <w:t>通过控制层调用业务逻辑层的函数将新建的模型名和新建时间存入数据库的模型信息表中。</w:t>
      </w:r>
    </w:p>
    <w:p w14:paraId="32503ED8" w14:textId="39B5A968" w:rsidR="00E4432F" w:rsidRDefault="00E4432F" w:rsidP="00E4432F">
      <w:pPr>
        <w:ind w:firstLineChars="200" w:firstLine="420"/>
      </w:pPr>
      <w:r>
        <w:rPr>
          <w:rFonts w:hint="eastAsia"/>
        </w:rPr>
        <w:t>系统管理员可以在模型管理界面选择需要导入的机器学习模型，点击导入按钮</w:t>
      </w:r>
      <w:r w:rsidR="00CE26A6">
        <w:rPr>
          <w:rFonts w:hint="eastAsia"/>
        </w:rPr>
        <w:t>，</w:t>
      </w:r>
      <w:r>
        <w:rPr>
          <w:rFonts w:hint="eastAsia"/>
        </w:rPr>
        <w:t>通过控制层调用业务逻辑层的函数</w:t>
      </w:r>
      <w:r>
        <w:rPr>
          <w:rFonts w:hint="eastAsia"/>
        </w:rPr>
        <w:t>将模型导入系统中，进行使用。</w:t>
      </w:r>
    </w:p>
    <w:p w14:paraId="333B9800" w14:textId="03C925FE" w:rsidR="00E4432F" w:rsidRDefault="00E4432F" w:rsidP="00E4432F">
      <w:pPr>
        <w:ind w:firstLineChars="200" w:firstLine="420"/>
      </w:pPr>
      <w:r>
        <w:rPr>
          <w:rFonts w:hint="eastAsia"/>
        </w:rPr>
        <w:t>系统管理员可以在模型管理界面选择需要训练的机器学习模型，点击训练按钮</w:t>
      </w:r>
      <w:r w:rsidR="00CE26A6">
        <w:rPr>
          <w:rFonts w:hint="eastAsia"/>
        </w:rPr>
        <w:t>，</w:t>
      </w:r>
      <w:r w:rsidR="00CE26A6">
        <w:rPr>
          <w:rFonts w:hint="eastAsia"/>
        </w:rPr>
        <w:t>通过控制层调用业务逻辑层的函数</w:t>
      </w:r>
      <w:r>
        <w:rPr>
          <w:rFonts w:hint="eastAsia"/>
        </w:rPr>
        <w:t>进入训练界面，将训练得出的模型性能存入数据库的数据模型表中。</w:t>
      </w:r>
    </w:p>
    <w:p w14:paraId="35750826" w14:textId="7603EFEB" w:rsidR="00E4432F" w:rsidRDefault="00E4432F" w:rsidP="00E4432F">
      <w:pPr>
        <w:ind w:firstLineChars="200" w:firstLine="420"/>
      </w:pPr>
      <w:r>
        <w:rPr>
          <w:rFonts w:hint="eastAsia"/>
        </w:rPr>
        <w:t>系统管理员可以在模型管理界面选择需要删除的机器学习模型，点击删除按钮</w:t>
      </w:r>
      <w:r w:rsidR="00CE26A6">
        <w:rPr>
          <w:rFonts w:hint="eastAsia"/>
        </w:rPr>
        <w:t>，</w:t>
      </w:r>
      <w:r w:rsidR="00CE26A6">
        <w:rPr>
          <w:rFonts w:hint="eastAsia"/>
        </w:rPr>
        <w:t>通过控制层调用业务逻辑层的函数</w:t>
      </w:r>
      <w:r w:rsidR="00CE26A6">
        <w:rPr>
          <w:rFonts w:hint="eastAsia"/>
        </w:rPr>
        <w:t>将相应模型的记录从数据库的模型信息表中删除。</w:t>
      </w:r>
    </w:p>
    <w:p w14:paraId="6D888D43" w14:textId="2AA040B2" w:rsidR="00083881" w:rsidRDefault="00083881" w:rsidP="00083881"/>
    <w:p w14:paraId="01AA6A36" w14:textId="74970266" w:rsidR="00083881" w:rsidRDefault="009D109E" w:rsidP="00083881">
      <w:r>
        <w:rPr>
          <w:noProof/>
        </w:rPr>
        <w:drawing>
          <wp:inline distT="0" distB="0" distL="0" distR="0" wp14:anchorId="7B456C69" wp14:editId="315D0263">
            <wp:extent cx="1813717" cy="86113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3717" cy="861135"/>
                    </a:xfrm>
                    <a:prstGeom prst="rect">
                      <a:avLst/>
                    </a:prstGeom>
                  </pic:spPr>
                </pic:pic>
              </a:graphicData>
            </a:graphic>
          </wp:inline>
        </w:drawing>
      </w:r>
    </w:p>
    <w:p w14:paraId="2B102CB1" w14:textId="1C7719F5" w:rsidR="009D109E" w:rsidRDefault="009D109E" w:rsidP="009D109E">
      <w:pPr>
        <w:rPr>
          <w:rFonts w:hint="eastAsia"/>
        </w:rPr>
      </w:pPr>
      <w:r>
        <w:rPr>
          <w:rFonts w:hint="eastAsia"/>
        </w:rPr>
        <w:t>类名：</w:t>
      </w:r>
      <w:r>
        <w:rPr>
          <w:rFonts w:hint="eastAsia"/>
        </w:rPr>
        <w:t>新建模型控制</w:t>
      </w:r>
    </w:p>
    <w:p w14:paraId="268F4A15" w14:textId="6FD3A94E" w:rsidR="009D109E" w:rsidRDefault="009D109E" w:rsidP="009D109E">
      <w:pPr>
        <w:rPr>
          <w:rFonts w:hint="eastAsia"/>
        </w:rPr>
      </w:pPr>
      <w:r>
        <w:rPr>
          <w:rFonts w:hint="eastAsia"/>
        </w:rPr>
        <w:t>说明：表述</w:t>
      </w:r>
      <w:r>
        <w:rPr>
          <w:rFonts w:hint="eastAsia"/>
        </w:rPr>
        <w:t>系统管理员</w:t>
      </w:r>
      <w:r>
        <w:rPr>
          <w:rFonts w:hint="eastAsia"/>
        </w:rPr>
        <w:t>点击“</w:t>
      </w:r>
      <w:r>
        <w:rPr>
          <w:rFonts w:hint="eastAsia"/>
        </w:rPr>
        <w:t>新建</w:t>
      </w:r>
      <w:r>
        <w:rPr>
          <w:rFonts w:hint="eastAsia"/>
        </w:rPr>
        <w:t>”后的操作</w:t>
      </w:r>
    </w:p>
    <w:p w14:paraId="6219E1EA" w14:textId="77777777" w:rsidR="009D109E" w:rsidRDefault="009D109E" w:rsidP="009D109E">
      <w:pPr>
        <w:rPr>
          <w:rFonts w:hint="eastAsia"/>
        </w:rPr>
      </w:pPr>
      <w:r>
        <w:rPr>
          <w:rFonts w:hint="eastAsia"/>
        </w:rPr>
        <w:t>属性说明：</w:t>
      </w:r>
    </w:p>
    <w:p w14:paraId="15FCC97E" w14:textId="5540B428" w:rsidR="009D109E" w:rsidRDefault="009D109E" w:rsidP="009D109E">
      <w:pPr>
        <w:pStyle w:val="a7"/>
        <w:numPr>
          <w:ilvl w:val="0"/>
          <w:numId w:val="18"/>
        </w:numPr>
        <w:ind w:firstLineChars="0"/>
      </w:pPr>
      <w:r>
        <w:rPr>
          <w:rFonts w:hint="eastAsia"/>
        </w:rPr>
        <w:t>新建模型</w:t>
      </w:r>
      <w:r>
        <w:rPr>
          <w:rFonts w:hint="eastAsia"/>
        </w:rPr>
        <w:t>：</w:t>
      </w:r>
      <w:r>
        <w:rPr>
          <w:rFonts w:hint="eastAsia"/>
        </w:rPr>
        <w:t>用户界面层</w:t>
      </w:r>
    </w:p>
    <w:p w14:paraId="19D681DD" w14:textId="2824AAAE" w:rsidR="009D109E" w:rsidRDefault="009D109E" w:rsidP="009D109E">
      <w:pPr>
        <w:pStyle w:val="a7"/>
        <w:numPr>
          <w:ilvl w:val="0"/>
          <w:numId w:val="18"/>
        </w:numPr>
        <w:ind w:firstLineChars="0"/>
        <w:rPr>
          <w:rFonts w:hint="eastAsia"/>
        </w:rPr>
      </w:pPr>
      <w:r>
        <w:rPr>
          <w:rFonts w:hint="eastAsia"/>
        </w:rPr>
        <w:t>新建模型：业务逻辑层</w:t>
      </w:r>
    </w:p>
    <w:p w14:paraId="1DCAA770" w14:textId="77777777" w:rsidR="009D109E" w:rsidRDefault="009D109E" w:rsidP="009D109E">
      <w:pPr>
        <w:rPr>
          <w:rFonts w:hint="eastAsia"/>
        </w:rPr>
      </w:pPr>
      <w:r>
        <w:rPr>
          <w:rFonts w:hint="eastAsia"/>
        </w:rPr>
        <w:lastRenderedPageBreak/>
        <w:t>方法说明：</w:t>
      </w:r>
    </w:p>
    <w:p w14:paraId="6043EA14" w14:textId="3D565879" w:rsidR="009D109E" w:rsidRDefault="009D109E" w:rsidP="009D109E">
      <w:pPr>
        <w:rPr>
          <w:rFonts w:hint="eastAsia"/>
        </w:rPr>
      </w:pPr>
      <w:r>
        <w:rPr>
          <w:rFonts w:hint="eastAsia"/>
        </w:rPr>
        <w:t>1.</w:t>
      </w:r>
      <w:r>
        <w:rPr>
          <w:rFonts w:hint="eastAsia"/>
        </w:rPr>
        <w:tab/>
      </w:r>
      <w:r>
        <w:rPr>
          <w:rFonts w:hint="eastAsia"/>
        </w:rPr>
        <w:t>新建模型控制</w:t>
      </w:r>
      <w:r>
        <w:rPr>
          <w:rFonts w:hint="eastAsia"/>
        </w:rPr>
        <w:t>：</w:t>
      </w:r>
      <w:r>
        <w:rPr>
          <w:rFonts w:hint="eastAsia"/>
        </w:rPr>
        <w:t>将新建的模型名传给业务逻辑层的新建模型函数</w:t>
      </w:r>
      <w:r>
        <w:rPr>
          <w:rFonts w:hint="eastAsia"/>
        </w:rPr>
        <w:t>。</w:t>
      </w:r>
    </w:p>
    <w:p w14:paraId="3C28AAE5" w14:textId="77777777" w:rsidR="00083881" w:rsidRDefault="00083881" w:rsidP="00083881"/>
    <w:p w14:paraId="194FE0E8" w14:textId="3AF459A6" w:rsidR="00083881" w:rsidRDefault="0020264D" w:rsidP="00083881">
      <w:pPr>
        <w:rPr>
          <w:rFonts w:hint="eastAsia"/>
        </w:rPr>
      </w:pPr>
      <w:r>
        <w:rPr>
          <w:noProof/>
        </w:rPr>
        <w:drawing>
          <wp:inline distT="0" distB="0" distL="0" distR="0" wp14:anchorId="5A86F00D" wp14:editId="05B3F885">
            <wp:extent cx="1775614" cy="830652"/>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5614" cy="830652"/>
                    </a:xfrm>
                    <a:prstGeom prst="rect">
                      <a:avLst/>
                    </a:prstGeom>
                  </pic:spPr>
                </pic:pic>
              </a:graphicData>
            </a:graphic>
          </wp:inline>
        </w:drawing>
      </w:r>
    </w:p>
    <w:p w14:paraId="71E752B8" w14:textId="24FDD221" w:rsidR="0020264D" w:rsidRDefault="0020264D" w:rsidP="0020264D">
      <w:pPr>
        <w:rPr>
          <w:rFonts w:hint="eastAsia"/>
        </w:rPr>
      </w:pPr>
      <w:bookmarkStart w:id="0" w:name="_Hlk56537057"/>
      <w:r>
        <w:rPr>
          <w:rFonts w:hint="eastAsia"/>
        </w:rPr>
        <w:t>类名：</w:t>
      </w:r>
      <w:r w:rsidR="00EA2C96">
        <w:rPr>
          <w:rFonts w:hint="eastAsia"/>
        </w:rPr>
        <w:t>导入</w:t>
      </w:r>
      <w:r>
        <w:rPr>
          <w:rFonts w:hint="eastAsia"/>
        </w:rPr>
        <w:t>模型控制</w:t>
      </w:r>
    </w:p>
    <w:p w14:paraId="525D41D9" w14:textId="01EAB2FA" w:rsidR="0020264D" w:rsidRDefault="0020264D" w:rsidP="0020264D">
      <w:pPr>
        <w:rPr>
          <w:rFonts w:hint="eastAsia"/>
        </w:rPr>
      </w:pPr>
      <w:r>
        <w:rPr>
          <w:rFonts w:hint="eastAsia"/>
        </w:rPr>
        <w:t>说明：表述系统管理员点击“</w:t>
      </w:r>
      <w:r w:rsidR="00EA2C96">
        <w:rPr>
          <w:rFonts w:hint="eastAsia"/>
        </w:rPr>
        <w:t>导入</w:t>
      </w:r>
      <w:r w:rsidR="00DF4096">
        <w:rPr>
          <w:rFonts w:hint="eastAsia"/>
        </w:rPr>
        <w:t>模型</w:t>
      </w:r>
      <w:r>
        <w:rPr>
          <w:rFonts w:hint="eastAsia"/>
        </w:rPr>
        <w:t>”后的操作</w:t>
      </w:r>
    </w:p>
    <w:p w14:paraId="5EB3F5FA" w14:textId="77777777" w:rsidR="0020264D" w:rsidRDefault="0020264D" w:rsidP="0020264D">
      <w:pPr>
        <w:rPr>
          <w:rFonts w:hint="eastAsia"/>
        </w:rPr>
      </w:pPr>
      <w:r>
        <w:rPr>
          <w:rFonts w:hint="eastAsia"/>
        </w:rPr>
        <w:t>属性说明：</w:t>
      </w:r>
    </w:p>
    <w:p w14:paraId="38F050FC" w14:textId="76E3BD89" w:rsidR="0020264D" w:rsidRDefault="00EA2C96" w:rsidP="00DF4096">
      <w:pPr>
        <w:pStyle w:val="a7"/>
        <w:numPr>
          <w:ilvl w:val="0"/>
          <w:numId w:val="19"/>
        </w:numPr>
        <w:ind w:firstLineChars="0"/>
      </w:pPr>
      <w:r>
        <w:rPr>
          <w:rFonts w:hint="eastAsia"/>
        </w:rPr>
        <w:t>模型管理</w:t>
      </w:r>
      <w:r w:rsidR="0020264D">
        <w:rPr>
          <w:rFonts w:hint="eastAsia"/>
        </w:rPr>
        <w:t>：用户界面层</w:t>
      </w:r>
    </w:p>
    <w:p w14:paraId="765FB33A" w14:textId="298EDA8D" w:rsidR="0020264D" w:rsidRDefault="00EA2C96" w:rsidP="00DF4096">
      <w:pPr>
        <w:pStyle w:val="a7"/>
        <w:numPr>
          <w:ilvl w:val="0"/>
          <w:numId w:val="19"/>
        </w:numPr>
        <w:ind w:firstLineChars="0"/>
        <w:rPr>
          <w:rFonts w:hint="eastAsia"/>
        </w:rPr>
      </w:pPr>
      <w:r>
        <w:rPr>
          <w:rFonts w:hint="eastAsia"/>
        </w:rPr>
        <w:t>导入</w:t>
      </w:r>
      <w:r w:rsidR="0020264D">
        <w:rPr>
          <w:rFonts w:hint="eastAsia"/>
        </w:rPr>
        <w:t>模型：业务逻辑层</w:t>
      </w:r>
    </w:p>
    <w:p w14:paraId="506BB68C" w14:textId="77777777" w:rsidR="0020264D" w:rsidRDefault="0020264D" w:rsidP="0020264D">
      <w:pPr>
        <w:rPr>
          <w:rFonts w:hint="eastAsia"/>
        </w:rPr>
      </w:pPr>
      <w:r>
        <w:rPr>
          <w:rFonts w:hint="eastAsia"/>
        </w:rPr>
        <w:t>方法说明：</w:t>
      </w:r>
    </w:p>
    <w:p w14:paraId="4F470A13" w14:textId="4D96C9D8" w:rsidR="0020264D" w:rsidRDefault="0020264D" w:rsidP="0020264D">
      <w:pPr>
        <w:rPr>
          <w:rFonts w:hint="eastAsia"/>
        </w:rPr>
      </w:pPr>
      <w:r>
        <w:rPr>
          <w:rFonts w:hint="eastAsia"/>
        </w:rPr>
        <w:t>1.</w:t>
      </w:r>
      <w:r>
        <w:rPr>
          <w:rFonts w:hint="eastAsia"/>
        </w:rPr>
        <w:tab/>
      </w:r>
      <w:r w:rsidR="00EA2C96">
        <w:rPr>
          <w:rFonts w:hint="eastAsia"/>
        </w:rPr>
        <w:t>导入</w:t>
      </w:r>
      <w:r>
        <w:rPr>
          <w:rFonts w:hint="eastAsia"/>
        </w:rPr>
        <w:t>模型控制：将</w:t>
      </w:r>
      <w:r w:rsidR="00EA2C96">
        <w:rPr>
          <w:rFonts w:hint="eastAsia"/>
        </w:rPr>
        <w:t>导入</w:t>
      </w:r>
      <w:r>
        <w:rPr>
          <w:rFonts w:hint="eastAsia"/>
        </w:rPr>
        <w:t>的模型名传给业务逻辑层的</w:t>
      </w:r>
      <w:r w:rsidR="00EA2C96">
        <w:rPr>
          <w:rFonts w:hint="eastAsia"/>
        </w:rPr>
        <w:t>导入</w:t>
      </w:r>
      <w:r>
        <w:rPr>
          <w:rFonts w:hint="eastAsia"/>
        </w:rPr>
        <w:t>模型函数。</w:t>
      </w:r>
    </w:p>
    <w:bookmarkEnd w:id="0"/>
    <w:p w14:paraId="735A6659" w14:textId="77777777" w:rsidR="0020264D" w:rsidRDefault="0020264D" w:rsidP="0020264D"/>
    <w:p w14:paraId="11A1A0C8" w14:textId="4056058E" w:rsidR="00DF4096" w:rsidRPr="00DF4096" w:rsidRDefault="00DF4096" w:rsidP="00083881">
      <w:pPr>
        <w:rPr>
          <w:rFonts w:hint="eastAsia"/>
        </w:rPr>
      </w:pPr>
      <w:r>
        <w:rPr>
          <w:noProof/>
        </w:rPr>
        <w:drawing>
          <wp:inline distT="0" distB="0" distL="0" distR="0" wp14:anchorId="6A248782" wp14:editId="166F7366">
            <wp:extent cx="1790855" cy="80016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855" cy="800169"/>
                    </a:xfrm>
                    <a:prstGeom prst="rect">
                      <a:avLst/>
                    </a:prstGeom>
                  </pic:spPr>
                </pic:pic>
              </a:graphicData>
            </a:graphic>
          </wp:inline>
        </w:drawing>
      </w:r>
    </w:p>
    <w:p w14:paraId="5C270F05" w14:textId="471A177A" w:rsidR="00DF4096" w:rsidRDefault="00DF4096" w:rsidP="00DF4096">
      <w:pPr>
        <w:rPr>
          <w:rFonts w:hint="eastAsia"/>
        </w:rPr>
      </w:pPr>
      <w:r>
        <w:rPr>
          <w:rFonts w:hint="eastAsia"/>
        </w:rPr>
        <w:t>类名：</w:t>
      </w:r>
      <w:r>
        <w:rPr>
          <w:rFonts w:hint="eastAsia"/>
        </w:rPr>
        <w:t>训练</w:t>
      </w:r>
      <w:r>
        <w:rPr>
          <w:rFonts w:hint="eastAsia"/>
        </w:rPr>
        <w:t>模型控制</w:t>
      </w:r>
    </w:p>
    <w:p w14:paraId="61782767" w14:textId="23E0E468" w:rsidR="00DF4096" w:rsidRDefault="00DF4096" w:rsidP="00DF4096">
      <w:pPr>
        <w:rPr>
          <w:rFonts w:hint="eastAsia"/>
        </w:rPr>
      </w:pPr>
      <w:r>
        <w:rPr>
          <w:rFonts w:hint="eastAsia"/>
        </w:rPr>
        <w:t>说明：表述系统管理员点击“</w:t>
      </w:r>
      <w:r>
        <w:rPr>
          <w:rFonts w:hint="eastAsia"/>
        </w:rPr>
        <w:t>训练模型</w:t>
      </w:r>
      <w:r>
        <w:rPr>
          <w:rFonts w:hint="eastAsia"/>
        </w:rPr>
        <w:t>”后的操作</w:t>
      </w:r>
    </w:p>
    <w:p w14:paraId="598C8C88" w14:textId="77777777" w:rsidR="00DF4096" w:rsidRDefault="00DF4096" w:rsidP="00DF4096">
      <w:pPr>
        <w:rPr>
          <w:rFonts w:hint="eastAsia"/>
        </w:rPr>
      </w:pPr>
      <w:r>
        <w:rPr>
          <w:rFonts w:hint="eastAsia"/>
        </w:rPr>
        <w:t>属性说明：</w:t>
      </w:r>
    </w:p>
    <w:p w14:paraId="7FF82FBE" w14:textId="77777777" w:rsidR="00DF4096" w:rsidRDefault="00DF4096" w:rsidP="00DF4096">
      <w:pPr>
        <w:rPr>
          <w:rFonts w:hint="eastAsia"/>
        </w:rPr>
      </w:pPr>
      <w:r>
        <w:rPr>
          <w:rFonts w:hint="eastAsia"/>
        </w:rPr>
        <w:t>1.</w:t>
      </w:r>
      <w:r>
        <w:rPr>
          <w:rFonts w:hint="eastAsia"/>
        </w:rPr>
        <w:tab/>
      </w:r>
      <w:r>
        <w:rPr>
          <w:rFonts w:hint="eastAsia"/>
        </w:rPr>
        <w:t>模型管理：用户界面层</w:t>
      </w:r>
    </w:p>
    <w:p w14:paraId="6F4C9344" w14:textId="7BEE5E0A" w:rsidR="00DF4096" w:rsidRDefault="00DF4096" w:rsidP="00DF4096">
      <w:pPr>
        <w:rPr>
          <w:rFonts w:hint="eastAsia"/>
        </w:rPr>
      </w:pPr>
      <w:r>
        <w:rPr>
          <w:rFonts w:hint="eastAsia"/>
        </w:rPr>
        <w:t>2.</w:t>
      </w:r>
      <w:r>
        <w:rPr>
          <w:rFonts w:hint="eastAsia"/>
        </w:rPr>
        <w:tab/>
      </w:r>
      <w:r>
        <w:rPr>
          <w:rFonts w:hint="eastAsia"/>
        </w:rPr>
        <w:t>训练</w:t>
      </w:r>
      <w:r>
        <w:rPr>
          <w:rFonts w:hint="eastAsia"/>
        </w:rPr>
        <w:t>模型：业务逻辑层</w:t>
      </w:r>
    </w:p>
    <w:p w14:paraId="67BA92A9" w14:textId="77777777" w:rsidR="00DF4096" w:rsidRDefault="00DF4096" w:rsidP="00DF4096">
      <w:pPr>
        <w:rPr>
          <w:rFonts w:hint="eastAsia"/>
        </w:rPr>
      </w:pPr>
      <w:r>
        <w:rPr>
          <w:rFonts w:hint="eastAsia"/>
        </w:rPr>
        <w:t>方法说明：</w:t>
      </w:r>
    </w:p>
    <w:p w14:paraId="7E08A95B" w14:textId="71B2745E" w:rsidR="00083881" w:rsidRDefault="00DF4096" w:rsidP="00DF4096">
      <w:r>
        <w:rPr>
          <w:rFonts w:hint="eastAsia"/>
        </w:rPr>
        <w:t>1.</w:t>
      </w:r>
      <w:r>
        <w:rPr>
          <w:rFonts w:hint="eastAsia"/>
        </w:rPr>
        <w:tab/>
      </w:r>
      <w:r>
        <w:rPr>
          <w:rFonts w:hint="eastAsia"/>
        </w:rPr>
        <w:t>训练</w:t>
      </w:r>
      <w:r>
        <w:rPr>
          <w:rFonts w:hint="eastAsia"/>
        </w:rPr>
        <w:t>模型控制：将</w:t>
      </w:r>
      <w:r>
        <w:rPr>
          <w:rFonts w:hint="eastAsia"/>
        </w:rPr>
        <w:t>训练</w:t>
      </w:r>
      <w:r>
        <w:rPr>
          <w:rFonts w:hint="eastAsia"/>
        </w:rPr>
        <w:t>的模型名传给业务逻辑层的</w:t>
      </w:r>
      <w:r>
        <w:rPr>
          <w:rFonts w:hint="eastAsia"/>
        </w:rPr>
        <w:t>训练</w:t>
      </w:r>
      <w:r>
        <w:rPr>
          <w:rFonts w:hint="eastAsia"/>
        </w:rPr>
        <w:t>模型函数。</w:t>
      </w:r>
    </w:p>
    <w:p w14:paraId="56C47877" w14:textId="77777777" w:rsidR="00083881" w:rsidRDefault="00083881" w:rsidP="00083881"/>
    <w:p w14:paraId="394860DB" w14:textId="5B1DB82F" w:rsidR="00083881" w:rsidRDefault="00DF4096" w:rsidP="00083881">
      <w:r>
        <w:rPr>
          <w:noProof/>
        </w:rPr>
        <w:drawing>
          <wp:inline distT="0" distB="0" distL="0" distR="0" wp14:anchorId="1A06AD0D" wp14:editId="0D299A07">
            <wp:extent cx="1775614" cy="82303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5614" cy="823031"/>
                    </a:xfrm>
                    <a:prstGeom prst="rect">
                      <a:avLst/>
                    </a:prstGeom>
                  </pic:spPr>
                </pic:pic>
              </a:graphicData>
            </a:graphic>
          </wp:inline>
        </w:drawing>
      </w:r>
    </w:p>
    <w:p w14:paraId="2F4DE6CC" w14:textId="1677D408" w:rsidR="00DF4096" w:rsidRDefault="00DF4096" w:rsidP="00DF4096">
      <w:pPr>
        <w:rPr>
          <w:rFonts w:hint="eastAsia"/>
        </w:rPr>
      </w:pPr>
      <w:bookmarkStart w:id="1" w:name="_Hlk56537279"/>
      <w:r>
        <w:rPr>
          <w:rFonts w:hint="eastAsia"/>
        </w:rPr>
        <w:t>类名：</w:t>
      </w:r>
      <w:r>
        <w:rPr>
          <w:rFonts w:hint="eastAsia"/>
        </w:rPr>
        <w:t>删除</w:t>
      </w:r>
      <w:r>
        <w:rPr>
          <w:rFonts w:hint="eastAsia"/>
        </w:rPr>
        <w:t>模型控制</w:t>
      </w:r>
    </w:p>
    <w:p w14:paraId="5A9BFB4C" w14:textId="770F0AD1" w:rsidR="00DF4096" w:rsidRDefault="00DF4096" w:rsidP="00DF4096">
      <w:pPr>
        <w:rPr>
          <w:rFonts w:hint="eastAsia"/>
        </w:rPr>
      </w:pPr>
      <w:r>
        <w:rPr>
          <w:rFonts w:hint="eastAsia"/>
        </w:rPr>
        <w:t>说明：表述系统管理员点击“</w:t>
      </w:r>
      <w:r>
        <w:rPr>
          <w:rFonts w:hint="eastAsia"/>
        </w:rPr>
        <w:t>删除</w:t>
      </w:r>
      <w:r>
        <w:rPr>
          <w:rFonts w:hint="eastAsia"/>
        </w:rPr>
        <w:t>模型”后的操作</w:t>
      </w:r>
    </w:p>
    <w:p w14:paraId="2D046E9F" w14:textId="77777777" w:rsidR="00DF4096" w:rsidRDefault="00DF4096" w:rsidP="00DF4096">
      <w:pPr>
        <w:rPr>
          <w:rFonts w:hint="eastAsia"/>
        </w:rPr>
      </w:pPr>
      <w:r>
        <w:rPr>
          <w:rFonts w:hint="eastAsia"/>
        </w:rPr>
        <w:t>属性说明：</w:t>
      </w:r>
    </w:p>
    <w:p w14:paraId="1E14A5B3" w14:textId="77777777" w:rsidR="00DF4096" w:rsidRDefault="00DF4096" w:rsidP="00DF4096">
      <w:pPr>
        <w:rPr>
          <w:rFonts w:hint="eastAsia"/>
        </w:rPr>
      </w:pPr>
      <w:r>
        <w:rPr>
          <w:rFonts w:hint="eastAsia"/>
        </w:rPr>
        <w:t>1.</w:t>
      </w:r>
      <w:r>
        <w:rPr>
          <w:rFonts w:hint="eastAsia"/>
        </w:rPr>
        <w:tab/>
      </w:r>
      <w:r>
        <w:rPr>
          <w:rFonts w:hint="eastAsia"/>
        </w:rPr>
        <w:t>模型管理：用户界面层</w:t>
      </w:r>
    </w:p>
    <w:p w14:paraId="19259900" w14:textId="56C8CB84" w:rsidR="00DF4096" w:rsidRDefault="00DF4096" w:rsidP="00DF4096">
      <w:pPr>
        <w:rPr>
          <w:rFonts w:hint="eastAsia"/>
        </w:rPr>
      </w:pPr>
      <w:r>
        <w:rPr>
          <w:rFonts w:hint="eastAsia"/>
        </w:rPr>
        <w:t>2.</w:t>
      </w:r>
      <w:r>
        <w:rPr>
          <w:rFonts w:hint="eastAsia"/>
        </w:rPr>
        <w:tab/>
      </w:r>
      <w:r>
        <w:rPr>
          <w:rFonts w:hint="eastAsia"/>
        </w:rPr>
        <w:t>删除</w:t>
      </w:r>
      <w:r>
        <w:rPr>
          <w:rFonts w:hint="eastAsia"/>
        </w:rPr>
        <w:t>模型：业务逻辑层</w:t>
      </w:r>
    </w:p>
    <w:p w14:paraId="526B47BA" w14:textId="77777777" w:rsidR="00DF4096" w:rsidRDefault="00DF4096" w:rsidP="00DF4096">
      <w:pPr>
        <w:rPr>
          <w:rFonts w:hint="eastAsia"/>
        </w:rPr>
      </w:pPr>
      <w:r>
        <w:rPr>
          <w:rFonts w:hint="eastAsia"/>
        </w:rPr>
        <w:t>方法说明：</w:t>
      </w:r>
    </w:p>
    <w:p w14:paraId="1E2FDA96" w14:textId="4413A836" w:rsidR="00DF4096" w:rsidRPr="00DF4096" w:rsidRDefault="00DF4096" w:rsidP="00DF4096">
      <w:pPr>
        <w:rPr>
          <w:rFonts w:hint="eastAsia"/>
        </w:rPr>
      </w:pPr>
      <w:r>
        <w:rPr>
          <w:rFonts w:hint="eastAsia"/>
        </w:rPr>
        <w:t>1.</w:t>
      </w:r>
      <w:r>
        <w:rPr>
          <w:rFonts w:hint="eastAsia"/>
        </w:rPr>
        <w:tab/>
      </w:r>
      <w:r>
        <w:rPr>
          <w:rFonts w:hint="eastAsia"/>
        </w:rPr>
        <w:t>删除</w:t>
      </w:r>
      <w:r>
        <w:rPr>
          <w:rFonts w:hint="eastAsia"/>
        </w:rPr>
        <w:t>模型控制：将</w:t>
      </w:r>
      <w:r>
        <w:rPr>
          <w:rFonts w:hint="eastAsia"/>
        </w:rPr>
        <w:t>删除</w:t>
      </w:r>
      <w:r>
        <w:rPr>
          <w:rFonts w:hint="eastAsia"/>
        </w:rPr>
        <w:t>的模型名传给业务逻辑层的</w:t>
      </w:r>
      <w:r>
        <w:rPr>
          <w:rFonts w:hint="eastAsia"/>
        </w:rPr>
        <w:t>删除</w:t>
      </w:r>
      <w:r>
        <w:rPr>
          <w:rFonts w:hint="eastAsia"/>
        </w:rPr>
        <w:t>模型函数。</w:t>
      </w:r>
    </w:p>
    <w:bookmarkEnd w:id="1"/>
    <w:p w14:paraId="4B277575" w14:textId="77777777" w:rsidR="00083881" w:rsidRDefault="00083881" w:rsidP="00083881"/>
    <w:p w14:paraId="11168A5A" w14:textId="412905AB" w:rsidR="00083881" w:rsidRDefault="00083881" w:rsidP="00083881"/>
    <w:p w14:paraId="5DCB5A18" w14:textId="77777777" w:rsidR="00DF4096" w:rsidRPr="00DF4096" w:rsidRDefault="00DF4096" w:rsidP="00083881">
      <w:pPr>
        <w:rPr>
          <w:rFonts w:hint="eastAsia"/>
        </w:rPr>
      </w:pPr>
    </w:p>
    <w:p w14:paraId="60DEC228" w14:textId="38395350" w:rsidR="00083881" w:rsidRDefault="00083881" w:rsidP="00083881">
      <w:pPr>
        <w:pStyle w:val="a7"/>
        <w:numPr>
          <w:ilvl w:val="0"/>
          <w:numId w:val="17"/>
        </w:numPr>
        <w:ind w:firstLineChars="0"/>
      </w:pPr>
      <w:r>
        <w:rPr>
          <w:rFonts w:hint="eastAsia"/>
        </w:rPr>
        <w:lastRenderedPageBreak/>
        <w:t>用户个人信息管理</w:t>
      </w:r>
    </w:p>
    <w:p w14:paraId="22EEA4E9" w14:textId="77777777" w:rsidR="00083881" w:rsidRDefault="00083881" w:rsidP="00083881">
      <w:pPr>
        <w:pStyle w:val="a7"/>
        <w:ind w:left="720" w:firstLineChars="0" w:firstLine="0"/>
        <w:rPr>
          <w:rFonts w:hint="eastAsia"/>
        </w:rPr>
      </w:pPr>
    </w:p>
    <w:p w14:paraId="16EE674A" w14:textId="324DE662" w:rsidR="00083881" w:rsidRDefault="00083881" w:rsidP="00083881">
      <w:r>
        <w:rPr>
          <w:noProof/>
        </w:rPr>
        <w:drawing>
          <wp:inline distT="0" distB="0" distL="0" distR="0" wp14:anchorId="486BC895" wp14:editId="6FED1494">
            <wp:extent cx="5274310" cy="31026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02610"/>
                    </a:xfrm>
                    <a:prstGeom prst="rect">
                      <a:avLst/>
                    </a:prstGeom>
                  </pic:spPr>
                </pic:pic>
              </a:graphicData>
            </a:graphic>
          </wp:inline>
        </w:drawing>
      </w:r>
    </w:p>
    <w:p w14:paraId="718C060E" w14:textId="4A8B8F20" w:rsidR="00083881" w:rsidRDefault="00083881" w:rsidP="00083881"/>
    <w:p w14:paraId="067A83CD" w14:textId="78E2DD69" w:rsidR="00083881" w:rsidRDefault="00083881" w:rsidP="00083881">
      <w:pPr>
        <w:ind w:left="420"/>
      </w:pPr>
      <w:r>
        <w:rPr>
          <w:rFonts w:hint="eastAsia"/>
        </w:rPr>
        <w:t>用户界面层能够看到</w:t>
      </w:r>
      <w:r>
        <w:rPr>
          <w:rFonts w:hint="eastAsia"/>
        </w:rPr>
        <w:t>用户个人信息</w:t>
      </w:r>
      <w:r>
        <w:rPr>
          <w:rFonts w:hint="eastAsia"/>
        </w:rPr>
        <w:t>管理界面，</w:t>
      </w:r>
      <w:r>
        <w:rPr>
          <w:rFonts w:hint="eastAsia"/>
        </w:rPr>
        <w:t>用户个人信息</w:t>
      </w:r>
      <w:r>
        <w:rPr>
          <w:rFonts w:hint="eastAsia"/>
        </w:rPr>
        <w:t>管理界面中显示了数据库中</w:t>
      </w:r>
    </w:p>
    <w:p w14:paraId="38F5BBC9" w14:textId="141C345E" w:rsidR="00083881" w:rsidRDefault="00083881" w:rsidP="00083881">
      <w:r>
        <w:rPr>
          <w:rFonts w:hint="eastAsia"/>
        </w:rPr>
        <w:t>的模型信息表</w:t>
      </w:r>
      <w:r w:rsidR="00BA0971">
        <w:rPr>
          <w:rFonts w:hint="eastAsia"/>
        </w:rPr>
        <w:t>和增加个人信息、删除个人信息、更改个人信息三个按钮</w:t>
      </w:r>
      <w:r>
        <w:rPr>
          <w:rFonts w:hint="eastAsia"/>
        </w:rPr>
        <w:t>。</w:t>
      </w:r>
    </w:p>
    <w:p w14:paraId="4631D461" w14:textId="5F467E6D" w:rsidR="00083881" w:rsidRDefault="00083881" w:rsidP="00083881">
      <w:pPr>
        <w:ind w:firstLineChars="200" w:firstLine="420"/>
      </w:pPr>
      <w:r>
        <w:rPr>
          <w:rFonts w:hint="eastAsia"/>
        </w:rPr>
        <w:t>系统管理员可以在</w:t>
      </w:r>
      <w:r w:rsidR="00BA0971">
        <w:rPr>
          <w:rFonts w:hint="eastAsia"/>
        </w:rPr>
        <w:t>用户个人信息</w:t>
      </w:r>
      <w:r>
        <w:rPr>
          <w:rFonts w:hint="eastAsia"/>
        </w:rPr>
        <w:t>管理界面点击</w:t>
      </w:r>
      <w:r w:rsidR="00BA0971">
        <w:rPr>
          <w:rFonts w:hint="eastAsia"/>
        </w:rPr>
        <w:t>增加个人信息</w:t>
      </w:r>
      <w:r>
        <w:rPr>
          <w:rFonts w:hint="eastAsia"/>
        </w:rPr>
        <w:t>按钮，通过跳转控制层跳转至</w:t>
      </w:r>
      <w:r w:rsidR="00BA0971">
        <w:rPr>
          <w:rFonts w:hint="eastAsia"/>
        </w:rPr>
        <w:t>增加个人信息</w:t>
      </w:r>
      <w:r>
        <w:rPr>
          <w:rFonts w:hint="eastAsia"/>
        </w:rPr>
        <w:t>界面，在</w:t>
      </w:r>
      <w:r w:rsidR="00BA0971">
        <w:rPr>
          <w:rFonts w:hint="eastAsia"/>
        </w:rPr>
        <w:t>增加个人信息</w:t>
      </w:r>
      <w:r>
        <w:rPr>
          <w:rFonts w:hint="eastAsia"/>
        </w:rPr>
        <w:t>界面中输入</w:t>
      </w:r>
      <w:r w:rsidR="00BA0971">
        <w:rPr>
          <w:rFonts w:hint="eastAsia"/>
        </w:rPr>
        <w:t>增加</w:t>
      </w:r>
      <w:r>
        <w:rPr>
          <w:rFonts w:hint="eastAsia"/>
        </w:rPr>
        <w:t>的</w:t>
      </w:r>
      <w:r w:rsidR="00BA0971">
        <w:rPr>
          <w:rFonts w:hint="eastAsia"/>
        </w:rPr>
        <w:t>用户个人信息记录</w:t>
      </w:r>
      <w:r>
        <w:rPr>
          <w:rFonts w:hint="eastAsia"/>
        </w:rPr>
        <w:t>，</w:t>
      </w:r>
      <w:r w:rsidR="005330FD">
        <w:rPr>
          <w:rFonts w:hint="eastAsia"/>
        </w:rPr>
        <w:t>点击增加按钮，</w:t>
      </w:r>
      <w:r>
        <w:rPr>
          <w:rFonts w:hint="eastAsia"/>
        </w:rPr>
        <w:t>通过控制层调用业务逻辑层的函数将</w:t>
      </w:r>
      <w:r w:rsidR="005330FD">
        <w:rPr>
          <w:rFonts w:hint="eastAsia"/>
        </w:rPr>
        <w:t>用户个人信息记录</w:t>
      </w:r>
      <w:r>
        <w:rPr>
          <w:rFonts w:hint="eastAsia"/>
        </w:rPr>
        <w:t>存入数据库的</w:t>
      </w:r>
      <w:r w:rsidR="005330FD">
        <w:rPr>
          <w:rFonts w:hint="eastAsia"/>
        </w:rPr>
        <w:t>用户个人信息</w:t>
      </w:r>
      <w:r>
        <w:rPr>
          <w:rFonts w:hint="eastAsia"/>
        </w:rPr>
        <w:t>表中。</w:t>
      </w:r>
    </w:p>
    <w:p w14:paraId="00AD5639" w14:textId="515F7C12" w:rsidR="00083881" w:rsidRDefault="00083881" w:rsidP="00083881">
      <w:pPr>
        <w:ind w:firstLineChars="200" w:firstLine="420"/>
      </w:pPr>
      <w:r>
        <w:rPr>
          <w:rFonts w:hint="eastAsia"/>
        </w:rPr>
        <w:t>系统管理员可以在</w:t>
      </w:r>
      <w:r w:rsidR="005330FD">
        <w:rPr>
          <w:rFonts w:hint="eastAsia"/>
        </w:rPr>
        <w:t>用户个人信息</w:t>
      </w:r>
      <w:r>
        <w:rPr>
          <w:rFonts w:hint="eastAsia"/>
        </w:rPr>
        <w:t>管理界面选择需要</w:t>
      </w:r>
      <w:r w:rsidR="005330FD">
        <w:rPr>
          <w:rFonts w:hint="eastAsia"/>
        </w:rPr>
        <w:t>删除</w:t>
      </w:r>
      <w:r>
        <w:rPr>
          <w:rFonts w:hint="eastAsia"/>
        </w:rPr>
        <w:t>的</w:t>
      </w:r>
      <w:r w:rsidR="005330FD">
        <w:rPr>
          <w:rFonts w:hint="eastAsia"/>
        </w:rPr>
        <w:t>用户个人信息记录</w:t>
      </w:r>
      <w:r>
        <w:rPr>
          <w:rFonts w:hint="eastAsia"/>
        </w:rPr>
        <w:t>，点击</w:t>
      </w:r>
      <w:r w:rsidR="005330FD">
        <w:rPr>
          <w:rFonts w:hint="eastAsia"/>
        </w:rPr>
        <w:t>删除个人信息</w:t>
      </w:r>
      <w:r>
        <w:rPr>
          <w:rFonts w:hint="eastAsia"/>
        </w:rPr>
        <w:t>按钮，通过控制层调用业务逻辑层的函数将</w:t>
      </w:r>
      <w:r w:rsidR="005330FD">
        <w:rPr>
          <w:rFonts w:hint="eastAsia"/>
        </w:rPr>
        <w:t>用户个人信息记录</w:t>
      </w:r>
      <w:r w:rsidR="005330FD">
        <w:rPr>
          <w:rFonts w:hint="eastAsia"/>
        </w:rPr>
        <w:t>从</w:t>
      </w:r>
      <w:r w:rsidR="005330FD">
        <w:rPr>
          <w:rFonts w:hint="eastAsia"/>
        </w:rPr>
        <w:t>数据库的用户个人信息表中</w:t>
      </w:r>
      <w:r w:rsidR="005330FD">
        <w:rPr>
          <w:rFonts w:hint="eastAsia"/>
        </w:rPr>
        <w:t>数删除</w:t>
      </w:r>
      <w:r w:rsidR="005330FD">
        <w:rPr>
          <w:rFonts w:hint="eastAsia"/>
        </w:rPr>
        <w:t>。</w:t>
      </w:r>
    </w:p>
    <w:p w14:paraId="60137477" w14:textId="772B3748" w:rsidR="005330FD" w:rsidRDefault="005330FD" w:rsidP="005330FD">
      <w:pPr>
        <w:ind w:firstLineChars="200" w:firstLine="420"/>
      </w:pPr>
      <w:r>
        <w:rPr>
          <w:rFonts w:hint="eastAsia"/>
        </w:rPr>
        <w:t>系统管理员可以在用户个人信息管理界面</w:t>
      </w:r>
      <w:r>
        <w:rPr>
          <w:rFonts w:hint="eastAsia"/>
        </w:rPr>
        <w:t>选择需要更改的用户个人信息记录，</w:t>
      </w:r>
      <w:r>
        <w:rPr>
          <w:rFonts w:hint="eastAsia"/>
        </w:rPr>
        <w:t>点击</w:t>
      </w:r>
      <w:r>
        <w:rPr>
          <w:rFonts w:hint="eastAsia"/>
        </w:rPr>
        <w:t>更改</w:t>
      </w:r>
      <w:r>
        <w:rPr>
          <w:rFonts w:hint="eastAsia"/>
        </w:rPr>
        <w:t>个人信息按钮，通过跳转控制层跳转至</w:t>
      </w:r>
      <w:r>
        <w:rPr>
          <w:rFonts w:hint="eastAsia"/>
        </w:rPr>
        <w:t>更改</w:t>
      </w:r>
      <w:r>
        <w:rPr>
          <w:rFonts w:hint="eastAsia"/>
        </w:rPr>
        <w:t>个人信息界面，</w:t>
      </w:r>
      <w:r>
        <w:rPr>
          <w:rFonts w:hint="eastAsia"/>
        </w:rPr>
        <w:t>更改个人信息界面中显示了该条记录的详细内容，</w:t>
      </w:r>
      <w:r>
        <w:rPr>
          <w:rFonts w:hint="eastAsia"/>
        </w:rPr>
        <w:t>在</w:t>
      </w:r>
      <w:r>
        <w:rPr>
          <w:rFonts w:hint="eastAsia"/>
        </w:rPr>
        <w:t>更改</w:t>
      </w:r>
      <w:r>
        <w:rPr>
          <w:rFonts w:hint="eastAsia"/>
        </w:rPr>
        <w:t>个人信息界面中</w:t>
      </w:r>
      <w:r>
        <w:rPr>
          <w:rFonts w:hint="eastAsia"/>
        </w:rPr>
        <w:t>更改</w:t>
      </w:r>
      <w:r>
        <w:rPr>
          <w:rFonts w:hint="eastAsia"/>
        </w:rPr>
        <w:t>用户个人信息记录，点击</w:t>
      </w:r>
      <w:r>
        <w:rPr>
          <w:rFonts w:hint="eastAsia"/>
        </w:rPr>
        <w:t>更改</w:t>
      </w:r>
      <w:r>
        <w:rPr>
          <w:rFonts w:hint="eastAsia"/>
        </w:rPr>
        <w:t>按钮，通过控制层调用业务逻辑层的函数将</w:t>
      </w:r>
      <w:r>
        <w:rPr>
          <w:rFonts w:hint="eastAsia"/>
        </w:rPr>
        <w:t>更改后的</w:t>
      </w:r>
      <w:r>
        <w:rPr>
          <w:rFonts w:hint="eastAsia"/>
        </w:rPr>
        <w:t>用户个人信息记录存入数据库的用户个人信息表中。</w:t>
      </w:r>
    </w:p>
    <w:p w14:paraId="66FEA2BA" w14:textId="0B79D4E1" w:rsidR="00083881" w:rsidRDefault="00083881" w:rsidP="00083881"/>
    <w:p w14:paraId="5BE862D9" w14:textId="61B871B7" w:rsidR="009B09BF" w:rsidRDefault="000E204E" w:rsidP="00083881">
      <w:r>
        <w:rPr>
          <w:noProof/>
        </w:rPr>
        <w:drawing>
          <wp:inline distT="0" distB="0" distL="0" distR="0" wp14:anchorId="79CDA3AD" wp14:editId="610D100B">
            <wp:extent cx="1767993" cy="815411"/>
            <wp:effectExtent l="0" t="0" r="381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7993" cy="815411"/>
                    </a:xfrm>
                    <a:prstGeom prst="rect">
                      <a:avLst/>
                    </a:prstGeom>
                  </pic:spPr>
                </pic:pic>
              </a:graphicData>
            </a:graphic>
          </wp:inline>
        </w:drawing>
      </w:r>
    </w:p>
    <w:p w14:paraId="6FD19D77" w14:textId="6CB06676" w:rsidR="000E204E" w:rsidRDefault="000E204E" w:rsidP="000E204E">
      <w:pPr>
        <w:rPr>
          <w:rFonts w:hint="eastAsia"/>
        </w:rPr>
      </w:pPr>
      <w:r>
        <w:rPr>
          <w:rFonts w:hint="eastAsia"/>
        </w:rPr>
        <w:t>类名：</w:t>
      </w:r>
      <w:r>
        <w:rPr>
          <w:rFonts w:hint="eastAsia"/>
        </w:rPr>
        <w:t>增加个人信息</w:t>
      </w:r>
      <w:r>
        <w:rPr>
          <w:rFonts w:hint="eastAsia"/>
        </w:rPr>
        <w:t>控制</w:t>
      </w:r>
    </w:p>
    <w:p w14:paraId="5792E134" w14:textId="3660D798" w:rsidR="000E204E" w:rsidRDefault="000E204E" w:rsidP="000E204E">
      <w:pPr>
        <w:rPr>
          <w:rFonts w:hint="eastAsia"/>
        </w:rPr>
      </w:pPr>
      <w:r>
        <w:rPr>
          <w:rFonts w:hint="eastAsia"/>
        </w:rPr>
        <w:t>说明：表述系统管理员点击“</w:t>
      </w:r>
      <w:r>
        <w:rPr>
          <w:rFonts w:hint="eastAsia"/>
        </w:rPr>
        <w:t>增加</w:t>
      </w:r>
      <w:r>
        <w:rPr>
          <w:rFonts w:hint="eastAsia"/>
        </w:rPr>
        <w:t>”后的操作</w:t>
      </w:r>
    </w:p>
    <w:p w14:paraId="38D67536" w14:textId="77777777" w:rsidR="000E204E" w:rsidRDefault="000E204E" w:rsidP="000E204E">
      <w:pPr>
        <w:rPr>
          <w:rFonts w:hint="eastAsia"/>
        </w:rPr>
      </w:pPr>
      <w:r>
        <w:rPr>
          <w:rFonts w:hint="eastAsia"/>
        </w:rPr>
        <w:t>属性说明：</w:t>
      </w:r>
    </w:p>
    <w:p w14:paraId="165B72FC" w14:textId="59FDA7D3" w:rsidR="000E204E" w:rsidRDefault="000E204E" w:rsidP="000E204E">
      <w:pPr>
        <w:rPr>
          <w:rFonts w:hint="eastAsia"/>
        </w:rPr>
      </w:pPr>
      <w:r>
        <w:rPr>
          <w:rFonts w:hint="eastAsia"/>
        </w:rPr>
        <w:t>1.</w:t>
      </w:r>
      <w:r>
        <w:rPr>
          <w:rFonts w:hint="eastAsia"/>
        </w:rPr>
        <w:tab/>
      </w:r>
      <w:r>
        <w:rPr>
          <w:rFonts w:hint="eastAsia"/>
        </w:rPr>
        <w:t>增加个人信息</w:t>
      </w:r>
      <w:r>
        <w:rPr>
          <w:rFonts w:hint="eastAsia"/>
        </w:rPr>
        <w:t>：用户界面层</w:t>
      </w:r>
    </w:p>
    <w:p w14:paraId="4D56E345" w14:textId="161B8805" w:rsidR="000E204E" w:rsidRDefault="000E204E" w:rsidP="000E204E">
      <w:pPr>
        <w:rPr>
          <w:rFonts w:hint="eastAsia"/>
        </w:rPr>
      </w:pPr>
      <w:r>
        <w:rPr>
          <w:rFonts w:hint="eastAsia"/>
        </w:rPr>
        <w:t>2.</w:t>
      </w:r>
      <w:r>
        <w:rPr>
          <w:rFonts w:hint="eastAsia"/>
        </w:rPr>
        <w:tab/>
      </w:r>
      <w:r>
        <w:rPr>
          <w:rFonts w:hint="eastAsia"/>
        </w:rPr>
        <w:t>增加个人信息</w:t>
      </w:r>
      <w:r>
        <w:rPr>
          <w:rFonts w:hint="eastAsia"/>
        </w:rPr>
        <w:t>：业务逻辑层</w:t>
      </w:r>
    </w:p>
    <w:p w14:paraId="1959B0F9" w14:textId="77777777" w:rsidR="000E204E" w:rsidRDefault="000E204E" w:rsidP="000E204E">
      <w:pPr>
        <w:rPr>
          <w:rFonts w:hint="eastAsia"/>
        </w:rPr>
      </w:pPr>
      <w:r>
        <w:rPr>
          <w:rFonts w:hint="eastAsia"/>
        </w:rPr>
        <w:t>方法说明：</w:t>
      </w:r>
    </w:p>
    <w:p w14:paraId="7BEF58C9" w14:textId="09130C3A" w:rsidR="000E204E" w:rsidRDefault="000E204E" w:rsidP="000E204E">
      <w:pPr>
        <w:rPr>
          <w:rFonts w:hint="eastAsia"/>
        </w:rPr>
      </w:pPr>
      <w:r>
        <w:rPr>
          <w:rFonts w:hint="eastAsia"/>
        </w:rPr>
        <w:t>1.</w:t>
      </w:r>
      <w:r>
        <w:rPr>
          <w:rFonts w:hint="eastAsia"/>
        </w:rPr>
        <w:tab/>
      </w:r>
      <w:r>
        <w:rPr>
          <w:rFonts w:hint="eastAsia"/>
        </w:rPr>
        <w:t>增加个人信息</w:t>
      </w:r>
      <w:r>
        <w:rPr>
          <w:rFonts w:hint="eastAsia"/>
        </w:rPr>
        <w:t>控制：将</w:t>
      </w:r>
      <w:r>
        <w:rPr>
          <w:rFonts w:hint="eastAsia"/>
        </w:rPr>
        <w:t>增加</w:t>
      </w:r>
      <w:r>
        <w:rPr>
          <w:rFonts w:hint="eastAsia"/>
        </w:rPr>
        <w:t>的</w:t>
      </w:r>
      <w:r>
        <w:rPr>
          <w:rFonts w:hint="eastAsia"/>
        </w:rPr>
        <w:t>用户个人信息记录</w:t>
      </w:r>
      <w:r>
        <w:rPr>
          <w:rFonts w:hint="eastAsia"/>
        </w:rPr>
        <w:t>传给业务逻辑层的</w:t>
      </w:r>
      <w:r>
        <w:rPr>
          <w:rFonts w:hint="eastAsia"/>
        </w:rPr>
        <w:t>增加个人信息</w:t>
      </w:r>
      <w:r>
        <w:rPr>
          <w:rFonts w:hint="eastAsia"/>
        </w:rPr>
        <w:t>函数。</w:t>
      </w:r>
    </w:p>
    <w:p w14:paraId="13163A1A" w14:textId="1F671E38" w:rsidR="009B09BF" w:rsidRDefault="008749BB" w:rsidP="00083881">
      <w:r w:rsidRPr="008749BB">
        <w:lastRenderedPageBreak/>
        <w:drawing>
          <wp:inline distT="0" distB="0" distL="0" distR="0" wp14:anchorId="2F764652" wp14:editId="677486B0">
            <wp:extent cx="1790855" cy="815411"/>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0855" cy="815411"/>
                    </a:xfrm>
                    <a:prstGeom prst="rect">
                      <a:avLst/>
                    </a:prstGeom>
                  </pic:spPr>
                </pic:pic>
              </a:graphicData>
            </a:graphic>
          </wp:inline>
        </w:drawing>
      </w:r>
    </w:p>
    <w:p w14:paraId="45B14B1F" w14:textId="081ABC48" w:rsidR="008749BB" w:rsidRDefault="008749BB" w:rsidP="008749BB">
      <w:pPr>
        <w:rPr>
          <w:rFonts w:hint="eastAsia"/>
        </w:rPr>
      </w:pPr>
      <w:r>
        <w:rPr>
          <w:rFonts w:hint="eastAsia"/>
        </w:rPr>
        <w:t>类名：</w:t>
      </w:r>
      <w:r>
        <w:rPr>
          <w:rFonts w:hint="eastAsia"/>
        </w:rPr>
        <w:t>删除</w:t>
      </w:r>
      <w:r>
        <w:rPr>
          <w:rFonts w:hint="eastAsia"/>
        </w:rPr>
        <w:t>个人信息控制</w:t>
      </w:r>
    </w:p>
    <w:p w14:paraId="3D9BC4FF" w14:textId="3C3BBB02" w:rsidR="008749BB" w:rsidRDefault="008749BB" w:rsidP="008749BB">
      <w:pPr>
        <w:rPr>
          <w:rFonts w:hint="eastAsia"/>
        </w:rPr>
      </w:pPr>
      <w:r>
        <w:rPr>
          <w:rFonts w:hint="eastAsia"/>
        </w:rPr>
        <w:t>说明：表述系统管理员点击“</w:t>
      </w:r>
      <w:r>
        <w:rPr>
          <w:rFonts w:hint="eastAsia"/>
        </w:rPr>
        <w:t>删除</w:t>
      </w:r>
      <w:r>
        <w:rPr>
          <w:rFonts w:hint="eastAsia"/>
        </w:rPr>
        <w:t>个人信息”后的操作</w:t>
      </w:r>
    </w:p>
    <w:p w14:paraId="1BE13139" w14:textId="77777777" w:rsidR="008749BB" w:rsidRDefault="008749BB" w:rsidP="008749BB">
      <w:pPr>
        <w:rPr>
          <w:rFonts w:hint="eastAsia"/>
        </w:rPr>
      </w:pPr>
      <w:r>
        <w:rPr>
          <w:rFonts w:hint="eastAsia"/>
        </w:rPr>
        <w:t>属性说明：</w:t>
      </w:r>
    </w:p>
    <w:p w14:paraId="292A0F3B" w14:textId="136B20B2" w:rsidR="008749BB" w:rsidRDefault="008749BB" w:rsidP="008749BB">
      <w:pPr>
        <w:rPr>
          <w:rFonts w:hint="eastAsia"/>
        </w:rPr>
      </w:pPr>
      <w:r>
        <w:rPr>
          <w:rFonts w:hint="eastAsia"/>
        </w:rPr>
        <w:t>1.</w:t>
      </w:r>
      <w:r>
        <w:rPr>
          <w:rFonts w:hint="eastAsia"/>
        </w:rPr>
        <w:tab/>
      </w:r>
      <w:r>
        <w:rPr>
          <w:rFonts w:hint="eastAsia"/>
        </w:rPr>
        <w:t>用户个人信息管理</w:t>
      </w:r>
      <w:r>
        <w:rPr>
          <w:rFonts w:hint="eastAsia"/>
        </w:rPr>
        <w:t>：用户界面层</w:t>
      </w:r>
    </w:p>
    <w:p w14:paraId="4D9714C3" w14:textId="4E123883" w:rsidR="008749BB" w:rsidRDefault="008749BB" w:rsidP="008749BB">
      <w:pPr>
        <w:rPr>
          <w:rFonts w:hint="eastAsia"/>
        </w:rPr>
      </w:pPr>
      <w:r>
        <w:rPr>
          <w:rFonts w:hint="eastAsia"/>
        </w:rPr>
        <w:t>2.</w:t>
      </w:r>
      <w:r>
        <w:rPr>
          <w:rFonts w:hint="eastAsia"/>
        </w:rPr>
        <w:tab/>
      </w:r>
      <w:r>
        <w:rPr>
          <w:rFonts w:hint="eastAsia"/>
        </w:rPr>
        <w:t>删除</w:t>
      </w:r>
      <w:r>
        <w:rPr>
          <w:rFonts w:hint="eastAsia"/>
        </w:rPr>
        <w:t>个人信息：业务逻辑层</w:t>
      </w:r>
    </w:p>
    <w:p w14:paraId="38045DDF" w14:textId="77777777" w:rsidR="008749BB" w:rsidRDefault="008749BB" w:rsidP="008749BB">
      <w:pPr>
        <w:rPr>
          <w:rFonts w:hint="eastAsia"/>
        </w:rPr>
      </w:pPr>
      <w:r>
        <w:rPr>
          <w:rFonts w:hint="eastAsia"/>
        </w:rPr>
        <w:t>方法说明：</w:t>
      </w:r>
    </w:p>
    <w:p w14:paraId="1A921678" w14:textId="2083A2AE" w:rsidR="008749BB" w:rsidRDefault="008749BB" w:rsidP="008749BB">
      <w:pPr>
        <w:rPr>
          <w:rFonts w:hint="eastAsia"/>
        </w:rPr>
      </w:pPr>
      <w:r>
        <w:rPr>
          <w:rFonts w:hint="eastAsia"/>
        </w:rPr>
        <w:t>1.</w:t>
      </w:r>
      <w:r>
        <w:rPr>
          <w:rFonts w:hint="eastAsia"/>
        </w:rPr>
        <w:tab/>
      </w:r>
      <w:r w:rsidR="004D393C">
        <w:rPr>
          <w:rFonts w:hint="eastAsia"/>
        </w:rPr>
        <w:t>删除</w:t>
      </w:r>
      <w:r>
        <w:rPr>
          <w:rFonts w:hint="eastAsia"/>
        </w:rPr>
        <w:t>个人信息控制：将</w:t>
      </w:r>
      <w:r w:rsidR="004D393C">
        <w:rPr>
          <w:rFonts w:hint="eastAsia"/>
        </w:rPr>
        <w:t>删除</w:t>
      </w:r>
      <w:r>
        <w:rPr>
          <w:rFonts w:hint="eastAsia"/>
        </w:rPr>
        <w:t>的用户</w:t>
      </w:r>
      <w:r w:rsidR="004D393C">
        <w:rPr>
          <w:rFonts w:hint="eastAsia"/>
        </w:rPr>
        <w:t>姓名</w:t>
      </w:r>
      <w:r>
        <w:rPr>
          <w:rFonts w:hint="eastAsia"/>
        </w:rPr>
        <w:t>传给业务逻辑层的</w:t>
      </w:r>
      <w:r w:rsidR="004D393C">
        <w:rPr>
          <w:rFonts w:hint="eastAsia"/>
        </w:rPr>
        <w:t>删除</w:t>
      </w:r>
      <w:r>
        <w:rPr>
          <w:rFonts w:hint="eastAsia"/>
        </w:rPr>
        <w:t>个人信息函数。</w:t>
      </w:r>
    </w:p>
    <w:p w14:paraId="51FF0623" w14:textId="77777777" w:rsidR="008749BB" w:rsidRPr="008749BB" w:rsidRDefault="008749BB" w:rsidP="00083881">
      <w:pPr>
        <w:rPr>
          <w:rFonts w:hint="eastAsia"/>
        </w:rPr>
      </w:pPr>
    </w:p>
    <w:p w14:paraId="128B6BB8" w14:textId="63EBAB20" w:rsidR="009B09BF" w:rsidRPr="004D393C" w:rsidRDefault="004D393C" w:rsidP="00083881">
      <w:r>
        <w:rPr>
          <w:noProof/>
        </w:rPr>
        <w:drawing>
          <wp:inline distT="0" distB="0" distL="0" distR="0" wp14:anchorId="6310CB0E" wp14:editId="164ACF86">
            <wp:extent cx="1790855" cy="823031"/>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0855" cy="823031"/>
                    </a:xfrm>
                    <a:prstGeom prst="rect">
                      <a:avLst/>
                    </a:prstGeom>
                  </pic:spPr>
                </pic:pic>
              </a:graphicData>
            </a:graphic>
          </wp:inline>
        </w:drawing>
      </w:r>
    </w:p>
    <w:p w14:paraId="64E8CAC7" w14:textId="2912F2FA" w:rsidR="004D393C" w:rsidRDefault="004D393C" w:rsidP="004D393C">
      <w:pPr>
        <w:rPr>
          <w:rFonts w:hint="eastAsia"/>
        </w:rPr>
      </w:pPr>
      <w:r>
        <w:rPr>
          <w:rFonts w:hint="eastAsia"/>
        </w:rPr>
        <w:t>类名：</w:t>
      </w:r>
      <w:r>
        <w:rPr>
          <w:rFonts w:hint="eastAsia"/>
        </w:rPr>
        <w:t>更改</w:t>
      </w:r>
      <w:r>
        <w:rPr>
          <w:rFonts w:hint="eastAsia"/>
        </w:rPr>
        <w:t>个人信息控制</w:t>
      </w:r>
    </w:p>
    <w:p w14:paraId="51B828A8" w14:textId="29F327D3" w:rsidR="004D393C" w:rsidRDefault="004D393C" w:rsidP="004D393C">
      <w:pPr>
        <w:rPr>
          <w:rFonts w:hint="eastAsia"/>
        </w:rPr>
      </w:pPr>
      <w:r>
        <w:rPr>
          <w:rFonts w:hint="eastAsia"/>
        </w:rPr>
        <w:t>说明：表述系统管理员点击“</w:t>
      </w:r>
      <w:r>
        <w:rPr>
          <w:rFonts w:hint="eastAsia"/>
        </w:rPr>
        <w:t>更改</w:t>
      </w:r>
      <w:r>
        <w:rPr>
          <w:rFonts w:hint="eastAsia"/>
        </w:rPr>
        <w:t>”后的操作</w:t>
      </w:r>
    </w:p>
    <w:p w14:paraId="20FC923F" w14:textId="77777777" w:rsidR="004D393C" w:rsidRDefault="004D393C" w:rsidP="004D393C">
      <w:pPr>
        <w:rPr>
          <w:rFonts w:hint="eastAsia"/>
        </w:rPr>
      </w:pPr>
      <w:r>
        <w:rPr>
          <w:rFonts w:hint="eastAsia"/>
        </w:rPr>
        <w:t>属性说明：</w:t>
      </w:r>
    </w:p>
    <w:p w14:paraId="14832CDE" w14:textId="15F52657" w:rsidR="004D393C" w:rsidRDefault="004D393C" w:rsidP="004D393C">
      <w:pPr>
        <w:rPr>
          <w:rFonts w:hint="eastAsia"/>
        </w:rPr>
      </w:pPr>
      <w:r>
        <w:rPr>
          <w:rFonts w:hint="eastAsia"/>
        </w:rPr>
        <w:t>1.</w:t>
      </w:r>
      <w:r>
        <w:rPr>
          <w:rFonts w:hint="eastAsia"/>
        </w:rPr>
        <w:tab/>
      </w:r>
      <w:r>
        <w:rPr>
          <w:rFonts w:hint="eastAsia"/>
        </w:rPr>
        <w:t>更改个人信息</w:t>
      </w:r>
      <w:r>
        <w:rPr>
          <w:rFonts w:hint="eastAsia"/>
        </w:rPr>
        <w:t>：用户界面层</w:t>
      </w:r>
    </w:p>
    <w:p w14:paraId="075CFA0C" w14:textId="58EC82B7" w:rsidR="004D393C" w:rsidRDefault="004D393C" w:rsidP="004D393C">
      <w:pPr>
        <w:rPr>
          <w:rFonts w:hint="eastAsia"/>
        </w:rPr>
      </w:pPr>
      <w:r>
        <w:rPr>
          <w:rFonts w:hint="eastAsia"/>
        </w:rPr>
        <w:t>2.</w:t>
      </w:r>
      <w:r>
        <w:rPr>
          <w:rFonts w:hint="eastAsia"/>
        </w:rPr>
        <w:tab/>
      </w:r>
      <w:r>
        <w:rPr>
          <w:rFonts w:hint="eastAsia"/>
        </w:rPr>
        <w:t>更改</w:t>
      </w:r>
      <w:r>
        <w:rPr>
          <w:rFonts w:hint="eastAsia"/>
        </w:rPr>
        <w:t>个人信息：业务逻辑层</w:t>
      </w:r>
    </w:p>
    <w:p w14:paraId="14F15715" w14:textId="77777777" w:rsidR="004D393C" w:rsidRDefault="004D393C" w:rsidP="004D393C">
      <w:pPr>
        <w:rPr>
          <w:rFonts w:hint="eastAsia"/>
        </w:rPr>
      </w:pPr>
      <w:r>
        <w:rPr>
          <w:rFonts w:hint="eastAsia"/>
        </w:rPr>
        <w:t>方法说明：</w:t>
      </w:r>
    </w:p>
    <w:p w14:paraId="4715BB22" w14:textId="3BD1E2B2" w:rsidR="009B09BF" w:rsidRDefault="004D393C" w:rsidP="004D393C">
      <w:r>
        <w:rPr>
          <w:rFonts w:hint="eastAsia"/>
        </w:rPr>
        <w:t>1.</w:t>
      </w:r>
      <w:r>
        <w:rPr>
          <w:rFonts w:hint="eastAsia"/>
        </w:rPr>
        <w:tab/>
      </w:r>
      <w:r>
        <w:rPr>
          <w:rFonts w:hint="eastAsia"/>
        </w:rPr>
        <w:t>更改</w:t>
      </w:r>
      <w:r>
        <w:rPr>
          <w:rFonts w:hint="eastAsia"/>
        </w:rPr>
        <w:t>个人信息控制：将</w:t>
      </w:r>
      <w:r>
        <w:rPr>
          <w:rFonts w:hint="eastAsia"/>
        </w:rPr>
        <w:t>更改</w:t>
      </w:r>
      <w:r>
        <w:rPr>
          <w:rFonts w:hint="eastAsia"/>
        </w:rPr>
        <w:t>的用户个人信息记录传给业务逻辑层的</w:t>
      </w:r>
      <w:r>
        <w:rPr>
          <w:rFonts w:hint="eastAsia"/>
        </w:rPr>
        <w:t>更改</w:t>
      </w:r>
      <w:r>
        <w:rPr>
          <w:rFonts w:hint="eastAsia"/>
        </w:rPr>
        <w:t>个人信息函数</w:t>
      </w:r>
    </w:p>
    <w:p w14:paraId="44C69307" w14:textId="110358A0" w:rsidR="009B09BF" w:rsidRDefault="009B09BF" w:rsidP="00083881">
      <w:pPr>
        <w:rPr>
          <w:rFonts w:hint="eastAsia"/>
        </w:rPr>
      </w:pPr>
    </w:p>
    <w:p w14:paraId="486BA6E0" w14:textId="37EC66CE" w:rsidR="009B09BF" w:rsidRDefault="009B09BF" w:rsidP="009B09BF">
      <w:pPr>
        <w:pStyle w:val="a7"/>
        <w:numPr>
          <w:ilvl w:val="0"/>
          <w:numId w:val="17"/>
        </w:numPr>
        <w:ind w:firstLineChars="0"/>
      </w:pPr>
      <w:r>
        <w:rPr>
          <w:rFonts w:hint="eastAsia"/>
        </w:rPr>
        <w:t>用户权限管理</w:t>
      </w:r>
    </w:p>
    <w:p w14:paraId="23EF8C77" w14:textId="7813305C" w:rsidR="009B09BF" w:rsidRDefault="009B09BF" w:rsidP="009B09BF"/>
    <w:p w14:paraId="13333F9F" w14:textId="3490E325" w:rsidR="009B09BF" w:rsidRDefault="009B09BF" w:rsidP="009B09BF">
      <w:r>
        <w:rPr>
          <w:noProof/>
        </w:rPr>
        <w:drawing>
          <wp:inline distT="0" distB="0" distL="0" distR="0" wp14:anchorId="55B64010" wp14:editId="6FF2115C">
            <wp:extent cx="5274310" cy="164274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642745"/>
                    </a:xfrm>
                    <a:prstGeom prst="rect">
                      <a:avLst/>
                    </a:prstGeom>
                  </pic:spPr>
                </pic:pic>
              </a:graphicData>
            </a:graphic>
          </wp:inline>
        </w:drawing>
      </w:r>
    </w:p>
    <w:p w14:paraId="3566CB7F" w14:textId="3C32AAD3" w:rsidR="009B09BF" w:rsidRDefault="009B09BF" w:rsidP="009B09BF"/>
    <w:p w14:paraId="7708693C" w14:textId="183A573D" w:rsidR="009B09BF" w:rsidRDefault="009B09BF" w:rsidP="009B09BF">
      <w:pPr>
        <w:ind w:firstLine="420"/>
      </w:pPr>
      <w:r>
        <w:rPr>
          <w:rFonts w:hint="eastAsia"/>
        </w:rPr>
        <w:t>用户界面层能够看到</w:t>
      </w:r>
      <w:r>
        <w:rPr>
          <w:rFonts w:hint="eastAsia"/>
        </w:rPr>
        <w:t>用户权限</w:t>
      </w:r>
      <w:r>
        <w:rPr>
          <w:rFonts w:hint="eastAsia"/>
        </w:rPr>
        <w:t>管理界面，</w:t>
      </w:r>
      <w:r>
        <w:rPr>
          <w:rFonts w:hint="eastAsia"/>
        </w:rPr>
        <w:t>用户权限</w:t>
      </w:r>
      <w:r>
        <w:rPr>
          <w:rFonts w:hint="eastAsia"/>
        </w:rPr>
        <w:t>管理界面中显示了数据库中的</w:t>
      </w:r>
      <w:r>
        <w:rPr>
          <w:rFonts w:hint="eastAsia"/>
        </w:rPr>
        <w:t>用户权限表</w:t>
      </w:r>
      <w:r>
        <w:rPr>
          <w:rFonts w:hint="eastAsia"/>
        </w:rPr>
        <w:t>和</w:t>
      </w:r>
      <w:r>
        <w:rPr>
          <w:rFonts w:hint="eastAsia"/>
        </w:rPr>
        <w:t>权限更改</w:t>
      </w:r>
      <w:r>
        <w:rPr>
          <w:rFonts w:hint="eastAsia"/>
        </w:rPr>
        <w:t>按钮。</w:t>
      </w:r>
    </w:p>
    <w:p w14:paraId="395E8D05" w14:textId="5AFBD08E" w:rsidR="009B09BF" w:rsidRDefault="009B09BF" w:rsidP="009B09BF">
      <w:pPr>
        <w:ind w:firstLineChars="200" w:firstLine="420"/>
      </w:pPr>
      <w:r>
        <w:rPr>
          <w:rFonts w:hint="eastAsia"/>
        </w:rPr>
        <w:t>系统管理员可以在</w:t>
      </w:r>
      <w:r>
        <w:rPr>
          <w:rFonts w:hint="eastAsia"/>
        </w:rPr>
        <w:t>用户权限</w:t>
      </w:r>
      <w:r>
        <w:rPr>
          <w:rFonts w:hint="eastAsia"/>
        </w:rPr>
        <w:t>管理界面选择需要</w:t>
      </w:r>
      <w:r>
        <w:rPr>
          <w:rFonts w:hint="eastAsia"/>
        </w:rPr>
        <w:t>更改</w:t>
      </w:r>
      <w:r>
        <w:rPr>
          <w:rFonts w:hint="eastAsia"/>
        </w:rPr>
        <w:t>的</w:t>
      </w:r>
      <w:r>
        <w:rPr>
          <w:rFonts w:hint="eastAsia"/>
        </w:rPr>
        <w:t>用户权限记录</w:t>
      </w:r>
      <w:r>
        <w:rPr>
          <w:rFonts w:hint="eastAsia"/>
        </w:rPr>
        <w:t>，点击</w:t>
      </w:r>
      <w:r>
        <w:rPr>
          <w:rFonts w:hint="eastAsia"/>
        </w:rPr>
        <w:t>权限更改</w:t>
      </w:r>
      <w:r>
        <w:rPr>
          <w:rFonts w:hint="eastAsia"/>
        </w:rPr>
        <w:t>按钮，通过控制层调用业务逻辑层的函数进入训练界面，将训练得出的模型性能存入数据库的数据模型表中。</w:t>
      </w:r>
    </w:p>
    <w:p w14:paraId="415A0567" w14:textId="1683835A" w:rsidR="009C1A42" w:rsidRDefault="009B09BF" w:rsidP="009C1A42">
      <w:pPr>
        <w:ind w:firstLineChars="200" w:firstLine="420"/>
      </w:pPr>
      <w:r>
        <w:rPr>
          <w:rFonts w:hint="eastAsia"/>
        </w:rPr>
        <w:t>系统管理员可以在模型管理界面选择需要删除的机器学习模型，点击删除按钮，通过跳</w:t>
      </w:r>
      <w:r>
        <w:rPr>
          <w:rFonts w:hint="eastAsia"/>
        </w:rPr>
        <w:lastRenderedPageBreak/>
        <w:t>转控制层跳转至</w:t>
      </w:r>
      <w:r w:rsidR="009C1A42">
        <w:rPr>
          <w:rFonts w:hint="eastAsia"/>
        </w:rPr>
        <w:t>个人权限更改</w:t>
      </w:r>
      <w:r>
        <w:rPr>
          <w:rFonts w:hint="eastAsia"/>
        </w:rPr>
        <w:t>界面，</w:t>
      </w:r>
      <w:r w:rsidR="009C1A42">
        <w:rPr>
          <w:rFonts w:hint="eastAsia"/>
        </w:rPr>
        <w:t>个人权限更改</w:t>
      </w:r>
      <w:r>
        <w:rPr>
          <w:rFonts w:hint="eastAsia"/>
        </w:rPr>
        <w:t>界面中显示了该条记录的详细内容，在</w:t>
      </w:r>
      <w:r w:rsidR="009C1A42">
        <w:rPr>
          <w:rFonts w:hint="eastAsia"/>
        </w:rPr>
        <w:t>个人权限更改</w:t>
      </w:r>
      <w:r>
        <w:rPr>
          <w:rFonts w:hint="eastAsia"/>
        </w:rPr>
        <w:t>界面中更改</w:t>
      </w:r>
      <w:r w:rsidR="009C1A42">
        <w:rPr>
          <w:rFonts w:hint="eastAsia"/>
        </w:rPr>
        <w:t>用户权限</w:t>
      </w:r>
      <w:r>
        <w:rPr>
          <w:rFonts w:hint="eastAsia"/>
        </w:rPr>
        <w:t>记录，点击更改按钮，通过控制层调用业务逻辑层的函数</w:t>
      </w:r>
      <w:r w:rsidR="009C1A42">
        <w:rPr>
          <w:rFonts w:hint="eastAsia"/>
        </w:rPr>
        <w:t>将更改后的</w:t>
      </w:r>
      <w:r w:rsidR="009C1A42">
        <w:rPr>
          <w:rFonts w:hint="eastAsia"/>
        </w:rPr>
        <w:t>用户权限</w:t>
      </w:r>
      <w:r w:rsidR="009C1A42">
        <w:rPr>
          <w:rFonts w:hint="eastAsia"/>
        </w:rPr>
        <w:t>记录存入数据库的用户</w:t>
      </w:r>
      <w:r w:rsidR="009C1A42">
        <w:rPr>
          <w:rFonts w:hint="eastAsia"/>
        </w:rPr>
        <w:t>权限</w:t>
      </w:r>
      <w:r w:rsidR="009C1A42">
        <w:rPr>
          <w:rFonts w:hint="eastAsia"/>
        </w:rPr>
        <w:t>表中。</w:t>
      </w:r>
    </w:p>
    <w:p w14:paraId="4E52D435" w14:textId="5AA3DE27" w:rsidR="00C07659" w:rsidRDefault="00C07659" w:rsidP="00C07659"/>
    <w:p w14:paraId="5B8E6365" w14:textId="7B7E7737" w:rsidR="00C07659" w:rsidRDefault="00C07659" w:rsidP="00C07659">
      <w:r>
        <w:rPr>
          <w:noProof/>
        </w:rPr>
        <w:drawing>
          <wp:inline distT="0" distB="0" distL="0" distR="0" wp14:anchorId="011FDCC0" wp14:editId="3E64672D">
            <wp:extent cx="1844200" cy="914479"/>
            <wp:effectExtent l="0" t="0" r="381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44200" cy="914479"/>
                    </a:xfrm>
                    <a:prstGeom prst="rect">
                      <a:avLst/>
                    </a:prstGeom>
                  </pic:spPr>
                </pic:pic>
              </a:graphicData>
            </a:graphic>
          </wp:inline>
        </w:drawing>
      </w:r>
    </w:p>
    <w:p w14:paraId="64767E3F" w14:textId="72AE56E4" w:rsidR="00C07659" w:rsidRDefault="00C07659" w:rsidP="00C07659">
      <w:pPr>
        <w:rPr>
          <w:rFonts w:hint="eastAsia"/>
        </w:rPr>
      </w:pPr>
      <w:r>
        <w:rPr>
          <w:rFonts w:hint="eastAsia"/>
        </w:rPr>
        <w:t>类名：</w:t>
      </w:r>
      <w:r>
        <w:rPr>
          <w:rFonts w:hint="eastAsia"/>
        </w:rPr>
        <w:t>用户权限管理</w:t>
      </w:r>
      <w:r>
        <w:rPr>
          <w:rFonts w:hint="eastAsia"/>
        </w:rPr>
        <w:t>控制</w:t>
      </w:r>
    </w:p>
    <w:p w14:paraId="30D62DA6" w14:textId="25484CDC" w:rsidR="00C07659" w:rsidRDefault="00C07659" w:rsidP="00C07659">
      <w:pPr>
        <w:rPr>
          <w:rFonts w:hint="eastAsia"/>
        </w:rPr>
      </w:pPr>
      <w:r>
        <w:rPr>
          <w:rFonts w:hint="eastAsia"/>
        </w:rPr>
        <w:t>说明：表述系统管理员点击“</w:t>
      </w:r>
      <w:r>
        <w:rPr>
          <w:rFonts w:hint="eastAsia"/>
        </w:rPr>
        <w:t>权限</w:t>
      </w:r>
      <w:r>
        <w:rPr>
          <w:rFonts w:hint="eastAsia"/>
        </w:rPr>
        <w:t>更改”后的操作</w:t>
      </w:r>
    </w:p>
    <w:p w14:paraId="23A20F53" w14:textId="77777777" w:rsidR="00C07659" w:rsidRDefault="00C07659" w:rsidP="00C07659">
      <w:pPr>
        <w:rPr>
          <w:rFonts w:hint="eastAsia"/>
        </w:rPr>
      </w:pPr>
      <w:r>
        <w:rPr>
          <w:rFonts w:hint="eastAsia"/>
        </w:rPr>
        <w:t>属性说明：</w:t>
      </w:r>
    </w:p>
    <w:p w14:paraId="1B32AAB6" w14:textId="5FB6F0A0" w:rsidR="00C07659" w:rsidRDefault="00C07659" w:rsidP="00C07659">
      <w:pPr>
        <w:rPr>
          <w:rFonts w:hint="eastAsia"/>
        </w:rPr>
      </w:pPr>
      <w:r>
        <w:rPr>
          <w:rFonts w:hint="eastAsia"/>
        </w:rPr>
        <w:t>1.</w:t>
      </w:r>
      <w:r>
        <w:rPr>
          <w:rFonts w:hint="eastAsia"/>
        </w:rPr>
        <w:tab/>
      </w:r>
      <w:r>
        <w:rPr>
          <w:rFonts w:hint="eastAsia"/>
        </w:rPr>
        <w:t>个人权限更改</w:t>
      </w:r>
      <w:r>
        <w:rPr>
          <w:rFonts w:hint="eastAsia"/>
        </w:rPr>
        <w:t>：用户界面层</w:t>
      </w:r>
    </w:p>
    <w:p w14:paraId="01CBCD81" w14:textId="1873D607" w:rsidR="00C07659" w:rsidRDefault="00C07659" w:rsidP="00C07659">
      <w:pPr>
        <w:rPr>
          <w:rFonts w:hint="eastAsia"/>
        </w:rPr>
      </w:pPr>
      <w:r>
        <w:rPr>
          <w:rFonts w:hint="eastAsia"/>
        </w:rPr>
        <w:t>2.</w:t>
      </w:r>
      <w:r>
        <w:rPr>
          <w:rFonts w:hint="eastAsia"/>
        </w:rPr>
        <w:tab/>
      </w:r>
      <w:r>
        <w:rPr>
          <w:rFonts w:hint="eastAsia"/>
        </w:rPr>
        <w:t>用户权限管理</w:t>
      </w:r>
      <w:r>
        <w:rPr>
          <w:rFonts w:hint="eastAsia"/>
        </w:rPr>
        <w:t>：业务逻辑层</w:t>
      </w:r>
    </w:p>
    <w:p w14:paraId="029788FC" w14:textId="77777777" w:rsidR="00C07659" w:rsidRDefault="00C07659" w:rsidP="00C07659">
      <w:pPr>
        <w:rPr>
          <w:rFonts w:hint="eastAsia"/>
        </w:rPr>
      </w:pPr>
      <w:r>
        <w:rPr>
          <w:rFonts w:hint="eastAsia"/>
        </w:rPr>
        <w:t>方法说明：</w:t>
      </w:r>
    </w:p>
    <w:p w14:paraId="0A6EEB18" w14:textId="28C16AD3" w:rsidR="00C07659" w:rsidRDefault="00C07659" w:rsidP="00C07659">
      <w:r>
        <w:rPr>
          <w:rFonts w:hint="eastAsia"/>
        </w:rPr>
        <w:t>1.</w:t>
      </w:r>
      <w:r>
        <w:rPr>
          <w:rFonts w:hint="eastAsia"/>
        </w:rPr>
        <w:tab/>
      </w:r>
      <w:r>
        <w:rPr>
          <w:rFonts w:hint="eastAsia"/>
        </w:rPr>
        <w:t>用户权限管理</w:t>
      </w:r>
      <w:r>
        <w:rPr>
          <w:rFonts w:hint="eastAsia"/>
        </w:rPr>
        <w:t>控制：将更改的用户</w:t>
      </w:r>
      <w:r>
        <w:rPr>
          <w:rFonts w:hint="eastAsia"/>
        </w:rPr>
        <w:t>权限</w:t>
      </w:r>
      <w:r>
        <w:rPr>
          <w:rFonts w:hint="eastAsia"/>
        </w:rPr>
        <w:t>记录传给业务逻辑层的</w:t>
      </w:r>
      <w:r>
        <w:rPr>
          <w:rFonts w:hint="eastAsia"/>
        </w:rPr>
        <w:t>用户权限管理</w:t>
      </w:r>
      <w:r>
        <w:rPr>
          <w:rFonts w:hint="eastAsia"/>
        </w:rPr>
        <w:t>函数</w:t>
      </w:r>
    </w:p>
    <w:p w14:paraId="3DB071EA" w14:textId="77777777" w:rsidR="00C07659" w:rsidRPr="00C07659" w:rsidRDefault="00C07659" w:rsidP="00C07659">
      <w:pPr>
        <w:rPr>
          <w:rFonts w:hint="eastAsia"/>
        </w:rPr>
      </w:pPr>
    </w:p>
    <w:p w14:paraId="7ED0389D" w14:textId="358E190F" w:rsidR="009B09BF" w:rsidRPr="009C1A42" w:rsidRDefault="009B09BF" w:rsidP="009C1A42">
      <w:pPr>
        <w:ind w:firstLineChars="200" w:firstLine="420"/>
        <w:rPr>
          <w:rFonts w:hint="eastAsia"/>
        </w:rPr>
      </w:pPr>
    </w:p>
    <w:sectPr w:rsidR="009B09BF" w:rsidRPr="009C1A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D87DEC" w14:textId="77777777" w:rsidR="00E2464D" w:rsidRDefault="00E2464D" w:rsidP="00166E42">
      <w:r>
        <w:separator/>
      </w:r>
    </w:p>
  </w:endnote>
  <w:endnote w:type="continuationSeparator" w:id="0">
    <w:p w14:paraId="371681ED" w14:textId="77777777" w:rsidR="00E2464D" w:rsidRDefault="00E2464D" w:rsidP="00166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A16EA2" w14:textId="77777777" w:rsidR="00E2464D" w:rsidRDefault="00E2464D" w:rsidP="00166E42">
      <w:r>
        <w:separator/>
      </w:r>
    </w:p>
  </w:footnote>
  <w:footnote w:type="continuationSeparator" w:id="0">
    <w:p w14:paraId="682E8EEE" w14:textId="77777777" w:rsidR="00E2464D" w:rsidRDefault="00E2464D" w:rsidP="00166E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0101"/>
    <w:multiLevelType w:val="hybridMultilevel"/>
    <w:tmpl w:val="BF16321C"/>
    <w:lvl w:ilvl="0" w:tplc="E7B22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56747B"/>
    <w:multiLevelType w:val="hybridMultilevel"/>
    <w:tmpl w:val="4C6C3236"/>
    <w:lvl w:ilvl="0" w:tplc="1C1009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753005"/>
    <w:multiLevelType w:val="hybridMultilevel"/>
    <w:tmpl w:val="B8B213AC"/>
    <w:lvl w:ilvl="0" w:tplc="57E66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515159"/>
    <w:multiLevelType w:val="hybridMultilevel"/>
    <w:tmpl w:val="B636E164"/>
    <w:lvl w:ilvl="0" w:tplc="9D5C6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2378B2"/>
    <w:multiLevelType w:val="hybridMultilevel"/>
    <w:tmpl w:val="7FA6AA3C"/>
    <w:lvl w:ilvl="0" w:tplc="1EBC9D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EB6F62"/>
    <w:multiLevelType w:val="hybridMultilevel"/>
    <w:tmpl w:val="C8F4BF36"/>
    <w:lvl w:ilvl="0" w:tplc="A8569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7426CF"/>
    <w:multiLevelType w:val="hybridMultilevel"/>
    <w:tmpl w:val="E7BE093A"/>
    <w:lvl w:ilvl="0" w:tplc="5BD685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860DAC"/>
    <w:multiLevelType w:val="hybridMultilevel"/>
    <w:tmpl w:val="5BEE1662"/>
    <w:lvl w:ilvl="0" w:tplc="9EAA7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CC38FA"/>
    <w:multiLevelType w:val="hybridMultilevel"/>
    <w:tmpl w:val="AC560C36"/>
    <w:lvl w:ilvl="0" w:tplc="8B9C4B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5C02C1"/>
    <w:multiLevelType w:val="hybridMultilevel"/>
    <w:tmpl w:val="66C03004"/>
    <w:lvl w:ilvl="0" w:tplc="F1D047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900712"/>
    <w:multiLevelType w:val="hybridMultilevel"/>
    <w:tmpl w:val="734A70C8"/>
    <w:lvl w:ilvl="0" w:tplc="4F2CE2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E4B3CEE"/>
    <w:multiLevelType w:val="hybridMultilevel"/>
    <w:tmpl w:val="E5C0B48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F26378"/>
    <w:multiLevelType w:val="hybridMultilevel"/>
    <w:tmpl w:val="49D01B68"/>
    <w:lvl w:ilvl="0" w:tplc="624693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392DE2"/>
    <w:multiLevelType w:val="hybridMultilevel"/>
    <w:tmpl w:val="3E5EEA9A"/>
    <w:lvl w:ilvl="0" w:tplc="E1E6E4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53E2DDB"/>
    <w:multiLevelType w:val="hybridMultilevel"/>
    <w:tmpl w:val="97B21A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A791BB6"/>
    <w:multiLevelType w:val="hybridMultilevel"/>
    <w:tmpl w:val="C238871A"/>
    <w:lvl w:ilvl="0" w:tplc="E6781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6BB47B4"/>
    <w:multiLevelType w:val="hybridMultilevel"/>
    <w:tmpl w:val="E31E9C56"/>
    <w:lvl w:ilvl="0" w:tplc="B27CE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B3C7DF5"/>
    <w:multiLevelType w:val="hybridMultilevel"/>
    <w:tmpl w:val="EEEA05A8"/>
    <w:lvl w:ilvl="0" w:tplc="3E06FC3E">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CD70E84"/>
    <w:multiLevelType w:val="hybridMultilevel"/>
    <w:tmpl w:val="E82ED1BC"/>
    <w:lvl w:ilvl="0" w:tplc="884E8AA2">
      <w:start w:val="1"/>
      <w:numFmt w:val="decimal"/>
      <w:lvlText w:val="%1."/>
      <w:lvlJc w:val="left"/>
      <w:pPr>
        <w:ind w:left="360" w:hanging="360"/>
      </w:pPr>
      <w:rPr>
        <w:rFonts w:hint="default"/>
      </w:rPr>
    </w:lvl>
    <w:lvl w:ilvl="1" w:tplc="98044E6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0"/>
  </w:num>
  <w:num w:numId="3">
    <w:abstractNumId w:val="16"/>
  </w:num>
  <w:num w:numId="4">
    <w:abstractNumId w:val="15"/>
  </w:num>
  <w:num w:numId="5">
    <w:abstractNumId w:val="9"/>
  </w:num>
  <w:num w:numId="6">
    <w:abstractNumId w:val="13"/>
  </w:num>
  <w:num w:numId="7">
    <w:abstractNumId w:val="0"/>
  </w:num>
  <w:num w:numId="8">
    <w:abstractNumId w:val="2"/>
  </w:num>
  <w:num w:numId="9">
    <w:abstractNumId w:val="3"/>
  </w:num>
  <w:num w:numId="10">
    <w:abstractNumId w:val="1"/>
  </w:num>
  <w:num w:numId="11">
    <w:abstractNumId w:val="18"/>
  </w:num>
  <w:num w:numId="12">
    <w:abstractNumId w:val="12"/>
  </w:num>
  <w:num w:numId="13">
    <w:abstractNumId w:val="14"/>
  </w:num>
  <w:num w:numId="14">
    <w:abstractNumId w:val="17"/>
  </w:num>
  <w:num w:numId="15">
    <w:abstractNumId w:val="8"/>
  </w:num>
  <w:num w:numId="16">
    <w:abstractNumId w:val="7"/>
  </w:num>
  <w:num w:numId="17">
    <w:abstractNumId w:val="6"/>
  </w:num>
  <w:num w:numId="18">
    <w:abstractNumId w:val="1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A08"/>
    <w:rsid w:val="00042D0F"/>
    <w:rsid w:val="00083881"/>
    <w:rsid w:val="000A36A9"/>
    <w:rsid w:val="000E204E"/>
    <w:rsid w:val="00117E79"/>
    <w:rsid w:val="00133954"/>
    <w:rsid w:val="00163CC4"/>
    <w:rsid w:val="00166E42"/>
    <w:rsid w:val="001A2221"/>
    <w:rsid w:val="001D5425"/>
    <w:rsid w:val="001E25C1"/>
    <w:rsid w:val="0020264D"/>
    <w:rsid w:val="0026547D"/>
    <w:rsid w:val="002D0119"/>
    <w:rsid w:val="003C233B"/>
    <w:rsid w:val="003D2768"/>
    <w:rsid w:val="00404F91"/>
    <w:rsid w:val="004332AF"/>
    <w:rsid w:val="00453EA0"/>
    <w:rsid w:val="00492EF1"/>
    <w:rsid w:val="004D0429"/>
    <w:rsid w:val="004D393C"/>
    <w:rsid w:val="004E72C3"/>
    <w:rsid w:val="005330FD"/>
    <w:rsid w:val="00540907"/>
    <w:rsid w:val="005665BA"/>
    <w:rsid w:val="00567EDE"/>
    <w:rsid w:val="005B4948"/>
    <w:rsid w:val="005D23B5"/>
    <w:rsid w:val="005D258D"/>
    <w:rsid w:val="00605BBE"/>
    <w:rsid w:val="006063CA"/>
    <w:rsid w:val="006944E7"/>
    <w:rsid w:val="0069682C"/>
    <w:rsid w:val="0070597D"/>
    <w:rsid w:val="007250D3"/>
    <w:rsid w:val="0079175E"/>
    <w:rsid w:val="007E3BC8"/>
    <w:rsid w:val="00862695"/>
    <w:rsid w:val="008749BB"/>
    <w:rsid w:val="0091118C"/>
    <w:rsid w:val="009217AD"/>
    <w:rsid w:val="009331CF"/>
    <w:rsid w:val="00993DDF"/>
    <w:rsid w:val="009A54F7"/>
    <w:rsid w:val="009B09BF"/>
    <w:rsid w:val="009B74D8"/>
    <w:rsid w:val="009C1A42"/>
    <w:rsid w:val="009D109E"/>
    <w:rsid w:val="00A64F1C"/>
    <w:rsid w:val="00A963A2"/>
    <w:rsid w:val="00B2702D"/>
    <w:rsid w:val="00B50D25"/>
    <w:rsid w:val="00B6693B"/>
    <w:rsid w:val="00BA0971"/>
    <w:rsid w:val="00BC5B4C"/>
    <w:rsid w:val="00BC7A33"/>
    <w:rsid w:val="00BF21D3"/>
    <w:rsid w:val="00C07659"/>
    <w:rsid w:val="00C23475"/>
    <w:rsid w:val="00C6240B"/>
    <w:rsid w:val="00C7799F"/>
    <w:rsid w:val="00CB527E"/>
    <w:rsid w:val="00CE14B7"/>
    <w:rsid w:val="00CE26A6"/>
    <w:rsid w:val="00DF4096"/>
    <w:rsid w:val="00E2464D"/>
    <w:rsid w:val="00E25CB0"/>
    <w:rsid w:val="00E4432F"/>
    <w:rsid w:val="00E61243"/>
    <w:rsid w:val="00E67A08"/>
    <w:rsid w:val="00EA2C96"/>
    <w:rsid w:val="00EB71D2"/>
    <w:rsid w:val="00EB735C"/>
    <w:rsid w:val="00F73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699BC"/>
  <w15:chartTrackingRefBased/>
  <w15:docId w15:val="{0EB9C0EE-1508-4489-987F-194B79356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6E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6E42"/>
    <w:rPr>
      <w:sz w:val="18"/>
      <w:szCs w:val="18"/>
    </w:rPr>
  </w:style>
  <w:style w:type="paragraph" w:styleId="a5">
    <w:name w:val="footer"/>
    <w:basedOn w:val="a"/>
    <w:link w:val="a6"/>
    <w:uiPriority w:val="99"/>
    <w:unhideWhenUsed/>
    <w:rsid w:val="00166E42"/>
    <w:pPr>
      <w:tabs>
        <w:tab w:val="center" w:pos="4153"/>
        <w:tab w:val="right" w:pos="8306"/>
      </w:tabs>
      <w:snapToGrid w:val="0"/>
      <w:jc w:val="left"/>
    </w:pPr>
    <w:rPr>
      <w:sz w:val="18"/>
      <w:szCs w:val="18"/>
    </w:rPr>
  </w:style>
  <w:style w:type="character" w:customStyle="1" w:styleId="a6">
    <w:name w:val="页脚 字符"/>
    <w:basedOn w:val="a0"/>
    <w:link w:val="a5"/>
    <w:uiPriority w:val="99"/>
    <w:rsid w:val="00166E42"/>
    <w:rPr>
      <w:sz w:val="18"/>
      <w:szCs w:val="18"/>
    </w:rPr>
  </w:style>
  <w:style w:type="paragraph" w:styleId="a7">
    <w:name w:val="List Paragraph"/>
    <w:basedOn w:val="a"/>
    <w:uiPriority w:val="34"/>
    <w:qFormat/>
    <w:rsid w:val="00E61243"/>
    <w:pPr>
      <w:ind w:firstLineChars="200" w:firstLine="420"/>
    </w:pPr>
  </w:style>
  <w:style w:type="table" w:styleId="a8">
    <w:name w:val="Table Grid"/>
    <w:basedOn w:val="a1"/>
    <w:uiPriority w:val="39"/>
    <w:rsid w:val="00EB71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9605402">
      <w:bodyDiv w:val="1"/>
      <w:marLeft w:val="0"/>
      <w:marRight w:val="0"/>
      <w:marTop w:val="0"/>
      <w:marBottom w:val="0"/>
      <w:divBdr>
        <w:top w:val="none" w:sz="0" w:space="0" w:color="auto"/>
        <w:left w:val="none" w:sz="0" w:space="0" w:color="auto"/>
        <w:bottom w:val="none" w:sz="0" w:space="0" w:color="auto"/>
        <w:right w:val="none" w:sz="0" w:space="0" w:color="auto"/>
      </w:divBdr>
      <w:divsChild>
        <w:div w:id="1461680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29F4B-6F71-4F18-8328-1812E3DB4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6</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37</cp:revision>
  <dcterms:created xsi:type="dcterms:W3CDTF">2020-11-07T12:32:00Z</dcterms:created>
  <dcterms:modified xsi:type="dcterms:W3CDTF">2020-11-17T12:36:00Z</dcterms:modified>
</cp:coreProperties>
</file>