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0C57A1" w14:textId="77777777" w:rsidR="00466E88" w:rsidRDefault="00466E88" w:rsidP="00466E88">
      <w:r>
        <w:rPr>
          <w:rFonts w:hint="eastAsia"/>
        </w:rPr>
        <w:t>用例描述：</w:t>
      </w:r>
    </w:p>
    <w:p w14:paraId="6A8AB52B" w14:textId="77777777" w:rsidR="00466E88" w:rsidRDefault="00466E88" w:rsidP="00466E88">
      <w:r>
        <w:tab/>
        <w:t>用例名：注册。</w:t>
      </w:r>
    </w:p>
    <w:p w14:paraId="66553239" w14:textId="39CADBC1" w:rsidR="00466E88" w:rsidRDefault="00466E88" w:rsidP="00466E88">
      <w:r>
        <w:tab/>
        <w:t>基本事件流：</w:t>
      </w:r>
      <w:r>
        <w:rPr>
          <w:rFonts w:hint="eastAsia"/>
        </w:rPr>
        <w:t>用户第一次</w:t>
      </w:r>
      <w:r>
        <w:t>使用系统前，需要先填写个人的信息资料、密码，系统</w:t>
      </w:r>
      <w:r>
        <w:rPr>
          <w:rFonts w:hint="eastAsia"/>
        </w:rPr>
        <w:t>用户</w:t>
      </w:r>
      <w:r>
        <w:t>生成一个新</w:t>
      </w:r>
      <w:r>
        <w:rPr>
          <w:rFonts w:hint="eastAsia"/>
        </w:rPr>
        <w:t>的账户</w:t>
      </w:r>
      <w:r>
        <w:t>。</w:t>
      </w:r>
    </w:p>
    <w:p w14:paraId="6D749B5B" w14:textId="77777777" w:rsidR="00466E88" w:rsidRDefault="00466E88" w:rsidP="00466E88">
      <w:r>
        <w:tab/>
        <w:t>扩展事件流：无。</w:t>
      </w:r>
    </w:p>
    <w:p w14:paraId="2D78EC6B" w14:textId="77777777" w:rsidR="00466E88" w:rsidRDefault="00466E88" w:rsidP="00466E88">
      <w:r>
        <w:tab/>
        <w:t>关系描述：无。</w:t>
      </w:r>
    </w:p>
    <w:p w14:paraId="1312902D" w14:textId="49F5A2DF" w:rsidR="00466E88" w:rsidRDefault="00466E88" w:rsidP="00466E88">
      <w:pPr>
        <w:rPr>
          <w:rFonts w:hint="eastAsia"/>
        </w:rPr>
      </w:pPr>
      <w:r>
        <w:tab/>
        <w:t>前置条件：</w:t>
      </w:r>
      <w:r w:rsidR="00EB28A9">
        <w:rPr>
          <w:rFonts w:hint="eastAsia"/>
        </w:rPr>
        <w:t>在登录页面点击注册按钮</w:t>
      </w:r>
    </w:p>
    <w:p w14:paraId="4A31D6E1" w14:textId="77777777" w:rsidR="00466E88" w:rsidRDefault="00466E88" w:rsidP="00466E88">
      <w:r>
        <w:tab/>
        <w:t>后置条件：产生一个新用户。</w:t>
      </w:r>
    </w:p>
    <w:p w14:paraId="750D48FB" w14:textId="7F56C905" w:rsidR="00466E88" w:rsidRDefault="00466E88" w:rsidP="00466E88">
      <w:r>
        <w:tab/>
        <w:t>异常：</w:t>
      </w:r>
      <w:r w:rsidR="00AF710C">
        <w:rPr>
          <w:rFonts w:hint="eastAsia"/>
        </w:rPr>
        <w:t>用户名已存在，则无法完成注册</w:t>
      </w:r>
    </w:p>
    <w:p w14:paraId="19B5BDD2" w14:textId="77777777" w:rsidR="00466E88" w:rsidRDefault="00466E88" w:rsidP="00466E88">
      <w:r>
        <w:tab/>
        <w:t>限制：无。</w:t>
      </w:r>
    </w:p>
    <w:p w14:paraId="6C3FE5D9" w14:textId="77777777" w:rsidR="00466E88" w:rsidRDefault="00466E88" w:rsidP="00466E88">
      <w:r>
        <w:tab/>
      </w:r>
    </w:p>
    <w:p w14:paraId="6A619763" w14:textId="77777777" w:rsidR="00466E88" w:rsidRDefault="00466E88" w:rsidP="00466E88">
      <w:r>
        <w:tab/>
        <w:t>用例名：登录。</w:t>
      </w:r>
    </w:p>
    <w:p w14:paraId="3CF99DFC" w14:textId="0E3F1F2E" w:rsidR="00466E88" w:rsidRDefault="00466E88" w:rsidP="00466E88">
      <w:r>
        <w:tab/>
        <w:t>基本事件流：</w:t>
      </w:r>
      <w:r>
        <w:rPr>
          <w:rFonts w:hint="eastAsia"/>
        </w:rPr>
        <w:t>用户</w:t>
      </w:r>
      <w:r>
        <w:t>在进入</w:t>
      </w:r>
      <w:r>
        <w:rPr>
          <w:rFonts w:hint="eastAsia"/>
        </w:rPr>
        <w:t>应用</w:t>
      </w:r>
      <w:r>
        <w:t>前，需要先</w:t>
      </w:r>
      <w:r>
        <w:rPr>
          <w:rFonts w:hint="eastAsia"/>
        </w:rPr>
        <w:t>输入</w:t>
      </w:r>
      <w:r>
        <w:t>自己的用户名和密码进行登录。</w:t>
      </w:r>
    </w:p>
    <w:p w14:paraId="4F2EB166" w14:textId="2E633BAD" w:rsidR="00466E88" w:rsidRDefault="00466E88" w:rsidP="00466E88">
      <w:r>
        <w:tab/>
        <w:t>扩展事件流：密码输错了</w:t>
      </w:r>
      <w:r>
        <w:rPr>
          <w:rFonts w:hint="eastAsia"/>
        </w:rPr>
        <w:t>需</w:t>
      </w:r>
      <w:r>
        <w:t>重新输入，</w:t>
      </w:r>
      <w:r>
        <w:rPr>
          <w:rFonts w:hint="eastAsia"/>
        </w:rPr>
        <w:t>忘记密码则进入找回密码阶段</w:t>
      </w:r>
      <w:r>
        <w:t>。</w:t>
      </w:r>
    </w:p>
    <w:p w14:paraId="4D5882A0" w14:textId="77777777" w:rsidR="00466E88" w:rsidRDefault="00466E88" w:rsidP="00466E88">
      <w:r>
        <w:tab/>
        <w:t>关系描述：无。</w:t>
      </w:r>
    </w:p>
    <w:p w14:paraId="57981588" w14:textId="3AE1C2C4" w:rsidR="00466E88" w:rsidRDefault="00466E88" w:rsidP="00466E88">
      <w:r>
        <w:tab/>
        <w:t>前置条件：</w:t>
      </w:r>
      <w:r>
        <w:rPr>
          <w:rFonts w:hint="eastAsia"/>
        </w:rPr>
        <w:t>用户</w:t>
      </w:r>
      <w:r>
        <w:t>已经注册。</w:t>
      </w:r>
    </w:p>
    <w:p w14:paraId="007EE158" w14:textId="31CC51AD" w:rsidR="00466E88" w:rsidRDefault="00466E88" w:rsidP="00466E88">
      <w:r>
        <w:tab/>
        <w:t>后置条件：</w:t>
      </w:r>
      <w:r w:rsidR="00EB28A9">
        <w:rPr>
          <w:rFonts w:hint="eastAsia"/>
        </w:rPr>
        <w:t>用户若已经登录则后续界面及使用都无需再登录</w:t>
      </w:r>
      <w:r>
        <w:t>。</w:t>
      </w:r>
    </w:p>
    <w:p w14:paraId="1E97A5C4" w14:textId="511C66AA" w:rsidR="00466E88" w:rsidRDefault="00466E88" w:rsidP="00466E88">
      <w:r>
        <w:tab/>
        <w:t>异常：</w:t>
      </w:r>
      <w:r w:rsidR="00AF710C">
        <w:rPr>
          <w:rFonts w:hint="eastAsia"/>
        </w:rPr>
        <w:t>密码错误，则无法登录</w:t>
      </w:r>
    </w:p>
    <w:p w14:paraId="291F26C4" w14:textId="01F9B78B" w:rsidR="00C426DC" w:rsidRDefault="00466E88" w:rsidP="00466E88">
      <w:r>
        <w:tab/>
        <w:t>限制：无。</w:t>
      </w:r>
    </w:p>
    <w:p w14:paraId="4FE235FC" w14:textId="43E57502" w:rsidR="00466E88" w:rsidRDefault="00466E88" w:rsidP="00466E88">
      <w:r>
        <w:tab/>
      </w:r>
    </w:p>
    <w:p w14:paraId="54C6ABD6" w14:textId="120CC7A7" w:rsidR="00466E88" w:rsidRDefault="00466E88" w:rsidP="00466E88">
      <w:r>
        <w:tab/>
      </w:r>
      <w:r>
        <w:rPr>
          <w:rFonts w:hint="eastAsia"/>
        </w:rPr>
        <w:t>用例名：找回密码</w:t>
      </w:r>
    </w:p>
    <w:p w14:paraId="0F53FCD4" w14:textId="77313DCB" w:rsidR="00466E88" w:rsidRDefault="00466E88" w:rsidP="00466E88">
      <w:r>
        <w:tab/>
      </w:r>
      <w:r>
        <w:rPr>
          <w:rFonts w:hint="eastAsia"/>
        </w:rPr>
        <w:t>基本事件流：用户点击忘记密码选项，再输入用户名和密保邮箱/手机号后可重新设置新的密码</w:t>
      </w:r>
    </w:p>
    <w:p w14:paraId="371C7B8C" w14:textId="5A25B670" w:rsidR="00466E88" w:rsidRDefault="00466E88" w:rsidP="00466E88">
      <w:r>
        <w:tab/>
      </w:r>
      <w:r>
        <w:rPr>
          <w:rFonts w:hint="eastAsia"/>
        </w:rPr>
        <w:t>扩展事件流：无</w:t>
      </w:r>
    </w:p>
    <w:p w14:paraId="73D4CB9D" w14:textId="474A9D95" w:rsidR="00466E88" w:rsidRDefault="00466E88" w:rsidP="00466E88">
      <w:r>
        <w:tab/>
      </w:r>
      <w:r>
        <w:rPr>
          <w:rFonts w:hint="eastAsia"/>
        </w:rPr>
        <w:t>前置条件：用户已注册，选择忘记密码选项</w:t>
      </w:r>
    </w:p>
    <w:p w14:paraId="148C3912" w14:textId="633327F8" w:rsidR="00466E88" w:rsidRDefault="00466E88" w:rsidP="00466E88">
      <w:r>
        <w:tab/>
      </w:r>
      <w:r>
        <w:rPr>
          <w:rFonts w:hint="eastAsia"/>
        </w:rPr>
        <w:t>后置条件：改变密码</w:t>
      </w:r>
    </w:p>
    <w:p w14:paraId="3C914E67" w14:textId="36B67F68" w:rsidR="00466E88" w:rsidRDefault="00466E88" w:rsidP="00466E88">
      <w:r>
        <w:tab/>
      </w:r>
      <w:r>
        <w:rPr>
          <w:rFonts w:hint="eastAsia"/>
        </w:rPr>
        <w:t>异常：无</w:t>
      </w:r>
    </w:p>
    <w:p w14:paraId="12427D6B" w14:textId="50ABD17C" w:rsidR="00466E88" w:rsidRDefault="00466E88" w:rsidP="00466E88">
      <w:r>
        <w:tab/>
      </w:r>
      <w:r>
        <w:rPr>
          <w:rFonts w:hint="eastAsia"/>
        </w:rPr>
        <w:t>限制：无</w:t>
      </w:r>
    </w:p>
    <w:p w14:paraId="6A905B5C" w14:textId="0E7363DF" w:rsidR="00581392" w:rsidRDefault="00581392" w:rsidP="00466E88">
      <w:r>
        <w:tab/>
      </w:r>
    </w:p>
    <w:p w14:paraId="24F9E5D0" w14:textId="1CC1B2DD" w:rsidR="00581392" w:rsidRDefault="00581392" w:rsidP="00581392">
      <w:r>
        <w:tab/>
        <w:t>用例名：</w:t>
      </w:r>
      <w:r>
        <w:rPr>
          <w:rFonts w:hint="eastAsia"/>
        </w:rPr>
        <w:t>个人信息管理</w:t>
      </w:r>
    </w:p>
    <w:p w14:paraId="21F23056" w14:textId="34342158" w:rsidR="00581392" w:rsidRDefault="00581392" w:rsidP="00581392">
      <w:r>
        <w:tab/>
        <w:t>基本事件流：</w:t>
      </w:r>
      <w:r>
        <w:rPr>
          <w:rFonts w:hint="eastAsia"/>
        </w:rPr>
        <w:t>用户登录后可以进行个人信息管理，改变个人资料</w:t>
      </w:r>
      <w:r>
        <w:t>。</w:t>
      </w:r>
    </w:p>
    <w:p w14:paraId="63350990" w14:textId="051B1681" w:rsidR="00581392" w:rsidRDefault="00581392" w:rsidP="00581392">
      <w:r>
        <w:tab/>
        <w:t>扩展事件流：</w:t>
      </w:r>
      <w:r w:rsidR="00EB28A9">
        <w:rPr>
          <w:rFonts w:hint="eastAsia"/>
        </w:rPr>
        <w:t>若未登录则会强制跳转到登录页面</w:t>
      </w:r>
    </w:p>
    <w:p w14:paraId="04BCCD9B" w14:textId="77777777" w:rsidR="00581392" w:rsidRDefault="00581392" w:rsidP="00581392">
      <w:r>
        <w:tab/>
        <w:t>关系描述：无。</w:t>
      </w:r>
    </w:p>
    <w:p w14:paraId="5A286330" w14:textId="708032E2" w:rsidR="00581392" w:rsidRDefault="00581392" w:rsidP="00581392">
      <w:r>
        <w:tab/>
        <w:t>前置条件：</w:t>
      </w:r>
      <w:r>
        <w:rPr>
          <w:rFonts w:hint="eastAsia"/>
        </w:rPr>
        <w:t>登录</w:t>
      </w:r>
      <w:r>
        <w:t>。</w:t>
      </w:r>
    </w:p>
    <w:p w14:paraId="5A7204E6" w14:textId="7F8B364B" w:rsidR="00581392" w:rsidRDefault="00581392" w:rsidP="00581392">
      <w:r>
        <w:tab/>
        <w:t>后置条件：</w:t>
      </w:r>
      <w:r>
        <w:rPr>
          <w:rFonts w:hint="eastAsia"/>
        </w:rPr>
        <w:t>改变个人信息</w:t>
      </w:r>
      <w:r>
        <w:t>。</w:t>
      </w:r>
    </w:p>
    <w:p w14:paraId="6332CAF0" w14:textId="74C7BA43" w:rsidR="00581392" w:rsidRDefault="00581392" w:rsidP="00581392">
      <w:r>
        <w:tab/>
        <w:t>异常：</w:t>
      </w:r>
      <w:r w:rsidR="00EB28A9">
        <w:rPr>
          <w:rFonts w:hint="eastAsia"/>
        </w:rPr>
        <w:t>个人信息输入非法值则会提示重新输入</w:t>
      </w:r>
    </w:p>
    <w:p w14:paraId="2EA03BCB" w14:textId="2CF721DF" w:rsidR="00581392" w:rsidRDefault="00581392" w:rsidP="00581392">
      <w:pPr>
        <w:rPr>
          <w:rFonts w:hint="eastAsia"/>
        </w:rPr>
      </w:pPr>
      <w:r>
        <w:tab/>
        <w:t>限制：</w:t>
      </w:r>
      <w:r w:rsidR="00EB28A9">
        <w:rPr>
          <w:rFonts w:hint="eastAsia"/>
        </w:rPr>
        <w:t>个人信息的数据类型固定</w:t>
      </w:r>
    </w:p>
    <w:p w14:paraId="7BCB2D9C" w14:textId="3CA1C471" w:rsidR="00581392" w:rsidRDefault="00581392" w:rsidP="00466E88"/>
    <w:p w14:paraId="7AB3D319" w14:textId="77777777" w:rsidR="008F0721" w:rsidRDefault="008F0721" w:rsidP="00466E88"/>
    <w:p w14:paraId="45F984A6" w14:textId="7B3B141F" w:rsidR="00AF710C" w:rsidRDefault="00AF710C" w:rsidP="00466E88"/>
    <w:sectPr w:rsidR="00AF71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E0EEFA" w14:textId="77777777" w:rsidR="00540860" w:rsidRDefault="00540860" w:rsidP="00466E88">
      <w:r>
        <w:separator/>
      </w:r>
    </w:p>
  </w:endnote>
  <w:endnote w:type="continuationSeparator" w:id="0">
    <w:p w14:paraId="4D60B0B9" w14:textId="77777777" w:rsidR="00540860" w:rsidRDefault="00540860" w:rsidP="00466E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ADB957" w14:textId="77777777" w:rsidR="00540860" w:rsidRDefault="00540860" w:rsidP="00466E88">
      <w:r>
        <w:separator/>
      </w:r>
    </w:p>
  </w:footnote>
  <w:footnote w:type="continuationSeparator" w:id="0">
    <w:p w14:paraId="44B376D0" w14:textId="77777777" w:rsidR="00540860" w:rsidRDefault="00540860" w:rsidP="00466E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BBD"/>
    <w:rsid w:val="001E5BBD"/>
    <w:rsid w:val="00466E88"/>
    <w:rsid w:val="00540860"/>
    <w:rsid w:val="00581392"/>
    <w:rsid w:val="008F0721"/>
    <w:rsid w:val="00AF710C"/>
    <w:rsid w:val="00C244C0"/>
    <w:rsid w:val="00C426DC"/>
    <w:rsid w:val="00EB2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EB1A1F"/>
  <w15:chartTrackingRefBased/>
  <w15:docId w15:val="{D239FDE5-28F5-4406-B505-B71328CA6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66E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66E8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66E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66E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DropLee-001</dc:creator>
  <cp:keywords/>
  <dc:description/>
  <cp:lastModifiedBy>DropLee-001</cp:lastModifiedBy>
  <cp:revision>6</cp:revision>
  <dcterms:created xsi:type="dcterms:W3CDTF">2020-11-02T06:14:00Z</dcterms:created>
  <dcterms:modified xsi:type="dcterms:W3CDTF">2020-11-17T13:45:00Z</dcterms:modified>
</cp:coreProperties>
</file>