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Django REST Framework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hyperlink r:id="rId2" w:tgtFrame="_blank">
        <w:r>
          <w:rPr>
            <w:rFonts w:cs="Calibri" w:ascii="Calibri" w:hAnsi="Calibri" w:asciiTheme="minorHAnsi" w:cstheme="minorHAnsi" w:hAnsiTheme="minorHAnsi"/>
            <w:b/>
            <w:bCs/>
            <w:lang w:val="en-US"/>
          </w:rPr>
          <w:t>REST</w:t>
        </w:r>
      </w:hyperlink>
      <w:r>
        <w:rPr>
          <w:rStyle w:val="Style13"/>
          <w:rFonts w:cs="Calibri" w:ascii="Calibri" w:hAnsi="Calibri" w:asciiTheme="minorHAnsi" w:cstheme="minorHAnsi" w:hAnsiTheme="minorHAnsi"/>
          <w:b/>
          <w:bCs/>
          <w:u w:val="none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(Representational State Transfer) — </w:t>
      </w:r>
      <w:r>
        <w:rPr>
          <w:rFonts w:cs="Calibri" w:ascii="Calibri" w:hAnsi="Calibri" w:asciiTheme="minorHAnsi" w:cstheme="minorHAnsi" w:hAnsiTheme="minorHAnsi"/>
          <w:color w:val="000000"/>
        </w:rPr>
        <w:t>это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программная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архитектура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интерфейсов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REST.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color w:val="000000"/>
          <w:shd w:fill="FFFFFF" w:val="clear"/>
        </w:rPr>
        <w:t>Django REST Framework (DRF) — это мощный и гибкий инструмент для создания веб-интерфейсов (web APIs). Он дает возможность разработчикам не изобретать колесо, самостоятельно создавая сложный и громоздкий REST-интерфейс с нуля. Чем сложнее будут становиться ваши проекты, тем лучше вы будете осознавать необходимость использования </w:t>
      </w:r>
      <w:hyperlink r:id="rId3">
        <w:r>
          <w:rPr>
            <w:rFonts w:cs="Calibri" w:cstheme="minorHAnsi"/>
            <w:color w:val="0000FF"/>
            <w:u w:val="single"/>
          </w:rPr>
          <w:t>DRF</w:t>
        </w:r>
      </w:hyperlink>
      <w:r>
        <w:rPr>
          <w:rFonts w:cs="Calibri" w:cstheme="minorHAnsi"/>
          <w:color w:val="000000"/>
          <w:shd w:fill="FFFFFF" w:val="clear"/>
        </w:rPr>
        <w:t> или других полезных REST-фреймворков.</w:t>
      </w:r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item"/>
        <w:spacing w:lineRule="atLeast" w:line="360" w:beforeAutospacing="0" w:before="280" w:after="280"/>
        <w:rPr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curl -H 'Accept: application/json; indent=4' http://127.0.0.1:8000/posts/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sz w:val="20"/>
          <w:szCs w:val="20"/>
          <w:bdr w:val="single" w:sz="6" w:space="0" w:color="E1E1E1"/>
          <w:shd w:fill="F1F1F1" w:val="clear"/>
          <w:lang w:val="en-US"/>
        </w:rPr>
        <w:t xml:space="preserve">curl http://127.0.0.1:8000/hello/ -H </w:t>
      </w:r>
      <w:r>
        <w:rPr>
          <w:rFonts w:cs="Courier New" w:ascii="Courier New" w:hAnsi="Courier New"/>
          <w:color w:val="DD1144"/>
          <w:sz w:val="20"/>
          <w:szCs w:val="20"/>
          <w:bdr w:val="single" w:sz="6" w:space="0" w:color="E1E1E1"/>
          <w:shd w:fill="F1F1F1" w:val="clear"/>
          <w:lang w:val="en-US"/>
        </w:rPr>
        <w:t>'Authorization: Bearer eyJ0eXAiOiJKV1QiLCJhbGciOiJIUzI1NiJ9.eyJ0b2tlbl90eXBlIjoiYWNjZXNzIiwiZXhwIjoxNTQzODI4NDMxLCJqdGkiOiI3ZjU5OTdiNzE1MGQ0NjU3OWRjMmI0OTE2NzA5N2U3YiIsInVzZXJfaWQiOjF9.Ju70kdcaHKn1Qaz8H42zrOYk0Jx9k</w:t>
      </w:r>
      <w:bookmarkStart w:id="0" w:name="_GoBack"/>
      <w:bookmarkEnd w:id="0"/>
      <w:r>
        <w:rPr>
          <w:rFonts w:cs="Courier New" w:ascii="Courier New" w:hAnsi="Courier New"/>
          <w:color w:val="DD1144"/>
          <w:sz w:val="20"/>
          <w:szCs w:val="20"/>
          <w:bdr w:val="single" w:sz="6" w:space="0" w:color="E1E1E1"/>
          <w:shd w:fill="F1F1F1" w:val="clear"/>
          <w:lang w:val="en-US"/>
        </w:rPr>
        <w:t>IckTn9Xx7vhikY'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item"/>
        <w:spacing w:lineRule="atLeast" w:line="360" w:beforeAutospacing="0" w:before="280" w:after="28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curl -H 'Authorization: Bearer eyJ0eXAiOiJKV1QiLCJhbGciOiJIUzI1NiJ9.eyJpZCI6MywiZXhwIjoxNjEwNzEzNjExfQ._3xzhAw8Nvjz03_rgHaMSsUTL29jjZMlcNwYiiiJPCk' -H 'Accept: application/json; indent=4' http://127.0.0.1:8000/api/answer/</w:t>
      </w:r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cstheme="minorHAnsi" w:ascii="Calibri" w:hAnsi="Calibri"/>
          <w:color w:val="000000"/>
          <w:lang w:val="en-US"/>
        </w:rPr>
      </w:r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hyperlink r:id="rId4">
        <w:r>
          <w:rPr>
            <w:rFonts w:cs="Calibri" w:ascii="Calibri" w:hAnsi="Calibri" w:asciiTheme="minorHAnsi" w:cstheme="minorHAnsi" w:hAnsiTheme="minorHAnsi"/>
            <w:lang w:val="en-US"/>
          </w:rPr>
          <w:t>https://yandex.ru/turbo/pythonist.ru/s/razrabotka-restful-interfejsov-pri-pomoshhi-python-django-i-django-rest-framework/</w:t>
        </w:r>
      </w:hyperlink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lang w:val="en-US"/>
        </w:rPr>
      </w:pPr>
      <w:hyperlink r:id="rId5">
        <w:r>
          <w:rPr>
            <w:rFonts w:cs="Calibri" w:ascii="Calibri" w:hAnsi="Calibri" w:asciiTheme="minorHAnsi" w:cstheme="minorHAnsi" w:hAnsiTheme="minorHAnsi"/>
            <w:lang w:val="en-US"/>
          </w:rPr>
          <w:t>https://habr.com/ru/post/160117/</w:t>
        </w:r>
      </w:hyperlink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cstheme="minorHAnsi" w:ascii="Calibri" w:hAnsi="Calibri"/>
          <w:color w:val="000000"/>
          <w:lang w:val="en-US"/>
        </w:rPr>
      </w:r>
    </w:p>
    <w:p>
      <w:pPr>
        <w:pStyle w:val="Style19"/>
        <w:spacing w:lineRule="atLeast" w:line="360" w:before="0" w:after="0"/>
        <w:rPr/>
      </w:pPr>
      <w:r>
        <w:rPr>
          <w:rStyle w:val="Style15"/>
          <w:rFonts w:cs="Calibri" w:cstheme="minorHAnsi"/>
          <w:color w:val="000000"/>
        </w:rPr>
        <w:t>GET</w:t>
      </w:r>
      <w:r>
        <w:rPr>
          <w:rFonts w:cs="Calibri" w:cstheme="minorHAnsi"/>
          <w:color w:val="000000"/>
        </w:rPr>
        <w:t xml:space="preserve"> — получить информацию об объекте или списке объектов.</w:t>
      </w:r>
    </w:p>
    <w:p>
      <w:pPr>
        <w:pStyle w:val="Style19"/>
        <w:spacing w:lineRule="atLeast" w:line="360" w:before="0" w:after="0"/>
        <w:rPr/>
      </w:pPr>
      <w:bookmarkStart w:id="1" w:name="query-format__p_x5r_jkk_s1b"/>
      <w:bookmarkEnd w:id="1"/>
      <w:r>
        <w:rPr>
          <w:rStyle w:val="Style15"/>
        </w:rPr>
        <w:t>POST</w:t>
      </w:r>
      <w:r>
        <w:rPr/>
        <w:t xml:space="preserve"> — создать объект.</w:t>
      </w:r>
    </w:p>
    <w:p>
      <w:pPr>
        <w:pStyle w:val="Style19"/>
        <w:spacing w:lineRule="atLeast" w:line="360" w:before="0" w:after="0"/>
        <w:rPr/>
      </w:pPr>
      <w:bookmarkStart w:id="2" w:name="query-format__p_ivr_jkk_s1b"/>
      <w:bookmarkEnd w:id="2"/>
      <w:r>
        <w:rPr>
          <w:rStyle w:val="Style15"/>
        </w:rPr>
        <w:t>PATCH</w:t>
      </w:r>
      <w:r>
        <w:rPr/>
        <w:t xml:space="preserve"> — изменить параметры существующего объекта. Запросы, выполненные с помощью метода </w:t>
      </w:r>
      <w:r>
        <w:rPr>
          <w:rStyle w:val="Style15"/>
        </w:rPr>
        <w:t>PATCH</w:t>
      </w:r>
      <w:r>
        <w:rPr/>
        <w:t xml:space="preserve"> изменяют только те параметры, которые явно указаны в теле запроса.</w:t>
      </w:r>
    </w:p>
    <w:p>
      <w:pPr>
        <w:pStyle w:val="Style19"/>
        <w:spacing w:lineRule="atLeast" w:line="360" w:before="0" w:after="0"/>
        <w:rPr/>
      </w:pPr>
      <w:bookmarkStart w:id="3" w:name="query-format__p_wvr_jkk_s1b"/>
      <w:bookmarkEnd w:id="3"/>
      <w:r>
        <w:rPr>
          <w:rStyle w:val="Style15"/>
        </w:rPr>
        <w:t>DELETE</w:t>
      </w:r>
      <w:r>
        <w:rPr/>
        <w:t xml:space="preserve"> — удалить объект.</w:t>
      </w:r>
    </w:p>
    <w:p>
      <w:pPr>
        <w:pStyle w:val="Listitem"/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Аутентификация пользователя с помощью Django REST Framework и веб-токенов JSON</w:t>
      </w:r>
    </w:p>
    <w:p>
      <w:pPr>
        <w:pStyle w:val="Style19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rPr/>
      </w:pPr>
      <w:r>
        <w:rPr/>
        <w:t>https://django.fun/tutorials/autentifikaciya-polzovatelya-s-pomoshyu-django-rest-framework-i-veb-tokenov-json/</w:t>
      </w:r>
    </w:p>
    <w:p>
      <w:pPr>
        <w:pStyle w:val="Style19"/>
        <w:rPr/>
      </w:pPr>
      <w:r>
        <w:rPr/>
        <w:t>https://medium.com/@sebastianojeda/user-authentication-with-django-rest-framework-and-json-web-tokens-747ea4d84b9f</w:t>
      </w:r>
    </w:p>
    <w:p>
      <w:pPr>
        <w:pStyle w:val="Style19"/>
        <w:rPr/>
      </w:pPr>
      <w:r>
        <w:rPr/>
        <w:t>https://simpleisbetterthancomplex.com/tutorial/2018/12/19/how-to-use-jwt-authentication-with-django-rest-framework.html</w:t>
      </w:r>
    </w:p>
    <w:p>
      <w:pPr>
        <w:pStyle w:val="Style19"/>
        <w:spacing w:before="0" w:after="0"/>
        <w:rPr/>
      </w:pPr>
      <w:r>
        <w:rPr/>
        <w:t>p.s.: Необходимо в serializers.py добавить импорт:</w:t>
      </w:r>
    </w:p>
    <w:p>
      <w:pPr>
        <w:pStyle w:val="Style19"/>
        <w:spacing w:before="0" w:after="0"/>
        <w:rPr>
          <w:lang w:val="en-US"/>
        </w:rPr>
      </w:pPr>
      <w:r>
        <w:rPr>
          <w:lang w:val="en-US"/>
        </w:rPr>
        <w:t>from django.contrib.auth import Authenticate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До выполнения миграции всего </w:t>
      </w:r>
      <w:r>
        <w:rPr>
          <w:rFonts w:eastAsia="Calibri" w:cs="" w:cstheme="minorBidi" w:eastAsiaTheme="minorHAnsi"/>
          <w:lang w:eastAsia="en-US"/>
        </w:rPr>
        <w:t>проекта</w:t>
      </w:r>
      <w:r>
        <w:rPr/>
        <w:t xml:space="preserve"> сначала выполняем миграции для приложения authentication:</w:t>
      </w:r>
    </w:p>
    <w:p>
      <w:pPr>
        <w:pStyle w:val="Normal"/>
        <w:rPr/>
      </w:pPr>
      <w:r>
        <w:rPr/>
        <w:t>python manage.py makemigrations authentication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затем выполняем миграцию для проекта: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</w:rPr>
        <w:t>Ошибки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django.db.migrations.exceptions.InconsistentMigrationHistory: Migration admin.0001_initial is applied before its dependency accounts.0001_initial on database 'default'.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Решение:</w:t>
      </w:r>
    </w:p>
    <w:p>
      <w:pPr>
        <w:pStyle w:val="Normal"/>
        <w:rPr/>
      </w:pPr>
      <w:r>
        <w:rPr/>
        <w:t>Вам необходимо очистить admin, auth, contenttypes и sessions из истории миграции, а также удалить таблицы. Сначала удалите папки миграции ваших приложений, а затем введите следующее:</w:t>
      </w:r>
    </w:p>
    <w:p>
      <w:pPr>
        <w:pStyle w:val="Style24"/>
        <w:rPr>
          <w:lang w:val="en-US"/>
        </w:rPr>
      </w:pPr>
      <w:r>
        <w:rPr>
          <w:rStyle w:val="Style15"/>
          <w:lang w:val="en-US"/>
        </w:rPr>
        <w:t>python manage.py migrate admin zero</w:t>
      </w:r>
    </w:p>
    <w:p>
      <w:pPr>
        <w:pStyle w:val="Style24"/>
        <w:rPr>
          <w:lang w:val="en-US"/>
        </w:rPr>
      </w:pPr>
      <w:r>
        <w:rPr>
          <w:rStyle w:val="Style15"/>
          <w:lang w:val="en-US"/>
        </w:rPr>
        <w:t>python manage.py migrate auth zero</w:t>
      </w:r>
    </w:p>
    <w:p>
      <w:pPr>
        <w:pStyle w:val="Style24"/>
        <w:rPr>
          <w:lang w:val="en-US"/>
        </w:rPr>
      </w:pPr>
      <w:r>
        <w:rPr>
          <w:rStyle w:val="Style15"/>
          <w:lang w:val="en-US"/>
        </w:rPr>
        <w:t>python manage.py migrate contenttypes zero</w:t>
      </w:r>
    </w:p>
    <w:p>
      <w:pPr>
        <w:pStyle w:val="Style24"/>
        <w:spacing w:before="0" w:after="283"/>
        <w:rPr>
          <w:lang w:val="en-US"/>
        </w:rPr>
      </w:pPr>
      <w:r>
        <w:rPr>
          <w:rStyle w:val="Style15"/>
          <w:lang w:val="en-US"/>
        </w:rPr>
        <w:t>python manage.py migrate sessions zero</w:t>
      </w:r>
    </w:p>
    <w:p>
      <w:pPr>
        <w:pStyle w:val="Normal"/>
        <w:rPr>
          <w:lang w:val="en-US"/>
        </w:rPr>
      </w:pPr>
      <w:r>
        <w:rPr>
          <w:lang w:val="en-US"/>
        </w:rPr>
        <w:t>https://stackoverflow.com/questions/42794212/migrating-from-django-user-model-to-a-custom-user-model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hyperlink r:id="rId7">
        <w:r>
          <w:rPr>
            <w:lang w:val="en-US"/>
          </w:rPr>
          <w:t>https://askdev.ru/q/filtraciya-cherez-viewsets-v-dzhango-ostalnyh-ramok-256618/</w:t>
        </w:r>
      </w:hyperlink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  <w:lang w:val="en-US"/>
        </w:rPr>
        <w:t>Ссылки:</w:t>
      </w:r>
    </w:p>
    <w:p>
      <w:pPr>
        <w:pStyle w:val="Normal"/>
        <w:jc w:val="center"/>
        <w:rPr>
          <w:lang w:val="en-US"/>
        </w:rPr>
      </w:pPr>
      <w:r>
        <w:rPr>
          <w:b/>
          <w:bCs/>
        </w:rPr>
      </w:r>
    </w:p>
    <w:p>
      <w:pPr>
        <w:pStyle w:val="Listitem"/>
        <w:numPr>
          <w:ilvl w:val="0"/>
          <w:numId w:val="1"/>
        </w:numPr>
        <w:spacing w:lineRule="atLeast" w:line="360" w:beforeAutospacing="0" w:before="60" w:after="280"/>
        <w:rPr/>
      </w:pPr>
      <w:r>
        <w:rPr>
          <w:rFonts w:cs="Calibri" w:ascii="Calibri" w:hAnsi="Calibri" w:cstheme="minorHAnsi"/>
          <w:color w:val="000000"/>
        </w:rPr>
        <w:t>https://yandex.ru/dev/connect/directory/api/concepts/query-format.html/</w:t>
      </w:r>
    </w:p>
    <w:p>
      <w:pPr>
        <w:pStyle w:val="Listitem"/>
        <w:numPr>
          <w:ilvl w:val="0"/>
          <w:numId w:val="1"/>
        </w:numPr>
        <w:spacing w:lineRule="atLeast" w:line="360" w:beforeAutospacing="0" w:before="60" w:after="280"/>
        <w:rPr/>
      </w:pPr>
      <w:r>
        <w:rPr>
          <w:rFonts w:cs="Calibri" w:ascii="Calibri" w:hAnsi="Calibri" w:cstheme="minorHAnsi"/>
          <w:color w:val="000000"/>
        </w:rPr>
        <w:t>https://ilyachch.gitbook.io/django-rest-framework-russian-documentation/overview/navigaciya-po-api/viewsets</w:t>
      </w:r>
    </w:p>
    <w:p>
      <w:pPr>
        <w:pStyle w:val="Listitem"/>
        <w:numPr>
          <w:ilvl w:val="0"/>
          <w:numId w:val="1"/>
        </w:numPr>
        <w:spacing w:lineRule="atLeast" w:line="360" w:beforeAutospacing="0" w:before="60" w:after="280"/>
        <w:rPr/>
      </w:pPr>
      <w:r>
        <w:rPr>
          <w:rFonts w:cs="Calibri" w:ascii="Calibri" w:hAnsi="Calibri" w:cstheme="minorHAnsi"/>
          <w:color w:val="000000"/>
        </w:rPr>
        <w:t>https://yandex.ru/turbo/pythonist.ru/s/razrabotka-restful-interfejsov-pri-pomoshhi-python-django-i-django-rest-framework/</w:t>
      </w:r>
    </w:p>
    <w:p>
      <w:pPr>
        <w:pStyle w:val="Listitem"/>
        <w:numPr>
          <w:ilvl w:val="0"/>
          <w:numId w:val="1"/>
        </w:numPr>
        <w:spacing w:lineRule="atLeast" w:line="360" w:beforeAutospacing="0" w:before="60" w:after="28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cstheme="minorHAnsi"/>
          <w:color w:val="000000"/>
          <w:lang w:val="en-US"/>
        </w:rPr>
        <w:t>https://webdevblog.ru/sozdanie-django-api-ispolzuya-django-rest-framework-apiview/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5137c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Style23"/>
    <w:next w:val="Style19"/>
    <w:qFormat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6d83"/>
    <w:rPr>
      <w:b/>
      <w:bCs/>
    </w:rPr>
  </w:style>
  <w:style w:type="character" w:styleId="Style13" w:customStyle="1">
    <w:name w:val="Интернет-ссылка"/>
    <w:basedOn w:val="DefaultParagraphFont"/>
    <w:uiPriority w:val="99"/>
    <w:unhideWhenUsed/>
    <w:rsid w:val="00896d83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896d83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c18a1"/>
    <w:rPr>
      <w:color w:val="605E5C"/>
      <w:shd w:fill="E1DFDD" w:val="clear"/>
    </w:rPr>
  </w:style>
  <w:style w:type="character" w:styleId="Style14" w:customStyle="1">
    <w:name w:val="Посещённая гиперссылка"/>
    <w:basedOn w:val="DefaultParagraphFont"/>
    <w:uiPriority w:val="99"/>
    <w:semiHidden/>
    <w:unhideWhenUsed/>
    <w:rsid w:val="00836691"/>
    <w:rPr>
      <w:color w:val="954F72" w:themeColor="followedHyperlink"/>
      <w:u w:val="single"/>
    </w:rPr>
  </w:style>
  <w:style w:type="character" w:styleId="Style15" w:customStyle="1">
    <w:name w:val="Исходный текст"/>
    <w:qFormat/>
    <w:rsid w:val="00836691"/>
    <w:rPr>
      <w:rFonts w:ascii="Liberation Mono" w:hAnsi="Liberation Mono" w:eastAsia="Liberation Mono" w:cs="Liberation Mono"/>
    </w:rPr>
  </w:style>
  <w:style w:type="character" w:styleId="Style16" w:customStyle="1">
    <w:name w:val="Основной текст Знак"/>
    <w:basedOn w:val="DefaultParagraphFont"/>
    <w:qFormat/>
    <w:rsid w:val="00836691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5137c"/>
    <w:rPr>
      <w:rFonts w:ascii="Courier New" w:hAnsi="Courier New" w:eastAsia="Times New Roman" w:cs="Courier New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5137c"/>
    <w:rPr>
      <w:rFonts w:ascii="Courier New" w:hAnsi="Courier New" w:eastAsia="Times New Roman" w:cs="Courier New"/>
      <w:sz w:val="20"/>
      <w:szCs w:val="20"/>
    </w:rPr>
  </w:style>
  <w:style w:type="character" w:styleId="S1" w:customStyle="1">
    <w:name w:val="s1"/>
    <w:basedOn w:val="DefaultParagraphFont"/>
    <w:qFormat/>
    <w:rsid w:val="0065137c"/>
    <w:rPr/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rsid w:val="00836691"/>
    <w:pPr>
      <w:suppressAutoHyphens w:val="true"/>
      <w:spacing w:lineRule="auto" w:line="276" w:before="0" w:after="140"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next w:val="Style19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  <w:lang w:eastAsia="en-US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ascii="Calibri" w:hAnsi="Calibri" w:eastAsia="Calibri" w:cs="Lohit Devanagari" w:asciiTheme="minorHAnsi" w:eastAsiaTheme="minorHAnsi" w:hAnsiTheme="minorHAnsi"/>
      <w:i/>
      <w:iCs/>
      <w:lang w:eastAsia="en-US"/>
    </w:rPr>
  </w:style>
  <w:style w:type="paragraph" w:styleId="Indexheading">
    <w:name w:val="index heading"/>
    <w:basedOn w:val="Normal"/>
    <w:qFormat/>
    <w:pPr>
      <w:suppressLineNumbers/>
      <w:suppressAutoHyphens w:val="true"/>
    </w:pPr>
    <w:rPr>
      <w:rFonts w:ascii="Calibri" w:hAnsi="Calibri" w:eastAsia="Calibri" w:cs="Lohit Devanagari" w:asciiTheme="minorHAnsi" w:eastAsiaTheme="minorHAnsi" w:hAnsiTheme="minorHAnsi"/>
      <w:lang w:eastAsia="en-US"/>
    </w:rPr>
  </w:style>
  <w:style w:type="paragraph" w:styleId="Listitem" w:customStyle="1">
    <w:name w:val="list__item"/>
    <w:basedOn w:val="Normal"/>
    <w:qFormat/>
    <w:rsid w:val="00896d83"/>
    <w:pPr>
      <w:suppressAutoHyphens w:val="true"/>
      <w:spacing w:beforeAutospacing="1" w:afterAutospacing="1"/>
    </w:pPr>
    <w:rPr/>
  </w:style>
  <w:style w:type="paragraph" w:styleId="Style24" w:customStyle="1">
    <w:name w:val="Текст в заданном формате"/>
    <w:basedOn w:val="Normal"/>
    <w:qFormat/>
    <w:pPr>
      <w:suppressAutoHyphens w:val="true"/>
    </w:pPr>
    <w:rPr>
      <w:rFonts w:ascii="Liberation Mono" w:hAnsi="Liberation Mono" w:eastAsia="Liberation Mono" w:cs="Liberation Mono"/>
      <w:sz w:val="20"/>
      <w:szCs w:val="20"/>
      <w:lang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513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REST" TargetMode="External"/><Relationship Id="rId3" Type="http://schemas.openxmlformats.org/officeDocument/2006/relationships/hyperlink" Target="https://yandex.ru/turbo/pythonist.ru/s/frejmvork-django-rest/?parent-reqid=1605112728926984-1524380700495956673500108-production-app-host-sas-web-yp-191&amp;utm_source=turbo_turbo" TargetMode="External"/><Relationship Id="rId4" Type="http://schemas.openxmlformats.org/officeDocument/2006/relationships/hyperlink" Target="https://yandex.ru/turbo/pythonist.ru/s/razrabotka-restful-interfejsov-pri-pomoshhi-python-django-i-django-rest-framework/" TargetMode="External"/><Relationship Id="rId5" Type="http://schemas.openxmlformats.org/officeDocument/2006/relationships/hyperlink" Target="https://habr.com/ru/post/160117/" TargetMode="External"/><Relationship Id="rId6" Type="http://schemas.openxmlformats.org/officeDocument/2006/relationships/hyperlink" Target="https://askdev.ru/q/filtraciya-cherez-viewsets-v-dzhango-ostalnyh-ramok-256618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LibreOffice/6.4.6.2$Linux_X86_64 LibreOffice_project/40$Build-2</Application>
  <Pages>3</Pages>
  <Words>236</Words>
  <Characters>3061</Characters>
  <CharactersWithSpaces>3262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2020-11-12T07:36:00Z</dcterms:created>
  <dc:creator>Microsoft Office User</dc:creator>
  <dc:description/>
  <dc:language>ru-RU</dc:language>
  <cp:lastModifiedBy/>
  <dcterms:modified xsi:type="dcterms:W3CDTF">2020-12-02T09:07:39Z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