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70" w:rsidRDefault="00644C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Конспект </w:t>
      </w:r>
      <w:r>
        <w:rPr>
          <w:b/>
          <w:sz w:val="32"/>
          <w:szCs w:val="32"/>
          <w:lang w:val="en-US"/>
        </w:rPr>
        <w:t>PyCharm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CE</w:t>
      </w:r>
    </w:p>
    <w:p w:rsidR="001D0C70" w:rsidRDefault="001D0C70">
      <w:pPr>
        <w:jc w:val="center"/>
        <w:rPr>
          <w:b/>
          <w:sz w:val="28"/>
          <w:szCs w:val="28"/>
        </w:rPr>
      </w:pPr>
    </w:p>
    <w:p w:rsidR="001D0C70" w:rsidRDefault="00644C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Добавление уже существующей виртуальной среды в </w:t>
      </w:r>
      <w:proofErr w:type="spellStart"/>
      <w:r>
        <w:rPr>
          <w:b/>
          <w:sz w:val="28"/>
          <w:szCs w:val="28"/>
          <w:lang w:val="en-US"/>
        </w:rPr>
        <w:t>pycharm</w:t>
      </w:r>
      <w:proofErr w:type="spellEnd"/>
      <w:r>
        <w:rPr>
          <w:b/>
          <w:sz w:val="28"/>
          <w:szCs w:val="28"/>
        </w:rPr>
        <w:t>.</w:t>
      </w:r>
    </w:p>
    <w:p w:rsidR="001D0C70" w:rsidRDefault="001D0C70">
      <w:pPr>
        <w:rPr>
          <w:b/>
          <w:sz w:val="28"/>
          <w:szCs w:val="28"/>
        </w:rPr>
      </w:pPr>
    </w:p>
    <w:p w:rsidR="001D0C70" w:rsidRDefault="00644C3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1270" distL="0" distR="3175">
            <wp:extent cx="2677160" cy="2488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644C3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2540" distL="0" distR="635">
            <wp:extent cx="4291965" cy="1165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644C3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3810" distL="0" distR="2540">
            <wp:extent cx="3756660" cy="1202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644C3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1905">
            <wp:extent cx="3719830" cy="788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644C35">
      <w:r>
        <w:rPr>
          <w:noProof/>
        </w:rPr>
        <w:drawing>
          <wp:inline distT="0" distB="3810" distL="0" distR="5715">
            <wp:extent cx="4236085" cy="1418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70" w:rsidRDefault="001D0C70">
      <w:pPr>
        <w:rPr>
          <w:sz w:val="28"/>
          <w:szCs w:val="28"/>
          <w:lang w:val="en-US"/>
        </w:rPr>
      </w:pPr>
    </w:p>
    <w:p w:rsidR="001D0C70" w:rsidRPr="00644C35" w:rsidRDefault="00644C35">
      <w:pPr>
        <w:rPr>
          <w:b/>
          <w:bCs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Для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новой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версии</w:t>
      </w:r>
      <w:proofErr w:type="spellEnd"/>
      <w:r>
        <w:rPr>
          <w:b/>
          <w:bCs/>
          <w:sz w:val="28"/>
          <w:szCs w:val="28"/>
          <w:lang w:val="en-US"/>
        </w:rPr>
        <w:t xml:space="preserve"> PyCharm.</w:t>
      </w:r>
    </w:p>
    <w:p w:rsidR="001D0C70" w:rsidRPr="00644C35" w:rsidRDefault="00644C35">
      <w:pPr>
        <w:rPr>
          <w:lang w:val="en-US"/>
        </w:rPr>
      </w:pPr>
      <w:proofErr w:type="spellStart"/>
      <w:r>
        <w:rPr>
          <w:sz w:val="28"/>
          <w:szCs w:val="28"/>
          <w:lang w:val="en-US"/>
        </w:rPr>
        <w:t>Выбираем</w:t>
      </w:r>
      <w:proofErr w:type="spellEnd"/>
      <w:r>
        <w:rPr>
          <w:sz w:val="28"/>
          <w:szCs w:val="28"/>
          <w:lang w:val="en-US"/>
        </w:rPr>
        <w:t xml:space="preserve"> File → Settings → Project: </w:t>
      </w:r>
      <w:proofErr w:type="spellStart"/>
      <w:r>
        <w:rPr>
          <w:sz w:val="28"/>
          <w:szCs w:val="28"/>
          <w:lang w:val="en-US"/>
        </w:rPr>
        <w:t>name_project</w:t>
      </w:r>
      <w:proofErr w:type="spellEnd"/>
      <w:r>
        <w:rPr>
          <w:sz w:val="28"/>
          <w:szCs w:val="28"/>
          <w:lang w:val="en-US"/>
        </w:rPr>
        <w:t xml:space="preserve"> → Python Interpreter → </w:t>
      </w:r>
      <w:proofErr w:type="spellStart"/>
      <w:r>
        <w:rPr>
          <w:sz w:val="28"/>
          <w:szCs w:val="28"/>
          <w:lang w:val="en-US"/>
        </w:rPr>
        <w:t>нажимаем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шестеренку</w:t>
      </w:r>
      <w:proofErr w:type="spellEnd"/>
      <w:r>
        <w:rPr>
          <w:sz w:val="28"/>
          <w:szCs w:val="28"/>
          <w:lang w:val="en-US"/>
        </w:rPr>
        <w:t xml:space="preserve"> → Add</w:t>
      </w:r>
    </w:p>
    <w:p w:rsidR="001D0C70" w:rsidRDefault="00644C35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1D0C70" w:rsidRDefault="001D0C70">
      <w:pPr>
        <w:rPr>
          <w:sz w:val="28"/>
          <w:szCs w:val="28"/>
          <w:lang w:val="en-US"/>
        </w:rPr>
      </w:pPr>
    </w:p>
    <w:p w:rsidR="00D33257" w:rsidRDefault="00D33257" w:rsidP="00D33257">
      <w:pPr>
        <w:rPr>
          <w:sz w:val="28"/>
          <w:szCs w:val="28"/>
          <w:lang w:val="en-US"/>
        </w:rPr>
      </w:pPr>
    </w:p>
    <w:p w:rsidR="001D0C70" w:rsidRDefault="00644C35" w:rsidP="00D3325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Изменение цвета фона</w:t>
      </w:r>
    </w:p>
    <w:p w:rsidR="001D0C70" w:rsidRDefault="001D0C70">
      <w:pPr>
        <w:rPr>
          <w:sz w:val="28"/>
          <w:szCs w:val="28"/>
        </w:rPr>
      </w:pPr>
    </w:p>
    <w:p w:rsidR="001D0C70" w:rsidRDefault="00644C35">
      <w:pPr>
        <w:pStyle w:val="a9"/>
        <w:spacing w:beforeAutospacing="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Ярлык для вызова меню Стиль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Style w:val="HTML"/>
          <w:rFonts w:ascii="Courier" w:hAnsi="Courier"/>
          <w:color w:val="111111"/>
          <w:sz w:val="25"/>
          <w:szCs w:val="25"/>
        </w:rPr>
        <w:t>CTRL</w:t>
      </w:r>
      <w:r>
        <w:rPr>
          <w:rFonts w:ascii="Arial" w:hAnsi="Arial" w:cs="Arial"/>
          <w:color w:val="111111"/>
          <w:sz w:val="23"/>
          <w:szCs w:val="23"/>
        </w:rPr>
        <w:t>+</w:t>
      </w:r>
      <w:r>
        <w:rPr>
          <w:rStyle w:val="HTML"/>
          <w:rFonts w:ascii="Courier" w:hAnsi="Courier"/>
          <w:color w:val="111111"/>
          <w:sz w:val="25"/>
          <w:szCs w:val="25"/>
        </w:rPr>
        <w:t>`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Fonts w:ascii="Arial" w:hAnsi="Arial" w:cs="Arial"/>
          <w:color w:val="111111"/>
          <w:sz w:val="23"/>
          <w:szCs w:val="23"/>
        </w:rPr>
        <w:t xml:space="preserve">(Это клавиша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backtick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обычно под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111111"/>
          <w:sz w:val="25"/>
          <w:szCs w:val="25"/>
        </w:rPr>
        <w:t>Esc</w:t>
      </w:r>
      <w:proofErr w:type="spellEnd"/>
      <w:r>
        <w:rPr>
          <w:rFonts w:ascii="Arial" w:hAnsi="Arial" w:cs="Arial"/>
          <w:color w:val="111111"/>
          <w:sz w:val="23"/>
          <w:szCs w:val="23"/>
        </w:rPr>
        <w:t>).</w:t>
      </w:r>
    </w:p>
    <w:p w:rsidR="001D0C70" w:rsidRDefault="00644C35">
      <w:pPr>
        <w:pStyle w:val="a9"/>
        <w:spacing w:beforeAutospacing="0" w:afterAutospacing="0"/>
        <w:textAlignment w:val="baseline"/>
        <w:rPr>
          <w:rStyle w:val="apple-converted-space"/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Он вызывает меню переключателя с параметрами цветовой схемы и внешнего вида.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</w:p>
    <w:p w:rsidR="001D0C70" w:rsidRDefault="001D0C70">
      <w:pPr>
        <w:pStyle w:val="a9"/>
        <w:spacing w:beforeAutospacing="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</w:p>
    <w:p w:rsidR="001D0C70" w:rsidRDefault="001D0C70">
      <w:pPr>
        <w:pStyle w:val="a9"/>
        <w:spacing w:beforeAutospacing="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</w:p>
    <w:p w:rsidR="001D0C70" w:rsidRDefault="00644C35">
      <w:r>
        <w:rPr>
          <w:noProof/>
        </w:rPr>
        <w:drawing>
          <wp:inline distT="0" distB="5715" distL="0" distR="6350">
            <wp:extent cx="3359785" cy="2661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70" w:rsidRDefault="001D0C70">
      <w:pPr>
        <w:rPr>
          <w:sz w:val="28"/>
          <w:szCs w:val="28"/>
        </w:rPr>
      </w:pPr>
    </w:p>
    <w:p w:rsidR="001D0C70" w:rsidRDefault="001D0C70">
      <w:pPr>
        <w:rPr>
          <w:sz w:val="28"/>
          <w:szCs w:val="28"/>
        </w:rPr>
      </w:pPr>
    </w:p>
    <w:p w:rsidR="001D0C70" w:rsidRDefault="00644C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Сдвинуть выделенный текст</w:t>
      </w:r>
    </w:p>
    <w:p w:rsidR="001D0C70" w:rsidRDefault="001D0C70">
      <w:pPr>
        <w:jc w:val="center"/>
        <w:rPr>
          <w:b/>
          <w:sz w:val="28"/>
          <w:szCs w:val="28"/>
        </w:rPr>
      </w:pPr>
    </w:p>
    <w:p w:rsidR="001D0C70" w:rsidRDefault="00644C35">
      <w:pPr>
        <w:rPr>
          <w:sz w:val="28"/>
          <w:szCs w:val="28"/>
        </w:rPr>
      </w:pPr>
      <w:r>
        <w:rPr>
          <w:sz w:val="28"/>
          <w:szCs w:val="28"/>
        </w:rPr>
        <w:t xml:space="preserve">Для сдвига вправо выделяем необходимый текс и нажимаем </w:t>
      </w:r>
      <w:r>
        <w:rPr>
          <w:sz w:val="28"/>
          <w:szCs w:val="28"/>
          <w:lang w:val="en-US"/>
        </w:rPr>
        <w:t>TAB</w:t>
      </w:r>
    </w:p>
    <w:p w:rsidR="001D0C70" w:rsidRDefault="00644C35">
      <w:pPr>
        <w:rPr>
          <w:sz w:val="28"/>
          <w:szCs w:val="28"/>
        </w:rPr>
      </w:pPr>
      <w:r>
        <w:rPr>
          <w:sz w:val="28"/>
          <w:szCs w:val="28"/>
        </w:rPr>
        <w:t xml:space="preserve">Для сдвига влево выделяем необходимый текс и нажимаем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TAB</w:t>
      </w:r>
    </w:p>
    <w:p w:rsidR="001D0C70" w:rsidRDefault="001D0C70">
      <w:pPr>
        <w:rPr>
          <w:sz w:val="28"/>
          <w:szCs w:val="28"/>
        </w:rPr>
      </w:pPr>
    </w:p>
    <w:p w:rsidR="001D0C70" w:rsidRDefault="001D0C70">
      <w:pPr>
        <w:rPr>
          <w:sz w:val="28"/>
          <w:szCs w:val="28"/>
        </w:rPr>
      </w:pPr>
    </w:p>
    <w:p w:rsidR="001D0C70" w:rsidRDefault="00644C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Закомментировать сразу несколько строк кода</w:t>
      </w:r>
    </w:p>
    <w:p w:rsidR="001D0C70" w:rsidRDefault="001D0C70">
      <w:pPr>
        <w:jc w:val="center"/>
        <w:rPr>
          <w:sz w:val="28"/>
          <w:szCs w:val="28"/>
        </w:rPr>
      </w:pPr>
    </w:p>
    <w:p w:rsidR="001D0C70" w:rsidRDefault="00644C35">
      <w:pPr>
        <w:rPr>
          <w:rFonts w:ascii="Georgia" w:eastAsia="Times New Roman" w:hAnsi="Georgia" w:cs="Times New Roman"/>
          <w:b/>
          <w:bCs/>
          <w:color w:val="1A1A1A"/>
          <w:lang w:eastAsia="ru-RU"/>
        </w:rPr>
      </w:pPr>
      <w:r>
        <w:rPr>
          <w:rFonts w:ascii="Georgia" w:eastAsia="Times New Roman" w:hAnsi="Georgia" w:cs="Times New Roman"/>
          <w:color w:val="1A1A1A"/>
          <w:shd w:val="clear" w:color="auto" w:fill="FFFFFF"/>
          <w:lang w:eastAsia="ru-RU"/>
        </w:rPr>
        <w:t>Можно выделить несколько строк и нажать комбинацию клавиш: </w:t>
      </w:r>
      <w:r>
        <w:rPr>
          <w:rFonts w:ascii="Georgia" w:eastAsia="Times New Roman" w:hAnsi="Georgia" w:cs="Times New Roman"/>
          <w:b/>
          <w:bCs/>
          <w:color w:val="1A1A1A"/>
          <w:lang w:val="en-US" w:eastAsia="ru-RU"/>
        </w:rPr>
        <w:t>Command</w:t>
      </w:r>
      <w:r>
        <w:rPr>
          <w:rFonts w:ascii="Georgia" w:eastAsia="Times New Roman" w:hAnsi="Georgia" w:cs="Times New Roman"/>
          <w:b/>
          <w:bCs/>
          <w:color w:val="1A1A1A"/>
          <w:lang w:eastAsia="ru-RU"/>
        </w:rPr>
        <w:t xml:space="preserve"> + /</w:t>
      </w:r>
    </w:p>
    <w:p w:rsidR="001D0C70" w:rsidRDefault="001D0C70">
      <w:pPr>
        <w:rPr>
          <w:rFonts w:ascii="Times New Roman" w:eastAsia="Times New Roman" w:hAnsi="Times New Roman" w:cs="Times New Roman"/>
          <w:lang w:eastAsia="ru-RU"/>
        </w:rPr>
      </w:pPr>
    </w:p>
    <w:p w:rsidR="001D0C70" w:rsidRDefault="001D0C70">
      <w:pPr>
        <w:rPr>
          <w:rFonts w:ascii="Times New Roman" w:eastAsia="Times New Roman" w:hAnsi="Times New Roman" w:cs="Times New Roman"/>
          <w:lang w:eastAsia="ru-RU"/>
        </w:rPr>
      </w:pPr>
    </w:p>
    <w:p w:rsidR="001D0C70" w:rsidRDefault="00644C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Дублировать строку</w:t>
      </w:r>
    </w:p>
    <w:p w:rsidR="001D0C70" w:rsidRDefault="001D0C70">
      <w:pPr>
        <w:jc w:val="center"/>
        <w:rPr>
          <w:b/>
          <w:sz w:val="28"/>
          <w:szCs w:val="28"/>
        </w:rPr>
      </w:pPr>
    </w:p>
    <w:p w:rsidR="001D0C70" w:rsidRPr="00644C35" w:rsidRDefault="00644C35">
      <w:pPr>
        <w:rPr>
          <w:rFonts w:ascii="Georgia" w:eastAsia="Times New Roman" w:hAnsi="Georgia" w:cs="Times New Roman"/>
          <w:b/>
          <w:bCs/>
          <w:color w:val="1A1A1A"/>
          <w:lang w:eastAsia="ru-RU"/>
        </w:rPr>
      </w:pPr>
      <w:r>
        <w:rPr>
          <w:rFonts w:ascii="Georgia" w:eastAsia="Times New Roman" w:hAnsi="Georgia" w:cs="Times New Roman"/>
          <w:color w:val="1A1A1A"/>
          <w:shd w:val="clear" w:color="auto" w:fill="FFFFFF"/>
          <w:lang w:eastAsia="ru-RU"/>
        </w:rPr>
        <w:t xml:space="preserve">Дублировать </w:t>
      </w:r>
      <w:proofErr w:type="gramStart"/>
      <w:r>
        <w:rPr>
          <w:rFonts w:ascii="Georgia" w:eastAsia="Times New Roman" w:hAnsi="Georgia" w:cs="Times New Roman"/>
          <w:color w:val="1A1A1A"/>
          <w:shd w:val="clear" w:color="auto" w:fill="FFFFFF"/>
          <w:lang w:eastAsia="ru-RU"/>
        </w:rPr>
        <w:t>строку :</w:t>
      </w:r>
      <w:proofErr w:type="gramEnd"/>
      <w:r>
        <w:rPr>
          <w:rFonts w:ascii="Georgia" w:eastAsia="Times New Roman" w:hAnsi="Georgia" w:cs="Times New Roman"/>
          <w:color w:val="1A1A1A"/>
          <w:shd w:val="clear" w:color="auto" w:fill="FFFFFF"/>
          <w:lang w:eastAsia="ru-RU"/>
        </w:rPr>
        <w:t> </w:t>
      </w:r>
      <w:r>
        <w:rPr>
          <w:rFonts w:ascii="Georgia" w:eastAsia="Times New Roman" w:hAnsi="Georgia" w:cs="Times New Roman"/>
          <w:b/>
          <w:bCs/>
          <w:color w:val="1A1A1A"/>
          <w:lang w:val="en-US" w:eastAsia="ru-RU"/>
        </w:rPr>
        <w:t>Command</w:t>
      </w:r>
      <w:r>
        <w:rPr>
          <w:rFonts w:ascii="Georgia" w:eastAsia="Times New Roman" w:hAnsi="Georgia" w:cs="Times New Roman"/>
          <w:b/>
          <w:bCs/>
          <w:color w:val="1A1A1A"/>
          <w:lang w:eastAsia="ru-RU"/>
        </w:rPr>
        <w:t xml:space="preserve"> + </w:t>
      </w:r>
      <w:r>
        <w:rPr>
          <w:rFonts w:ascii="Georgia" w:eastAsia="Times New Roman" w:hAnsi="Georgia" w:cs="Times New Roman"/>
          <w:b/>
          <w:bCs/>
          <w:color w:val="1A1A1A"/>
          <w:lang w:val="en-US" w:eastAsia="ru-RU"/>
        </w:rPr>
        <w:t>d</w:t>
      </w:r>
    </w:p>
    <w:p w:rsidR="001D0C70" w:rsidRDefault="001D0C70">
      <w:pPr>
        <w:rPr>
          <w:rFonts w:ascii="Georgia" w:eastAsia="Times New Roman" w:hAnsi="Georgia" w:cs="Times New Roman"/>
          <w:b/>
          <w:bCs/>
          <w:color w:val="1A1A1A"/>
          <w:lang w:eastAsia="ru-RU"/>
        </w:rPr>
      </w:pPr>
    </w:p>
    <w:p w:rsidR="001D0C70" w:rsidRDefault="001D0C70">
      <w:pPr>
        <w:rPr>
          <w:rFonts w:ascii="Georgia" w:eastAsia="Times New Roman" w:hAnsi="Georgia" w:cs="Times New Roman"/>
          <w:b/>
          <w:bCs/>
          <w:color w:val="1A1A1A"/>
          <w:lang w:eastAsia="ru-RU"/>
        </w:rPr>
      </w:pPr>
    </w:p>
    <w:p w:rsidR="001D0C70" w:rsidRDefault="00644C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Писать сразу на нескольких строчках</w:t>
      </w:r>
    </w:p>
    <w:p w:rsidR="001D0C70" w:rsidRDefault="001D0C70">
      <w:pPr>
        <w:rPr>
          <w:rFonts w:ascii="Georgia" w:eastAsia="Times New Roman" w:hAnsi="Georgia" w:cs="Times New Roman"/>
          <w:b/>
          <w:bCs/>
          <w:color w:val="1A1A1A"/>
          <w:lang w:eastAsia="ru-RU"/>
        </w:rPr>
      </w:pPr>
    </w:p>
    <w:p w:rsidR="001D0C70" w:rsidRPr="00644C35" w:rsidRDefault="00644C3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333333"/>
          <w:shd w:val="clear" w:color="auto" w:fill="FFFFFF"/>
          <w:lang w:eastAsia="ru-RU"/>
        </w:rPr>
        <w:t>ALT + выделяете нужные строки ЛКМ</w:t>
      </w:r>
    </w:p>
    <w:sectPr w:rsidR="001D0C70" w:rsidRPr="00644C3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70"/>
    <w:rsid w:val="001D0C70"/>
    <w:rsid w:val="00644C35"/>
    <w:rsid w:val="00D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9F520"/>
  <w15:docId w15:val="{0D03707B-1D19-3B4E-8916-20961B0E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424765"/>
  </w:style>
  <w:style w:type="character" w:styleId="HTML">
    <w:name w:val="HTML Keyboard"/>
    <w:basedOn w:val="a0"/>
    <w:uiPriority w:val="99"/>
    <w:semiHidden/>
    <w:unhideWhenUsed/>
    <w:qFormat/>
    <w:rsid w:val="0042476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C5E2A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Normal (Web)"/>
    <w:basedOn w:val="a"/>
    <w:uiPriority w:val="99"/>
    <w:semiHidden/>
    <w:unhideWhenUsed/>
    <w:qFormat/>
    <w:rsid w:val="00424765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14</cp:revision>
  <dcterms:created xsi:type="dcterms:W3CDTF">2020-04-25T13:10:00Z</dcterms:created>
  <dcterms:modified xsi:type="dcterms:W3CDTF">2020-11-14T10:31:00Z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