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4AA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</w:p>
    <w:p w:rsidR="00AC59E1" w:rsidRPr="00AC59E1" w:rsidRDefault="00AC59E1" w:rsidP="00AC5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«Тренажер по математике»</w:t>
      </w:r>
    </w:p>
    <w:p w:rsidR="00AC59E1" w:rsidRPr="00AC59E1" w:rsidRDefault="00AC59E1" w:rsidP="00AC59E1">
      <w:pPr>
        <w:pStyle w:val="1"/>
        <w:rPr>
          <w:sz w:val="28"/>
          <w:szCs w:val="28"/>
        </w:rPr>
      </w:pPr>
      <w:bookmarkStart w:id="0" w:name="_Toc100313994"/>
      <w:r w:rsidRPr="00AC59E1">
        <w:rPr>
          <w:sz w:val="28"/>
          <w:szCs w:val="28"/>
        </w:rPr>
        <w:lastRenderedPageBreak/>
        <w:t>Введение</w:t>
      </w:r>
      <w:bookmarkEnd w:id="0"/>
    </w:p>
    <w:p w:rsidR="00AC59E1" w:rsidRPr="00AC59E1" w:rsidRDefault="00AC59E1" w:rsidP="00AC59E1">
      <w:pPr>
        <w:pStyle w:val="2"/>
        <w:rPr>
          <w:sz w:val="28"/>
          <w:szCs w:val="28"/>
        </w:rPr>
      </w:pPr>
      <w:bookmarkStart w:id="1" w:name="_Toc100313995"/>
      <w:r w:rsidRPr="00AC59E1">
        <w:rPr>
          <w:sz w:val="28"/>
          <w:szCs w:val="28"/>
        </w:rPr>
        <w:t>Наименование программы</w:t>
      </w:r>
      <w:bookmarkEnd w:id="1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Наименование программы</w:t>
      </w:r>
      <w:r w:rsidRPr="00DE4D35">
        <w:rPr>
          <w:rFonts w:ascii="Times New Roman" w:hAnsi="Times New Roman" w:cs="Times New Roman"/>
          <w:sz w:val="28"/>
          <w:szCs w:val="28"/>
        </w:rPr>
        <w:t>:</w:t>
      </w:r>
      <w:r w:rsidRPr="00AC59E1">
        <w:rPr>
          <w:rFonts w:ascii="Times New Roman" w:hAnsi="Times New Roman" w:cs="Times New Roman"/>
          <w:sz w:val="28"/>
          <w:szCs w:val="28"/>
        </w:rPr>
        <w:t xml:space="preserve"> «</w:t>
      </w:r>
      <w:r w:rsidR="00DE4D35">
        <w:rPr>
          <w:rFonts w:ascii="Times New Roman" w:hAnsi="Times New Roman" w:cs="Times New Roman"/>
          <w:sz w:val="28"/>
          <w:szCs w:val="28"/>
        </w:rPr>
        <w:t>Тренажер по математике</w:t>
      </w:r>
      <w:r w:rsidRPr="00AC59E1">
        <w:rPr>
          <w:rFonts w:ascii="Times New Roman" w:hAnsi="Times New Roman" w:cs="Times New Roman"/>
          <w:sz w:val="28"/>
          <w:szCs w:val="28"/>
        </w:rPr>
        <w:t>»</w:t>
      </w:r>
    </w:p>
    <w:p w:rsidR="00AC59E1" w:rsidRPr="00AC59E1" w:rsidRDefault="00AC59E1" w:rsidP="00AC59E1">
      <w:pPr>
        <w:pStyle w:val="2"/>
        <w:rPr>
          <w:sz w:val="28"/>
          <w:szCs w:val="28"/>
        </w:rPr>
      </w:pPr>
      <w:bookmarkStart w:id="2" w:name="_Toc100313996"/>
      <w:r w:rsidRPr="00AC59E1">
        <w:rPr>
          <w:sz w:val="28"/>
          <w:szCs w:val="28"/>
        </w:rPr>
        <w:t>Краткая характеристика области применения программы</w:t>
      </w:r>
      <w:bookmarkEnd w:id="2"/>
    </w:p>
    <w:p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DE4D35">
        <w:rPr>
          <w:rFonts w:ascii="Times New Roman" w:hAnsi="Times New Roman" w:cs="Times New Roman"/>
          <w:sz w:val="28"/>
          <w:szCs w:val="28"/>
        </w:rPr>
        <w:t>применяется в</w:t>
      </w:r>
      <w:r w:rsidRPr="00AC59E1">
        <w:rPr>
          <w:rFonts w:ascii="Times New Roman" w:hAnsi="Times New Roman" w:cs="Times New Roman"/>
          <w:sz w:val="28"/>
          <w:szCs w:val="28"/>
        </w:rPr>
        <w:t xml:space="preserve"> образовательных целях.</w:t>
      </w:r>
    </w:p>
    <w:p w:rsidR="00AC59E1" w:rsidRPr="00AC59E1" w:rsidRDefault="00AC59E1" w:rsidP="00AC59E1">
      <w:pPr>
        <w:pStyle w:val="1"/>
        <w:rPr>
          <w:sz w:val="28"/>
          <w:szCs w:val="28"/>
        </w:rPr>
      </w:pPr>
      <w:bookmarkStart w:id="3" w:name="_Toc100313997"/>
      <w:r w:rsidRPr="00AC59E1">
        <w:rPr>
          <w:sz w:val="28"/>
          <w:szCs w:val="28"/>
        </w:rPr>
        <w:lastRenderedPageBreak/>
        <w:t>Основание для разработки</w:t>
      </w:r>
      <w:bookmarkEnd w:id="3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DE4D35">
        <w:rPr>
          <w:rFonts w:ascii="Times New Roman" w:hAnsi="Times New Roman" w:cs="Times New Roman"/>
          <w:sz w:val="28"/>
          <w:szCs w:val="28"/>
        </w:rPr>
        <w:t>индивидуальное задание по «УП 03»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</w:p>
    <w:p w:rsidR="00AC59E1" w:rsidRPr="00AC59E1" w:rsidRDefault="00AC59E1" w:rsidP="00AB00B3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Сроки выполнения работ: </w:t>
      </w:r>
    </w:p>
    <w:p w:rsidR="00AC59E1" w:rsidRPr="00DE4D35" w:rsidRDefault="00AC59E1" w:rsidP="00AB00B3">
      <w:pPr>
        <w:pStyle w:val="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E4D35">
        <w:rPr>
          <w:rFonts w:cs="Times New Roman"/>
          <w:sz w:val="28"/>
          <w:szCs w:val="28"/>
        </w:rPr>
        <w:t xml:space="preserve">начало разработки: </w:t>
      </w:r>
      <w:r w:rsidR="00DE4D35" w:rsidRPr="00DE4D35">
        <w:rPr>
          <w:rFonts w:cs="Times New Roman"/>
          <w:sz w:val="28"/>
          <w:szCs w:val="28"/>
        </w:rPr>
        <w:t>01.09</w:t>
      </w:r>
      <w:r w:rsidRPr="00DE4D35">
        <w:rPr>
          <w:rFonts w:cs="Times New Roman"/>
          <w:sz w:val="28"/>
          <w:szCs w:val="28"/>
        </w:rPr>
        <w:t>.2022;</w:t>
      </w:r>
    </w:p>
    <w:p w:rsidR="00AC59E1" w:rsidRPr="00DE4D35" w:rsidRDefault="00AC59E1" w:rsidP="00AB00B3">
      <w:pPr>
        <w:pStyle w:val="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DE4D35">
        <w:rPr>
          <w:rFonts w:cs="Times New Roman"/>
          <w:sz w:val="28"/>
          <w:szCs w:val="28"/>
        </w:rPr>
        <w:t xml:space="preserve">окончание разработки: </w:t>
      </w:r>
      <w:r w:rsidR="000F0B60">
        <w:rPr>
          <w:rFonts w:cs="Times New Roman"/>
          <w:sz w:val="28"/>
          <w:szCs w:val="28"/>
        </w:rPr>
        <w:t>24</w:t>
      </w:r>
      <w:r w:rsidRPr="00DE4D35">
        <w:rPr>
          <w:rFonts w:cs="Times New Roman"/>
          <w:sz w:val="28"/>
          <w:szCs w:val="28"/>
        </w:rPr>
        <w:t>.</w:t>
      </w:r>
      <w:r w:rsidR="000F0B60">
        <w:rPr>
          <w:rFonts w:cs="Times New Roman"/>
          <w:sz w:val="28"/>
          <w:szCs w:val="28"/>
        </w:rPr>
        <w:t>10.2023</w:t>
      </w:r>
      <w:r w:rsidRPr="00DE4D35">
        <w:rPr>
          <w:rFonts w:cs="Times New Roman"/>
          <w:sz w:val="28"/>
          <w:szCs w:val="28"/>
        </w:rPr>
        <w:t>.</w:t>
      </w:r>
    </w:p>
    <w:p w:rsidR="00AC59E1" w:rsidRPr="00AC59E1" w:rsidRDefault="00AC59E1" w:rsidP="00AB00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F0B60">
        <w:rPr>
          <w:rFonts w:ascii="Times New Roman" w:hAnsi="Times New Roman" w:cs="Times New Roman"/>
          <w:sz w:val="28"/>
          <w:szCs w:val="28"/>
        </w:rPr>
        <w:t>колледж</w:t>
      </w:r>
      <w:r w:rsidRPr="00AC5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9E1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AC59E1">
        <w:rPr>
          <w:rFonts w:ascii="Times New Roman" w:hAnsi="Times New Roman" w:cs="Times New Roman"/>
          <w:sz w:val="28"/>
          <w:szCs w:val="28"/>
        </w:rPr>
        <w:t xml:space="preserve"> в составе: </w:t>
      </w:r>
    </w:p>
    <w:p w:rsidR="00AC59E1" w:rsidRPr="00AC59E1" w:rsidRDefault="00AC59E1" w:rsidP="00AB00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Исполнитель: студент</w:t>
      </w:r>
      <w:r w:rsidR="000F0B60">
        <w:rPr>
          <w:rFonts w:ascii="Times New Roman" w:hAnsi="Times New Roman" w:cs="Times New Roman"/>
          <w:sz w:val="28"/>
          <w:szCs w:val="28"/>
        </w:rPr>
        <w:t>ы</w:t>
      </w:r>
      <w:r w:rsidRPr="00AC59E1">
        <w:rPr>
          <w:rFonts w:ascii="Times New Roman" w:hAnsi="Times New Roman" w:cs="Times New Roman"/>
          <w:sz w:val="28"/>
          <w:szCs w:val="28"/>
        </w:rPr>
        <w:t xml:space="preserve"> Колледжа </w:t>
      </w:r>
      <w:proofErr w:type="spellStart"/>
      <w:r w:rsidRPr="00AC59E1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AC59E1">
        <w:rPr>
          <w:rFonts w:ascii="Times New Roman" w:hAnsi="Times New Roman" w:cs="Times New Roman"/>
          <w:sz w:val="28"/>
          <w:szCs w:val="28"/>
        </w:rPr>
        <w:t xml:space="preserve"> группы ИСПк-</w:t>
      </w:r>
      <w:r w:rsidR="000F0B60">
        <w:rPr>
          <w:rFonts w:ascii="Times New Roman" w:hAnsi="Times New Roman" w:cs="Times New Roman"/>
          <w:sz w:val="28"/>
          <w:szCs w:val="28"/>
        </w:rPr>
        <w:t>3</w:t>
      </w:r>
      <w:r w:rsidRPr="00AC59E1">
        <w:rPr>
          <w:rFonts w:ascii="Times New Roman" w:hAnsi="Times New Roman" w:cs="Times New Roman"/>
          <w:sz w:val="28"/>
          <w:szCs w:val="28"/>
        </w:rPr>
        <w:t xml:space="preserve">01-51-00 </w:t>
      </w:r>
      <w:proofErr w:type="spellStart"/>
      <w:r w:rsidRPr="00AC59E1">
        <w:rPr>
          <w:rFonts w:ascii="Times New Roman" w:hAnsi="Times New Roman" w:cs="Times New Roman"/>
          <w:sz w:val="28"/>
          <w:szCs w:val="28"/>
        </w:rPr>
        <w:t>Елькин</w:t>
      </w:r>
      <w:proofErr w:type="spellEnd"/>
      <w:r w:rsidRPr="00AC59E1">
        <w:rPr>
          <w:rFonts w:ascii="Times New Roman" w:hAnsi="Times New Roman" w:cs="Times New Roman"/>
          <w:sz w:val="28"/>
          <w:szCs w:val="28"/>
        </w:rPr>
        <w:t xml:space="preserve"> Даниил Василье</w:t>
      </w:r>
      <w:r w:rsidR="000F0B60">
        <w:rPr>
          <w:rFonts w:ascii="Times New Roman" w:hAnsi="Times New Roman" w:cs="Times New Roman"/>
          <w:sz w:val="28"/>
          <w:szCs w:val="28"/>
        </w:rPr>
        <w:t xml:space="preserve">вич, </w:t>
      </w:r>
      <w:r w:rsidR="000F0B60" w:rsidRPr="000F0B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Колчина Анна Романовна</w:t>
      </w:r>
      <w:r w:rsidR="000F0B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59E1" w:rsidRPr="00AC59E1" w:rsidRDefault="00AC59E1" w:rsidP="00AC59E1">
      <w:pPr>
        <w:pStyle w:val="1"/>
        <w:rPr>
          <w:sz w:val="28"/>
          <w:szCs w:val="28"/>
        </w:rPr>
      </w:pPr>
      <w:bookmarkStart w:id="4" w:name="_Toc100313998"/>
      <w:r w:rsidRPr="00AC59E1">
        <w:rPr>
          <w:sz w:val="28"/>
          <w:szCs w:val="28"/>
        </w:rPr>
        <w:lastRenderedPageBreak/>
        <w:t>Назначение разработки</w:t>
      </w:r>
      <w:bookmarkEnd w:id="4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AC59E1">
      <w:pPr>
        <w:pStyle w:val="2"/>
        <w:rPr>
          <w:sz w:val="28"/>
          <w:szCs w:val="28"/>
        </w:rPr>
      </w:pPr>
      <w:bookmarkStart w:id="5" w:name="_Toc100313999"/>
      <w:r w:rsidRPr="00AC59E1">
        <w:rPr>
          <w:sz w:val="28"/>
          <w:szCs w:val="28"/>
        </w:rPr>
        <w:t>Функциональное назначение программы</w:t>
      </w:r>
      <w:bookmarkEnd w:id="5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AB0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AB00B3">
        <w:rPr>
          <w:rFonts w:ascii="Times New Roman" w:hAnsi="Times New Roman" w:cs="Times New Roman"/>
          <w:sz w:val="28"/>
          <w:szCs w:val="28"/>
        </w:rPr>
        <w:t>улучшений знаний по математике и подготовке к сдаче экзаменов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  <w:r w:rsidR="00AB00B3"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AC59E1">
        <w:rPr>
          <w:rFonts w:ascii="Times New Roman" w:hAnsi="Times New Roman" w:cs="Times New Roman"/>
          <w:sz w:val="28"/>
          <w:szCs w:val="28"/>
        </w:rPr>
        <w:t xml:space="preserve">для </w:t>
      </w:r>
      <w:r w:rsidR="00AB00B3">
        <w:rPr>
          <w:rFonts w:ascii="Times New Roman" w:hAnsi="Times New Roman" w:cs="Times New Roman"/>
          <w:sz w:val="28"/>
          <w:szCs w:val="28"/>
        </w:rPr>
        <w:t>закрепления и улучшения</w:t>
      </w:r>
      <w:r w:rsidRPr="00AC59E1">
        <w:rPr>
          <w:rFonts w:ascii="Times New Roman" w:hAnsi="Times New Roman" w:cs="Times New Roman"/>
          <w:sz w:val="28"/>
          <w:szCs w:val="28"/>
        </w:rPr>
        <w:t xml:space="preserve"> навыков разработки программного обе</w:t>
      </w:r>
      <w:r w:rsidR="00AB00B3">
        <w:rPr>
          <w:rFonts w:ascii="Times New Roman" w:hAnsi="Times New Roman" w:cs="Times New Roman"/>
          <w:sz w:val="28"/>
          <w:szCs w:val="28"/>
        </w:rPr>
        <w:t xml:space="preserve">спечения и создания технической </w:t>
      </w:r>
      <w:r w:rsidRPr="00AC59E1">
        <w:rPr>
          <w:rFonts w:ascii="Times New Roman" w:hAnsi="Times New Roman" w:cs="Times New Roman"/>
          <w:sz w:val="28"/>
          <w:szCs w:val="28"/>
        </w:rPr>
        <w:t>документации.</w:t>
      </w:r>
    </w:p>
    <w:p w:rsidR="00AC59E1" w:rsidRPr="00AC59E1" w:rsidRDefault="00AC59E1" w:rsidP="00AC59E1">
      <w:pPr>
        <w:pStyle w:val="2"/>
        <w:rPr>
          <w:sz w:val="28"/>
          <w:szCs w:val="28"/>
        </w:rPr>
      </w:pPr>
      <w:bookmarkStart w:id="6" w:name="_Toc100314000"/>
      <w:r w:rsidRPr="00AC59E1">
        <w:rPr>
          <w:sz w:val="28"/>
          <w:szCs w:val="28"/>
        </w:rPr>
        <w:t>Эксплуатационное назначение программы</w:t>
      </w:r>
      <w:bookmarkEnd w:id="6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Программа должна эксплуатироваться в качестве приложения для персонального компьютера.</w:t>
      </w:r>
    </w:p>
    <w:p w:rsidR="00AC59E1" w:rsidRPr="00AC59E1" w:rsidRDefault="00AC59E1" w:rsidP="00AC59E1">
      <w:pPr>
        <w:pStyle w:val="1"/>
        <w:rPr>
          <w:sz w:val="28"/>
          <w:szCs w:val="28"/>
        </w:rPr>
      </w:pPr>
      <w:bookmarkStart w:id="7" w:name="_Toc100314001"/>
      <w:r w:rsidRPr="00AC59E1">
        <w:rPr>
          <w:sz w:val="28"/>
          <w:szCs w:val="28"/>
        </w:rPr>
        <w:lastRenderedPageBreak/>
        <w:t>Требования к программе или программному изделию</w:t>
      </w:r>
      <w:bookmarkEnd w:id="7"/>
      <w:r w:rsidRPr="00AC59E1">
        <w:rPr>
          <w:sz w:val="28"/>
          <w:szCs w:val="28"/>
        </w:rPr>
        <w:t xml:space="preserve"> </w:t>
      </w:r>
    </w:p>
    <w:p w:rsidR="00CF2ADB" w:rsidRDefault="00AC59E1" w:rsidP="00AC59E1">
      <w:pPr>
        <w:pStyle w:val="2"/>
        <w:rPr>
          <w:sz w:val="28"/>
          <w:szCs w:val="28"/>
        </w:rPr>
      </w:pPr>
      <w:bookmarkStart w:id="8" w:name="_Toc100314002"/>
      <w:r w:rsidRPr="00AC59E1">
        <w:rPr>
          <w:sz w:val="28"/>
          <w:szCs w:val="28"/>
        </w:rPr>
        <w:t>Требования к функциональным характеристикам</w:t>
      </w:r>
      <w:bookmarkEnd w:id="8"/>
    </w:p>
    <w:p w:rsidR="00AC59E1" w:rsidRPr="00CF2ADB" w:rsidRDefault="00CF2ADB" w:rsidP="0075568F">
      <w:pPr>
        <w:pStyle w:val="2"/>
        <w:numPr>
          <w:ilvl w:val="0"/>
          <w:numId w:val="0"/>
        </w:numPr>
        <w:tabs>
          <w:tab w:val="clear" w:pos="1560"/>
          <w:tab w:val="left" w:pos="0"/>
        </w:tabs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Примеры и другая информация отображается в окне консоли данного приложения</w:t>
      </w:r>
    </w:p>
    <w:p w:rsidR="00AC59E1" w:rsidRPr="00AC59E1" w:rsidRDefault="00AC59E1" w:rsidP="0075568F">
      <w:pPr>
        <w:pStyle w:val="3"/>
        <w:rPr>
          <w:sz w:val="28"/>
          <w:szCs w:val="28"/>
        </w:rPr>
      </w:pPr>
      <w:bookmarkStart w:id="9" w:name="_Toc100314005"/>
      <w:r w:rsidRPr="00AC59E1">
        <w:rPr>
          <w:sz w:val="28"/>
          <w:szCs w:val="28"/>
        </w:rPr>
        <w:t>Возможности пользователя</w:t>
      </w:r>
      <w:bookmarkEnd w:id="9"/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Пользователю должны предоставляться следующие возможности: </w:t>
      </w:r>
    </w:p>
    <w:p w:rsidR="00AC59E1" w:rsidRPr="00AC59E1" w:rsidRDefault="001D60F4" w:rsidP="0075568F">
      <w:pPr>
        <w:pStyle w:val="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Выбирать уровень сложности примера</w:t>
      </w:r>
    </w:p>
    <w:p w:rsidR="00AC59E1" w:rsidRPr="00AC59E1" w:rsidRDefault="001D60F4" w:rsidP="0075568F">
      <w:pPr>
        <w:pStyle w:val="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Выбирать кол-во задач на уровне</w:t>
      </w:r>
      <w:r w:rsidR="00AC59E1" w:rsidRPr="00AC59E1">
        <w:rPr>
          <w:rFonts w:cs="Times New Roman"/>
          <w:sz w:val="28"/>
          <w:szCs w:val="28"/>
        </w:rPr>
        <w:t>;</w:t>
      </w:r>
    </w:p>
    <w:p w:rsidR="00AC59E1" w:rsidRPr="00AC59E1" w:rsidRDefault="001D60F4" w:rsidP="0075568F">
      <w:pPr>
        <w:pStyle w:val="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Вписать ответ на пример</w:t>
      </w:r>
      <w:r w:rsidR="00AC59E1"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1D60F4" w:rsidRDefault="001D60F4" w:rsidP="0075568F">
      <w:pPr>
        <w:pStyle w:val="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Узнать оценку после решения всех примеров</w:t>
      </w:r>
      <w:r w:rsidR="00AC59E1" w:rsidRPr="00AC59E1">
        <w:rPr>
          <w:rFonts w:cs="Times New Roman"/>
          <w:sz w:val="28"/>
          <w:szCs w:val="28"/>
        </w:rPr>
        <w:t>;</w:t>
      </w:r>
      <w:r w:rsidRPr="001D60F4">
        <w:rPr>
          <w:rFonts w:cs="Times New Roman"/>
          <w:sz w:val="28"/>
          <w:szCs w:val="28"/>
        </w:rPr>
        <w:t xml:space="preserve"> 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10" w:name="_Toc100314006"/>
      <w:r w:rsidRPr="00AC59E1">
        <w:rPr>
          <w:sz w:val="28"/>
          <w:szCs w:val="28"/>
        </w:rPr>
        <w:t>Требования к надежности</w:t>
      </w:r>
      <w:bookmarkEnd w:id="10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pStyle w:val="3"/>
        <w:rPr>
          <w:sz w:val="28"/>
          <w:szCs w:val="28"/>
        </w:rPr>
      </w:pPr>
      <w:bookmarkStart w:id="11" w:name="_Toc100314007"/>
      <w:r w:rsidRPr="00AC59E1">
        <w:rPr>
          <w:sz w:val="28"/>
          <w:szCs w:val="28"/>
        </w:rPr>
        <w:t>Требования к обеспечению надежного функционирования программы</w:t>
      </w:r>
      <w:bookmarkEnd w:id="11"/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организацией бесперебойного питания технических средств;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использованием лицензионного программного обеспечения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регулярным выполнением требований ГОСТ 51188-98. Защита информации.</w:t>
      </w: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Испытания программных средств на наличие компьютерных вирусов.</w:t>
      </w:r>
    </w:p>
    <w:p w:rsidR="00AC59E1" w:rsidRPr="00AC59E1" w:rsidRDefault="00AC59E1" w:rsidP="0075568F">
      <w:pPr>
        <w:pStyle w:val="3"/>
        <w:rPr>
          <w:sz w:val="28"/>
          <w:szCs w:val="28"/>
        </w:rPr>
      </w:pPr>
      <w:bookmarkStart w:id="12" w:name="_Toc100314008"/>
      <w:r w:rsidRPr="00AC59E1">
        <w:rPr>
          <w:sz w:val="28"/>
          <w:szCs w:val="28"/>
        </w:rPr>
        <w:t>Время восстановления после отказа</w:t>
      </w:r>
      <w:bookmarkEnd w:id="12"/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AC59E1">
        <w:rPr>
          <w:rFonts w:ascii="Times New Roman" w:eastAsia="Times New Roman" w:hAnsi="Times New Roman" w:cs="Times New Roman"/>
          <w:sz w:val="28"/>
          <w:szCs w:val="28"/>
        </w:rPr>
        <w:lastRenderedPageBreak/>
        <w:t>крахом) операционной системы, не должно превышать 10-ти минут при условии соблюдения условий эксплуатации технических и программных средств.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C59E1" w:rsidRPr="00AC59E1" w:rsidRDefault="00AC59E1" w:rsidP="0075568F">
      <w:pPr>
        <w:pStyle w:val="3"/>
        <w:rPr>
          <w:sz w:val="28"/>
          <w:szCs w:val="28"/>
        </w:rPr>
      </w:pPr>
      <w:bookmarkStart w:id="13" w:name="_Toc100314009"/>
      <w:r w:rsidRPr="00AC59E1">
        <w:rPr>
          <w:sz w:val="28"/>
          <w:szCs w:val="28"/>
        </w:rPr>
        <w:t>Отказы из-за некорректных действий пользователей программы</w:t>
      </w:r>
      <w:bookmarkEnd w:id="13"/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консоль или GUI-интерфейс недопустимы.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14" w:name="_Toc100314010"/>
      <w:r w:rsidRPr="00AC59E1">
        <w:rPr>
          <w:sz w:val="28"/>
          <w:szCs w:val="28"/>
        </w:rPr>
        <w:t>Условия эксплуатации</w:t>
      </w:r>
      <w:bookmarkEnd w:id="14"/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Условия эксплуатации должны соответствовать статданным требованиям, предъявляемым к бытовым помещениям.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Минимальное количество пользователей, требуемых для работы программы должно составлять не менее 1 человека, пользователь-программы.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Необходимая квалификация – опытный пользователь ПК.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r w:rsidRPr="00AC59E1">
        <w:rPr>
          <w:sz w:val="28"/>
          <w:szCs w:val="28"/>
        </w:rPr>
        <w:t xml:space="preserve">  </w:t>
      </w:r>
      <w:bookmarkStart w:id="15" w:name="_Toc100314011"/>
      <w:r w:rsidRPr="00AC59E1">
        <w:rPr>
          <w:sz w:val="28"/>
          <w:szCs w:val="28"/>
        </w:rPr>
        <w:t>Требования к составу и параметрам технических средств</w:t>
      </w:r>
      <w:bookmarkEnd w:id="15"/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Для работы программы необходимо: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>2х ядерный процессор х86-64 не ниже 2,0 ГГц;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>ОЗУ не менее 1 Гб</w:t>
      </w:r>
      <w:r w:rsidRPr="00AC59E1">
        <w:rPr>
          <w:rFonts w:eastAsia="Times New Roman"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>не менее 750 Мб на жёстком диске;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eastAsia="Times New Roman" w:cs="Times New Roman"/>
          <w:sz w:val="28"/>
          <w:szCs w:val="28"/>
        </w:rPr>
        <w:t xml:space="preserve">видеокарта </w:t>
      </w:r>
      <w:r w:rsidRPr="00AC59E1">
        <w:rPr>
          <w:rFonts w:eastAsia="Times New Roman" w:cs="Times New Roman"/>
          <w:sz w:val="28"/>
          <w:szCs w:val="28"/>
          <w:lang w:val="en-US"/>
        </w:rPr>
        <w:t>GeForce 8800</w:t>
      </w:r>
      <w:r w:rsidRPr="00AC59E1">
        <w:rPr>
          <w:rFonts w:eastAsia="Times New Roman" w:cs="Times New Roman"/>
          <w:sz w:val="28"/>
          <w:szCs w:val="28"/>
        </w:rPr>
        <w:t xml:space="preserve"> или выше;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  <w:lang w:val="en-US"/>
        </w:rPr>
        <w:t>VGA</w:t>
      </w:r>
      <w:r w:rsidRPr="00AC59E1">
        <w:rPr>
          <w:rFonts w:cs="Times New Roman"/>
          <w:sz w:val="28"/>
          <w:szCs w:val="28"/>
        </w:rPr>
        <w:t>-совместимый монитор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манипуляторы</w:t>
      </w:r>
      <w:r w:rsidRPr="00AC59E1">
        <w:rPr>
          <w:rFonts w:cs="Times New Roman"/>
          <w:sz w:val="28"/>
          <w:szCs w:val="28"/>
          <w:lang w:val="en-US"/>
        </w:rPr>
        <w:t xml:space="preserve">: </w:t>
      </w:r>
      <w:r w:rsidRPr="00AC59E1">
        <w:rPr>
          <w:rFonts w:cs="Times New Roman"/>
          <w:sz w:val="28"/>
          <w:szCs w:val="28"/>
        </w:rPr>
        <w:t xml:space="preserve">клавиатура, мышь. 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16" w:name="_Toc100314012"/>
      <w:r w:rsidRPr="00AC59E1">
        <w:rPr>
          <w:sz w:val="28"/>
          <w:szCs w:val="28"/>
        </w:rPr>
        <w:t>Требования к информационной и программной совместимости</w:t>
      </w:r>
      <w:bookmarkEnd w:id="16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Исходный код программы должен быть написан на языке </w:t>
      </w:r>
      <w:r w:rsidR="0075568F">
        <w:rPr>
          <w:rFonts w:ascii="Times New Roman" w:hAnsi="Times New Roman" w:cs="Times New Roman"/>
          <w:sz w:val="28"/>
          <w:szCs w:val="28"/>
        </w:rPr>
        <w:t>С++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использованные программой: система программирования </w:t>
      </w:r>
      <w:r w:rsidR="007556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5568F" w:rsidRPr="0075568F">
        <w:rPr>
          <w:rFonts w:ascii="Times New Roman" w:hAnsi="Times New Roman" w:cs="Times New Roman"/>
          <w:sz w:val="28"/>
          <w:szCs w:val="28"/>
        </w:rPr>
        <w:t xml:space="preserve"> </w:t>
      </w:r>
      <w:r w:rsidR="007556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5568F" w:rsidRPr="0075568F">
        <w:rPr>
          <w:rFonts w:ascii="Times New Roman" w:hAnsi="Times New Roman" w:cs="Times New Roman"/>
          <w:sz w:val="28"/>
          <w:szCs w:val="28"/>
        </w:rPr>
        <w:t xml:space="preserve"> 2019</w:t>
      </w:r>
      <w:r w:rsidRPr="00AC59E1">
        <w:rPr>
          <w:rFonts w:ascii="Times New Roman" w:hAnsi="Times New Roman" w:cs="Times New Roman"/>
          <w:sz w:val="28"/>
          <w:szCs w:val="28"/>
        </w:rPr>
        <w:t>.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r w:rsidRPr="00AC59E1">
        <w:rPr>
          <w:sz w:val="28"/>
          <w:szCs w:val="28"/>
        </w:rPr>
        <w:lastRenderedPageBreak/>
        <w:t xml:space="preserve"> </w:t>
      </w:r>
      <w:bookmarkStart w:id="17" w:name="_Toc100314013"/>
      <w:r w:rsidRPr="00AC59E1">
        <w:rPr>
          <w:sz w:val="28"/>
          <w:szCs w:val="28"/>
        </w:rPr>
        <w:t>Требования к маркировке и упаковке</w:t>
      </w:r>
      <w:bookmarkEnd w:id="17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Специальных требований к маркировке и упаковке не предъявляется.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18" w:name="_Toc100314014"/>
      <w:r w:rsidRPr="00AC59E1">
        <w:rPr>
          <w:sz w:val="28"/>
          <w:szCs w:val="28"/>
        </w:rPr>
        <w:t>Требования к транспортированию и хранению</w:t>
      </w:r>
      <w:bookmarkEnd w:id="18"/>
    </w:p>
    <w:p w:rsidR="00AC59E1" w:rsidRPr="0075568F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Программа должна поставляться в виде архива.</w:t>
      </w:r>
      <w:r w:rsidR="0075568F" w:rsidRPr="0075568F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19" w:name="_Toc100314016"/>
      <w:r w:rsidRPr="00AC59E1">
        <w:rPr>
          <w:sz w:val="28"/>
          <w:szCs w:val="28"/>
        </w:rPr>
        <w:lastRenderedPageBreak/>
        <w:t>Технико-экономические показатели</w:t>
      </w:r>
      <w:bookmarkEnd w:id="19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Расчет ориентировочной экономической эффективности не предусмотрен.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Экономические преимущества разработки по сравнению с отечественными и зарубежными аналогами отсутствуют. </w:t>
      </w:r>
    </w:p>
    <w:p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20" w:name="_Toc100314017"/>
      <w:r w:rsidRPr="00AC59E1">
        <w:rPr>
          <w:sz w:val="28"/>
          <w:szCs w:val="28"/>
        </w:rPr>
        <w:lastRenderedPageBreak/>
        <w:t>Стадии и этапы разработки</w:t>
      </w:r>
      <w:bookmarkEnd w:id="20"/>
      <w:r w:rsidRPr="00AC59E1">
        <w:rPr>
          <w:sz w:val="28"/>
          <w:szCs w:val="28"/>
        </w:rPr>
        <w:t xml:space="preserve"> 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21" w:name="_Toc100314018"/>
      <w:r w:rsidRPr="00AC59E1">
        <w:rPr>
          <w:sz w:val="28"/>
          <w:szCs w:val="28"/>
        </w:rPr>
        <w:t>Стадии разработки</w:t>
      </w:r>
      <w:bookmarkEnd w:id="21"/>
    </w:p>
    <w:p w:rsidR="00AC59E1" w:rsidRPr="00AC59E1" w:rsidRDefault="00AC59E1" w:rsidP="0075568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разработка технического задания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рабочее проектирование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внедрение</w:t>
      </w:r>
      <w:r w:rsidRPr="00AC59E1">
        <w:rPr>
          <w:rFonts w:cs="Times New Roman"/>
          <w:sz w:val="28"/>
          <w:szCs w:val="28"/>
          <w:lang w:val="en-US"/>
        </w:rPr>
        <w:t>.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22" w:name="_Toc100314019"/>
      <w:r w:rsidRPr="00AC59E1">
        <w:rPr>
          <w:sz w:val="28"/>
          <w:szCs w:val="28"/>
        </w:rPr>
        <w:t>Этапы разработки</w:t>
      </w:r>
      <w:bookmarkEnd w:id="22"/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работы: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разработка программы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  <w:lang w:val="en-US"/>
        </w:rPr>
      </w:pPr>
      <w:r w:rsidRPr="00AC59E1">
        <w:rPr>
          <w:rFonts w:cs="Times New Roman"/>
          <w:sz w:val="28"/>
          <w:szCs w:val="28"/>
        </w:rPr>
        <w:t>разработка программной документации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испытания программы</w:t>
      </w:r>
      <w:r w:rsidRPr="00AC59E1">
        <w:rPr>
          <w:rFonts w:cs="Times New Roman"/>
          <w:sz w:val="28"/>
          <w:szCs w:val="28"/>
          <w:lang w:val="en-US"/>
        </w:rPr>
        <w:t>.</w:t>
      </w:r>
    </w:p>
    <w:p w:rsidR="00AC59E1" w:rsidRPr="00AC59E1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разработки, подготовка и передача программы. </w:t>
      </w:r>
    </w:p>
    <w:p w:rsidR="00AC59E1" w:rsidRPr="00AC59E1" w:rsidRDefault="00AC59E1" w:rsidP="0075568F">
      <w:pPr>
        <w:pStyle w:val="2"/>
        <w:rPr>
          <w:sz w:val="28"/>
          <w:szCs w:val="28"/>
        </w:rPr>
      </w:pPr>
      <w:bookmarkStart w:id="23" w:name="_Toc100314020"/>
      <w:r w:rsidRPr="00AC59E1">
        <w:rPr>
          <w:sz w:val="28"/>
          <w:szCs w:val="28"/>
        </w:rPr>
        <w:t>Содержание работ по этапам</w:t>
      </w:r>
      <w:bookmarkEnd w:id="23"/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постановка задачи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и уточнение требований к техническим средствам;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требований к программе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согласование и утверждение технического задания.</w:t>
      </w:r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разработка, согласование и утверждение методики испытаний;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проведение приемо-сдаточных испытаний</w:t>
      </w:r>
      <w:r w:rsidRPr="00AC59E1">
        <w:rPr>
          <w:rFonts w:cs="Times New Roman"/>
          <w:sz w:val="28"/>
          <w:szCs w:val="28"/>
          <w:lang w:val="en-US"/>
        </w:rPr>
        <w:t>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AC59E1" w:rsidRPr="00AC59E1" w:rsidRDefault="00AC59E1" w:rsidP="007556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1">
        <w:rPr>
          <w:rFonts w:ascii="Times New Roman" w:eastAsia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C59E1" w:rsidRPr="00AC59E1" w:rsidRDefault="00AC59E1" w:rsidP="0075568F">
      <w:pPr>
        <w:pStyle w:val="1"/>
        <w:jc w:val="both"/>
        <w:rPr>
          <w:sz w:val="28"/>
          <w:szCs w:val="28"/>
        </w:rPr>
      </w:pPr>
      <w:bookmarkStart w:id="24" w:name="_Toc100314021"/>
      <w:r w:rsidRPr="00AC59E1">
        <w:rPr>
          <w:sz w:val="28"/>
          <w:szCs w:val="28"/>
        </w:rPr>
        <w:lastRenderedPageBreak/>
        <w:t>Порядок контроля и приемки</w:t>
      </w:r>
      <w:bookmarkEnd w:id="24"/>
      <w:r w:rsidRPr="00AC59E1">
        <w:rPr>
          <w:sz w:val="28"/>
          <w:szCs w:val="28"/>
        </w:rPr>
        <w:t xml:space="preserve"> </w:t>
      </w:r>
    </w:p>
    <w:p w:rsidR="00AC59E1" w:rsidRPr="0075568F" w:rsidRDefault="00AC59E1" w:rsidP="007556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9E1">
        <w:rPr>
          <w:rFonts w:ascii="Times New Roman" w:hAnsi="Times New Roman" w:cs="Times New Roman"/>
          <w:sz w:val="28"/>
          <w:szCs w:val="28"/>
        </w:rPr>
        <w:t xml:space="preserve">Испытания представленной программы и контроля качества ее работы провести на базе компьютерного класса колледжа </w:t>
      </w:r>
      <w:proofErr w:type="spellStart"/>
      <w:r w:rsidRPr="00AC59E1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AC59E1">
        <w:rPr>
          <w:rFonts w:ascii="Times New Roman" w:hAnsi="Times New Roman" w:cs="Times New Roman"/>
          <w:sz w:val="28"/>
          <w:szCs w:val="28"/>
        </w:rPr>
        <w:t>. Во время испытаний проверить работу системы по следующим позициям</w:t>
      </w:r>
      <w:r w:rsidRPr="0075568F">
        <w:rPr>
          <w:rFonts w:ascii="Times New Roman" w:hAnsi="Times New Roman" w:cs="Times New Roman"/>
          <w:sz w:val="28"/>
          <w:szCs w:val="28"/>
        </w:rPr>
        <w:t>:</w:t>
      </w:r>
      <w:bookmarkStart w:id="25" w:name="_GoBack"/>
      <w:bookmarkEnd w:id="25"/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ПО должно корректно проходить весь набор функциональных тестов;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корректное функционирование заданных в ТЗ функций;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возможность функционирования на ЭВМ с указанными минимальными системными требованиями;</w:t>
      </w:r>
    </w:p>
    <w:p w:rsidR="00AC59E1" w:rsidRPr="00AC59E1" w:rsidRDefault="00AC59E1" w:rsidP="0075568F">
      <w:pPr>
        <w:pStyle w:val="a"/>
        <w:rPr>
          <w:rFonts w:cs="Times New Roman"/>
          <w:sz w:val="28"/>
          <w:szCs w:val="28"/>
        </w:rPr>
      </w:pPr>
      <w:r w:rsidRPr="00AC59E1">
        <w:rPr>
          <w:rFonts w:cs="Times New Roman"/>
          <w:sz w:val="28"/>
          <w:szCs w:val="28"/>
        </w:rPr>
        <w:t>демонстрация возможности установки на указанную систему.</w:t>
      </w: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9E1" w:rsidRPr="00AC59E1" w:rsidRDefault="00AC59E1" w:rsidP="0075568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59E1" w:rsidRPr="00AC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4AD0AC2"/>
    <w:multiLevelType w:val="hybridMultilevel"/>
    <w:tmpl w:val="EC5C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A5"/>
    <w:rsid w:val="000F0B60"/>
    <w:rsid w:val="001D60F4"/>
    <w:rsid w:val="0075568F"/>
    <w:rsid w:val="00795B00"/>
    <w:rsid w:val="007D5AA5"/>
    <w:rsid w:val="00A754AA"/>
    <w:rsid w:val="00AB00B3"/>
    <w:rsid w:val="00AC59E1"/>
    <w:rsid w:val="00CF2ADB"/>
    <w:rsid w:val="00DE4D35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815A"/>
  <w15:chartTrackingRefBased/>
  <w15:docId w15:val="{DF09F448-2714-4B64-AEEE-23C4452A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vgu_Header1"/>
    <w:basedOn w:val="a0"/>
    <w:next w:val="a0"/>
    <w:link w:val="10"/>
    <w:uiPriority w:val="9"/>
    <w:qFormat/>
    <w:rsid w:val="00AC59E1"/>
    <w:pPr>
      <w:keepNext/>
      <w:keepLines/>
      <w:pageBreakBefore/>
      <w:numPr>
        <w:numId w:val="2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C59E1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C59E1"/>
    <w:pPr>
      <w:keepNext/>
      <w:keepLines/>
      <w:numPr>
        <w:ilvl w:val="2"/>
        <w:numId w:val="2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ascii="Times New Roman" w:eastAsiaTheme="majorEastAsia" w:hAnsi="Times New Roman" w:cs="Times New Roman"/>
      <w:b/>
      <w:bCs/>
      <w:sz w:val="24"/>
      <w:lang w:eastAsia="ru-RU"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C59E1"/>
    <w:pPr>
      <w:keepNext/>
      <w:keepLines/>
      <w:numPr>
        <w:ilvl w:val="3"/>
        <w:numId w:val="2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C59E1"/>
    <w:pPr>
      <w:keepNext/>
      <w:keepLines/>
      <w:numPr>
        <w:ilvl w:val="4"/>
        <w:numId w:val="2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ascii="Times New Roman" w:eastAsiaTheme="majorEastAsia" w:hAnsi="Times New Roman" w:cs="Times New Roman"/>
      <w:b/>
      <w:sz w:val="24"/>
      <w:lang w:eastAsia="ru-RU"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C59E1"/>
    <w:pPr>
      <w:keepNext/>
      <w:keepLines/>
      <w:numPr>
        <w:ilvl w:val="5"/>
        <w:numId w:val="2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ascii="Times New Roman" w:eastAsiaTheme="majorEastAsia" w:hAnsi="Times New Roman" w:cs="Times New Roman"/>
      <w:iCs/>
      <w:sz w:val="24"/>
      <w:lang w:eastAsia="ru-RU"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C59E1"/>
    <w:pPr>
      <w:keepNext/>
      <w:keepLines/>
      <w:numPr>
        <w:ilvl w:val="6"/>
        <w:numId w:val="2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ascii="Times New Roman" w:eastAsiaTheme="majorEastAsia" w:hAnsi="Times New Roman" w:cs="Times New Roman"/>
      <w:iCs/>
      <w:sz w:val="24"/>
      <w:lang w:eastAsia="ru-RU"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C59E1"/>
    <w:pPr>
      <w:keepNext/>
      <w:keepLines/>
      <w:numPr>
        <w:ilvl w:val="7"/>
        <w:numId w:val="2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ascii="Times New Roman" w:eastAsiaTheme="majorEastAsia" w:hAnsi="Times New Roman" w:cs="Times New Roman"/>
      <w:sz w:val="24"/>
      <w:szCs w:val="20"/>
      <w:lang w:eastAsia="ru-RU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C59E1"/>
    <w:pPr>
      <w:keepNext/>
      <w:keepLines/>
      <w:numPr>
        <w:ilvl w:val="8"/>
        <w:numId w:val="2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C59E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C59E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C59E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59E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AC59E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AC59E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C59E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AC59E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AC59E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C59E1"/>
    <w:pPr>
      <w:keepLines/>
      <w:numPr>
        <w:numId w:val="1"/>
      </w:numPr>
      <w:tabs>
        <w:tab w:val="left" w:pos="1276"/>
      </w:tabs>
      <w:spacing w:after="0" w:line="360" w:lineRule="auto"/>
      <w:ind w:left="0"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C59E1"/>
    <w:rPr>
      <w:rFonts w:ascii="Times New Roman" w:eastAsiaTheme="minorEastAsia" w:hAnsi="Times New Roman"/>
      <w:sz w:val="24"/>
      <w:lang w:eastAsia="ru-RU"/>
    </w:rPr>
  </w:style>
  <w:style w:type="paragraph" w:styleId="a5">
    <w:name w:val="caption"/>
    <w:aliases w:val="vgu_PictureName"/>
    <w:basedOn w:val="a0"/>
    <w:next w:val="a0"/>
    <w:link w:val="a6"/>
    <w:uiPriority w:val="35"/>
    <w:unhideWhenUsed/>
    <w:qFormat/>
    <w:rsid w:val="00AC59E1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a6">
    <w:name w:val="Название объекта Знак"/>
    <w:aliases w:val="vgu_PictureName Знак"/>
    <w:basedOn w:val="a1"/>
    <w:link w:val="a5"/>
    <w:uiPriority w:val="35"/>
    <w:rsid w:val="00AC59E1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8A6A-5E47-4527-B0AF-3F1FBD1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6</cp:revision>
  <dcterms:created xsi:type="dcterms:W3CDTF">2023-09-18T17:24:00Z</dcterms:created>
  <dcterms:modified xsi:type="dcterms:W3CDTF">2023-09-18T18:30:00Z</dcterms:modified>
</cp:coreProperties>
</file>