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FAD81">
      <w:pPr>
        <w:pStyle w:val="21"/>
        <w:framePr w:w="0" w:hSpace="0" w:vSpace="0" w:wrap="auto" w:vAnchor="margin" w:hAnchor="text" w:xAlign="left" w:yAlign="inline"/>
      </w:pPr>
      <w:r>
        <w:rPr>
          <w:rFonts w:hint="eastAsia"/>
          <w:lang w:val="en-US" w:eastAsia="zh-CN"/>
        </w:rPr>
        <w:t>Assignment 1</w:t>
      </w:r>
    </w:p>
    <w:p w14:paraId="47CA69F1">
      <w:pPr>
        <w:widowControl w:val="0"/>
        <w:pBdr>
          <w:top w:val="none" w:color="auto" w:sz="0" w:space="0"/>
          <w:left w:val="none" w:color="auto" w:sz="0" w:space="0"/>
          <w:bottom w:val="none" w:color="auto" w:sz="0" w:space="0"/>
          <w:right w:val="none" w:color="auto" w:sz="0" w:space="0"/>
          <w:between w:val="none" w:color="auto" w:sz="0" w:space="0"/>
        </w:pBdr>
        <w:spacing w:line="252" w:lineRule="auto"/>
        <w:jc w:val="both"/>
        <w:rPr>
          <w:color w:val="000000"/>
          <w:sz w:val="18"/>
          <w:szCs w:val="18"/>
        </w:rPr>
      </w:pPr>
    </w:p>
    <w:p w14:paraId="06590BF3">
      <w:pPr>
        <w:pBdr>
          <w:top w:val="none" w:color="auto" w:sz="0" w:space="0"/>
          <w:left w:val="none" w:color="auto" w:sz="0" w:space="0"/>
          <w:bottom w:val="none" w:color="auto" w:sz="0" w:space="0"/>
          <w:right w:val="none" w:color="auto" w:sz="0" w:space="0"/>
          <w:between w:val="none" w:color="auto" w:sz="0" w:space="0"/>
        </w:pBdr>
        <w:jc w:val="center"/>
        <w:rPr>
          <w:color w:val="000000"/>
          <w:sz w:val="22"/>
          <w:szCs w:val="22"/>
          <w:lang w:eastAsia="zh-CN"/>
        </w:rPr>
        <w:sectPr>
          <w:headerReference r:id="rId7" w:type="default"/>
          <w:type w:val="continuous"/>
          <w:pgSz w:w="12240" w:h="15840"/>
          <w:pgMar w:top="1008" w:right="936" w:bottom="1008" w:left="936" w:header="432" w:footer="432" w:gutter="0"/>
          <w:pgNumType w:start="1"/>
          <w:cols w:space="288" w:num="1"/>
        </w:sectPr>
      </w:pPr>
      <w:bookmarkStart w:id="0" w:name="_heading=h.gjdgxs" w:colFirst="0" w:colLast="0"/>
      <w:bookmarkEnd w:id="0"/>
      <w:r>
        <w:rPr>
          <w:rFonts w:hint="eastAsia"/>
          <w:color w:val="000000"/>
          <w:sz w:val="22"/>
          <w:szCs w:val="22"/>
          <w:lang w:val="en-US" w:eastAsia="zh-CN"/>
        </w:rPr>
        <w:t>GUO Huining</w:t>
      </w:r>
      <w:r>
        <w:rPr>
          <w:color w:val="000000"/>
          <w:sz w:val="22"/>
          <w:szCs w:val="22"/>
        </w:rPr>
        <w:t xml:space="preserve">, </w:t>
      </w:r>
      <w:r>
        <w:rPr>
          <w:rFonts w:hint="eastAsia"/>
          <w:color w:val="000000"/>
          <w:sz w:val="22"/>
          <w:szCs w:val="22"/>
          <w:lang w:val="en-US" w:eastAsia="zh-CN"/>
        </w:rPr>
        <w:t>25054068G</w:t>
      </w:r>
    </w:p>
    <w:p w14:paraId="5D351EFE">
      <w:pPr>
        <w:pBdr>
          <w:top w:val="none" w:color="auto" w:sz="0" w:space="0"/>
          <w:left w:val="none" w:color="auto" w:sz="0" w:space="0"/>
          <w:bottom w:val="none" w:color="auto" w:sz="0" w:space="0"/>
          <w:right w:val="none" w:color="auto" w:sz="0" w:space="0"/>
          <w:between w:val="none" w:color="auto" w:sz="0" w:space="0"/>
        </w:pBdr>
        <w:jc w:val="both"/>
        <w:rPr>
          <w:lang w:eastAsia="zh-CN"/>
        </w:rPr>
      </w:pPr>
    </w:p>
    <w:p w14:paraId="59F2D0B6">
      <w:pPr>
        <w:pStyle w:val="2"/>
      </w:pPr>
      <w:r>
        <w:t>I. INTRODUCTION</w:t>
      </w:r>
    </w:p>
    <w:p w14:paraId="0A26B5CB">
      <w:pPr>
        <w:pStyle w:val="71"/>
        <w:keepNext w:val="0"/>
        <w:keepLines w:val="0"/>
        <w:pageBreakBefore w:val="0"/>
        <w:widowControl w:val="0"/>
        <w:kinsoku/>
        <w:wordWrap/>
        <w:overflowPunct/>
        <w:topLinePunct w:val="0"/>
        <w:autoSpaceDE/>
        <w:autoSpaceDN/>
        <w:bidi w:val="0"/>
        <w:adjustRightInd/>
        <w:snapToGrid/>
        <w:spacing w:line="264" w:lineRule="auto"/>
        <w:ind w:firstLine="204"/>
        <w:textAlignment w:val="auto"/>
        <w:rPr>
          <w:rFonts w:hint="eastAsia"/>
          <w:color w:val="000000"/>
          <w:spacing w:val="-4"/>
          <w:sz w:val="20"/>
          <w:szCs w:val="20"/>
          <w:lang w:val="en-US" w:eastAsia="zh-CN"/>
        </w:rPr>
      </w:pPr>
      <w:r>
        <w:rPr>
          <w:rFonts w:hint="eastAsia"/>
          <w:color w:val="000000"/>
          <w:spacing w:val="-4"/>
          <w:sz w:val="20"/>
          <w:szCs w:val="20"/>
          <w:lang w:val="en-US" w:eastAsia="zh-CN"/>
        </w:rPr>
        <w:t>Vehicle Routing Problem (VRP) is an extension of Travelling Salesman Problem, which is a complex problem that has wide applications in real-world logistics, transportation and other field. A group of vehicles are allowed to start from one or more depotes. During the process, the vehicles should satisfy some constraint like vehicle capacity or delivery time. VRP is aimed at designing an optimal route for vehicles to service customers who scatters in different places and achieve specific goals. In partical application, minimizing total distance, delivery time, and the number of vehicles used are always set as goals to make logistics companies more efficient.</w:t>
      </w:r>
    </w:p>
    <w:p w14:paraId="30B6A613">
      <w:pPr>
        <w:pStyle w:val="71"/>
        <w:keepNext w:val="0"/>
        <w:keepLines w:val="0"/>
        <w:pageBreakBefore w:val="0"/>
        <w:widowControl w:val="0"/>
        <w:kinsoku/>
        <w:wordWrap/>
        <w:overflowPunct/>
        <w:topLinePunct w:val="0"/>
        <w:autoSpaceDE/>
        <w:autoSpaceDN/>
        <w:bidi w:val="0"/>
        <w:adjustRightInd/>
        <w:snapToGrid/>
        <w:spacing w:line="264" w:lineRule="auto"/>
        <w:ind w:firstLine="204"/>
        <w:textAlignment w:val="auto"/>
        <w:rPr>
          <w:rFonts w:hint="eastAsia"/>
          <w:color w:val="000000"/>
          <w:spacing w:val="-4"/>
          <w:sz w:val="20"/>
          <w:szCs w:val="20"/>
          <w:lang w:val="en-US" w:eastAsia="zh-CN"/>
        </w:rPr>
      </w:pPr>
      <w:r>
        <w:rPr>
          <w:rFonts w:hint="eastAsia"/>
          <w:color w:val="000000"/>
          <w:spacing w:val="-4"/>
          <w:sz w:val="20"/>
          <w:szCs w:val="20"/>
          <w:lang w:val="en-US" w:eastAsia="zh-CN"/>
        </w:rPr>
        <w:t xml:space="preserve">Evolutionary algorithm (EA) is an umbrella term used to describe population-based stochastic direct search algorithms. EA mimic natural evolution processes such as natural selection, reproduction, mutation, and recombination to finding approximate optimal solutions for complex problems. Through continous iteration, potential solutions to the problem are continously evolved, with each generation produce better solutions until a predetermined termination condition is reached. Prominent representatives of such algorithms are genetic algorithms, evolution strategies, evolutionary programming, and genetic programming. </w:t>
      </w:r>
    </w:p>
    <w:p w14:paraId="1D9ED893">
      <w:pPr>
        <w:pStyle w:val="71"/>
        <w:keepNext w:val="0"/>
        <w:keepLines w:val="0"/>
        <w:pageBreakBefore w:val="0"/>
        <w:widowControl w:val="0"/>
        <w:kinsoku/>
        <w:wordWrap/>
        <w:overflowPunct/>
        <w:topLinePunct w:val="0"/>
        <w:autoSpaceDE/>
        <w:autoSpaceDN/>
        <w:bidi w:val="0"/>
        <w:adjustRightInd/>
        <w:snapToGrid/>
        <w:spacing w:line="264" w:lineRule="auto"/>
        <w:ind w:firstLine="204"/>
        <w:textAlignment w:val="auto"/>
        <w:rPr>
          <w:rFonts w:hint="default"/>
          <w:color w:val="000000"/>
          <w:spacing w:val="-4"/>
          <w:sz w:val="24"/>
          <w:szCs w:val="24"/>
          <w:lang w:val="en-US" w:eastAsia="zh-CN"/>
        </w:rPr>
      </w:pPr>
      <w:r>
        <w:rPr>
          <w:rFonts w:hint="eastAsia"/>
          <w:color w:val="000000"/>
          <w:spacing w:val="-4"/>
          <w:sz w:val="20"/>
          <w:szCs w:val="20"/>
          <w:lang w:val="en-US" w:eastAsia="zh-CN"/>
        </w:rPr>
        <w:t>Genetic algorithms (GA) primarily use discrete approach to encode chromesomes (binary, permutation, and tree). Their evolutionary process is primarily complemented by crossover and mutation. GA excel at solving combinatorial optimization problems and have become a popular approach to vehicle-based resource allocation (VRP) problems. This report will apply GA to five specific VRP problem, present experimental results, and analyze the impact of algorithm parameters on the results.</w:t>
      </w:r>
    </w:p>
    <w:p w14:paraId="7B97602F">
      <w:pPr>
        <w:pStyle w:val="2"/>
        <w:spacing w:before="250"/>
      </w:pPr>
      <w:r>
        <w:t>II. Methodology</w:t>
      </w:r>
    </w:p>
    <w:p w14:paraId="6E775EAE">
      <w:pPr>
        <w:pStyle w:val="3"/>
        <w:keepLines w:val="0"/>
        <w:pageBreakBefore w:val="0"/>
        <w:numPr>
          <w:ilvl w:val="0"/>
          <w:numId w:val="0"/>
        </w:numPr>
        <w:kinsoku/>
        <w:wordWrap/>
        <w:overflowPunct/>
        <w:topLinePunct w:val="0"/>
        <w:autoSpaceDE/>
        <w:autoSpaceDN/>
        <w:bidi w:val="0"/>
        <w:adjustRightInd/>
        <w:snapToGrid/>
        <w:spacing w:before="0" w:line="264" w:lineRule="auto"/>
        <w:textAlignment w:val="auto"/>
        <w:rPr>
          <w:rFonts w:hint="default" w:eastAsiaTheme="minorEastAsia"/>
          <w:sz w:val="20"/>
          <w:szCs w:val="20"/>
          <w:lang w:val="en-US" w:eastAsia="zh-CN"/>
        </w:rPr>
      </w:pPr>
      <w:r>
        <w:rPr>
          <w:sz w:val="20"/>
          <w:szCs w:val="20"/>
        </w:rPr>
        <w:t xml:space="preserve">A. </w:t>
      </w:r>
      <w:r>
        <w:rPr>
          <w:rFonts w:hint="eastAsia"/>
          <w:sz w:val="20"/>
          <w:szCs w:val="20"/>
          <w:lang w:val="en-US" w:eastAsia="zh-CN"/>
        </w:rPr>
        <w:t>CLASSICAL VRP</w:t>
      </w:r>
    </w:p>
    <w:p w14:paraId="3EB8FD4C">
      <w:pPr>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144"/>
        <w:jc w:val="both"/>
        <w:textAlignment w:val="auto"/>
        <w:rPr>
          <w:rFonts w:hint="eastAsia"/>
          <w:color w:val="000000"/>
          <w:sz w:val="20"/>
          <w:szCs w:val="20"/>
        </w:rPr>
      </w:pPr>
      <w:r>
        <w:rPr>
          <w:rFonts w:hint="eastAsia"/>
          <w:color w:val="000000"/>
          <w:sz w:val="20"/>
          <w:szCs w:val="20"/>
        </w:rPr>
        <w:t>The objective of this task is to plan an optimal delivery route for a vehicle with a capacity of 200. The vehicle must start from Warehouse 0, serve 100 customers, and finally return to Warehouse 0. The problem is a Capacity Vehicle Routing Problem (CVRP), and its optimization objective is to minimize the total distance traveled.</w:t>
      </w:r>
    </w:p>
    <w:p w14:paraId="013C985F">
      <w:pPr>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144"/>
        <w:jc w:val="both"/>
        <w:textAlignment w:val="auto"/>
        <w:rPr>
          <w:rFonts w:hint="eastAsia"/>
          <w:color w:val="000000"/>
          <w:sz w:val="20"/>
          <w:szCs w:val="20"/>
        </w:rPr>
      </w:pPr>
      <w:r>
        <w:rPr>
          <w:rFonts w:hint="eastAsia"/>
          <w:color w:val="000000"/>
          <w:sz w:val="20"/>
          <w:szCs w:val="20"/>
        </w:rPr>
        <w:t>This program consists of three main modules: data processing, genetic algorithm, and visualization. The data processing module is responsible for reading and preprocessing the dataset and calculating the distance matrix between nodes. The genetic algorithm module performs iterative operations such as population initialization, fitness evaluation, selection, crossover, mutation, and population update, ultimately generating the optimal path solution. The visualization module analyzes the optimal path results, displays the vehicle path map and the algorithm evolution curve, and visualizes the optimization results.</w:t>
      </w:r>
    </w:p>
    <w:p w14:paraId="04BD820A">
      <w:pPr>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144" w:leftChars="0" w:firstLine="144"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Data Processing</w:t>
      </w:r>
    </w:p>
    <w:p w14:paraId="43E47E96">
      <w:pPr>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default" w:eastAsiaTheme="minorEastAsia"/>
          <w:color w:val="000000"/>
          <w:sz w:val="20"/>
          <w:szCs w:val="20"/>
          <w:lang w:val="en-US" w:eastAsia="zh-CN"/>
        </w:rPr>
      </w:pPr>
      <w:r>
        <w:rPr>
          <w:rFonts w:hint="default" w:eastAsiaTheme="minorEastAsia"/>
          <w:color w:val="000000"/>
          <w:sz w:val="20"/>
          <w:szCs w:val="20"/>
          <w:lang w:val="en-US" w:eastAsia="zh-CN"/>
        </w:rPr>
        <w:t xml:space="preserve">First, we read the information for 100 customers from the VRP.csv file. The data_process.py file defines a specific data processing class for reading the contents of the CSV file and saving the customer and </w:t>
      </w:r>
      <w:r>
        <w:rPr>
          <w:rFonts w:hint="eastAsia"/>
          <w:color w:val="000000"/>
          <w:sz w:val="20"/>
          <w:szCs w:val="20"/>
          <w:lang w:val="en-US" w:eastAsia="zh-CN"/>
        </w:rPr>
        <w:t xml:space="preserve">depot </w:t>
      </w:r>
      <w:r>
        <w:rPr>
          <w:rFonts w:hint="default" w:eastAsiaTheme="minorEastAsia"/>
          <w:color w:val="000000"/>
          <w:sz w:val="20"/>
          <w:szCs w:val="20"/>
          <w:lang w:val="en-US" w:eastAsia="zh-CN"/>
        </w:rPr>
        <w:t>data separately.</w:t>
      </w:r>
    </w:p>
    <w:p w14:paraId="0E07519A">
      <w:pPr>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4"/>
          <w:szCs w:val="24"/>
          <w:lang w:val="en-US" w:eastAsia="zh-CN"/>
        </w:rPr>
      </w:pPr>
      <w:r>
        <w:rPr>
          <w:rFonts w:hint="default" w:eastAsiaTheme="minorEastAsia"/>
          <w:color w:val="000000"/>
          <w:sz w:val="20"/>
          <w:szCs w:val="20"/>
          <w:lang w:val="en-US" w:eastAsia="zh-CN"/>
        </w:rPr>
        <w:t xml:space="preserve">To optimize travel distance, the distance between customers and </w:t>
      </w:r>
      <w:r>
        <w:rPr>
          <w:rFonts w:hint="eastAsia"/>
          <w:color w:val="000000"/>
          <w:sz w:val="20"/>
          <w:szCs w:val="20"/>
          <w:lang w:val="en-US" w:eastAsia="zh-CN"/>
        </w:rPr>
        <w:t xml:space="preserve">depots </w:t>
      </w:r>
      <w:r>
        <w:rPr>
          <w:rFonts w:hint="default" w:eastAsiaTheme="minorEastAsia"/>
          <w:color w:val="000000"/>
          <w:sz w:val="20"/>
          <w:szCs w:val="20"/>
          <w:lang w:val="en-US" w:eastAsia="zh-CN"/>
        </w:rPr>
        <w:t xml:space="preserve">must be calculated </w:t>
      </w:r>
      <w:r>
        <w:rPr>
          <w:rFonts w:hint="eastAsia"/>
          <w:color w:val="000000"/>
          <w:sz w:val="20"/>
          <w:szCs w:val="20"/>
          <w:lang w:val="en-US" w:eastAsia="zh-CN"/>
        </w:rPr>
        <w:t>frequently</w:t>
      </w:r>
      <w:r>
        <w:rPr>
          <w:rFonts w:hint="default" w:eastAsiaTheme="minorEastAsia"/>
          <w:color w:val="000000"/>
          <w:sz w:val="20"/>
          <w:szCs w:val="20"/>
          <w:lang w:val="en-US" w:eastAsia="zh-CN"/>
        </w:rPr>
        <w:t>. To avoid duplicate calculations, an n</w:t>
      </w:r>
      <w:r>
        <w:rPr>
          <w:rFonts w:hint="eastAsia"/>
          <w:color w:val="000000"/>
          <w:sz w:val="20"/>
          <w:szCs w:val="20"/>
          <w:lang w:val="en-US" w:eastAsia="zh-CN"/>
        </w:rPr>
        <w:t xml:space="preserve"> dimensional</w:t>
      </w:r>
      <w:r>
        <w:rPr>
          <w:rFonts w:hint="default" w:eastAsiaTheme="minorEastAsia"/>
          <w:color w:val="000000"/>
          <w:sz w:val="20"/>
          <w:szCs w:val="20"/>
          <w:lang w:val="en-US" w:eastAsia="zh-CN"/>
        </w:rPr>
        <w:t xml:space="preserve"> distance matrix is</w:t>
      </w:r>
      <w:r>
        <w:rPr>
          <w:rFonts w:hint="eastAsia"/>
          <w:color w:val="000000"/>
          <w:sz w:val="20"/>
          <w:szCs w:val="20"/>
          <w:lang w:val="en-US" w:eastAsia="zh-CN"/>
        </w:rPr>
        <w:t xml:space="preserve"> </w:t>
      </w:r>
      <w:r>
        <w:rPr>
          <w:rFonts w:hint="default" w:eastAsiaTheme="minorEastAsia"/>
          <w:color w:val="000000"/>
          <w:sz w:val="20"/>
          <w:szCs w:val="20"/>
          <w:lang w:val="en-US" w:eastAsia="zh-CN"/>
        </w:rPr>
        <w:t>created during data processing</w:t>
      </w:r>
      <w:r>
        <w:rPr>
          <w:rFonts w:hint="eastAsia"/>
          <w:color w:val="000000"/>
          <w:sz w:val="20"/>
          <w:szCs w:val="20"/>
          <w:lang w:val="en-US" w:eastAsia="zh-CN"/>
        </w:rPr>
        <w:t xml:space="preserve"> through the function cul_dist_matrix</w:t>
      </w:r>
      <w:r>
        <w:rPr>
          <w:rFonts w:hint="default" w:eastAsiaTheme="minorEastAsia"/>
          <w:color w:val="000000"/>
          <w:sz w:val="20"/>
          <w:szCs w:val="20"/>
          <w:lang w:val="en-US" w:eastAsia="zh-CN"/>
        </w:rPr>
        <w:t xml:space="preserve">, where n is the total number of customers and </w:t>
      </w:r>
      <w:r>
        <w:rPr>
          <w:rFonts w:hint="eastAsia"/>
          <w:color w:val="000000"/>
          <w:sz w:val="20"/>
          <w:szCs w:val="20"/>
          <w:lang w:val="en-US" w:eastAsia="zh-CN"/>
        </w:rPr>
        <w:t>depots</w:t>
      </w:r>
      <w:r>
        <w:rPr>
          <w:rFonts w:hint="default" w:eastAsiaTheme="minorEastAsia"/>
          <w:color w:val="000000"/>
          <w:sz w:val="20"/>
          <w:szCs w:val="20"/>
          <w:lang w:val="en-US" w:eastAsia="zh-CN"/>
        </w:rPr>
        <w:t>. In this matrix, indices 0</w:t>
      </w:r>
      <w:r>
        <w:rPr>
          <w:rFonts w:hint="eastAsia"/>
          <w:color w:val="000000"/>
          <w:sz w:val="20"/>
          <w:szCs w:val="20"/>
          <w:lang w:val="en-US" w:eastAsia="zh-CN"/>
        </w:rPr>
        <w:t xml:space="preserve"> to </w:t>
      </w:r>
      <w:r>
        <w:rPr>
          <w:rFonts w:hint="default" w:eastAsiaTheme="minorEastAsia"/>
          <w:color w:val="000000"/>
          <w:sz w:val="20"/>
          <w:szCs w:val="20"/>
          <w:lang w:val="en-US" w:eastAsia="zh-CN"/>
        </w:rPr>
        <w:t>99 correspond to customers, and indices</w:t>
      </w:r>
      <w:r>
        <w:rPr>
          <w:rFonts w:hint="eastAsia"/>
          <w:color w:val="000000"/>
          <w:sz w:val="20"/>
          <w:szCs w:val="20"/>
          <w:lang w:val="en-US" w:eastAsia="zh-CN"/>
        </w:rPr>
        <w:t xml:space="preserve"> </w:t>
      </w:r>
      <w:r>
        <w:rPr>
          <w:rFonts w:hint="default" w:eastAsiaTheme="minorEastAsia"/>
          <w:color w:val="000000"/>
          <w:sz w:val="20"/>
          <w:szCs w:val="20"/>
          <w:lang w:val="en-US" w:eastAsia="zh-CN"/>
        </w:rPr>
        <w:t>100</w:t>
      </w:r>
      <w:r>
        <w:rPr>
          <w:rFonts w:hint="eastAsia"/>
          <w:color w:val="000000"/>
          <w:sz w:val="20"/>
          <w:szCs w:val="20"/>
          <w:lang w:val="en-US" w:eastAsia="zh-CN"/>
        </w:rPr>
        <w:t xml:space="preserve"> to </w:t>
      </w:r>
      <w:r>
        <w:rPr>
          <w:rFonts w:hint="default" w:eastAsiaTheme="minorEastAsia"/>
          <w:color w:val="000000"/>
          <w:sz w:val="20"/>
          <w:szCs w:val="20"/>
          <w:lang w:val="en-US" w:eastAsia="zh-CN"/>
        </w:rPr>
        <w:t xml:space="preserve">104 correspond to </w:t>
      </w:r>
      <w:r>
        <w:rPr>
          <w:rFonts w:hint="eastAsia"/>
          <w:color w:val="000000"/>
          <w:sz w:val="20"/>
          <w:szCs w:val="20"/>
          <w:lang w:val="en-US" w:eastAsia="zh-CN"/>
        </w:rPr>
        <w:t>depots</w:t>
      </w:r>
      <w:r>
        <w:rPr>
          <w:rFonts w:hint="default" w:eastAsiaTheme="minorEastAsia"/>
          <w:color w:val="000000"/>
          <w:sz w:val="20"/>
          <w:szCs w:val="20"/>
          <w:lang w:val="en-US" w:eastAsia="zh-CN"/>
        </w:rPr>
        <w:t>. Each element stores the Euclidean distance between the corresponding two points</w:t>
      </w:r>
      <w:r>
        <w:rPr>
          <w:rFonts w:hint="eastAsia"/>
          <w:color w:val="000000"/>
          <w:sz w:val="24"/>
          <w:szCs w:val="24"/>
          <w:lang w:val="en-US" w:eastAsia="zh-CN"/>
        </w:rPr>
        <w:t>.</w:t>
      </w:r>
    </w:p>
    <w:p w14:paraId="02575B3D">
      <w:pPr>
        <w:keepNext w:val="0"/>
        <w:keepLines w:val="0"/>
        <w:pageBreakBefore w:val="0"/>
        <w:widowControl w:val="0"/>
        <w:numPr>
          <w:ilvl w:val="0"/>
          <w:numId w:val="3"/>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144" w:leftChars="0" w:firstLine="144"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Genectic Algorithm</w:t>
      </w:r>
    </w:p>
    <w:p w14:paraId="0D41CC1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4"/>
          <w:szCs w:val="24"/>
          <w:lang w:val="en-US" w:eastAsia="zh-CN"/>
        </w:rPr>
      </w:pPr>
      <w:r>
        <w:rPr>
          <w:rFonts w:hint="default" w:eastAsiaTheme="minorEastAsia"/>
          <w:color w:val="000000"/>
          <w:sz w:val="20"/>
          <w:szCs w:val="20"/>
          <w:lang w:val="en-US" w:eastAsia="zh-CN"/>
        </w:rPr>
        <w:t>After initializing the population and evaluating its initial fitness, the algorithm begins an iterative evolutionary cycle. In each generation, the algorithm performs crossover, mutation, and fitness evaluation on the population according to the configured probability parameters. The algorithm continuously tracks the evolution of the optimal solution across generations. If no significant improvement is observed over several generations, the algorithm is considered to have converged. After decoding, the final optimal individual result represents the shortest road route that satisfies vehicle load constraints and warehouse access requirements.</w:t>
      </w:r>
      <w:r>
        <w:rPr>
          <w:rFonts w:hint="eastAsia"/>
          <w:color w:val="000000"/>
          <w:sz w:val="20"/>
          <w:szCs w:val="20"/>
          <w:lang w:val="en-US" w:eastAsia="zh-CN"/>
        </w:rPr>
        <w:t xml:space="preserve"> </w:t>
      </w:r>
      <w:r>
        <w:rPr>
          <w:rFonts w:hint="default" w:eastAsiaTheme="minorEastAsia"/>
          <w:color w:val="000000"/>
          <w:sz w:val="20"/>
          <w:szCs w:val="20"/>
          <w:lang w:val="en-US" w:eastAsia="zh-CN"/>
        </w:rPr>
        <w:t>The pseudocode is as follows</w:t>
      </w:r>
      <w:r>
        <w:rPr>
          <w:rFonts w:hint="eastAsia"/>
          <w:color w:val="000000"/>
          <w:sz w:val="20"/>
          <w:szCs w:val="20"/>
          <w:lang w:val="en-US" w:eastAsia="zh-CN"/>
        </w:rPr>
        <w:t>.</w:t>
      </w:r>
    </w:p>
    <w:tbl>
      <w:tblPr>
        <w:tblStyle w:val="24"/>
        <w:tblW w:w="0" w:type="auto"/>
        <w:tblInd w:w="1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0319"/>
      </w:tblGrid>
      <w:tr w14:paraId="29684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0319" w:type="dxa"/>
            <w:vAlign w:val="top"/>
          </w:tcPr>
          <w:p w14:paraId="5E98ED0F">
            <w:pPr>
              <w:widowControl w:val="0"/>
              <w:numPr>
                <w:ilvl w:val="0"/>
                <w:numId w:val="0"/>
              </w:numPr>
              <w:spacing w:line="252" w:lineRule="auto"/>
              <w:jc w:val="both"/>
              <w:rPr>
                <w:rFonts w:hint="default" w:eastAsiaTheme="minorEastAsia"/>
                <w:color w:val="000000"/>
                <w:sz w:val="20"/>
                <w:szCs w:val="20"/>
                <w:vertAlign w:val="baseline"/>
                <w:lang w:val="en-US" w:eastAsia="zh-CN"/>
              </w:rPr>
            </w:pPr>
            <w:r>
              <w:rPr>
                <w:rFonts w:hint="default" w:eastAsiaTheme="minorEastAsia"/>
                <w:color w:val="000000"/>
                <w:sz w:val="20"/>
                <w:szCs w:val="20"/>
                <w:vertAlign w:val="baseline"/>
                <w:lang w:val="en-US" w:eastAsia="zh-CN"/>
              </w:rPr>
              <w:t>GeneticAlgorithm_VRP:</w:t>
            </w:r>
          </w:p>
          <w:p w14:paraId="66978B7E">
            <w:pPr>
              <w:widowControl w:val="0"/>
              <w:numPr>
                <w:ilvl w:val="0"/>
                <w:numId w:val="0"/>
              </w:numPr>
              <w:spacing w:line="252" w:lineRule="auto"/>
              <w:jc w:val="both"/>
              <w:rPr>
                <w:rFonts w:hint="default" w:eastAsiaTheme="minorEastAsia"/>
                <w:color w:val="000000"/>
                <w:sz w:val="20"/>
                <w:szCs w:val="20"/>
                <w:vertAlign w:val="baseline"/>
                <w:lang w:val="en-US" w:eastAsia="zh-CN"/>
              </w:rPr>
            </w:pPr>
            <w:r>
              <w:rPr>
                <w:rFonts w:hint="default" w:eastAsiaTheme="minorEastAsia"/>
                <w:color w:val="000000"/>
                <w:sz w:val="20"/>
                <w:szCs w:val="20"/>
                <w:vertAlign w:val="baseline"/>
                <w:lang w:val="en-US" w:eastAsia="zh-CN"/>
              </w:rPr>
              <w:t>1. Initialize population P randomly</w:t>
            </w:r>
          </w:p>
          <w:p w14:paraId="14177D83">
            <w:pPr>
              <w:widowControl w:val="0"/>
              <w:numPr>
                <w:ilvl w:val="0"/>
                <w:numId w:val="0"/>
              </w:numPr>
              <w:spacing w:line="252" w:lineRule="auto"/>
              <w:jc w:val="both"/>
              <w:rPr>
                <w:rFonts w:hint="default" w:eastAsiaTheme="minorEastAsia"/>
                <w:color w:val="000000"/>
                <w:sz w:val="20"/>
                <w:szCs w:val="20"/>
                <w:vertAlign w:val="baseline"/>
                <w:lang w:val="en-US" w:eastAsia="zh-CN"/>
              </w:rPr>
            </w:pPr>
            <w:r>
              <w:rPr>
                <w:rFonts w:hint="default" w:eastAsiaTheme="minorEastAsia"/>
                <w:color w:val="000000"/>
                <w:sz w:val="20"/>
                <w:szCs w:val="20"/>
                <w:vertAlign w:val="baseline"/>
                <w:lang w:val="en-US" w:eastAsia="zh-CN"/>
              </w:rPr>
              <w:t>2. Evaluate fitness for all individuals</w:t>
            </w:r>
          </w:p>
          <w:p w14:paraId="0E261CAD">
            <w:pPr>
              <w:widowControl w:val="0"/>
              <w:numPr>
                <w:ilvl w:val="0"/>
                <w:numId w:val="0"/>
              </w:numPr>
              <w:spacing w:line="252" w:lineRule="auto"/>
              <w:jc w:val="both"/>
              <w:rPr>
                <w:rFonts w:hint="default" w:eastAsiaTheme="minorEastAsia"/>
                <w:color w:val="000000"/>
                <w:sz w:val="20"/>
                <w:szCs w:val="20"/>
                <w:vertAlign w:val="baseline"/>
                <w:lang w:val="en-US" w:eastAsia="zh-CN"/>
              </w:rPr>
            </w:pPr>
            <w:r>
              <w:rPr>
                <w:rFonts w:hint="default" w:eastAsiaTheme="minorEastAsia"/>
                <w:color w:val="000000"/>
                <w:sz w:val="20"/>
                <w:szCs w:val="20"/>
                <w:vertAlign w:val="baseline"/>
                <w:lang w:val="en-US" w:eastAsia="zh-CN"/>
              </w:rPr>
              <w:t>3. For generation = 1 to MAX_GENERATIONS:</w:t>
            </w:r>
          </w:p>
          <w:p w14:paraId="5535A92D">
            <w:pPr>
              <w:widowControl w:val="0"/>
              <w:numPr>
                <w:ilvl w:val="0"/>
                <w:numId w:val="0"/>
              </w:numPr>
              <w:spacing w:line="252" w:lineRule="auto"/>
              <w:jc w:val="both"/>
              <w:rPr>
                <w:rFonts w:hint="default" w:eastAsiaTheme="minorEastAsia"/>
                <w:color w:val="000000"/>
                <w:sz w:val="20"/>
                <w:szCs w:val="20"/>
                <w:vertAlign w:val="baseline"/>
                <w:lang w:val="en-US" w:eastAsia="zh-CN"/>
              </w:rPr>
            </w:pPr>
            <w:r>
              <w:rPr>
                <w:rFonts w:hint="default" w:eastAsiaTheme="minorEastAsia"/>
                <w:color w:val="000000"/>
                <w:sz w:val="20"/>
                <w:szCs w:val="20"/>
                <w:vertAlign w:val="baseline"/>
                <w:lang w:val="en-US" w:eastAsia="zh-CN"/>
              </w:rPr>
              <w:t xml:space="preserve">      a. Select parents using tournament selection</w:t>
            </w:r>
          </w:p>
          <w:p w14:paraId="5843FD91">
            <w:pPr>
              <w:widowControl w:val="0"/>
              <w:numPr>
                <w:ilvl w:val="0"/>
                <w:numId w:val="0"/>
              </w:numPr>
              <w:spacing w:line="252" w:lineRule="auto"/>
              <w:jc w:val="both"/>
              <w:rPr>
                <w:rFonts w:hint="default" w:eastAsiaTheme="minorEastAsia"/>
                <w:color w:val="000000"/>
                <w:sz w:val="20"/>
                <w:szCs w:val="20"/>
                <w:vertAlign w:val="baseline"/>
                <w:lang w:val="en-US" w:eastAsia="zh-CN"/>
              </w:rPr>
            </w:pPr>
            <w:r>
              <w:rPr>
                <w:rFonts w:hint="default" w:eastAsiaTheme="minorEastAsia"/>
                <w:color w:val="000000"/>
                <w:sz w:val="20"/>
                <w:szCs w:val="20"/>
                <w:vertAlign w:val="baseline"/>
                <w:lang w:val="en-US" w:eastAsia="zh-CN"/>
              </w:rPr>
              <w:t xml:space="preserve">      b. Apply crossover and mutation to generate offspring</w:t>
            </w:r>
          </w:p>
          <w:p w14:paraId="4B9293B1">
            <w:pPr>
              <w:widowControl w:val="0"/>
              <w:numPr>
                <w:ilvl w:val="0"/>
                <w:numId w:val="0"/>
              </w:numPr>
              <w:spacing w:line="252" w:lineRule="auto"/>
              <w:jc w:val="both"/>
              <w:rPr>
                <w:rFonts w:hint="default" w:eastAsiaTheme="minorEastAsia"/>
                <w:color w:val="000000"/>
                <w:sz w:val="20"/>
                <w:szCs w:val="20"/>
                <w:vertAlign w:val="baseline"/>
                <w:lang w:val="en-US" w:eastAsia="zh-CN"/>
              </w:rPr>
            </w:pPr>
            <w:r>
              <w:rPr>
                <w:rFonts w:hint="default" w:eastAsiaTheme="minorEastAsia"/>
                <w:color w:val="000000"/>
                <w:sz w:val="20"/>
                <w:szCs w:val="20"/>
                <w:vertAlign w:val="baseline"/>
                <w:lang w:val="en-US" w:eastAsia="zh-CN"/>
              </w:rPr>
              <w:t xml:space="preserve">      c. Evaluate offspring fitness</w:t>
            </w:r>
          </w:p>
          <w:p w14:paraId="5BB32D5A">
            <w:pPr>
              <w:widowControl w:val="0"/>
              <w:numPr>
                <w:ilvl w:val="0"/>
                <w:numId w:val="0"/>
              </w:numPr>
              <w:spacing w:line="252" w:lineRule="auto"/>
              <w:jc w:val="both"/>
              <w:rPr>
                <w:rFonts w:hint="default" w:eastAsiaTheme="minorEastAsia"/>
                <w:color w:val="000000"/>
                <w:sz w:val="20"/>
                <w:szCs w:val="20"/>
                <w:vertAlign w:val="baseline"/>
                <w:lang w:val="en-US" w:eastAsia="zh-CN"/>
              </w:rPr>
            </w:pPr>
            <w:r>
              <w:rPr>
                <w:rFonts w:hint="default" w:eastAsiaTheme="minorEastAsia"/>
                <w:color w:val="000000"/>
                <w:sz w:val="20"/>
                <w:szCs w:val="20"/>
                <w:vertAlign w:val="baseline"/>
                <w:lang w:val="en-US" w:eastAsia="zh-CN"/>
              </w:rPr>
              <w:t xml:space="preserve">      d. Update population with new offspring</w:t>
            </w:r>
          </w:p>
          <w:p w14:paraId="0B1A1150">
            <w:pPr>
              <w:widowControl w:val="0"/>
              <w:numPr>
                <w:ilvl w:val="0"/>
                <w:numId w:val="0"/>
              </w:numPr>
              <w:spacing w:line="252" w:lineRule="auto"/>
              <w:jc w:val="both"/>
              <w:rPr>
                <w:rFonts w:hint="default" w:eastAsiaTheme="minorEastAsia"/>
                <w:color w:val="000000"/>
                <w:sz w:val="24"/>
                <w:szCs w:val="24"/>
                <w:vertAlign w:val="baseline"/>
                <w:lang w:val="en-US" w:eastAsia="zh-CN"/>
              </w:rPr>
            </w:pPr>
            <w:r>
              <w:rPr>
                <w:rFonts w:hint="default" w:eastAsiaTheme="minorEastAsia"/>
                <w:color w:val="000000"/>
                <w:sz w:val="20"/>
                <w:szCs w:val="20"/>
                <w:vertAlign w:val="baseline"/>
                <w:lang w:val="en-US" w:eastAsia="zh-CN"/>
              </w:rPr>
              <w:t>4. Return the best individual found</w:t>
            </w:r>
          </w:p>
        </w:tc>
      </w:tr>
    </w:tbl>
    <w:p w14:paraId="3D062F8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52" w:lineRule="auto"/>
        <w:jc w:val="both"/>
        <w:rPr>
          <w:rFonts w:hint="default" w:eastAsiaTheme="minorEastAsia"/>
          <w:color w:val="000000"/>
          <w:sz w:val="24"/>
          <w:szCs w:val="24"/>
          <w:lang w:val="en-US" w:eastAsia="zh-CN"/>
        </w:rPr>
      </w:pPr>
    </w:p>
    <w:p w14:paraId="6343684D">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40" w:leftChars="0" w:firstLine="240"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Chromesome Encoding and Initialization</w:t>
      </w:r>
    </w:p>
    <w:p w14:paraId="580B867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eastAsia"/>
          <w:color w:val="000000"/>
          <w:sz w:val="20"/>
          <w:szCs w:val="20"/>
          <w:lang w:val="en-US" w:eastAsia="zh-CN"/>
        </w:rPr>
      </w:pPr>
      <w:r>
        <w:rPr>
          <w:rFonts w:hint="default" w:eastAsiaTheme="minorEastAsia"/>
          <w:color w:val="000000"/>
          <w:sz w:val="20"/>
          <w:szCs w:val="20"/>
          <w:lang w:val="en-US" w:eastAsia="zh-CN"/>
        </w:rPr>
        <w:t>The initial population is generated randomly, where each individual represents a feasible delivery route.</w:t>
      </w:r>
      <w:r>
        <w:rPr>
          <w:rFonts w:hint="eastAsia"/>
          <w:color w:val="000000"/>
          <w:sz w:val="20"/>
          <w:szCs w:val="20"/>
          <w:lang w:val="en-US" w:eastAsia="zh-CN"/>
        </w:rPr>
        <w:t xml:space="preserve"> </w:t>
      </w:r>
      <w:r>
        <w:rPr>
          <w:rFonts w:hint="default" w:eastAsiaTheme="minorEastAsia"/>
          <w:color w:val="000000"/>
          <w:sz w:val="20"/>
          <w:szCs w:val="20"/>
          <w:lang w:val="en-US" w:eastAsia="zh-CN"/>
        </w:rPr>
        <w:t xml:space="preserve">In </w:t>
      </w:r>
      <w:r>
        <w:rPr>
          <w:rFonts w:hint="eastAsia"/>
          <w:color w:val="000000"/>
          <w:sz w:val="20"/>
          <w:szCs w:val="20"/>
          <w:lang w:val="en-US" w:eastAsia="zh-CN"/>
        </w:rPr>
        <w:t>this task,</w:t>
      </w:r>
      <w:r>
        <w:rPr>
          <w:rFonts w:hint="default" w:eastAsiaTheme="minorEastAsia"/>
          <w:color w:val="000000"/>
          <w:sz w:val="20"/>
          <w:szCs w:val="20"/>
          <w:lang w:val="en-US" w:eastAsia="zh-CN"/>
        </w:rPr>
        <w:t xml:space="preserve"> every customer </w:t>
      </w:r>
      <w:r>
        <w:rPr>
          <w:rFonts w:hint="eastAsia"/>
          <w:color w:val="000000"/>
          <w:sz w:val="20"/>
          <w:szCs w:val="20"/>
          <w:lang w:val="en-US" w:eastAsia="zh-CN"/>
        </w:rPr>
        <w:t xml:space="preserve">should </w:t>
      </w:r>
      <w:r>
        <w:rPr>
          <w:rFonts w:hint="default" w:eastAsiaTheme="minorEastAsia"/>
          <w:color w:val="000000"/>
          <w:sz w:val="20"/>
          <w:szCs w:val="20"/>
          <w:lang w:val="en-US" w:eastAsia="zh-CN"/>
        </w:rPr>
        <w:t xml:space="preserve">be assigned to one of the four </w:t>
      </w:r>
      <w:r>
        <w:rPr>
          <w:rFonts w:hint="eastAsia"/>
          <w:color w:val="000000"/>
          <w:sz w:val="20"/>
          <w:szCs w:val="20"/>
          <w:lang w:val="en-US" w:eastAsia="zh-CN"/>
        </w:rPr>
        <w:t>depots</w:t>
      </w:r>
      <w:r>
        <w:rPr>
          <w:rFonts w:hint="default" w:eastAsiaTheme="minorEastAsia"/>
          <w:color w:val="000000"/>
          <w:sz w:val="20"/>
          <w:szCs w:val="20"/>
          <w:lang w:val="en-US" w:eastAsia="zh-CN"/>
        </w:rPr>
        <w:t>.</w:t>
      </w:r>
      <w:r>
        <w:rPr>
          <w:rFonts w:hint="eastAsia"/>
          <w:color w:val="000000"/>
          <w:sz w:val="20"/>
          <w:szCs w:val="20"/>
          <w:lang w:val="en-US" w:eastAsia="zh-CN"/>
        </w:rPr>
        <w:t xml:space="preserve"> </w:t>
      </w:r>
      <w:r>
        <w:rPr>
          <w:rFonts w:hint="default" w:eastAsiaTheme="minorEastAsia"/>
          <w:color w:val="000000"/>
          <w:sz w:val="20"/>
          <w:szCs w:val="20"/>
          <w:lang w:val="en-US" w:eastAsia="zh-CN"/>
        </w:rPr>
        <w:t xml:space="preserve">Therefore, the chromosome encoding of the algorithm needs to combine the customer sequence and its </w:t>
      </w:r>
      <w:r>
        <w:rPr>
          <w:rFonts w:hint="eastAsia"/>
          <w:color w:val="000000"/>
          <w:sz w:val="20"/>
          <w:szCs w:val="20"/>
          <w:lang w:val="en-US" w:eastAsia="zh-CN"/>
        </w:rPr>
        <w:t>depot</w:t>
      </w:r>
      <w:r>
        <w:rPr>
          <w:rFonts w:hint="default" w:eastAsiaTheme="minorEastAsia"/>
          <w:color w:val="000000"/>
          <w:sz w:val="20"/>
          <w:szCs w:val="20"/>
          <w:lang w:val="en-US" w:eastAsia="zh-CN"/>
        </w:rPr>
        <w:t xml:space="preserve"> allocation information.</w:t>
      </w:r>
      <w:r>
        <w:rPr>
          <w:rFonts w:hint="eastAsia"/>
          <w:color w:val="000000"/>
          <w:sz w:val="20"/>
          <w:szCs w:val="20"/>
          <w:lang w:val="en-US" w:eastAsia="zh-CN"/>
        </w:rPr>
        <w:t xml:space="preserve"> </w:t>
      </w:r>
      <w:r>
        <w:rPr>
          <w:rFonts w:hint="default" w:eastAsiaTheme="minorEastAsia"/>
          <w:color w:val="000000"/>
          <w:sz w:val="20"/>
          <w:szCs w:val="20"/>
          <w:lang w:val="en-US" w:eastAsia="zh-CN"/>
        </w:rPr>
        <w:t>The first part of the chromosome represents a random permutation</w:t>
      </w:r>
      <w:r>
        <w:rPr>
          <w:rFonts w:hint="eastAsia"/>
          <w:color w:val="000000"/>
          <w:sz w:val="20"/>
          <w:szCs w:val="20"/>
          <w:lang w:val="en-US" w:eastAsia="zh-CN"/>
        </w:rPr>
        <w:t xml:space="preserve"> without repetitons</w:t>
      </w:r>
      <w:r>
        <w:rPr>
          <w:rFonts w:hint="default" w:eastAsiaTheme="minorEastAsia"/>
          <w:color w:val="000000"/>
          <w:sz w:val="20"/>
          <w:szCs w:val="20"/>
          <w:lang w:val="en-US" w:eastAsia="zh-CN"/>
        </w:rPr>
        <w:t xml:space="preserve"> of all customers.</w:t>
      </w:r>
      <w:r>
        <w:rPr>
          <w:rFonts w:hint="eastAsia"/>
          <w:color w:val="000000"/>
          <w:sz w:val="20"/>
          <w:szCs w:val="20"/>
          <w:lang w:val="en-US" w:eastAsia="zh-CN"/>
        </w:rPr>
        <w:t xml:space="preserve"> </w:t>
      </w:r>
      <w:r>
        <w:rPr>
          <w:rFonts w:hint="default" w:eastAsiaTheme="minorEastAsia"/>
          <w:color w:val="000000"/>
          <w:sz w:val="20"/>
          <w:szCs w:val="20"/>
          <w:lang w:val="en-US" w:eastAsia="zh-CN"/>
        </w:rPr>
        <w:t xml:space="preserve">The second part corresponds to the </w:t>
      </w:r>
      <w:r>
        <w:rPr>
          <w:rFonts w:hint="eastAsia"/>
          <w:color w:val="000000"/>
          <w:sz w:val="20"/>
          <w:szCs w:val="20"/>
          <w:lang w:val="en-US" w:eastAsia="zh-CN"/>
        </w:rPr>
        <w:t xml:space="preserve">depot </w:t>
      </w:r>
      <w:r>
        <w:rPr>
          <w:rFonts w:hint="default" w:eastAsiaTheme="minorEastAsia"/>
          <w:color w:val="000000"/>
          <w:sz w:val="20"/>
          <w:szCs w:val="20"/>
          <w:lang w:val="en-US" w:eastAsia="zh-CN"/>
        </w:rPr>
        <w:t xml:space="preserve">assignment for each customer in the first part, indicating which </w:t>
      </w:r>
      <w:r>
        <w:rPr>
          <w:rFonts w:hint="eastAsia"/>
          <w:color w:val="000000"/>
          <w:sz w:val="20"/>
          <w:szCs w:val="20"/>
          <w:lang w:val="en-US" w:eastAsia="zh-CN"/>
        </w:rPr>
        <w:t xml:space="preserve">depot </w:t>
      </w:r>
      <w:r>
        <w:rPr>
          <w:rFonts w:hint="default" w:eastAsiaTheme="minorEastAsia"/>
          <w:color w:val="000000"/>
          <w:sz w:val="20"/>
          <w:szCs w:val="20"/>
          <w:lang w:val="en-US" w:eastAsia="zh-CN"/>
        </w:rPr>
        <w:t>serves that customer.</w:t>
      </w:r>
      <w:r>
        <w:rPr>
          <w:rFonts w:hint="eastAsia"/>
          <w:color w:val="000000"/>
          <w:sz w:val="20"/>
          <w:szCs w:val="20"/>
          <w:lang w:val="en-US" w:eastAsia="zh-CN"/>
        </w:rPr>
        <w:t xml:space="preserve"> The structure of individual is shown in the figure below.</w:t>
      </w:r>
    </w:p>
    <w:p w14:paraId="78FE7F7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52" w:lineRule="auto"/>
        <w:ind w:firstLine="240" w:firstLineChars="100"/>
        <w:jc w:val="both"/>
        <w:rPr>
          <w:rFonts w:hint="default"/>
          <w:color w:val="000000"/>
          <w:sz w:val="24"/>
          <w:szCs w:val="24"/>
          <w:lang w:val="en-US" w:eastAsia="zh-CN"/>
        </w:rPr>
      </w:pPr>
    </w:p>
    <w:p w14:paraId="7C970C8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52" w:lineRule="auto"/>
        <w:jc w:val="center"/>
      </w:pPr>
      <w:r>
        <w:drawing>
          <wp:inline distT="0" distB="0" distL="114300" distR="114300">
            <wp:extent cx="3228975" cy="79438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228975" cy="794385"/>
                    </a:xfrm>
                    <a:prstGeom prst="rect">
                      <a:avLst/>
                    </a:prstGeom>
                    <a:noFill/>
                    <a:ln>
                      <a:noFill/>
                    </a:ln>
                  </pic:spPr>
                </pic:pic>
              </a:graphicData>
            </a:graphic>
          </wp:inline>
        </w:drawing>
      </w:r>
    </w:p>
    <w:p w14:paraId="7FD4466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52" w:lineRule="auto"/>
        <w:jc w:val="center"/>
        <w:rPr>
          <w:rFonts w:hint="default"/>
          <w:sz w:val="20"/>
          <w:szCs w:val="20"/>
          <w:lang w:val="en-US" w:eastAsia="zh-CN"/>
        </w:rPr>
      </w:pPr>
    </w:p>
    <w:p w14:paraId="379CF68B">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40" w:leftChars="0" w:firstLine="240"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Fitness Evaluation</w:t>
      </w:r>
    </w:p>
    <w:p w14:paraId="27BC244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eastAsia"/>
          <w:color w:val="000000"/>
          <w:sz w:val="20"/>
          <w:szCs w:val="20"/>
          <w:lang w:val="en-US" w:eastAsia="zh-CN"/>
        </w:rPr>
      </w:pPr>
      <w:r>
        <w:rPr>
          <w:rFonts w:hint="default" w:eastAsiaTheme="minorEastAsia"/>
          <w:color w:val="000000"/>
          <w:sz w:val="20"/>
          <w:szCs w:val="20"/>
          <w:lang w:val="en-US" w:eastAsia="zh-CN"/>
        </w:rPr>
        <w:t xml:space="preserve">The total travel distance of each solution is calculated as its fitness value, which measures how good </w:t>
      </w:r>
      <w:r>
        <w:rPr>
          <w:rFonts w:hint="eastAsia"/>
          <w:color w:val="000000"/>
          <w:sz w:val="20"/>
          <w:szCs w:val="20"/>
          <w:lang w:val="en-US" w:eastAsia="zh-CN"/>
        </w:rPr>
        <w:t xml:space="preserve">the </w:t>
      </w:r>
      <w:r>
        <w:rPr>
          <w:rFonts w:hint="default" w:eastAsiaTheme="minorEastAsia"/>
          <w:color w:val="000000"/>
          <w:sz w:val="20"/>
          <w:szCs w:val="20"/>
          <w:lang w:val="en-US" w:eastAsia="zh-CN"/>
        </w:rPr>
        <w:t>solution is.</w:t>
      </w:r>
      <w:r>
        <w:rPr>
          <w:rFonts w:hint="eastAsia"/>
          <w:color w:val="000000"/>
          <w:sz w:val="20"/>
          <w:szCs w:val="20"/>
          <w:lang w:val="en-US" w:eastAsia="zh-CN"/>
        </w:rPr>
        <w:t xml:space="preserve"> The core of total distance calculation is querying and accumulating the distance matrix. At each step of the path simulation, the algorithm reads the corresponding distance value from the distance matrix based on the vehicle</w:t>
      </w:r>
      <w:r>
        <w:rPr>
          <w:rFonts w:hint="default"/>
          <w:color w:val="000000"/>
          <w:sz w:val="20"/>
          <w:szCs w:val="20"/>
          <w:lang w:val="en-US" w:eastAsia="zh-CN"/>
        </w:rPr>
        <w:t>’</w:t>
      </w:r>
      <w:r>
        <w:rPr>
          <w:rFonts w:hint="eastAsia"/>
          <w:color w:val="000000"/>
          <w:sz w:val="20"/>
          <w:szCs w:val="20"/>
          <w:lang w:val="en-US" w:eastAsia="zh-CN"/>
        </w:rPr>
        <w:t>s current and next positions and accumulates them to gradually calculate the total distance.</w:t>
      </w:r>
    </w:p>
    <w:p w14:paraId="1F93844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eastAsia"/>
          <w:color w:val="000000"/>
          <w:sz w:val="20"/>
          <w:szCs w:val="20"/>
          <w:lang w:val="en-US" w:eastAsia="zh-CN"/>
        </w:rPr>
      </w:pPr>
      <w:r>
        <w:rPr>
          <w:rFonts w:hint="default" w:eastAsiaTheme="minorEastAsia"/>
          <w:color w:val="000000"/>
          <w:sz w:val="20"/>
          <w:szCs w:val="20"/>
          <w:lang w:val="en-US" w:eastAsia="zh-CN"/>
        </w:rPr>
        <w:t xml:space="preserve">In the fitness function, first split the customer access order contained in the individual and the corresponding </w:t>
      </w:r>
      <w:r>
        <w:rPr>
          <w:rFonts w:hint="eastAsia"/>
          <w:color w:val="000000"/>
          <w:sz w:val="20"/>
          <w:szCs w:val="20"/>
          <w:lang w:val="en-US" w:eastAsia="zh-CN"/>
        </w:rPr>
        <w:t xml:space="preserve">depot </w:t>
      </w:r>
      <w:r>
        <w:rPr>
          <w:rFonts w:hint="default" w:eastAsiaTheme="minorEastAsia"/>
          <w:color w:val="000000"/>
          <w:sz w:val="20"/>
          <w:szCs w:val="20"/>
          <w:lang w:val="en-US" w:eastAsia="zh-CN"/>
        </w:rPr>
        <w:t>order</w:t>
      </w:r>
      <w:r>
        <w:rPr>
          <w:rFonts w:hint="eastAsia"/>
          <w:color w:val="000000"/>
          <w:sz w:val="20"/>
          <w:szCs w:val="20"/>
          <w:lang w:val="en-US" w:eastAsia="zh-CN"/>
        </w:rPr>
        <w:t xml:space="preserve">. </w:t>
      </w:r>
      <w:r>
        <w:rPr>
          <w:rFonts w:hint="default" w:eastAsiaTheme="minorEastAsia"/>
          <w:color w:val="000000"/>
          <w:sz w:val="20"/>
          <w:szCs w:val="20"/>
          <w:lang w:val="en-US" w:eastAsia="zh-CN"/>
        </w:rPr>
        <w:t xml:space="preserve">The vehicle starts from </w:t>
      </w:r>
      <w:r>
        <w:rPr>
          <w:rFonts w:hint="eastAsia"/>
          <w:color w:val="000000"/>
          <w:sz w:val="20"/>
          <w:szCs w:val="20"/>
          <w:lang w:val="en-US" w:eastAsia="zh-CN"/>
        </w:rPr>
        <w:t>depot</w:t>
      </w:r>
      <w:r>
        <w:rPr>
          <w:rFonts w:hint="default" w:eastAsiaTheme="minorEastAsia"/>
          <w:color w:val="000000"/>
          <w:sz w:val="20"/>
          <w:szCs w:val="20"/>
          <w:lang w:val="en-US" w:eastAsia="zh-CN"/>
        </w:rPr>
        <w:t xml:space="preserve"> 0 and visits customers in the order defined by the chromosome.</w:t>
      </w:r>
      <w:r>
        <w:rPr>
          <w:rFonts w:hint="eastAsia"/>
          <w:color w:val="000000"/>
          <w:sz w:val="20"/>
          <w:szCs w:val="20"/>
          <w:lang w:val="en-US" w:eastAsia="zh-CN"/>
        </w:rPr>
        <w:t xml:space="preserve"> </w:t>
      </w:r>
      <w:r>
        <w:rPr>
          <w:rFonts w:hint="default" w:eastAsiaTheme="minorEastAsia"/>
          <w:color w:val="000000"/>
          <w:sz w:val="20"/>
          <w:szCs w:val="20"/>
          <w:lang w:val="en-US" w:eastAsia="zh-CN"/>
        </w:rPr>
        <w:t xml:space="preserve">During the route, the </w:t>
      </w:r>
      <w:r>
        <w:rPr>
          <w:rFonts w:hint="eastAsia"/>
          <w:color w:val="000000"/>
          <w:sz w:val="20"/>
          <w:szCs w:val="20"/>
          <w:lang w:val="en-US" w:eastAsia="zh-CN"/>
        </w:rPr>
        <w:t>load of vehicle</w:t>
      </w:r>
      <w:r>
        <w:rPr>
          <w:rFonts w:hint="default" w:eastAsiaTheme="minorEastAsia"/>
          <w:color w:val="000000"/>
          <w:sz w:val="20"/>
          <w:szCs w:val="20"/>
          <w:lang w:val="en-US" w:eastAsia="zh-CN"/>
        </w:rPr>
        <w:t xml:space="preserve"> is continuously monitored.</w:t>
      </w:r>
      <w:r>
        <w:rPr>
          <w:rFonts w:hint="eastAsia"/>
          <w:color w:val="000000"/>
          <w:sz w:val="20"/>
          <w:szCs w:val="20"/>
          <w:lang w:val="en-US" w:eastAsia="zh-CN"/>
        </w:rPr>
        <w:t xml:space="preserve"> </w:t>
      </w:r>
      <w:r>
        <w:rPr>
          <w:rFonts w:hint="default" w:eastAsiaTheme="minorEastAsia"/>
          <w:color w:val="000000"/>
          <w:sz w:val="20"/>
          <w:szCs w:val="20"/>
          <w:lang w:val="en-US" w:eastAsia="zh-CN"/>
        </w:rPr>
        <w:t>If the current load exceeds the capacity limit</w:t>
      </w:r>
      <w:r>
        <w:rPr>
          <w:rFonts w:hint="eastAsia"/>
          <w:color w:val="000000"/>
          <w:sz w:val="20"/>
          <w:szCs w:val="20"/>
          <w:lang w:val="en-US" w:eastAsia="zh-CN"/>
        </w:rPr>
        <w:t xml:space="preserve"> of vehicle</w:t>
      </w:r>
      <w:r>
        <w:rPr>
          <w:rFonts w:hint="default" w:eastAsiaTheme="minorEastAsia"/>
          <w:color w:val="000000"/>
          <w:sz w:val="20"/>
          <w:szCs w:val="20"/>
          <w:lang w:val="en-US" w:eastAsia="zh-CN"/>
        </w:rPr>
        <w:t xml:space="preserve">, or if the </w:t>
      </w:r>
      <w:r>
        <w:rPr>
          <w:rFonts w:hint="eastAsia"/>
          <w:color w:val="000000"/>
          <w:sz w:val="20"/>
          <w:szCs w:val="20"/>
          <w:lang w:val="en-US" w:eastAsia="zh-CN"/>
        </w:rPr>
        <w:t xml:space="preserve">current </w:t>
      </w:r>
      <w:r>
        <w:rPr>
          <w:rFonts w:hint="default" w:eastAsiaTheme="minorEastAsia"/>
          <w:color w:val="000000"/>
          <w:sz w:val="20"/>
          <w:szCs w:val="20"/>
          <w:lang w:val="en-US" w:eastAsia="zh-CN"/>
        </w:rPr>
        <w:t xml:space="preserve">customer is assigned to a different </w:t>
      </w:r>
      <w:r>
        <w:rPr>
          <w:rFonts w:hint="eastAsia"/>
          <w:color w:val="000000"/>
          <w:sz w:val="20"/>
          <w:szCs w:val="20"/>
          <w:lang w:val="en-US" w:eastAsia="zh-CN"/>
        </w:rPr>
        <w:t xml:space="preserve">depot </w:t>
      </w:r>
      <w:r>
        <w:rPr>
          <w:rFonts w:hint="default" w:eastAsiaTheme="minorEastAsia"/>
          <w:color w:val="000000"/>
          <w:sz w:val="20"/>
          <w:szCs w:val="20"/>
          <w:lang w:val="en-US" w:eastAsia="zh-CN"/>
        </w:rPr>
        <w:t xml:space="preserve">than the previous one, the vehicle will first return to </w:t>
      </w:r>
      <w:r>
        <w:rPr>
          <w:rFonts w:hint="eastAsia"/>
          <w:color w:val="000000"/>
          <w:sz w:val="20"/>
          <w:szCs w:val="20"/>
          <w:lang w:val="en-US" w:eastAsia="zh-CN"/>
        </w:rPr>
        <w:t>the</w:t>
      </w:r>
      <w:r>
        <w:rPr>
          <w:rFonts w:hint="default" w:eastAsiaTheme="minorEastAsia"/>
          <w:color w:val="000000"/>
          <w:sz w:val="20"/>
          <w:szCs w:val="20"/>
          <w:lang w:val="en-US" w:eastAsia="zh-CN"/>
        </w:rPr>
        <w:t xml:space="preserve"> </w:t>
      </w:r>
      <w:r>
        <w:rPr>
          <w:rFonts w:hint="eastAsia"/>
          <w:color w:val="000000"/>
          <w:sz w:val="20"/>
          <w:szCs w:val="20"/>
          <w:lang w:val="en-US" w:eastAsia="zh-CN"/>
        </w:rPr>
        <w:t xml:space="preserve">depot assigned to the current customer </w:t>
      </w:r>
      <w:r>
        <w:rPr>
          <w:rFonts w:hint="default" w:eastAsiaTheme="minorEastAsia"/>
          <w:color w:val="000000"/>
          <w:sz w:val="20"/>
          <w:szCs w:val="20"/>
          <w:lang w:val="en-US" w:eastAsia="zh-CN"/>
        </w:rPr>
        <w:t>for resupply before continuing delivery.</w:t>
      </w:r>
      <w:r>
        <w:rPr>
          <w:rFonts w:hint="eastAsia"/>
          <w:color w:val="000000"/>
          <w:sz w:val="20"/>
          <w:szCs w:val="20"/>
          <w:lang w:val="en-US" w:eastAsia="zh-CN"/>
        </w:rPr>
        <w:t xml:space="preserve"> </w:t>
      </w:r>
      <w:r>
        <w:rPr>
          <w:rFonts w:hint="default" w:eastAsiaTheme="minorEastAsia"/>
          <w:color w:val="000000"/>
          <w:sz w:val="20"/>
          <w:szCs w:val="20"/>
          <w:lang w:val="en-US" w:eastAsia="zh-CN"/>
        </w:rPr>
        <w:t xml:space="preserve">This </w:t>
      </w:r>
      <w:r>
        <w:rPr>
          <w:rFonts w:hint="eastAsia"/>
          <w:color w:val="000000"/>
          <w:sz w:val="20"/>
          <w:szCs w:val="20"/>
          <w:lang w:val="en-US" w:eastAsia="zh-CN"/>
        </w:rPr>
        <w:t>approach of handling</w:t>
      </w:r>
      <w:r>
        <w:rPr>
          <w:rFonts w:hint="default" w:eastAsiaTheme="minorEastAsia"/>
          <w:color w:val="000000"/>
          <w:sz w:val="20"/>
          <w:szCs w:val="20"/>
          <w:lang w:val="en-US" w:eastAsia="zh-CN"/>
        </w:rPr>
        <w:t xml:space="preserve"> that the vehicle always satisfies the capacity constraint without the need for additional penalty functions, making the fitness evaluation more intuitive and efficient.</w:t>
      </w:r>
      <w:r>
        <w:rPr>
          <w:rFonts w:hint="eastAsia"/>
          <w:color w:val="000000"/>
          <w:sz w:val="20"/>
          <w:szCs w:val="20"/>
          <w:lang w:val="en-US" w:eastAsia="zh-CN"/>
        </w:rPr>
        <w:t xml:space="preserve"> </w:t>
      </w:r>
    </w:p>
    <w:p w14:paraId="1FB8C69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eastAsia"/>
          <w:color w:val="000000"/>
          <w:sz w:val="24"/>
          <w:szCs w:val="24"/>
          <w:lang w:val="en-US" w:eastAsia="zh-CN"/>
        </w:rPr>
      </w:pPr>
      <w:r>
        <w:rPr>
          <w:rFonts w:hint="default" w:eastAsiaTheme="minorEastAsia"/>
          <w:color w:val="000000"/>
          <w:sz w:val="20"/>
          <w:szCs w:val="20"/>
          <w:lang w:val="en-US" w:eastAsia="zh-CN"/>
        </w:rPr>
        <w:t xml:space="preserve">Finally, the vehicle returns to the </w:t>
      </w:r>
      <w:r>
        <w:rPr>
          <w:rFonts w:hint="eastAsia"/>
          <w:color w:val="000000"/>
          <w:sz w:val="20"/>
          <w:szCs w:val="20"/>
          <w:lang w:val="en-US" w:eastAsia="zh-CN"/>
        </w:rPr>
        <w:t>depot 0</w:t>
      </w:r>
      <w:r>
        <w:rPr>
          <w:rFonts w:hint="default" w:eastAsiaTheme="minorEastAsia"/>
          <w:color w:val="000000"/>
          <w:sz w:val="20"/>
          <w:szCs w:val="20"/>
          <w:lang w:val="en-US" w:eastAsia="zh-CN"/>
        </w:rPr>
        <w:t>, and the total accumulated distance throughout the process is used as the fitness value of the chromosome.</w:t>
      </w:r>
      <w:r>
        <w:rPr>
          <w:rFonts w:hint="eastAsia"/>
          <w:color w:val="000000"/>
          <w:sz w:val="20"/>
          <w:szCs w:val="20"/>
          <w:lang w:val="en-US" w:eastAsia="zh-CN"/>
        </w:rPr>
        <w:t xml:space="preserve"> </w:t>
      </w:r>
      <w:r>
        <w:rPr>
          <w:rFonts w:hint="default" w:eastAsiaTheme="minorEastAsia"/>
          <w:color w:val="000000"/>
          <w:sz w:val="20"/>
          <w:szCs w:val="20"/>
          <w:lang w:val="en-US" w:eastAsia="zh-CN"/>
        </w:rPr>
        <w:t>The pseudocode is as follows</w:t>
      </w:r>
      <w:r>
        <w:rPr>
          <w:rFonts w:hint="eastAsia"/>
          <w:color w:val="000000"/>
          <w:sz w:val="20"/>
          <w:szCs w:val="20"/>
          <w:lang w:val="en-US" w:eastAsia="zh-CN"/>
        </w:rPr>
        <w:t>.</w:t>
      </w:r>
    </w:p>
    <w:tbl>
      <w:tblPr>
        <w:tblStyle w:val="24"/>
        <w:tblW w:w="0" w:type="auto"/>
        <w:tblInd w:w="13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10292"/>
      </w:tblGrid>
      <w:tr w14:paraId="3053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c>
          <w:tcPr>
            <w:tcW w:w="10292" w:type="dxa"/>
            <w:vAlign w:val="top"/>
          </w:tcPr>
          <w:p w14:paraId="5DD4C52D">
            <w:pPr>
              <w:widowControl w:val="0"/>
              <w:numPr>
                <w:ilvl w:val="0"/>
                <w:numId w:val="0"/>
              </w:numPr>
              <w:spacing w:line="252" w:lineRule="auto"/>
              <w:jc w:val="both"/>
              <w:rPr>
                <w:rFonts w:hint="default"/>
                <w:color w:val="000000"/>
                <w:sz w:val="20"/>
                <w:szCs w:val="20"/>
                <w:vertAlign w:val="baseline"/>
                <w:lang w:val="en-US" w:eastAsia="zh-CN"/>
              </w:rPr>
            </w:pPr>
            <w:r>
              <w:rPr>
                <w:rFonts w:hint="eastAsia"/>
                <w:color w:val="000000"/>
                <w:sz w:val="20"/>
                <w:szCs w:val="20"/>
                <w:vertAlign w:val="baseline"/>
                <w:lang w:val="en-US" w:eastAsia="zh-CN"/>
              </w:rPr>
              <w:t>CuculateFitness</w:t>
            </w:r>
            <w:r>
              <w:rPr>
                <w:rFonts w:hint="default"/>
                <w:color w:val="000000"/>
                <w:sz w:val="20"/>
                <w:szCs w:val="20"/>
                <w:vertAlign w:val="baseline"/>
                <w:lang w:val="en-US" w:eastAsia="zh-CN"/>
              </w:rPr>
              <w:t>(</w:t>
            </w:r>
            <w:r>
              <w:rPr>
                <w:rFonts w:hint="eastAsia"/>
                <w:color w:val="000000"/>
                <w:sz w:val="20"/>
                <w:szCs w:val="20"/>
                <w:vertAlign w:val="baseline"/>
                <w:lang w:val="en-US" w:eastAsia="zh-CN"/>
              </w:rPr>
              <w:t>I</w:t>
            </w:r>
            <w:r>
              <w:rPr>
                <w:rFonts w:hint="default"/>
                <w:color w:val="000000"/>
                <w:sz w:val="20"/>
                <w:szCs w:val="20"/>
                <w:vertAlign w:val="baseline"/>
                <w:lang w:val="en-US" w:eastAsia="zh-CN"/>
              </w:rPr>
              <w:t>ndividual):</w:t>
            </w:r>
          </w:p>
          <w:p w14:paraId="5A1D4BF0">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1. total_distance ← 0, current_load ← 0</w:t>
            </w:r>
          </w:p>
          <w:p w14:paraId="7CC573B5">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2. current_position ← depot_0</w:t>
            </w:r>
          </w:p>
          <w:p w14:paraId="34CF3916">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3. For each customer in visiting_order:</w:t>
            </w:r>
          </w:p>
          <w:p w14:paraId="45F46885">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assigned_depot ← depot_assignments[customer]</w:t>
            </w:r>
          </w:p>
          <w:p w14:paraId="493AB957">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demand ← customer_demand[customer]</w:t>
            </w:r>
          </w:p>
          <w:p w14:paraId="554B569E">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If load exceeds capacity or depot changes:</w:t>
            </w:r>
          </w:p>
          <w:p w14:paraId="015B5C02">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total_distance += distance(current_position, assigned_depot)</w:t>
            </w:r>
          </w:p>
          <w:p w14:paraId="05E2493B">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current_load ← 0</w:t>
            </w:r>
          </w:p>
          <w:p w14:paraId="61711D32">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current_position ← assigned_depot</w:t>
            </w:r>
          </w:p>
          <w:p w14:paraId="33C3BD19">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total_distance += distance(current_position, customer)</w:t>
            </w:r>
          </w:p>
          <w:p w14:paraId="668942FD">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4"/>
                <w:szCs w:val="24"/>
                <w:vertAlign w:val="baseline"/>
                <w:lang w:val="en-US" w:eastAsia="zh-CN"/>
              </w:rPr>
              <w:t xml:space="preserve">       </w:t>
            </w:r>
            <w:r>
              <w:rPr>
                <w:rFonts w:hint="default"/>
                <w:color w:val="000000"/>
                <w:sz w:val="20"/>
                <w:szCs w:val="20"/>
                <w:vertAlign w:val="baseline"/>
                <w:lang w:val="en-US" w:eastAsia="zh-CN"/>
              </w:rPr>
              <w:t>current_position ← customer</w:t>
            </w:r>
          </w:p>
          <w:p w14:paraId="36ED551D">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current_load += demand</w:t>
            </w:r>
          </w:p>
          <w:p w14:paraId="74CC094F">
            <w:pPr>
              <w:widowControl w:val="0"/>
              <w:numPr>
                <w:ilvl w:val="0"/>
                <w:numId w:val="0"/>
              </w:numPr>
              <w:spacing w:line="252" w:lineRule="auto"/>
              <w:jc w:val="both"/>
              <w:rPr>
                <w:rFonts w:hint="default"/>
                <w:color w:val="000000"/>
                <w:sz w:val="20"/>
                <w:szCs w:val="20"/>
                <w:vertAlign w:val="baseline"/>
                <w:lang w:val="en-US" w:eastAsia="zh-CN"/>
              </w:rPr>
            </w:pPr>
            <w:r>
              <w:rPr>
                <w:rFonts w:hint="default"/>
                <w:color w:val="000000"/>
                <w:sz w:val="20"/>
                <w:szCs w:val="20"/>
                <w:vertAlign w:val="baseline"/>
                <w:lang w:val="en-US" w:eastAsia="zh-CN"/>
              </w:rPr>
              <w:t>4. total_distance += distance(current_position, depot_0)</w:t>
            </w:r>
          </w:p>
          <w:p w14:paraId="13B10409">
            <w:pPr>
              <w:widowControl w:val="0"/>
              <w:numPr>
                <w:ilvl w:val="0"/>
                <w:numId w:val="0"/>
              </w:numPr>
              <w:spacing w:line="252" w:lineRule="auto"/>
              <w:jc w:val="both"/>
              <w:rPr>
                <w:rFonts w:hint="default"/>
                <w:color w:val="000000"/>
                <w:sz w:val="24"/>
                <w:szCs w:val="24"/>
                <w:vertAlign w:val="baseline"/>
                <w:lang w:val="en-US" w:eastAsia="zh-CN"/>
              </w:rPr>
            </w:pPr>
            <w:r>
              <w:rPr>
                <w:rFonts w:hint="default"/>
                <w:color w:val="000000"/>
                <w:sz w:val="20"/>
                <w:szCs w:val="20"/>
                <w:vertAlign w:val="baseline"/>
                <w:lang w:val="en-US" w:eastAsia="zh-CN"/>
              </w:rPr>
              <w:t>5. Return total_distance</w:t>
            </w:r>
          </w:p>
        </w:tc>
      </w:tr>
    </w:tbl>
    <w:p w14:paraId="384D833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52" w:lineRule="auto"/>
        <w:ind w:left="0" w:leftChars="0" w:firstLine="240" w:firstLineChars="100"/>
        <w:jc w:val="both"/>
        <w:rPr>
          <w:rFonts w:hint="default"/>
          <w:color w:val="000000"/>
          <w:sz w:val="24"/>
          <w:szCs w:val="24"/>
          <w:lang w:val="en-US" w:eastAsia="zh-CN"/>
        </w:rPr>
      </w:pPr>
    </w:p>
    <w:p w14:paraId="11AA7451">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40" w:leftChars="0" w:firstLine="240"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Selection Operator</w:t>
      </w:r>
    </w:p>
    <w:p w14:paraId="321A341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T</w:t>
      </w:r>
      <w:r>
        <w:rPr>
          <w:rFonts w:hint="default" w:eastAsiaTheme="minorEastAsia"/>
          <w:color w:val="000000"/>
          <w:sz w:val="20"/>
          <w:szCs w:val="20"/>
          <w:lang w:val="en-US" w:eastAsia="zh-CN"/>
        </w:rPr>
        <w:t xml:space="preserve">his </w:t>
      </w:r>
      <w:r>
        <w:rPr>
          <w:rFonts w:hint="eastAsia"/>
          <w:color w:val="000000"/>
          <w:sz w:val="20"/>
          <w:szCs w:val="20"/>
          <w:lang w:val="en-US" w:eastAsia="zh-CN"/>
        </w:rPr>
        <w:t>task</w:t>
      </w:r>
      <w:r>
        <w:rPr>
          <w:rFonts w:hint="default" w:eastAsiaTheme="minorEastAsia"/>
          <w:color w:val="000000"/>
          <w:sz w:val="20"/>
          <w:szCs w:val="20"/>
          <w:lang w:val="en-US" w:eastAsia="zh-CN"/>
        </w:rPr>
        <w:t xml:space="preserve"> u</w:t>
      </w:r>
      <w:r>
        <w:rPr>
          <w:rFonts w:hint="eastAsia"/>
          <w:color w:val="000000"/>
          <w:sz w:val="20"/>
          <w:szCs w:val="20"/>
          <w:lang w:val="en-US" w:eastAsia="zh-CN"/>
        </w:rPr>
        <w:t>tilizes</w:t>
      </w:r>
      <w:r>
        <w:rPr>
          <w:rFonts w:hint="default" w:eastAsiaTheme="minorEastAsia"/>
          <w:color w:val="000000"/>
          <w:sz w:val="20"/>
          <w:szCs w:val="20"/>
          <w:lang w:val="en-US" w:eastAsia="zh-CN"/>
        </w:rPr>
        <w:t xml:space="preserve"> the </w:t>
      </w:r>
      <w:r>
        <w:rPr>
          <w:rFonts w:hint="eastAsia"/>
          <w:color w:val="000000"/>
          <w:sz w:val="20"/>
          <w:szCs w:val="20"/>
          <w:lang w:val="en-US" w:eastAsia="zh-CN"/>
        </w:rPr>
        <w:t xml:space="preserve">built-in </w:t>
      </w:r>
      <w:r>
        <w:rPr>
          <w:rFonts w:hint="default" w:eastAsiaTheme="minorEastAsia"/>
          <w:color w:val="000000"/>
          <w:sz w:val="20"/>
          <w:szCs w:val="20"/>
          <w:lang w:val="en-US" w:eastAsia="zh-CN"/>
        </w:rPr>
        <w:t xml:space="preserve">tournament selection </w:t>
      </w:r>
      <w:r>
        <w:rPr>
          <w:rFonts w:hint="eastAsia"/>
          <w:color w:val="000000"/>
          <w:sz w:val="20"/>
          <w:szCs w:val="20"/>
          <w:lang w:val="en-US" w:eastAsia="zh-CN"/>
        </w:rPr>
        <w:t>operator from the DEAP library to perform selection operations</w:t>
      </w:r>
      <w:r>
        <w:rPr>
          <w:rFonts w:hint="default" w:eastAsiaTheme="minorEastAsia"/>
          <w:color w:val="000000"/>
          <w:sz w:val="20"/>
          <w:szCs w:val="20"/>
          <w:lang w:val="en-US" w:eastAsia="zh-CN"/>
        </w:rPr>
        <w:t>.</w:t>
      </w:r>
      <w:r>
        <w:rPr>
          <w:rFonts w:hint="eastAsia"/>
          <w:color w:val="000000"/>
          <w:sz w:val="20"/>
          <w:szCs w:val="20"/>
          <w:lang w:val="en-US" w:eastAsia="zh-CN"/>
        </w:rPr>
        <w:t xml:space="preserve"> </w:t>
      </w:r>
      <w:r>
        <w:rPr>
          <w:rFonts w:hint="default" w:eastAsiaTheme="minorEastAsia"/>
          <w:color w:val="000000"/>
          <w:sz w:val="20"/>
          <w:szCs w:val="20"/>
          <w:lang w:val="en-US" w:eastAsia="zh-CN"/>
        </w:rPr>
        <w:t>A few individuals are randomly chosen from the population to compete, and the one with the higher fitness value is selected for reproduction.</w:t>
      </w:r>
      <w:r>
        <w:rPr>
          <w:rFonts w:hint="eastAsia"/>
          <w:color w:val="000000"/>
          <w:sz w:val="20"/>
          <w:szCs w:val="20"/>
          <w:lang w:val="en-US" w:eastAsia="zh-CN"/>
        </w:rPr>
        <w:t xml:space="preserve"> This selection strategy is more suitable for this problem compared to other selection methods, effectively preventing the algorithm from getting trapped in local optimal.</w:t>
      </w:r>
    </w:p>
    <w:p w14:paraId="041C67CB">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40" w:leftChars="0" w:firstLine="240" w:firstLineChars="0"/>
        <w:jc w:val="both"/>
        <w:textAlignment w:val="auto"/>
        <w:rPr>
          <w:rFonts w:hint="eastAsia"/>
          <w:color w:val="000000"/>
          <w:sz w:val="20"/>
          <w:szCs w:val="20"/>
          <w:lang w:val="en-US" w:eastAsia="zh-CN"/>
        </w:rPr>
      </w:pPr>
      <w:r>
        <w:rPr>
          <w:rFonts w:hint="eastAsia"/>
          <w:color w:val="000000"/>
          <w:sz w:val="20"/>
          <w:szCs w:val="20"/>
          <w:lang w:val="en-US" w:eastAsia="zh-CN"/>
        </w:rPr>
        <w:t>Variation Operator</w:t>
      </w:r>
    </w:p>
    <w:p w14:paraId="7AD9900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eastAsia"/>
          <w:color w:val="000000"/>
          <w:sz w:val="20"/>
          <w:szCs w:val="20"/>
          <w:lang w:val="en-US" w:eastAsia="zh-CN"/>
        </w:rPr>
      </w:pPr>
      <w:r>
        <w:rPr>
          <w:rFonts w:hint="default"/>
          <w:color w:val="000000"/>
          <w:sz w:val="20"/>
          <w:szCs w:val="20"/>
          <w:lang w:val="en-US" w:eastAsia="zh-CN"/>
        </w:rPr>
        <w:t xml:space="preserve">In this task, </w:t>
      </w:r>
      <w:r>
        <w:rPr>
          <w:rFonts w:hint="eastAsia"/>
          <w:color w:val="000000"/>
          <w:sz w:val="20"/>
          <w:szCs w:val="20"/>
          <w:lang w:val="en-US" w:eastAsia="zh-CN"/>
        </w:rPr>
        <w:t>t</w:t>
      </w:r>
      <w:r>
        <w:rPr>
          <w:rFonts w:hint="default"/>
          <w:color w:val="000000"/>
          <w:sz w:val="20"/>
          <w:szCs w:val="20"/>
          <w:lang w:val="en-US" w:eastAsia="zh-CN"/>
        </w:rPr>
        <w:t>he chromosome encoding</w:t>
      </w:r>
      <w:r>
        <w:rPr>
          <w:rFonts w:hint="eastAsia"/>
          <w:color w:val="000000"/>
          <w:sz w:val="20"/>
          <w:szCs w:val="20"/>
          <w:lang w:val="en-US" w:eastAsia="zh-CN"/>
        </w:rPr>
        <w:t xml:space="preserve"> </w:t>
      </w:r>
      <w:r>
        <w:rPr>
          <w:rFonts w:hint="default"/>
          <w:color w:val="000000"/>
          <w:sz w:val="20"/>
          <w:szCs w:val="20"/>
          <w:lang w:val="en-US" w:eastAsia="zh-CN"/>
        </w:rPr>
        <w:t>structure is divided into two parts, so the crossover and mutation operators cannot be directly applied.</w:t>
      </w:r>
      <w:r>
        <w:rPr>
          <w:rFonts w:hint="eastAsia"/>
          <w:color w:val="000000"/>
          <w:sz w:val="20"/>
          <w:szCs w:val="20"/>
          <w:lang w:val="en-US" w:eastAsia="zh-CN"/>
        </w:rPr>
        <w:t xml:space="preserve"> </w:t>
      </w:r>
      <w:r>
        <w:rPr>
          <w:rFonts w:hint="default"/>
          <w:color w:val="000000"/>
          <w:sz w:val="20"/>
          <w:szCs w:val="20"/>
          <w:lang w:val="en-US" w:eastAsia="zh-CN"/>
        </w:rPr>
        <w:t xml:space="preserve">Custom operators are required to handle the customer visiting order and </w:t>
      </w:r>
      <w:r>
        <w:rPr>
          <w:rFonts w:hint="eastAsia"/>
          <w:color w:val="000000"/>
          <w:sz w:val="20"/>
          <w:szCs w:val="20"/>
          <w:lang w:val="en-US" w:eastAsia="zh-CN"/>
        </w:rPr>
        <w:t xml:space="preserve">depot </w:t>
      </w:r>
      <w:r>
        <w:rPr>
          <w:rFonts w:hint="default"/>
          <w:color w:val="000000"/>
          <w:sz w:val="20"/>
          <w:szCs w:val="20"/>
          <w:lang w:val="en-US" w:eastAsia="zh-CN"/>
        </w:rPr>
        <w:t>assignment separately, then combine them into a complete chromosome.</w:t>
      </w:r>
      <w:r>
        <w:rPr>
          <w:rFonts w:hint="eastAsia"/>
          <w:color w:val="000000"/>
          <w:sz w:val="20"/>
          <w:szCs w:val="20"/>
          <w:lang w:val="en-US" w:eastAsia="zh-CN"/>
        </w:rPr>
        <w:t xml:space="preserve"> </w:t>
      </w:r>
    </w:p>
    <w:p w14:paraId="75F980D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color w:val="000000"/>
          <w:sz w:val="20"/>
          <w:szCs w:val="20"/>
          <w:lang w:val="en-US" w:eastAsia="zh-CN"/>
        </w:rPr>
      </w:pPr>
      <w:r>
        <w:rPr>
          <w:rFonts w:hint="default"/>
          <w:color w:val="000000"/>
          <w:sz w:val="20"/>
          <w:szCs w:val="20"/>
          <w:lang w:val="en-US" w:eastAsia="zh-CN"/>
        </w:rPr>
        <w:t>A hybrid strategy is adopted:</w:t>
      </w:r>
      <w:r>
        <w:rPr>
          <w:rFonts w:hint="eastAsia"/>
          <w:color w:val="000000"/>
          <w:sz w:val="20"/>
          <w:szCs w:val="20"/>
          <w:lang w:val="en-US" w:eastAsia="zh-CN"/>
        </w:rPr>
        <w:t xml:space="preserve"> For the customer visiting order part, which is essentially a permutation encoding problem requiring each customer to be visited exactly once, the Ordered Crossover operator from the DEAP library is employed. For the depot assignment part, the Uniform Crossover method is applied. It independently swaps the depot index of each customer between two parents with a specific probability. Since depot indices are predefined valid integers, this operation efficiently explores new assignment combinations without generating invalid solutions.</w:t>
      </w:r>
    </w:p>
    <w:p w14:paraId="76B58D0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eastAsia"/>
          <w:color w:val="000000"/>
          <w:sz w:val="20"/>
          <w:szCs w:val="20"/>
          <w:lang w:val="en-US" w:eastAsia="zh-CN"/>
        </w:rPr>
      </w:pPr>
      <w:r>
        <w:rPr>
          <w:rFonts w:hint="default"/>
          <w:color w:val="000000"/>
          <w:sz w:val="20"/>
          <w:szCs w:val="20"/>
          <w:lang w:val="en-US" w:eastAsia="zh-CN"/>
        </w:rPr>
        <w:t>Similarly, mutation operations are also customized.</w:t>
      </w:r>
      <w:r>
        <w:rPr>
          <w:rFonts w:hint="eastAsia"/>
          <w:color w:val="000000"/>
          <w:sz w:val="20"/>
          <w:szCs w:val="20"/>
          <w:lang w:val="en-US" w:eastAsia="zh-CN"/>
        </w:rPr>
        <w:t xml:space="preserve"> </w:t>
      </w:r>
      <w:r>
        <w:rPr>
          <w:rFonts w:hint="default"/>
          <w:color w:val="000000"/>
          <w:sz w:val="20"/>
          <w:szCs w:val="20"/>
          <w:lang w:val="en-US" w:eastAsia="zh-CN"/>
        </w:rPr>
        <w:t>For the customer visiting order, two customers are randomly swapped to generate a new route structure.</w:t>
      </w:r>
      <w:r>
        <w:rPr>
          <w:rFonts w:hint="eastAsia"/>
          <w:color w:val="000000"/>
          <w:sz w:val="20"/>
          <w:szCs w:val="20"/>
          <w:lang w:val="en-US" w:eastAsia="zh-CN"/>
        </w:rPr>
        <w:t xml:space="preserve"> </w:t>
      </w:r>
      <w:r>
        <w:rPr>
          <w:rFonts w:hint="default"/>
          <w:color w:val="000000"/>
          <w:sz w:val="20"/>
          <w:szCs w:val="20"/>
          <w:lang w:val="en-US" w:eastAsia="zh-CN"/>
        </w:rPr>
        <w:t xml:space="preserve">For the </w:t>
      </w:r>
      <w:r>
        <w:rPr>
          <w:rFonts w:hint="eastAsia"/>
          <w:color w:val="000000"/>
          <w:sz w:val="20"/>
          <w:szCs w:val="20"/>
          <w:lang w:val="en-US" w:eastAsia="zh-CN"/>
        </w:rPr>
        <w:t xml:space="preserve">depot </w:t>
      </w:r>
      <w:r>
        <w:rPr>
          <w:rFonts w:hint="default"/>
          <w:color w:val="000000"/>
          <w:sz w:val="20"/>
          <w:szCs w:val="20"/>
          <w:lang w:val="en-US" w:eastAsia="zh-CN"/>
        </w:rPr>
        <w:t xml:space="preserve">assignment, a random customer’s </w:t>
      </w:r>
      <w:r>
        <w:rPr>
          <w:rFonts w:hint="eastAsia"/>
          <w:color w:val="000000"/>
          <w:sz w:val="20"/>
          <w:szCs w:val="20"/>
          <w:lang w:val="en-US" w:eastAsia="zh-CN"/>
        </w:rPr>
        <w:t xml:space="preserve">depot </w:t>
      </w:r>
      <w:r>
        <w:rPr>
          <w:rFonts w:hint="default"/>
          <w:color w:val="000000"/>
          <w:sz w:val="20"/>
          <w:szCs w:val="20"/>
          <w:lang w:val="en-US" w:eastAsia="zh-CN"/>
        </w:rPr>
        <w:t>number is changed to another valid one</w:t>
      </w:r>
      <w:r>
        <w:rPr>
          <w:rFonts w:hint="eastAsia"/>
          <w:color w:val="000000"/>
          <w:sz w:val="20"/>
          <w:szCs w:val="20"/>
          <w:lang w:val="en-US" w:eastAsia="zh-CN"/>
        </w:rPr>
        <w:t>.</w:t>
      </w:r>
    </w:p>
    <w:p w14:paraId="3E1246C6">
      <w:pPr>
        <w:keepNext w:val="0"/>
        <w:keepLines w:val="0"/>
        <w:pageBreakBefore w:val="0"/>
        <w:widowControl w:val="0"/>
        <w:numPr>
          <w:ilvl w:val="0"/>
          <w:numId w:val="4"/>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40" w:leftChars="0" w:firstLine="240" w:firstLineChars="0"/>
        <w:jc w:val="both"/>
        <w:textAlignment w:val="auto"/>
        <w:rPr>
          <w:rFonts w:hint="default"/>
          <w:color w:val="000000"/>
          <w:sz w:val="20"/>
          <w:szCs w:val="20"/>
          <w:lang w:val="en-US" w:eastAsia="zh-CN"/>
        </w:rPr>
      </w:pPr>
      <w:r>
        <w:rPr>
          <w:rFonts w:hint="eastAsia"/>
          <w:color w:val="000000"/>
          <w:sz w:val="20"/>
          <w:szCs w:val="20"/>
          <w:lang w:val="en-US" w:eastAsia="zh-CN"/>
        </w:rPr>
        <w:t>Population Update</w:t>
      </w:r>
    </w:p>
    <w:p w14:paraId="71F37B9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ascii="Times New Roman" w:hAnsi="Times New Roman" w:cs="Times New Roman"/>
          <w:color w:val="000000"/>
          <w:sz w:val="20"/>
          <w:szCs w:val="20"/>
          <w:lang w:val="en-US" w:eastAsia="zh-CN"/>
        </w:rPr>
      </w:pPr>
      <w:r>
        <w:rPr>
          <w:rFonts w:hint="eastAsia"/>
          <w:color w:val="000000"/>
          <w:sz w:val="20"/>
          <w:szCs w:val="20"/>
          <w:lang w:val="en-US" w:eastAsia="zh-CN"/>
        </w:rPr>
        <w:t>E</w:t>
      </w:r>
      <w:r>
        <w:rPr>
          <w:rFonts w:hint="default" w:eastAsiaTheme="minorEastAsia"/>
          <w:color w:val="000000"/>
          <w:sz w:val="20"/>
          <w:szCs w:val="20"/>
          <w:lang w:val="en-US" w:eastAsia="zh-CN"/>
        </w:rPr>
        <w:t>litism mechanism is applied to ensure that the best individual of each generation is always preserved.</w:t>
      </w:r>
      <w:r>
        <w:rPr>
          <w:rFonts w:hint="eastAsia"/>
          <w:color w:val="000000"/>
          <w:sz w:val="20"/>
          <w:szCs w:val="20"/>
          <w:lang w:val="en-US" w:eastAsia="zh-CN"/>
        </w:rPr>
        <w:t xml:space="preserve"> In the specific implementation, the best individual from the parent population is retained by replacing the worst-performing individual in the offspring population. </w:t>
      </w:r>
      <w:r>
        <w:rPr>
          <w:rFonts w:hint="default" w:eastAsiaTheme="minorEastAsia"/>
          <w:color w:val="000000"/>
          <w:sz w:val="20"/>
          <w:szCs w:val="20"/>
          <w:lang w:val="en-US" w:eastAsia="zh-CN"/>
        </w:rPr>
        <w:t>This prevents the loss of the current optimal solution during the evolutionary process and helps maintain steady improvement across generations.</w:t>
      </w:r>
    </w:p>
    <w:p w14:paraId="0F9F80DE">
      <w:pPr>
        <w:pStyle w:val="3"/>
        <w:keepLines w:val="0"/>
        <w:pageBreakBefore w:val="0"/>
        <w:numPr>
          <w:ilvl w:val="0"/>
          <w:numId w:val="5"/>
        </w:numPr>
        <w:kinsoku/>
        <w:wordWrap/>
        <w:overflowPunct/>
        <w:topLinePunct w:val="0"/>
        <w:autoSpaceDE/>
        <w:autoSpaceDN/>
        <w:bidi w:val="0"/>
        <w:adjustRightInd/>
        <w:snapToGrid/>
        <w:spacing w:before="120" w:line="240" w:lineRule="auto"/>
        <w:ind w:left="0" w:leftChars="0" w:firstLine="0" w:firstLineChars="0"/>
        <w:textAlignment w:val="auto"/>
        <w:rPr>
          <w:rFonts w:hint="default" w:ascii="Times New Roman" w:hAnsi="Times New Roman" w:cs="Times New Roman"/>
          <w:b/>
          <w:bCs/>
          <w:sz w:val="20"/>
          <w:szCs w:val="20"/>
          <w:lang w:val="en-US" w:eastAsia="zh-CN"/>
        </w:rPr>
      </w:pPr>
      <w:r>
        <w:rPr>
          <w:rFonts w:hint="default" w:ascii="Times New Roman" w:hAnsi="Times New Roman" w:cs="Times New Roman"/>
          <w:b/>
          <w:bCs/>
          <w:sz w:val="20"/>
          <w:szCs w:val="20"/>
          <w:lang w:val="en-US" w:eastAsia="zh-CN"/>
        </w:rPr>
        <w:t>STOCHASTIC DEMAND PROBLEM</w:t>
      </w:r>
    </w:p>
    <w:p w14:paraId="53CD7A0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ascii="Times New Roman" w:hAnsi="Times New Roman" w:cs="Times New Roman"/>
          <w:color w:val="000000"/>
          <w:sz w:val="20"/>
          <w:szCs w:val="20"/>
          <w:lang w:val="en-US" w:eastAsia="zh-CN"/>
        </w:rPr>
      </w:pPr>
      <w:r>
        <w:rPr>
          <w:rFonts w:hint="default" w:ascii="Times New Roman" w:hAnsi="Times New Roman" w:cs="Times New Roman"/>
          <w:color w:val="000000"/>
          <w:sz w:val="20"/>
          <w:szCs w:val="20"/>
          <w:lang w:val="en-US" w:eastAsia="zh-CN"/>
        </w:rPr>
        <w:t xml:space="preserve">In real-world vehicle routing problems, customer demand often contains a degree of uncertainty, and optimizing routes based solely on deterministic values is not realistic. In this task, each customer’s demand is treated as a random variable that follows a normal distribution. The ‘DEMAND’ value provided in the dataset is considered the mean of the distribution, and during each run, the actual demand is randomly sampled from </w:t>
      </w:r>
      <m:oMath>
        <m:r>
          <m:rPr>
            <m:nor/>
            <m:sty m:val="p"/>
            <m:scr m:val="script"/>
          </m:rPr>
          <w:rPr>
            <w:rFonts w:hint="default" w:ascii="Times New Roman" w:hAnsi="Times New Roman" w:eastAsia="MS Mincho" w:cs="MS Mincho"/>
            <w:b w:val="0"/>
            <w:i w:val="0"/>
            <w:color w:val="000000"/>
            <w:sz w:val="20"/>
            <w:szCs w:val="20"/>
            <w:lang w:val="en-US"/>
          </w:rPr>
          <m:t>N</m:t>
        </m:r>
        <m:r>
          <m:rPr>
            <m:nor/>
            <m:sty m:val="p"/>
          </m:rPr>
          <w:rPr>
            <w:rFonts w:hint="default" w:ascii="Times New Roman" w:hAnsi="Times New Roman" w:cs="Times New Roman"/>
            <w:b w:val="0"/>
            <w:i w:val="0"/>
            <w:color w:val="000000"/>
            <w:sz w:val="20"/>
            <w:szCs w:val="20"/>
            <w:lang w:val="en-US" w:eastAsia="zh-CN"/>
          </w:rPr>
          <m:t>(DEMAND, 0.2×DEMAND)</m:t>
        </m:r>
      </m:oMath>
      <w:r>
        <w:rPr>
          <w:rFonts w:hint="default" w:ascii="Times New Roman" w:hAnsi="Times New Roman" w:cs="Times New Roman"/>
          <w:color w:val="000000"/>
          <w:sz w:val="20"/>
          <w:szCs w:val="20"/>
          <w:lang w:val="en-US" w:eastAsia="zh-CN"/>
        </w:rPr>
        <w:t>, then truncated to a positive integer.</w:t>
      </w:r>
    </w:p>
    <w:p w14:paraId="51A6A01C">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Chars="0"/>
        <w:jc w:val="both"/>
        <w:textAlignment w:val="auto"/>
        <w:rPr>
          <w:rFonts w:hint="default" w:ascii="Times New Roman" w:hAnsi="Times New Roman" w:cs="Times New Roman" w:eastAsiaTheme="minorEastAsia"/>
          <w:color w:val="000000"/>
          <w:sz w:val="20"/>
          <w:szCs w:val="20"/>
          <w:lang w:val="en-US" w:eastAsia="zh-CN"/>
        </w:rPr>
      </w:pPr>
      <w:r>
        <w:rPr>
          <w:rFonts w:hint="default" w:ascii="Times New Roman" w:hAnsi="Times New Roman" w:cs="Times New Roman"/>
          <w:color w:val="000000"/>
          <w:sz w:val="20"/>
          <w:szCs w:val="20"/>
          <w:lang w:val="en-US" w:eastAsia="zh-CN"/>
        </w:rPr>
        <w:t>Data Processing</w:t>
      </w:r>
    </w:p>
    <w:p w14:paraId="2D4E84A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ascii="Times New Roman" w:hAnsi="Times New Roman" w:cs="Times New Roman" w:eastAsiaTheme="minorEastAsia"/>
          <w:color w:val="000000"/>
          <w:sz w:val="20"/>
          <w:szCs w:val="20"/>
          <w:lang w:val="en-US" w:eastAsia="zh-CN"/>
        </w:rPr>
      </w:pPr>
      <w:r>
        <w:rPr>
          <w:rFonts w:hint="default" w:ascii="Times New Roman" w:hAnsi="Times New Roman" w:cs="Times New Roman" w:eastAsiaTheme="minorEastAsia"/>
          <w:color w:val="000000"/>
          <w:sz w:val="20"/>
          <w:szCs w:val="20"/>
          <w:lang w:val="en-US" w:eastAsia="zh-CN"/>
        </w:rPr>
        <w:t xml:space="preserve">The task reads customer and depot information from the VRP.csv file </w:t>
      </w:r>
      <w:r>
        <w:rPr>
          <w:rFonts w:hint="default" w:ascii="Times New Roman" w:hAnsi="Times New Roman" w:cs="Times New Roman"/>
          <w:color w:val="000000"/>
          <w:sz w:val="20"/>
          <w:szCs w:val="20"/>
          <w:lang w:val="en-US" w:eastAsia="zh-CN"/>
        </w:rPr>
        <w:t xml:space="preserve">and </w:t>
      </w:r>
      <w:r>
        <w:rPr>
          <w:rFonts w:hint="default" w:ascii="Times New Roman" w:hAnsi="Times New Roman" w:cs="Times New Roman" w:eastAsiaTheme="minorEastAsia"/>
          <w:color w:val="000000"/>
          <w:sz w:val="20"/>
          <w:szCs w:val="20"/>
          <w:lang w:val="en-US" w:eastAsia="zh-CN"/>
        </w:rPr>
        <w:t>construct distance matrix</w:t>
      </w:r>
      <w:r>
        <w:rPr>
          <w:rFonts w:hint="default" w:ascii="Times New Roman" w:hAnsi="Times New Roman" w:cs="Times New Roman"/>
          <w:color w:val="000000"/>
          <w:sz w:val="20"/>
          <w:szCs w:val="20"/>
          <w:lang w:val="en-US" w:eastAsia="zh-CN"/>
        </w:rPr>
        <w:t xml:space="preserve"> by</w:t>
      </w:r>
      <w:r>
        <w:rPr>
          <w:rFonts w:hint="default" w:ascii="Times New Roman" w:hAnsi="Times New Roman" w:cs="Times New Roman" w:eastAsiaTheme="minorEastAsia"/>
          <w:color w:val="000000"/>
          <w:sz w:val="20"/>
          <w:szCs w:val="20"/>
          <w:lang w:val="en-US" w:eastAsia="zh-CN"/>
        </w:rPr>
        <w:t xml:space="preserve"> data processing class.</w:t>
      </w:r>
    </w:p>
    <w:p w14:paraId="4E9CE00F">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144" w:leftChars="0" w:firstLine="144" w:firstLineChars="0"/>
        <w:jc w:val="both"/>
        <w:textAlignment w:val="auto"/>
        <w:rPr>
          <w:rFonts w:hint="default" w:ascii="Times New Roman" w:hAnsi="Times New Roman" w:cs="Times New Roman" w:eastAsiaTheme="minorEastAsia"/>
          <w:color w:val="000000"/>
          <w:sz w:val="20"/>
          <w:szCs w:val="20"/>
          <w:lang w:val="en-US" w:eastAsia="zh-CN"/>
        </w:rPr>
      </w:pPr>
      <w:r>
        <w:rPr>
          <w:rFonts w:hint="default" w:ascii="Times New Roman" w:hAnsi="Times New Roman" w:cs="Times New Roman"/>
          <w:color w:val="000000"/>
          <w:sz w:val="20"/>
          <w:szCs w:val="20"/>
          <w:lang w:val="en-US" w:eastAsia="zh-CN"/>
        </w:rPr>
        <w:t>Genectic Algorithm</w:t>
      </w:r>
    </w:p>
    <w:p w14:paraId="0887DB8B">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40" w:leftChars="0" w:firstLine="240" w:firstLineChars="0"/>
        <w:jc w:val="both"/>
        <w:textAlignment w:val="auto"/>
        <w:rPr>
          <w:rFonts w:hint="default" w:ascii="Times New Roman" w:hAnsi="Times New Roman" w:cs="Times New Roman" w:eastAsiaTheme="minorEastAsia"/>
          <w:color w:val="000000"/>
          <w:sz w:val="20"/>
          <w:szCs w:val="20"/>
          <w:lang w:val="en-US" w:eastAsia="zh-CN"/>
        </w:rPr>
      </w:pPr>
      <w:r>
        <w:rPr>
          <w:rFonts w:hint="default" w:ascii="Times New Roman" w:hAnsi="Times New Roman" w:cs="Times New Roman"/>
          <w:color w:val="000000"/>
          <w:sz w:val="20"/>
          <w:szCs w:val="20"/>
          <w:lang w:val="en-US" w:eastAsia="zh-CN"/>
        </w:rPr>
        <w:t>Chromesome Encoding and Initialization</w:t>
      </w:r>
    </w:p>
    <w:p w14:paraId="4442106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ascii="Times New Roman" w:hAnsi="Times New Roman" w:cs="Times New Roman" w:eastAsiaTheme="minorEastAsia"/>
          <w:color w:val="000000"/>
          <w:sz w:val="20"/>
          <w:szCs w:val="20"/>
          <w:lang w:val="en-US" w:eastAsia="zh-CN"/>
        </w:rPr>
      </w:pPr>
      <w:r>
        <w:rPr>
          <w:rFonts w:hint="default" w:ascii="Times New Roman" w:hAnsi="Times New Roman" w:cs="Times New Roman" w:eastAsiaTheme="minorEastAsia"/>
          <w:color w:val="000000"/>
          <w:sz w:val="20"/>
          <w:szCs w:val="20"/>
          <w:lang w:val="en-US" w:eastAsia="zh-CN"/>
        </w:rPr>
        <w:t xml:space="preserve">Consistent with Task 1, the first part of the chromosome represents a random permutation of customer visiting order, while the second part corresponds to the </w:t>
      </w:r>
      <w:r>
        <w:rPr>
          <w:rFonts w:hint="default" w:ascii="Times New Roman" w:hAnsi="Times New Roman" w:cs="Times New Roman"/>
          <w:color w:val="000000"/>
          <w:sz w:val="20"/>
          <w:szCs w:val="20"/>
          <w:lang w:val="en-US" w:eastAsia="zh-CN"/>
        </w:rPr>
        <w:t xml:space="preserve">depot </w:t>
      </w:r>
      <w:r>
        <w:rPr>
          <w:rFonts w:hint="default" w:ascii="Times New Roman" w:hAnsi="Times New Roman" w:cs="Times New Roman" w:eastAsiaTheme="minorEastAsia"/>
          <w:color w:val="000000"/>
          <w:sz w:val="20"/>
          <w:szCs w:val="20"/>
          <w:lang w:val="en-US" w:eastAsia="zh-CN"/>
        </w:rPr>
        <w:t>assignment information for each customer.</w:t>
      </w:r>
    </w:p>
    <w:p w14:paraId="3E3EA793">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40" w:leftChars="0" w:firstLine="240" w:firstLineChars="0"/>
        <w:jc w:val="both"/>
        <w:textAlignment w:val="auto"/>
        <w:rPr>
          <w:rFonts w:hint="default" w:ascii="Times New Roman" w:hAnsi="Times New Roman" w:cs="Times New Roman" w:eastAsiaTheme="minorEastAsia"/>
          <w:color w:val="000000"/>
          <w:sz w:val="20"/>
          <w:szCs w:val="20"/>
          <w:lang w:val="en-US" w:eastAsia="zh-CN"/>
        </w:rPr>
      </w:pPr>
      <w:r>
        <w:rPr>
          <w:rFonts w:hint="default" w:ascii="Times New Roman" w:hAnsi="Times New Roman" w:cs="Times New Roman"/>
          <w:color w:val="000000"/>
          <w:sz w:val="20"/>
          <w:szCs w:val="20"/>
          <w:lang w:val="en-US" w:eastAsia="zh-CN"/>
        </w:rPr>
        <w:t>Fitness Evaluation</w:t>
      </w:r>
    </w:p>
    <w:p w14:paraId="74D5AE4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ascii="Times New Roman" w:hAnsi="Times New Roman" w:cs="Times New Roman" w:eastAsiaTheme="minorEastAsia"/>
          <w:color w:val="000000"/>
          <w:sz w:val="20"/>
          <w:szCs w:val="20"/>
          <w:lang w:val="en-US" w:eastAsia="zh-CN"/>
        </w:rPr>
      </w:pPr>
      <w:r>
        <w:rPr>
          <w:rFonts w:hint="default" w:ascii="Times New Roman" w:hAnsi="Times New Roman" w:cs="Times New Roman" w:eastAsiaTheme="minorEastAsia"/>
          <w:color w:val="000000"/>
          <w:sz w:val="20"/>
          <w:szCs w:val="20"/>
          <w:lang w:val="en-US" w:eastAsia="zh-CN"/>
        </w:rPr>
        <w:t>For the fitness evaluation in Task 2, the algorithm simulates the vehicle delivery process according to the customer visiting order encoded in the chromosome. The calculation of the total travel distance follows the same logic as in Task 1 and will not be repeated here.</w:t>
      </w:r>
    </w:p>
    <w:p w14:paraId="09E08BE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ascii="Times New Roman" w:hAnsi="Times New Roman" w:cs="Times New Roman" w:eastAsiaTheme="minorEastAsia"/>
          <w:color w:val="000000"/>
          <w:sz w:val="20"/>
          <w:szCs w:val="20"/>
          <w:lang w:val="en-US" w:eastAsia="zh-CN"/>
        </w:rPr>
      </w:pPr>
      <w:r>
        <w:rPr>
          <w:rFonts w:hint="default" w:ascii="Times New Roman" w:hAnsi="Times New Roman" w:cs="Times New Roman" w:eastAsiaTheme="minorEastAsia"/>
          <w:color w:val="000000"/>
          <w:sz w:val="20"/>
          <w:szCs w:val="20"/>
          <w:lang w:val="en-US" w:eastAsia="zh-CN"/>
        </w:rPr>
        <w:t xml:space="preserve">However, since customer demand in this task is uncertain, each evaluation must generate a set of </w:t>
      </w:r>
      <w:r>
        <w:rPr>
          <w:rFonts w:hint="default" w:ascii="Times New Roman" w:hAnsi="Times New Roman" w:cs="Times New Roman"/>
          <w:color w:val="000000"/>
          <w:sz w:val="20"/>
          <w:szCs w:val="20"/>
          <w:lang w:val="en-US" w:eastAsia="zh-CN"/>
        </w:rPr>
        <w:t xml:space="preserve">actual </w:t>
      </w:r>
      <w:r>
        <w:rPr>
          <w:rFonts w:hint="default" w:ascii="Times New Roman" w:hAnsi="Times New Roman" w:cs="Times New Roman" w:eastAsiaTheme="minorEastAsia"/>
          <w:color w:val="000000"/>
          <w:sz w:val="20"/>
          <w:szCs w:val="20"/>
          <w:lang w:val="en-US" w:eastAsia="zh-CN"/>
        </w:rPr>
        <w:t xml:space="preserve">demands based on the </w:t>
      </w:r>
      <w:r>
        <w:rPr>
          <w:rFonts w:hint="default" w:ascii="Times New Roman" w:hAnsi="Times New Roman" w:cs="Times New Roman"/>
          <w:color w:val="000000"/>
          <w:sz w:val="20"/>
          <w:szCs w:val="20"/>
          <w:lang w:val="en-US" w:eastAsia="zh-CN"/>
        </w:rPr>
        <w:t>mean demand</w:t>
      </w:r>
      <w:r>
        <w:rPr>
          <w:rFonts w:hint="default" w:ascii="Times New Roman" w:hAnsi="Times New Roman" w:cs="Times New Roman" w:eastAsiaTheme="minorEastAsia"/>
          <w:color w:val="000000"/>
          <w:sz w:val="20"/>
          <w:szCs w:val="20"/>
          <w:lang w:val="en-US" w:eastAsia="zh-CN"/>
        </w:rPr>
        <w:t xml:space="preserve"> when considering vehicle capacity constraints. Specifically, the np.random.normal function is used to sample a random demand for each customer, following a normal distribution centered on the customer’s mean demand with a standard deviation of </w:t>
      </w:r>
      <m:oMath>
        <m:r>
          <m:rPr>
            <m:nor/>
            <m:sty m:val="p"/>
            <m:scr m:val="script"/>
          </m:rPr>
          <w:rPr>
            <w:rFonts w:hint="default" w:ascii="Times New Roman" w:hAnsi="Times New Roman" w:eastAsia="MS Mincho" w:cs="MS Mincho"/>
            <w:b w:val="0"/>
            <w:i w:val="0"/>
            <w:color w:val="000000"/>
            <w:sz w:val="20"/>
            <w:szCs w:val="20"/>
            <w:lang w:val="en-US"/>
          </w:rPr>
          <m:t>N</m:t>
        </m:r>
        <m:r>
          <m:rPr>
            <m:nor/>
            <m:sty m:val="p"/>
          </m:rPr>
          <w:rPr>
            <w:rFonts w:hint="default" w:ascii="Times New Roman" w:hAnsi="Times New Roman" w:cs="Times New Roman"/>
            <w:b w:val="0"/>
            <w:i w:val="0"/>
            <w:color w:val="000000"/>
            <w:sz w:val="20"/>
            <w:szCs w:val="20"/>
            <w:lang w:val="en-US" w:eastAsia="zh-CN"/>
          </w:rPr>
          <m:t>(DEMAND, 0.2×DEMAND)</m:t>
        </m:r>
      </m:oMath>
      <w:r>
        <w:rPr>
          <w:rFonts w:hint="default" w:ascii="Times New Roman" w:hAnsi="Times New Roman" w:cs="Times New Roman" w:eastAsiaTheme="minorEastAsia"/>
          <w:color w:val="000000"/>
          <w:sz w:val="20"/>
          <w:szCs w:val="20"/>
          <w:lang w:val="en-US" w:eastAsia="zh-CN"/>
        </w:rPr>
        <w:t>.</w:t>
      </w:r>
    </w:p>
    <w:p w14:paraId="76AB7B2F">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40" w:leftChars="0" w:firstLine="240"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Selection Operator</w:t>
      </w:r>
    </w:p>
    <w:p w14:paraId="4B72F85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F</w:t>
      </w:r>
      <w:r>
        <w:rPr>
          <w:rFonts w:hint="default" w:eastAsiaTheme="minorEastAsia"/>
          <w:color w:val="000000"/>
          <w:sz w:val="20"/>
          <w:szCs w:val="20"/>
          <w:lang w:val="en-US" w:eastAsia="zh-CN"/>
        </w:rPr>
        <w:t>ollow</w:t>
      </w:r>
      <w:r>
        <w:rPr>
          <w:rFonts w:hint="eastAsia"/>
          <w:color w:val="000000"/>
          <w:sz w:val="20"/>
          <w:szCs w:val="20"/>
          <w:lang w:val="en-US" w:eastAsia="zh-CN"/>
        </w:rPr>
        <w:t>ing</w:t>
      </w:r>
      <w:r>
        <w:rPr>
          <w:rFonts w:hint="default" w:eastAsiaTheme="minorEastAsia"/>
          <w:color w:val="000000"/>
          <w:sz w:val="20"/>
          <w:szCs w:val="20"/>
          <w:lang w:val="en-US" w:eastAsia="zh-CN"/>
        </w:rPr>
        <w:t xml:space="preserve"> the approach of Task 1</w:t>
      </w:r>
      <w:r>
        <w:rPr>
          <w:rFonts w:hint="eastAsia"/>
          <w:color w:val="000000"/>
          <w:sz w:val="20"/>
          <w:szCs w:val="20"/>
          <w:lang w:val="en-US" w:eastAsia="zh-CN"/>
        </w:rPr>
        <w:t xml:space="preserve"> </w:t>
      </w:r>
      <w:r>
        <w:rPr>
          <w:rFonts w:hint="default" w:eastAsiaTheme="minorEastAsia"/>
          <w:color w:val="000000"/>
          <w:sz w:val="20"/>
          <w:szCs w:val="20"/>
          <w:lang w:val="en-US" w:eastAsia="zh-CN"/>
        </w:rPr>
        <w:t>and uses a tournament selection mechanism.</w:t>
      </w:r>
    </w:p>
    <w:p w14:paraId="4250702A">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40" w:leftChars="0" w:firstLine="240" w:firstLineChars="0"/>
        <w:jc w:val="both"/>
        <w:textAlignment w:val="auto"/>
        <w:rPr>
          <w:rFonts w:hint="eastAsia"/>
          <w:color w:val="000000"/>
          <w:sz w:val="20"/>
          <w:szCs w:val="20"/>
          <w:lang w:val="en-US" w:eastAsia="zh-CN"/>
        </w:rPr>
      </w:pPr>
      <w:r>
        <w:rPr>
          <w:rFonts w:hint="eastAsia"/>
          <w:color w:val="000000"/>
          <w:sz w:val="20"/>
          <w:szCs w:val="20"/>
          <w:lang w:val="en-US" w:eastAsia="zh-CN"/>
        </w:rPr>
        <w:t>Variation Operator</w:t>
      </w:r>
    </w:p>
    <w:p w14:paraId="1BF3B86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sz w:val="20"/>
          <w:szCs w:val="20"/>
        </w:rPr>
      </w:pPr>
      <w:r>
        <w:rPr>
          <w:rFonts w:hint="eastAsia"/>
          <w:color w:val="000000"/>
          <w:sz w:val="20"/>
          <w:szCs w:val="20"/>
          <w:lang w:val="en-US" w:eastAsia="zh-CN"/>
        </w:rPr>
        <w:t>F</w:t>
      </w:r>
      <w:r>
        <w:rPr>
          <w:rFonts w:hint="default"/>
          <w:color w:val="000000"/>
          <w:sz w:val="20"/>
          <w:szCs w:val="20"/>
          <w:lang w:val="en-US" w:eastAsia="zh-CN"/>
        </w:rPr>
        <w:t xml:space="preserve">ollowing the </w:t>
      </w:r>
      <w:r>
        <w:rPr>
          <w:rFonts w:hint="default" w:eastAsiaTheme="minorEastAsia"/>
          <w:color w:val="000000"/>
          <w:sz w:val="20"/>
          <w:szCs w:val="20"/>
          <w:lang w:val="en-US" w:eastAsia="zh-CN"/>
        </w:rPr>
        <w:t xml:space="preserve">approach </w:t>
      </w:r>
      <w:r>
        <w:rPr>
          <w:rFonts w:hint="default"/>
          <w:color w:val="000000"/>
          <w:sz w:val="20"/>
          <w:szCs w:val="20"/>
          <w:lang w:val="en-US" w:eastAsia="zh-CN"/>
        </w:rPr>
        <w:t>of Task 1</w:t>
      </w:r>
      <w:r>
        <w:rPr>
          <w:rFonts w:hint="eastAsia"/>
          <w:color w:val="000000"/>
          <w:sz w:val="20"/>
          <w:szCs w:val="20"/>
          <w:lang w:val="en-US" w:eastAsia="zh-CN"/>
        </w:rPr>
        <w:t>. U</w:t>
      </w:r>
      <w:r>
        <w:rPr>
          <w:rFonts w:hint="default"/>
          <w:color w:val="000000"/>
          <w:sz w:val="20"/>
          <w:szCs w:val="20"/>
          <w:lang w:val="en-US" w:eastAsia="zh-CN"/>
        </w:rPr>
        <w:t>s</w:t>
      </w:r>
      <w:r>
        <w:rPr>
          <w:rFonts w:hint="eastAsia"/>
          <w:color w:val="000000"/>
          <w:sz w:val="20"/>
          <w:szCs w:val="20"/>
          <w:lang w:val="en-US" w:eastAsia="zh-CN"/>
        </w:rPr>
        <w:t>ing</w:t>
      </w:r>
      <w:r>
        <w:rPr>
          <w:rFonts w:hint="default"/>
          <w:color w:val="000000"/>
          <w:sz w:val="20"/>
          <w:szCs w:val="20"/>
          <w:lang w:val="en-US" w:eastAsia="zh-CN"/>
        </w:rPr>
        <w:t xml:space="preserve"> </w:t>
      </w:r>
      <w:r>
        <w:rPr>
          <w:rFonts w:hint="eastAsia"/>
          <w:color w:val="000000"/>
          <w:sz w:val="20"/>
          <w:szCs w:val="20"/>
          <w:lang w:val="en-US" w:eastAsia="zh-CN"/>
        </w:rPr>
        <w:t>O</w:t>
      </w:r>
      <w:r>
        <w:rPr>
          <w:rFonts w:hint="default"/>
          <w:color w:val="000000"/>
          <w:sz w:val="20"/>
          <w:szCs w:val="20"/>
          <w:lang w:val="en-US" w:eastAsia="zh-CN"/>
        </w:rPr>
        <w:t xml:space="preserve">rdered </w:t>
      </w:r>
      <w:r>
        <w:rPr>
          <w:rFonts w:hint="eastAsia"/>
          <w:color w:val="000000"/>
          <w:sz w:val="20"/>
          <w:szCs w:val="20"/>
          <w:lang w:val="en-US" w:eastAsia="zh-CN"/>
        </w:rPr>
        <w:t>C</w:t>
      </w:r>
      <w:r>
        <w:rPr>
          <w:rFonts w:hint="default"/>
          <w:color w:val="000000"/>
          <w:sz w:val="20"/>
          <w:szCs w:val="20"/>
          <w:lang w:val="en-US" w:eastAsia="zh-CN"/>
        </w:rPr>
        <w:t>rossover and random exchange to generate mutations in the customer access sequence part of the chromosome, u</w:t>
      </w:r>
      <w:r>
        <w:rPr>
          <w:rFonts w:hint="eastAsia"/>
          <w:color w:val="000000"/>
          <w:sz w:val="20"/>
          <w:szCs w:val="20"/>
          <w:lang w:val="en-US" w:eastAsia="zh-CN"/>
        </w:rPr>
        <w:t>tilize</w:t>
      </w:r>
      <w:r>
        <w:rPr>
          <w:rFonts w:hint="default"/>
          <w:color w:val="000000"/>
          <w:sz w:val="20"/>
          <w:szCs w:val="20"/>
          <w:lang w:val="en-US" w:eastAsia="zh-CN"/>
        </w:rPr>
        <w:t xml:space="preserve"> </w:t>
      </w:r>
      <w:r>
        <w:rPr>
          <w:rFonts w:hint="eastAsia"/>
          <w:color w:val="000000"/>
          <w:sz w:val="20"/>
          <w:szCs w:val="20"/>
          <w:lang w:val="en-US" w:eastAsia="zh-CN"/>
        </w:rPr>
        <w:t>U</w:t>
      </w:r>
      <w:r>
        <w:rPr>
          <w:rFonts w:hint="default"/>
          <w:color w:val="000000"/>
          <w:sz w:val="20"/>
          <w:szCs w:val="20"/>
          <w:lang w:val="en-US" w:eastAsia="zh-CN"/>
        </w:rPr>
        <w:t xml:space="preserve">niform </w:t>
      </w:r>
      <w:r>
        <w:rPr>
          <w:rFonts w:hint="eastAsia"/>
          <w:color w:val="000000"/>
          <w:sz w:val="20"/>
          <w:szCs w:val="20"/>
          <w:lang w:val="en-US" w:eastAsia="zh-CN"/>
        </w:rPr>
        <w:t>C</w:t>
      </w:r>
      <w:r>
        <w:rPr>
          <w:rFonts w:hint="default"/>
          <w:color w:val="000000"/>
          <w:sz w:val="20"/>
          <w:szCs w:val="20"/>
          <w:lang w:val="en-US" w:eastAsia="zh-CN"/>
        </w:rPr>
        <w:t xml:space="preserve">rossover for its </w:t>
      </w:r>
      <w:r>
        <w:rPr>
          <w:rFonts w:hint="eastAsia"/>
          <w:color w:val="000000"/>
          <w:sz w:val="20"/>
          <w:szCs w:val="20"/>
          <w:lang w:val="en-US" w:eastAsia="zh-CN"/>
        </w:rPr>
        <w:t xml:space="preserve">depot assignment </w:t>
      </w:r>
      <w:r>
        <w:rPr>
          <w:rFonts w:hint="default"/>
          <w:color w:val="000000"/>
          <w:sz w:val="20"/>
          <w:szCs w:val="20"/>
          <w:lang w:val="en-US" w:eastAsia="zh-CN"/>
        </w:rPr>
        <w:t xml:space="preserve">part, and randomly change the </w:t>
      </w:r>
      <w:r>
        <w:rPr>
          <w:rFonts w:hint="eastAsia"/>
          <w:color w:val="000000"/>
          <w:sz w:val="20"/>
          <w:szCs w:val="20"/>
          <w:lang w:val="en-US" w:eastAsia="zh-CN"/>
        </w:rPr>
        <w:t xml:space="preserve">depot </w:t>
      </w:r>
      <w:r>
        <w:rPr>
          <w:rFonts w:hint="default"/>
          <w:color w:val="000000"/>
          <w:sz w:val="20"/>
          <w:szCs w:val="20"/>
          <w:lang w:val="en-US" w:eastAsia="zh-CN"/>
        </w:rPr>
        <w:t>allocation of a customer.</w:t>
      </w:r>
    </w:p>
    <w:p w14:paraId="7DBFFABB">
      <w:pPr>
        <w:pStyle w:val="3"/>
        <w:keepNext/>
        <w:keepLines w:val="0"/>
        <w:pageBreakBefore w:val="0"/>
        <w:widowControl/>
        <w:numPr>
          <w:ilvl w:val="0"/>
          <w:numId w:val="8"/>
        </w:numPr>
        <w:kinsoku/>
        <w:wordWrap/>
        <w:overflowPunct/>
        <w:topLinePunct w:val="0"/>
        <w:autoSpaceDE/>
        <w:autoSpaceDN/>
        <w:bidi w:val="0"/>
        <w:adjustRightInd/>
        <w:snapToGrid/>
        <w:spacing w:before="120" w:line="264" w:lineRule="auto"/>
        <w:ind w:left="0" w:leftChars="0" w:firstLine="0" w:firstLineChars="0"/>
        <w:jc w:val="both"/>
        <w:textAlignment w:val="auto"/>
        <w:rPr>
          <w:rFonts w:hint="eastAsia"/>
          <w:b/>
          <w:bCs/>
          <w:sz w:val="20"/>
          <w:szCs w:val="20"/>
        </w:rPr>
      </w:pPr>
      <w:r>
        <w:rPr>
          <w:rFonts w:hint="eastAsia"/>
          <w:b/>
          <w:bCs/>
          <w:sz w:val="20"/>
          <w:szCs w:val="20"/>
        </w:rPr>
        <w:t>LARGE-SCALE OPTIMIZATION PROBLEM</w:t>
      </w:r>
    </w:p>
    <w:p w14:paraId="00502C3C">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Data Processing</w:t>
      </w:r>
    </w:p>
    <w:p w14:paraId="547CF8F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0"/>
          <w:szCs w:val="20"/>
          <w:lang w:val="en-US" w:eastAsia="zh-CN"/>
        </w:rPr>
      </w:pPr>
      <w:r>
        <w:rPr>
          <w:rFonts w:hint="default" w:eastAsiaTheme="minorEastAsia"/>
          <w:color w:val="000000"/>
          <w:sz w:val="20"/>
          <w:szCs w:val="20"/>
          <w:lang w:val="en-US" w:eastAsia="zh-CN"/>
        </w:rPr>
        <w:t xml:space="preserve">According to the task requirements, the Y-coordinates of the original 100 customers are increased by 150 to form a set of 200 customers for Task 3. After generating the Task 3 customer dataset, a distance matrix between the customers and </w:t>
      </w:r>
      <w:r>
        <w:rPr>
          <w:rFonts w:hint="eastAsia"/>
          <w:color w:val="000000"/>
          <w:sz w:val="20"/>
          <w:szCs w:val="20"/>
          <w:lang w:val="en-US" w:eastAsia="zh-CN"/>
        </w:rPr>
        <w:t xml:space="preserve">depots </w:t>
      </w:r>
      <w:r>
        <w:rPr>
          <w:rFonts w:hint="default" w:eastAsiaTheme="minorEastAsia"/>
          <w:color w:val="000000"/>
          <w:sz w:val="20"/>
          <w:szCs w:val="20"/>
          <w:lang w:val="en-US" w:eastAsia="zh-CN"/>
        </w:rPr>
        <w:t>is created.</w:t>
      </w:r>
      <w:r>
        <w:rPr>
          <w:rFonts w:hint="eastAsia"/>
          <w:color w:val="000000"/>
          <w:sz w:val="20"/>
          <w:szCs w:val="20"/>
          <w:lang w:val="en-US" w:eastAsia="zh-CN"/>
        </w:rPr>
        <w:t xml:space="preserve"> Both operations are encapsulated in the data processing class.</w:t>
      </w:r>
    </w:p>
    <w:p w14:paraId="38D554ED">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0"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K-Means</w:t>
      </w:r>
    </w:p>
    <w:p w14:paraId="7E77A46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default" w:eastAsiaTheme="minorEastAsia"/>
          <w:color w:val="000000"/>
          <w:sz w:val="20"/>
          <w:szCs w:val="20"/>
          <w:lang w:val="en-US" w:eastAsia="zh-CN"/>
        </w:rPr>
      </w:pPr>
      <w:r>
        <w:rPr>
          <w:rFonts w:hint="default" w:eastAsiaTheme="minorEastAsia"/>
          <w:color w:val="000000"/>
          <w:sz w:val="20"/>
          <w:szCs w:val="20"/>
          <w:lang w:val="en-US" w:eastAsia="zh-CN"/>
        </w:rPr>
        <w:t xml:space="preserve">The clustering process is performed using the K-Means algorithm from the Scikit-learn library. It takes customer coordinate data as input, partitions the customers into a predetermined number of clusters (set to 5 in this task), and establishes a mapping between the generated cluster labels and customer indices, which is stored in a dictionary structure. </w:t>
      </w:r>
    </w:p>
    <w:p w14:paraId="136720F0">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144" w:leftChars="0" w:firstLine="144"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Genectic Algorithm</w:t>
      </w:r>
    </w:p>
    <w:p w14:paraId="49907EE2">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Chromesome Encoding and Initialization</w:t>
      </w:r>
    </w:p>
    <w:p w14:paraId="2BF7CA0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eastAsia"/>
          <w:color w:val="000000"/>
          <w:sz w:val="20"/>
          <w:szCs w:val="20"/>
          <w:lang w:val="en-US" w:eastAsia="zh-CN"/>
        </w:rPr>
      </w:pPr>
      <w:r>
        <w:rPr>
          <w:rFonts w:hint="default" w:eastAsiaTheme="minorEastAsia"/>
          <w:color w:val="000000"/>
          <w:sz w:val="20"/>
          <w:szCs w:val="20"/>
          <w:lang w:val="en-US" w:eastAsia="zh-CN"/>
        </w:rPr>
        <w:t>The initial population is generated randomly, where each individual represents a feasible delivery route.</w:t>
      </w:r>
      <w:r>
        <w:rPr>
          <w:rFonts w:hint="eastAsia"/>
          <w:color w:val="000000"/>
          <w:sz w:val="20"/>
          <w:szCs w:val="20"/>
          <w:lang w:val="en-US" w:eastAsia="zh-CN"/>
        </w:rPr>
        <w:t xml:space="preserve"> </w:t>
      </w:r>
      <w:r>
        <w:rPr>
          <w:rFonts w:hint="default" w:eastAsiaTheme="minorEastAsia"/>
          <w:color w:val="000000"/>
          <w:sz w:val="20"/>
          <w:szCs w:val="20"/>
          <w:lang w:val="en-US" w:eastAsia="zh-CN"/>
        </w:rPr>
        <w:t xml:space="preserve">In </w:t>
      </w:r>
      <w:r>
        <w:rPr>
          <w:rFonts w:hint="eastAsia"/>
          <w:color w:val="000000"/>
          <w:sz w:val="20"/>
          <w:szCs w:val="20"/>
          <w:lang w:val="en-US" w:eastAsia="zh-CN"/>
        </w:rPr>
        <w:t>this task,</w:t>
      </w:r>
      <w:r>
        <w:rPr>
          <w:rFonts w:hint="default" w:eastAsiaTheme="minorEastAsia"/>
          <w:color w:val="000000"/>
          <w:sz w:val="20"/>
          <w:szCs w:val="20"/>
          <w:lang w:val="en-US" w:eastAsia="zh-CN"/>
        </w:rPr>
        <w:t xml:space="preserve"> </w:t>
      </w:r>
      <w:r>
        <w:rPr>
          <w:rFonts w:hint="eastAsia"/>
          <w:color w:val="000000"/>
          <w:sz w:val="20"/>
          <w:szCs w:val="20"/>
          <w:lang w:val="en-US" w:eastAsia="zh-CN"/>
        </w:rPr>
        <w:t>b</w:t>
      </w:r>
      <w:r>
        <w:rPr>
          <w:rFonts w:hint="default" w:eastAsiaTheme="minorEastAsia"/>
          <w:color w:val="000000"/>
          <w:sz w:val="20"/>
          <w:szCs w:val="20"/>
          <w:lang w:val="en-US" w:eastAsia="zh-CN"/>
        </w:rPr>
        <w:t xml:space="preserve">oth </w:t>
      </w:r>
      <w:r>
        <w:rPr>
          <w:rFonts w:hint="eastAsia"/>
          <w:color w:val="000000"/>
          <w:sz w:val="20"/>
          <w:szCs w:val="20"/>
          <w:lang w:val="en-US" w:eastAsia="zh-CN"/>
        </w:rPr>
        <w:t xml:space="preserve">intra-cluster local </w:t>
      </w:r>
      <w:r>
        <w:rPr>
          <w:rFonts w:hint="default" w:eastAsiaTheme="minorEastAsia"/>
          <w:color w:val="000000"/>
          <w:sz w:val="20"/>
          <w:szCs w:val="20"/>
          <w:lang w:val="en-US" w:eastAsia="zh-CN"/>
        </w:rPr>
        <w:t xml:space="preserve">customer sequence and </w:t>
      </w:r>
      <w:r>
        <w:rPr>
          <w:rFonts w:hint="eastAsia"/>
          <w:color w:val="000000"/>
          <w:sz w:val="20"/>
          <w:szCs w:val="20"/>
          <w:lang w:val="en-US" w:eastAsia="zh-CN"/>
        </w:rPr>
        <w:t>global inter-cluster order</w:t>
      </w:r>
      <w:r>
        <w:rPr>
          <w:rFonts w:hint="default" w:eastAsiaTheme="minorEastAsia"/>
          <w:color w:val="000000"/>
          <w:sz w:val="20"/>
          <w:szCs w:val="20"/>
          <w:lang w:val="en-US" w:eastAsia="zh-CN"/>
        </w:rPr>
        <w:t xml:space="preserve"> </w:t>
      </w:r>
      <w:r>
        <w:rPr>
          <w:rFonts w:hint="eastAsia"/>
          <w:color w:val="000000"/>
          <w:sz w:val="20"/>
          <w:szCs w:val="20"/>
          <w:lang w:val="en-US" w:eastAsia="zh-CN"/>
        </w:rPr>
        <w:t>should</w:t>
      </w:r>
      <w:r>
        <w:rPr>
          <w:rFonts w:hint="default" w:eastAsiaTheme="minorEastAsia"/>
          <w:color w:val="000000"/>
          <w:sz w:val="20"/>
          <w:szCs w:val="20"/>
          <w:lang w:val="en-US" w:eastAsia="zh-CN"/>
        </w:rPr>
        <w:t xml:space="preserve"> be considered.</w:t>
      </w:r>
      <w:r>
        <w:rPr>
          <w:rFonts w:hint="eastAsia"/>
          <w:color w:val="000000"/>
          <w:sz w:val="20"/>
          <w:szCs w:val="20"/>
          <w:lang w:val="en-US" w:eastAsia="zh-CN"/>
        </w:rPr>
        <w:t xml:space="preserve"> </w:t>
      </w:r>
      <w:r>
        <w:rPr>
          <w:rFonts w:hint="default" w:eastAsiaTheme="minorEastAsia"/>
          <w:color w:val="000000"/>
          <w:sz w:val="20"/>
          <w:szCs w:val="20"/>
          <w:lang w:val="en-US" w:eastAsia="zh-CN"/>
        </w:rPr>
        <w:t xml:space="preserve">Therefore, </w:t>
      </w:r>
      <w:r>
        <w:rPr>
          <w:rFonts w:hint="eastAsia"/>
          <w:color w:val="000000"/>
          <w:sz w:val="20"/>
          <w:szCs w:val="20"/>
          <w:lang w:val="en-US" w:eastAsia="zh-CN"/>
        </w:rPr>
        <w:t>t</w:t>
      </w:r>
      <w:r>
        <w:rPr>
          <w:rFonts w:hint="default" w:eastAsiaTheme="minorEastAsia"/>
          <w:color w:val="000000"/>
          <w:sz w:val="20"/>
          <w:szCs w:val="20"/>
          <w:lang w:val="en-US" w:eastAsia="zh-CN"/>
        </w:rPr>
        <w:t>he first half of the chromosome represents the visit sequence of customers within each cluster, while the second half represents the visit sequence of clusters.</w:t>
      </w:r>
      <w:r>
        <w:rPr>
          <w:rFonts w:hint="eastAsia"/>
          <w:color w:val="000000"/>
          <w:sz w:val="20"/>
          <w:szCs w:val="20"/>
          <w:lang w:val="en-US" w:eastAsia="zh-CN"/>
        </w:rPr>
        <w:t xml:space="preserve"> </w:t>
      </w:r>
    </w:p>
    <w:p w14:paraId="271D2FA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eastAsia"/>
          <w:color w:val="000000"/>
          <w:sz w:val="20"/>
          <w:szCs w:val="20"/>
          <w:lang w:val="en-US" w:eastAsia="zh-CN"/>
        </w:rPr>
      </w:pPr>
      <w:r>
        <w:rPr>
          <w:rFonts w:hint="default" w:eastAsiaTheme="minorEastAsia"/>
          <w:color w:val="000000"/>
          <w:sz w:val="20"/>
          <w:szCs w:val="20"/>
          <w:lang w:val="en-US" w:eastAsia="zh-CN"/>
        </w:rPr>
        <w:t>During individual initialization, first generates a random permutation of customers within each cluster to form the intra-cluster paths. Then, the visit order of the clusters is randomly arranged. Concatenating these two parts produces the complete chromosome.</w:t>
      </w:r>
      <w:r>
        <w:rPr>
          <w:rFonts w:hint="eastAsia"/>
          <w:color w:val="000000"/>
          <w:sz w:val="20"/>
          <w:szCs w:val="20"/>
          <w:lang w:val="en-US" w:eastAsia="zh-CN"/>
        </w:rPr>
        <w:t xml:space="preserve"> The structure of individual is shown in the figure below.</w:t>
      </w:r>
    </w:p>
    <w:p w14:paraId="4D25B8D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52" w:lineRule="auto"/>
        <w:ind w:firstLine="240" w:firstLineChars="100"/>
        <w:jc w:val="both"/>
        <w:rPr>
          <w:rFonts w:hint="eastAsia"/>
          <w:color w:val="000000"/>
          <w:sz w:val="24"/>
          <w:szCs w:val="24"/>
          <w:lang w:val="en-US" w:eastAsia="zh-CN"/>
        </w:rPr>
      </w:pPr>
    </w:p>
    <w:p w14:paraId="4EFDDB1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52" w:lineRule="auto"/>
        <w:jc w:val="center"/>
      </w:pPr>
      <w:r>
        <w:drawing>
          <wp:inline distT="0" distB="0" distL="114300" distR="114300">
            <wp:extent cx="6083300" cy="7651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6083300" cy="765175"/>
                    </a:xfrm>
                    <a:prstGeom prst="rect">
                      <a:avLst/>
                    </a:prstGeom>
                    <a:noFill/>
                    <a:ln>
                      <a:noFill/>
                    </a:ln>
                  </pic:spPr>
                </pic:pic>
              </a:graphicData>
            </a:graphic>
          </wp:inline>
        </w:drawing>
      </w:r>
    </w:p>
    <w:p w14:paraId="1AD5130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52" w:lineRule="auto"/>
        <w:jc w:val="both"/>
        <w:rPr>
          <w:rFonts w:hint="eastAsia"/>
          <w:lang w:val="en-US" w:eastAsia="zh-CN"/>
        </w:rPr>
      </w:pPr>
    </w:p>
    <w:p w14:paraId="1AD081B2">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38" w:leftChars="0" w:firstLine="238"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Fitness Evaluation</w:t>
      </w:r>
    </w:p>
    <w:p w14:paraId="4060282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0"/>
          <w:szCs w:val="20"/>
          <w:lang w:val="en-US" w:eastAsia="zh-CN"/>
        </w:rPr>
      </w:pPr>
      <w:r>
        <w:rPr>
          <w:rFonts w:hint="default" w:eastAsiaTheme="minorEastAsia"/>
          <w:color w:val="000000"/>
          <w:sz w:val="20"/>
          <w:szCs w:val="20"/>
          <w:lang w:val="en-US" w:eastAsia="zh-CN"/>
        </w:rPr>
        <w:t>The objective of Task 3 remains minimizing the total travel distance after servicing all customers. At the same time, under the constraint of vehicle capacity, vehicles must complete all visits within one cluster before moving to the next.</w:t>
      </w:r>
    </w:p>
    <w:p w14:paraId="0675837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default" w:eastAsiaTheme="minorEastAsia"/>
          <w:color w:val="000000"/>
          <w:sz w:val="20"/>
          <w:szCs w:val="20"/>
          <w:lang w:val="en-US" w:eastAsia="zh-CN"/>
        </w:rPr>
      </w:pPr>
      <w:r>
        <w:rPr>
          <w:rFonts w:hint="default" w:eastAsiaTheme="minorEastAsia"/>
          <w:color w:val="000000"/>
          <w:sz w:val="20"/>
          <w:szCs w:val="20"/>
          <w:lang w:val="en-US" w:eastAsia="zh-CN"/>
        </w:rPr>
        <w:t xml:space="preserve">In the fitness function, first split the customer </w:t>
      </w:r>
      <w:r>
        <w:rPr>
          <w:rFonts w:hint="eastAsia"/>
          <w:color w:val="000000"/>
          <w:sz w:val="20"/>
          <w:szCs w:val="20"/>
          <w:lang w:val="en-US" w:eastAsia="zh-CN"/>
        </w:rPr>
        <w:t>sequence</w:t>
      </w:r>
      <w:r>
        <w:rPr>
          <w:rFonts w:hint="default" w:eastAsiaTheme="minorEastAsia"/>
          <w:color w:val="000000"/>
          <w:sz w:val="20"/>
          <w:szCs w:val="20"/>
          <w:lang w:val="en-US" w:eastAsia="zh-CN"/>
        </w:rPr>
        <w:t xml:space="preserve"> and the cluster visitation order</w:t>
      </w:r>
      <w:r>
        <w:rPr>
          <w:rFonts w:hint="eastAsia"/>
          <w:color w:val="000000"/>
          <w:sz w:val="20"/>
          <w:szCs w:val="20"/>
          <w:lang w:val="en-US" w:eastAsia="zh-CN"/>
        </w:rPr>
        <w:t xml:space="preserve">. </w:t>
      </w:r>
      <w:r>
        <w:rPr>
          <w:rFonts w:hint="default" w:eastAsiaTheme="minorEastAsia"/>
          <w:color w:val="000000"/>
          <w:sz w:val="20"/>
          <w:szCs w:val="20"/>
          <w:lang w:val="en-US" w:eastAsia="zh-CN"/>
        </w:rPr>
        <w:t xml:space="preserve">The vehicle starts from </w:t>
      </w:r>
      <w:r>
        <w:rPr>
          <w:rFonts w:hint="eastAsia"/>
          <w:color w:val="000000"/>
          <w:sz w:val="20"/>
          <w:szCs w:val="20"/>
          <w:lang w:val="en-US" w:eastAsia="zh-CN"/>
        </w:rPr>
        <w:t>depot</w:t>
      </w:r>
      <w:r>
        <w:rPr>
          <w:rFonts w:hint="default" w:eastAsiaTheme="minorEastAsia"/>
          <w:color w:val="000000"/>
          <w:sz w:val="20"/>
          <w:szCs w:val="20"/>
          <w:lang w:val="en-US" w:eastAsia="zh-CN"/>
        </w:rPr>
        <w:t xml:space="preserve"> 0 following the cluster visitation order, sequentially filters out all customers belonging to the current cluster from the customer sequence. It then services the customers within the current cluster while continuously monitoring the vehicle load. The logic for this check is consistent with that used in Task 1.</w:t>
      </w:r>
      <w:r>
        <w:rPr>
          <w:rFonts w:hint="eastAsia"/>
          <w:color w:val="000000"/>
          <w:sz w:val="20"/>
          <w:szCs w:val="20"/>
          <w:lang w:val="en-US" w:eastAsia="zh-CN"/>
        </w:rPr>
        <w:t xml:space="preserve"> </w:t>
      </w:r>
    </w:p>
    <w:p w14:paraId="1DF8A646">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40" w:leftChars="0" w:firstLine="240"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Selection Operator</w:t>
      </w:r>
    </w:p>
    <w:p w14:paraId="38B19C5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0"/>
          <w:szCs w:val="20"/>
          <w:lang w:val="en-US" w:eastAsia="zh-CN"/>
        </w:rPr>
      </w:pPr>
      <w:r>
        <w:rPr>
          <w:rFonts w:hint="default" w:eastAsiaTheme="minorEastAsia"/>
          <w:color w:val="000000"/>
          <w:sz w:val="20"/>
          <w:szCs w:val="20"/>
          <w:lang w:val="en-US" w:eastAsia="zh-CN"/>
        </w:rPr>
        <w:t>Basically follows the approach of Task 1</w:t>
      </w:r>
      <w:r>
        <w:rPr>
          <w:rFonts w:hint="eastAsia"/>
          <w:color w:val="000000"/>
          <w:sz w:val="20"/>
          <w:szCs w:val="20"/>
          <w:lang w:val="en-US" w:eastAsia="zh-CN"/>
        </w:rPr>
        <w:t xml:space="preserve"> </w:t>
      </w:r>
      <w:r>
        <w:rPr>
          <w:rFonts w:hint="default" w:eastAsiaTheme="minorEastAsia"/>
          <w:color w:val="000000"/>
          <w:sz w:val="20"/>
          <w:szCs w:val="20"/>
          <w:lang w:val="en-US" w:eastAsia="zh-CN"/>
        </w:rPr>
        <w:t>and uses a tournament selection mechanism.</w:t>
      </w:r>
    </w:p>
    <w:p w14:paraId="6E0B2D2D">
      <w:pPr>
        <w:keepNext w:val="0"/>
        <w:keepLines w:val="0"/>
        <w:pageBreakBefore w:val="0"/>
        <w:widowControl w:val="0"/>
        <w:numPr>
          <w:ilvl w:val="0"/>
          <w:numId w:val="1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240" w:leftChars="0" w:firstLine="240" w:firstLineChars="0"/>
        <w:jc w:val="both"/>
        <w:textAlignment w:val="auto"/>
        <w:rPr>
          <w:rFonts w:hint="eastAsia"/>
          <w:color w:val="000000"/>
          <w:sz w:val="20"/>
          <w:szCs w:val="20"/>
          <w:lang w:val="en-US" w:eastAsia="zh-CN"/>
        </w:rPr>
      </w:pPr>
      <w:r>
        <w:rPr>
          <w:rFonts w:hint="eastAsia"/>
          <w:color w:val="000000"/>
          <w:sz w:val="20"/>
          <w:szCs w:val="20"/>
          <w:lang w:val="en-US" w:eastAsia="zh-CN"/>
        </w:rPr>
        <w:t>Variation Operator</w:t>
      </w:r>
    </w:p>
    <w:p w14:paraId="77CBB5E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color w:val="000000"/>
          <w:sz w:val="20"/>
          <w:szCs w:val="20"/>
          <w:lang w:val="en-US" w:eastAsia="zh-CN"/>
        </w:rPr>
      </w:pPr>
      <w:r>
        <w:rPr>
          <w:rFonts w:hint="eastAsia"/>
          <w:color w:val="000000"/>
          <w:sz w:val="20"/>
          <w:szCs w:val="20"/>
          <w:lang w:val="en-US" w:eastAsia="zh-CN"/>
        </w:rPr>
        <w:t>F</w:t>
      </w:r>
      <w:r>
        <w:rPr>
          <w:rFonts w:hint="default"/>
          <w:color w:val="000000"/>
          <w:sz w:val="20"/>
          <w:szCs w:val="20"/>
          <w:lang w:val="en-US" w:eastAsia="zh-CN"/>
        </w:rPr>
        <w:t xml:space="preserve">ollowing the </w:t>
      </w:r>
      <w:r>
        <w:rPr>
          <w:rFonts w:hint="default" w:eastAsiaTheme="minorEastAsia"/>
          <w:color w:val="000000"/>
          <w:sz w:val="20"/>
          <w:szCs w:val="20"/>
          <w:lang w:val="en-US" w:eastAsia="zh-CN"/>
        </w:rPr>
        <w:t xml:space="preserve">approach </w:t>
      </w:r>
      <w:r>
        <w:rPr>
          <w:rFonts w:hint="default"/>
          <w:color w:val="000000"/>
          <w:sz w:val="20"/>
          <w:szCs w:val="20"/>
          <w:lang w:val="en-US" w:eastAsia="zh-CN"/>
        </w:rPr>
        <w:t>of Task 1</w:t>
      </w:r>
      <w:r>
        <w:rPr>
          <w:rFonts w:hint="eastAsia"/>
          <w:color w:val="000000"/>
          <w:sz w:val="20"/>
          <w:szCs w:val="20"/>
          <w:lang w:val="en-US" w:eastAsia="zh-CN"/>
        </w:rPr>
        <w:t>. U</w:t>
      </w:r>
      <w:r>
        <w:rPr>
          <w:rFonts w:hint="default"/>
          <w:color w:val="000000"/>
          <w:sz w:val="20"/>
          <w:szCs w:val="20"/>
          <w:lang w:val="en-US" w:eastAsia="zh-CN"/>
        </w:rPr>
        <w:t>s</w:t>
      </w:r>
      <w:r>
        <w:rPr>
          <w:rFonts w:hint="eastAsia"/>
          <w:color w:val="000000"/>
          <w:sz w:val="20"/>
          <w:szCs w:val="20"/>
          <w:lang w:val="en-US" w:eastAsia="zh-CN"/>
        </w:rPr>
        <w:t>ing</w:t>
      </w:r>
      <w:r>
        <w:rPr>
          <w:rFonts w:hint="default"/>
          <w:color w:val="000000"/>
          <w:sz w:val="20"/>
          <w:szCs w:val="20"/>
          <w:lang w:val="en-US" w:eastAsia="zh-CN"/>
        </w:rPr>
        <w:t xml:space="preserve"> </w:t>
      </w:r>
      <w:r>
        <w:rPr>
          <w:rFonts w:hint="eastAsia"/>
          <w:color w:val="000000"/>
          <w:sz w:val="20"/>
          <w:szCs w:val="20"/>
          <w:lang w:val="en-US" w:eastAsia="zh-CN"/>
        </w:rPr>
        <w:t>O</w:t>
      </w:r>
      <w:r>
        <w:rPr>
          <w:rFonts w:hint="default"/>
          <w:color w:val="000000"/>
          <w:sz w:val="20"/>
          <w:szCs w:val="20"/>
          <w:lang w:val="en-US" w:eastAsia="zh-CN"/>
        </w:rPr>
        <w:t xml:space="preserve">rdered </w:t>
      </w:r>
      <w:r>
        <w:rPr>
          <w:rFonts w:hint="eastAsia"/>
          <w:color w:val="000000"/>
          <w:sz w:val="20"/>
          <w:szCs w:val="20"/>
          <w:lang w:val="en-US" w:eastAsia="zh-CN"/>
        </w:rPr>
        <w:t>C</w:t>
      </w:r>
      <w:r>
        <w:rPr>
          <w:rFonts w:hint="default"/>
          <w:color w:val="000000"/>
          <w:sz w:val="20"/>
          <w:szCs w:val="20"/>
          <w:lang w:val="en-US" w:eastAsia="zh-CN"/>
        </w:rPr>
        <w:t>rossover and random exchange</w:t>
      </w:r>
      <w:r>
        <w:rPr>
          <w:rFonts w:hint="eastAsia"/>
          <w:color w:val="000000"/>
          <w:sz w:val="20"/>
          <w:szCs w:val="20"/>
          <w:lang w:val="en-US" w:eastAsia="zh-CN"/>
        </w:rPr>
        <w:t xml:space="preserve"> </w:t>
      </w:r>
      <w:r>
        <w:rPr>
          <w:rFonts w:hint="default"/>
          <w:color w:val="000000"/>
          <w:sz w:val="20"/>
          <w:szCs w:val="20"/>
          <w:lang w:val="en-US" w:eastAsia="zh-CN"/>
        </w:rPr>
        <w:t xml:space="preserve">in the </w:t>
      </w:r>
      <w:r>
        <w:rPr>
          <w:rFonts w:hint="eastAsia"/>
          <w:color w:val="000000"/>
          <w:sz w:val="20"/>
          <w:szCs w:val="20"/>
          <w:lang w:val="en-US" w:eastAsia="zh-CN"/>
        </w:rPr>
        <w:t xml:space="preserve">intra-cluster </w:t>
      </w:r>
      <w:r>
        <w:rPr>
          <w:rFonts w:hint="default"/>
          <w:color w:val="000000"/>
          <w:sz w:val="20"/>
          <w:szCs w:val="20"/>
          <w:lang w:val="en-US" w:eastAsia="zh-CN"/>
        </w:rPr>
        <w:t>customer access sequence part of the chromosome, u</w:t>
      </w:r>
      <w:r>
        <w:rPr>
          <w:rFonts w:hint="eastAsia"/>
          <w:color w:val="000000"/>
          <w:sz w:val="20"/>
          <w:szCs w:val="20"/>
          <w:lang w:val="en-US" w:eastAsia="zh-CN"/>
        </w:rPr>
        <w:t>tilize</w:t>
      </w:r>
      <w:r>
        <w:rPr>
          <w:rFonts w:hint="default"/>
          <w:color w:val="000000"/>
          <w:sz w:val="20"/>
          <w:szCs w:val="20"/>
          <w:lang w:val="en-US" w:eastAsia="zh-CN"/>
        </w:rPr>
        <w:t xml:space="preserve"> </w:t>
      </w:r>
      <w:r>
        <w:rPr>
          <w:rFonts w:hint="eastAsia"/>
          <w:color w:val="000000"/>
          <w:sz w:val="20"/>
          <w:szCs w:val="20"/>
          <w:lang w:val="en-US" w:eastAsia="zh-CN"/>
        </w:rPr>
        <w:t>U</w:t>
      </w:r>
      <w:r>
        <w:rPr>
          <w:rFonts w:hint="default"/>
          <w:color w:val="000000"/>
          <w:sz w:val="20"/>
          <w:szCs w:val="20"/>
          <w:lang w:val="en-US" w:eastAsia="zh-CN"/>
        </w:rPr>
        <w:t xml:space="preserve">niform </w:t>
      </w:r>
      <w:r>
        <w:rPr>
          <w:rFonts w:hint="eastAsia"/>
          <w:color w:val="000000"/>
          <w:sz w:val="20"/>
          <w:szCs w:val="20"/>
          <w:lang w:val="en-US" w:eastAsia="zh-CN"/>
        </w:rPr>
        <w:t>C</w:t>
      </w:r>
      <w:r>
        <w:rPr>
          <w:rFonts w:hint="default"/>
          <w:color w:val="000000"/>
          <w:sz w:val="20"/>
          <w:szCs w:val="20"/>
          <w:lang w:val="en-US" w:eastAsia="zh-CN"/>
        </w:rPr>
        <w:t xml:space="preserve">rossover for its </w:t>
      </w:r>
      <w:r>
        <w:rPr>
          <w:rFonts w:hint="eastAsia"/>
          <w:color w:val="000000"/>
          <w:sz w:val="20"/>
          <w:szCs w:val="20"/>
          <w:lang w:val="en-US" w:eastAsia="zh-CN"/>
        </w:rPr>
        <w:t xml:space="preserve">depot assignment </w:t>
      </w:r>
      <w:r>
        <w:rPr>
          <w:rFonts w:hint="default"/>
          <w:color w:val="000000"/>
          <w:sz w:val="20"/>
          <w:szCs w:val="20"/>
          <w:lang w:val="en-US" w:eastAsia="zh-CN"/>
        </w:rPr>
        <w:t xml:space="preserve">part, and randomly change the </w:t>
      </w:r>
      <w:r>
        <w:rPr>
          <w:rFonts w:hint="eastAsia"/>
          <w:color w:val="000000"/>
          <w:sz w:val="20"/>
          <w:szCs w:val="20"/>
          <w:lang w:val="en-US" w:eastAsia="zh-CN"/>
        </w:rPr>
        <w:t xml:space="preserve">depot </w:t>
      </w:r>
      <w:r>
        <w:rPr>
          <w:rFonts w:hint="default"/>
          <w:color w:val="000000"/>
          <w:sz w:val="20"/>
          <w:szCs w:val="20"/>
          <w:lang w:val="en-US" w:eastAsia="zh-CN"/>
        </w:rPr>
        <w:t>allocation of a customer.</w:t>
      </w:r>
    </w:p>
    <w:p w14:paraId="56F7EE6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color w:val="000000"/>
          <w:sz w:val="20"/>
          <w:szCs w:val="20"/>
          <w:lang w:val="en-US" w:eastAsia="zh-CN"/>
        </w:rPr>
      </w:pPr>
      <w:r>
        <w:rPr>
          <w:rFonts w:hint="default"/>
          <w:color w:val="000000"/>
          <w:sz w:val="20"/>
          <w:szCs w:val="20"/>
          <w:lang w:val="en-US" w:eastAsia="zh-CN"/>
        </w:rPr>
        <w:t xml:space="preserve">In the mutation phase, </w:t>
      </w:r>
      <w:r>
        <w:rPr>
          <w:rFonts w:hint="eastAsia"/>
          <w:color w:val="000000"/>
          <w:sz w:val="20"/>
          <w:szCs w:val="20"/>
          <w:lang w:val="en-US" w:eastAsia="zh-CN"/>
        </w:rPr>
        <w:t>i</w:t>
      </w:r>
      <w:r>
        <w:rPr>
          <w:rFonts w:hint="default"/>
          <w:color w:val="000000"/>
          <w:sz w:val="20"/>
          <w:szCs w:val="20"/>
          <w:lang w:val="en-US" w:eastAsia="zh-CN"/>
        </w:rPr>
        <w:t>t performs mutations on the intra-cluster customer visiting sequence and the inter-cluster visiting order</w:t>
      </w:r>
      <w:r>
        <w:rPr>
          <w:rFonts w:hint="eastAsia"/>
          <w:color w:val="000000"/>
          <w:sz w:val="20"/>
          <w:szCs w:val="20"/>
          <w:lang w:val="en-US" w:eastAsia="zh-CN"/>
        </w:rPr>
        <w:t xml:space="preserve"> seperately</w:t>
      </w:r>
      <w:r>
        <w:rPr>
          <w:rFonts w:hint="default"/>
          <w:color w:val="000000"/>
          <w:sz w:val="20"/>
          <w:szCs w:val="20"/>
          <w:lang w:val="en-US" w:eastAsia="zh-CN"/>
        </w:rPr>
        <w:t>.</w:t>
      </w:r>
      <w:r>
        <w:rPr>
          <w:rFonts w:hint="eastAsia"/>
          <w:color w:val="000000"/>
          <w:sz w:val="20"/>
          <w:szCs w:val="20"/>
          <w:lang w:val="en-US" w:eastAsia="zh-CN"/>
        </w:rPr>
        <w:t xml:space="preserve"> </w:t>
      </w:r>
      <w:r>
        <w:rPr>
          <w:rFonts w:hint="default"/>
          <w:color w:val="000000"/>
          <w:sz w:val="20"/>
          <w:szCs w:val="20"/>
          <w:lang w:val="en-US" w:eastAsia="zh-CN"/>
        </w:rPr>
        <w:t>For the customer sequence, two customers within the same cluster are randomly swapped. For the cluster sequence, the visit order of two clusters is randomly swapped.</w:t>
      </w:r>
    </w:p>
    <w:p w14:paraId="367F6EE4">
      <w:pPr>
        <w:pStyle w:val="3"/>
        <w:keepLines w:val="0"/>
        <w:pageBreakBefore w:val="0"/>
        <w:numPr>
          <w:ilvl w:val="0"/>
          <w:numId w:val="8"/>
        </w:numPr>
        <w:kinsoku/>
        <w:wordWrap/>
        <w:overflowPunct/>
        <w:topLinePunct w:val="0"/>
        <w:autoSpaceDE/>
        <w:autoSpaceDN/>
        <w:bidi w:val="0"/>
        <w:adjustRightInd/>
        <w:snapToGrid/>
        <w:spacing w:before="0" w:after="0" w:line="264" w:lineRule="auto"/>
        <w:ind w:left="0" w:leftChars="0" w:firstLine="0" w:firstLineChars="0"/>
        <w:jc w:val="both"/>
        <w:textAlignment w:val="auto"/>
        <w:rPr>
          <w:rFonts w:hint="default"/>
          <w:b/>
          <w:bCs/>
          <w:sz w:val="20"/>
          <w:szCs w:val="20"/>
          <w:lang w:val="en-US" w:eastAsia="zh-CN"/>
        </w:rPr>
      </w:pPr>
      <w:r>
        <w:rPr>
          <w:b/>
          <w:bCs/>
          <w:sz w:val="20"/>
          <w:szCs w:val="20"/>
          <w:lang w:val="en-US" w:eastAsia="zh-CN"/>
        </w:rPr>
        <w:t>M</w:t>
      </w:r>
      <w:r>
        <w:rPr>
          <w:rFonts w:hint="default"/>
          <w:b/>
          <w:bCs/>
          <w:sz w:val="20"/>
          <w:szCs w:val="20"/>
          <w:lang w:val="en-US" w:eastAsia="zh-CN"/>
        </w:rPr>
        <w:t>ULTI-OBJECTIVE OPTIMIZATION PROBLEM</w:t>
      </w:r>
    </w:p>
    <w:p w14:paraId="616C9B9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ascii="Times New Roman" w:hAnsi="Times New Roman" w:cs="Times New Roman"/>
          <w:i w:val="0"/>
          <w:iCs w:val="0"/>
          <w:color w:val="000000"/>
          <w:sz w:val="20"/>
          <w:szCs w:val="20"/>
          <w:lang w:val="en-US" w:eastAsia="zh-CN"/>
        </w:rPr>
      </w:pPr>
      <w:r>
        <w:rPr>
          <w:rFonts w:hint="eastAsia"/>
          <w:color w:val="000000"/>
          <w:sz w:val="20"/>
          <w:szCs w:val="20"/>
          <w:lang w:val="en-US" w:eastAsia="zh-CN"/>
        </w:rPr>
        <w:t>T</w:t>
      </w:r>
      <w:r>
        <w:rPr>
          <w:rFonts w:hint="default"/>
          <w:color w:val="000000"/>
          <w:sz w:val="20"/>
          <w:szCs w:val="20"/>
          <w:lang w:val="en-US" w:eastAsia="zh-CN"/>
        </w:rPr>
        <w:t>his task incorporat</w:t>
      </w:r>
      <w:r>
        <w:rPr>
          <w:rFonts w:hint="eastAsia"/>
          <w:color w:val="000000"/>
          <w:sz w:val="20"/>
          <w:szCs w:val="20"/>
          <w:lang w:val="en-US" w:eastAsia="zh-CN"/>
        </w:rPr>
        <w:t>es</w:t>
      </w:r>
      <w:r>
        <w:rPr>
          <w:rFonts w:hint="default"/>
          <w:color w:val="000000"/>
          <w:sz w:val="20"/>
          <w:szCs w:val="20"/>
          <w:lang w:val="en-US" w:eastAsia="zh-CN"/>
        </w:rPr>
        <w:t xml:space="preserve"> a dual</w:t>
      </w:r>
      <w:r>
        <w:rPr>
          <w:rFonts w:hint="eastAsia"/>
          <w:color w:val="000000"/>
          <w:sz w:val="20"/>
          <w:szCs w:val="20"/>
          <w:lang w:val="en-US" w:eastAsia="zh-CN"/>
        </w:rPr>
        <w:t>-</w:t>
      </w:r>
      <w:r>
        <w:rPr>
          <w:rFonts w:hint="default"/>
          <w:color w:val="000000"/>
          <w:sz w:val="20"/>
          <w:szCs w:val="20"/>
          <w:lang w:val="en-US" w:eastAsia="zh-CN"/>
        </w:rPr>
        <w:t>objective fitness evaluation instead of a single objective. Additionally, a branch control is implemented at the program entry, allowing users to switch between the weighted</w:t>
      </w:r>
      <w:r>
        <w:rPr>
          <w:rFonts w:hint="eastAsia"/>
          <w:color w:val="000000"/>
          <w:sz w:val="20"/>
          <w:szCs w:val="20"/>
          <w:lang w:val="en-US" w:eastAsia="zh-CN"/>
        </w:rPr>
        <w:t xml:space="preserve"> </w:t>
      </w:r>
      <w:r>
        <w:rPr>
          <w:rFonts w:hint="default"/>
          <w:color w:val="000000"/>
          <w:sz w:val="20"/>
          <w:szCs w:val="20"/>
          <w:lang w:val="en-US" w:eastAsia="zh-CN"/>
        </w:rPr>
        <w:t>method and the Pareto method via input, facilitating comparison of the two multi-objective optimization</w:t>
      </w:r>
      <w:r>
        <w:rPr>
          <w:rFonts w:hint="eastAsia"/>
          <w:color w:val="000000"/>
          <w:sz w:val="20"/>
          <w:szCs w:val="20"/>
          <w:lang w:val="en-US" w:eastAsia="zh-CN"/>
        </w:rPr>
        <w:t>.</w:t>
      </w:r>
      <w:r>
        <w:rPr>
          <w:rFonts w:hint="default"/>
          <w:color w:val="000000"/>
          <w:sz w:val="20"/>
          <w:szCs w:val="20"/>
          <w:lang w:val="en-US" w:eastAsia="zh-CN"/>
        </w:rPr>
        <w:t xml:space="preserve"> approaches.</w:t>
      </w:r>
      <w:r>
        <w:rPr>
          <w:rFonts w:hint="eastAsia"/>
          <w:color w:val="000000"/>
          <w:sz w:val="20"/>
          <w:szCs w:val="20"/>
          <w:lang w:val="en-US" w:eastAsia="zh-CN"/>
        </w:rPr>
        <w:t xml:space="preserve"> </w:t>
      </w:r>
      <w:r>
        <w:rPr>
          <w:rFonts w:hint="default" w:ascii="Times New Roman" w:hAnsi="Times New Roman" w:cs="Times New Roman"/>
          <w:i w:val="0"/>
          <w:iCs w:val="0"/>
          <w:color w:val="000000"/>
          <w:sz w:val="20"/>
          <w:szCs w:val="20"/>
          <w:highlight w:val="none"/>
          <w:lang w:val="en-US" w:eastAsia="zh-CN"/>
        </w:rPr>
        <w:t>The goal is to minimize total distance and maximize total efficiency.</w:t>
      </w:r>
    </w:p>
    <w:p w14:paraId="7BACEB7F">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eastAsia"/>
          <w:color w:val="000000"/>
          <w:sz w:val="20"/>
          <w:szCs w:val="20"/>
          <w:highlight w:val="none"/>
          <w:lang w:val="en-US" w:eastAsia="zh-CN"/>
        </w:rPr>
      </w:pPr>
      <w:r>
        <w:rPr>
          <w:rFonts w:hint="default"/>
          <w:color w:val="000000"/>
          <w:sz w:val="20"/>
          <w:szCs w:val="20"/>
          <w:highlight w:val="none"/>
          <w:lang w:val="en-US" w:eastAsia="zh-CN"/>
        </w:rPr>
        <w:t xml:space="preserve">For the weighted </w:t>
      </w:r>
      <w:r>
        <w:rPr>
          <w:rFonts w:hint="eastAsia"/>
          <w:color w:val="000000"/>
          <w:sz w:val="20"/>
          <w:szCs w:val="20"/>
          <w:highlight w:val="none"/>
          <w:lang w:val="en-US" w:eastAsia="zh-CN"/>
        </w:rPr>
        <w:t>appraoch</w:t>
      </w:r>
      <w:r>
        <w:rPr>
          <w:rFonts w:hint="default"/>
          <w:color w:val="000000"/>
          <w:sz w:val="20"/>
          <w:szCs w:val="20"/>
          <w:highlight w:val="none"/>
          <w:lang w:val="en-US" w:eastAsia="zh-CN"/>
        </w:rPr>
        <w:t xml:space="preserve">, </w:t>
      </w:r>
      <w:r>
        <w:rPr>
          <w:rFonts w:hint="eastAsia"/>
          <w:color w:val="000000"/>
          <w:sz w:val="20"/>
          <w:szCs w:val="20"/>
          <w:highlight w:val="none"/>
          <w:lang w:val="en-US" w:eastAsia="zh-CN"/>
        </w:rPr>
        <w:t>the</w:t>
      </w:r>
      <w:r>
        <w:rPr>
          <w:rFonts w:hint="default"/>
          <w:color w:val="000000"/>
          <w:sz w:val="20"/>
          <w:szCs w:val="20"/>
          <w:highlight w:val="none"/>
          <w:lang w:val="en-US" w:eastAsia="zh-CN"/>
        </w:rPr>
        <w:t xml:space="preserve"> weighted single</w:t>
      </w:r>
      <w:r>
        <w:rPr>
          <w:rFonts w:hint="eastAsia"/>
          <w:color w:val="000000"/>
          <w:sz w:val="20"/>
          <w:szCs w:val="20"/>
          <w:highlight w:val="none"/>
          <w:lang w:val="en-US" w:eastAsia="zh-CN"/>
        </w:rPr>
        <w:t xml:space="preserve"> </w:t>
      </w:r>
      <w:r>
        <w:rPr>
          <w:rFonts w:hint="default"/>
          <w:color w:val="000000"/>
          <w:sz w:val="20"/>
          <w:szCs w:val="20"/>
          <w:highlight w:val="none"/>
          <w:lang w:val="en-US" w:eastAsia="zh-CN"/>
        </w:rPr>
        <w:t>objective function is defined as:</w:t>
      </w:r>
      <w:r>
        <w:rPr>
          <w:rFonts w:hint="eastAsia"/>
          <w:color w:val="000000"/>
          <w:sz w:val="20"/>
          <w:szCs w:val="20"/>
          <w:highlight w:val="none"/>
          <w:lang w:val="en-US" w:eastAsia="zh-CN"/>
        </w:rPr>
        <w:t xml:space="preserve">  </w:t>
      </w:r>
      <m:oMath>
        <m:r>
          <m:rPr/>
          <w:rPr>
            <w:rFonts w:hint="default" w:ascii="Cambria Math" w:hAnsi="Cambria Math" w:cs="Times New Roman"/>
            <w:color w:val="000000"/>
            <w:sz w:val="20"/>
            <w:szCs w:val="20"/>
            <w:highlight w:val="none"/>
            <w:lang w:val="en-US" w:eastAsia="zh-CN" w:bidi="ar-SA"/>
          </w:rPr>
          <m:t>f = w</m:t>
        </m:r>
        <m:r>
          <m:rPr/>
          <w:rPr>
            <w:rFonts w:hint="default" w:ascii="Cambria Math" w:hAnsi="Cambria Math" w:cs="Cambria Math"/>
            <w:color w:val="000000"/>
            <w:sz w:val="20"/>
            <w:szCs w:val="20"/>
            <w:highlight w:val="none"/>
            <w:lang w:val="en-US" w:eastAsia="zh-CN" w:bidi="ar-SA"/>
          </w:rPr>
          <m:t>×f1−(1−w)×f2</m:t>
        </m:r>
      </m:oMath>
      <w:r>
        <w:rPr>
          <w:rFonts w:hint="eastAsia"/>
          <w:color w:val="000000"/>
          <w:sz w:val="20"/>
          <w:szCs w:val="20"/>
          <w:highlight w:val="none"/>
          <w:lang w:val="en-US" w:eastAsia="zh-CN"/>
        </w:rPr>
        <w:t xml:space="preserve">. </w:t>
      </w:r>
      <m:oMath>
        <m:r>
          <m:rPr/>
          <w:rPr>
            <w:rFonts w:hint="default" w:ascii="Cambria Math" w:hAnsi="Cambria Math" w:cs="Cambria Math"/>
            <w:color w:val="000000"/>
            <w:sz w:val="20"/>
            <w:szCs w:val="20"/>
            <w:highlight w:val="none"/>
            <w:lang w:val="en-US" w:eastAsia="zh-CN" w:bidi="ar-SA"/>
          </w:rPr>
          <m:t>f1</m:t>
        </m:r>
      </m:oMath>
      <w:r>
        <w:rPr>
          <w:rFonts w:hint="eastAsia" w:hAnsi="Cambria Math" w:cs="Cambria Math"/>
          <w:i w:val="0"/>
          <w:color w:val="000000"/>
          <w:sz w:val="20"/>
          <w:szCs w:val="20"/>
          <w:highlight w:val="none"/>
          <w:lang w:val="en-US" w:eastAsia="zh-CN" w:bidi="ar-SA"/>
        </w:rPr>
        <w:t xml:space="preserve"> </w:t>
      </w:r>
      <w:r>
        <w:rPr>
          <w:rFonts w:hint="eastAsia"/>
          <w:color w:val="000000"/>
          <w:sz w:val="20"/>
          <w:szCs w:val="20"/>
          <w:highlight w:val="none"/>
          <w:lang w:val="en-US" w:eastAsia="zh-CN"/>
        </w:rPr>
        <w:t xml:space="preserve">is the sum of Euclidean distances between consecutive points in the route and </w:t>
      </w:r>
      <m:oMath>
        <m:r>
          <m:rPr/>
          <w:rPr>
            <w:rFonts w:hint="default" w:ascii="Cambria Math" w:hAnsi="Cambria Math" w:cs="Cambria Math"/>
            <w:color w:val="000000"/>
            <w:sz w:val="20"/>
            <w:szCs w:val="20"/>
            <w:highlight w:val="none"/>
            <w:lang w:val="en-US" w:eastAsia="zh-CN" w:bidi="ar-SA"/>
          </w:rPr>
          <m:t>f2</m:t>
        </m:r>
      </m:oMath>
      <w:r>
        <w:rPr>
          <w:rFonts w:hint="eastAsia" w:hAnsi="Cambria Math" w:cs="Cambria Math"/>
          <w:i w:val="0"/>
          <w:color w:val="000000"/>
          <w:sz w:val="20"/>
          <w:szCs w:val="20"/>
          <w:highlight w:val="none"/>
          <w:lang w:val="en-US" w:eastAsia="zh-CN" w:bidi="ar-SA"/>
        </w:rPr>
        <w:t xml:space="preserve"> is </w:t>
      </w:r>
      <w:r>
        <w:rPr>
          <w:rFonts w:hint="eastAsia"/>
          <w:color w:val="000000"/>
          <w:sz w:val="20"/>
          <w:szCs w:val="20"/>
          <w:highlight w:val="none"/>
          <w:lang w:val="en-US" w:eastAsia="zh-CN"/>
        </w:rPr>
        <w:t xml:space="preserve">the total efficiency. The efficiency for each customer </w:t>
      </w:r>
      <w:r>
        <w:rPr>
          <w:rFonts w:hint="eastAsia"/>
          <w:i/>
          <w:iCs/>
          <w:color w:val="000000"/>
          <w:sz w:val="20"/>
          <w:szCs w:val="20"/>
          <w:highlight w:val="none"/>
          <w:lang w:val="en-US" w:eastAsia="zh-CN"/>
        </w:rPr>
        <w:t>i</w:t>
      </w:r>
      <w:r>
        <w:rPr>
          <w:rFonts w:hint="eastAsia"/>
          <w:color w:val="000000"/>
          <w:sz w:val="20"/>
          <w:szCs w:val="20"/>
          <w:highlight w:val="none"/>
          <w:lang w:val="en-US" w:eastAsia="zh-CN"/>
        </w:rPr>
        <w:t xml:space="preserve"> is computed as </w:t>
      </w:r>
      <m:oMath>
        <m:r>
          <m:rPr/>
          <w:rPr>
            <w:rFonts w:hint="default" w:ascii="Cambria Math" w:hAnsi="Cambria Math"/>
            <w:color w:val="000000"/>
            <w:sz w:val="20"/>
            <w:szCs w:val="20"/>
            <w:highlight w:val="none"/>
            <w:lang w:val="en-US" w:eastAsia="zh-CN"/>
          </w:rPr>
          <m:t>E</m:t>
        </m:r>
        <m:r>
          <m:rPr/>
          <w:rPr>
            <w:rFonts w:hint="default" w:ascii="Times New Roman" w:hAnsi="Times New Roman"/>
            <w:color w:val="000000"/>
            <w:sz w:val="20"/>
            <w:szCs w:val="20"/>
            <w:highlight w:val="none"/>
            <w:lang w:val="en-US" w:eastAsia="zh-CN"/>
          </w:rPr>
          <m:t>FFICIENCYi− di</m:t>
        </m:r>
      </m:oMath>
      <w:r>
        <w:rPr>
          <w:rFonts w:hint="eastAsia" w:hAnsi="Times New Roman"/>
          <w:i w:val="0"/>
          <w:iCs/>
          <w:color w:val="000000"/>
          <w:sz w:val="20"/>
          <w:szCs w:val="20"/>
          <w:highlight w:val="none"/>
          <w:lang w:val="en-US" w:eastAsia="zh-CN"/>
        </w:rPr>
        <w:t xml:space="preserve">. </w:t>
      </w:r>
      <w:r>
        <w:rPr>
          <w:rFonts w:hint="default"/>
          <w:color w:val="000000"/>
          <w:sz w:val="20"/>
          <w:szCs w:val="20"/>
          <w:highlight w:val="none"/>
          <w:lang w:val="en-US" w:eastAsia="zh-CN"/>
        </w:rPr>
        <w:t>Here, di</w:t>
      </w:r>
      <w:r>
        <w:rPr>
          <w:rFonts w:hint="eastAsia"/>
          <w:color w:val="000000"/>
          <w:sz w:val="20"/>
          <w:szCs w:val="20"/>
          <w:highlight w:val="none"/>
          <w:lang w:val="en-US" w:eastAsia="zh-CN"/>
        </w:rPr>
        <w:t xml:space="preserve"> </w:t>
      </w:r>
      <w:r>
        <w:rPr>
          <w:rFonts w:hint="default"/>
          <w:color w:val="000000"/>
          <w:sz w:val="20"/>
          <w:szCs w:val="20"/>
          <w:highlight w:val="none"/>
          <w:lang w:val="en-US" w:eastAsia="zh-CN"/>
        </w:rPr>
        <w:t xml:space="preserve">is the cumulative travel distance from the </w:t>
      </w:r>
      <w:r>
        <w:rPr>
          <w:rFonts w:hint="eastAsia"/>
          <w:color w:val="000000"/>
          <w:sz w:val="20"/>
          <w:szCs w:val="20"/>
          <w:highlight w:val="none"/>
          <w:lang w:val="en-US" w:eastAsia="zh-CN"/>
        </w:rPr>
        <w:t>depot</w:t>
      </w:r>
      <w:r>
        <w:rPr>
          <w:rFonts w:hint="default"/>
          <w:color w:val="000000"/>
          <w:sz w:val="20"/>
          <w:szCs w:val="20"/>
          <w:highlight w:val="none"/>
          <w:lang w:val="en-US" w:eastAsia="zh-CN"/>
        </w:rPr>
        <w:t xml:space="preserve"> to customer </w:t>
      </w:r>
      <w:r>
        <w:rPr>
          <w:rFonts w:hint="eastAsia"/>
          <w:color w:val="000000"/>
          <w:sz w:val="20"/>
          <w:szCs w:val="20"/>
          <w:highlight w:val="none"/>
          <w:lang w:val="en-US" w:eastAsia="zh-CN"/>
        </w:rPr>
        <w:t>i</w:t>
      </w:r>
      <w:r>
        <w:rPr>
          <w:rFonts w:hint="default"/>
          <w:color w:val="000000"/>
          <w:sz w:val="20"/>
          <w:szCs w:val="20"/>
          <w:highlight w:val="none"/>
          <w:lang w:val="en-US" w:eastAsia="zh-CN"/>
        </w:rPr>
        <w:t>.</w:t>
      </w:r>
      <w:r>
        <w:rPr>
          <w:rFonts w:hint="eastAsia"/>
          <w:color w:val="000000"/>
          <w:sz w:val="20"/>
          <w:szCs w:val="20"/>
          <w:highlight w:val="none"/>
          <w:lang w:val="en-US" w:eastAsia="zh-CN"/>
        </w:rPr>
        <w:t xml:space="preserve"> In this task, </w:t>
      </w:r>
      <w:r>
        <w:rPr>
          <w:rFonts w:hint="eastAsia"/>
          <w:i/>
          <w:iCs/>
          <w:color w:val="000000"/>
          <w:sz w:val="20"/>
          <w:szCs w:val="20"/>
          <w:highlight w:val="none"/>
          <w:lang w:val="en-US" w:eastAsia="zh-CN"/>
        </w:rPr>
        <w:t>di</w:t>
      </w:r>
      <w:r>
        <w:rPr>
          <w:rFonts w:hint="eastAsia"/>
          <w:color w:val="000000"/>
          <w:sz w:val="20"/>
          <w:szCs w:val="20"/>
          <w:highlight w:val="none"/>
          <w:lang w:val="en-US" w:eastAsia="zh-CN"/>
        </w:rPr>
        <w:t xml:space="preserve"> is regarded as the cumulative distance from the depot to customer </w:t>
      </w:r>
      <w:r>
        <w:rPr>
          <w:rFonts w:hint="eastAsia"/>
          <w:i/>
          <w:iCs/>
          <w:color w:val="000000"/>
          <w:sz w:val="20"/>
          <w:szCs w:val="20"/>
          <w:highlight w:val="none"/>
          <w:lang w:val="en-US" w:eastAsia="zh-CN"/>
        </w:rPr>
        <w:t>i</w:t>
      </w:r>
      <w:r>
        <w:rPr>
          <w:rFonts w:hint="eastAsia"/>
          <w:color w:val="000000"/>
          <w:sz w:val="20"/>
          <w:szCs w:val="20"/>
          <w:highlight w:val="none"/>
          <w:lang w:val="en-US" w:eastAsia="zh-CN"/>
        </w:rPr>
        <w:t xml:space="preserve"> last time, rather than the cumulative distance of the entire route.</w:t>
      </w:r>
    </w:p>
    <w:p w14:paraId="4C999FE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eastAsia"/>
          <w:color w:val="000000"/>
          <w:sz w:val="20"/>
          <w:szCs w:val="20"/>
          <w:highlight w:val="none"/>
          <w:lang w:val="en-US" w:eastAsia="zh-CN"/>
        </w:rPr>
      </w:pPr>
      <w:r>
        <w:rPr>
          <w:rFonts w:hint="default"/>
          <w:color w:val="000000"/>
          <w:sz w:val="20"/>
          <w:szCs w:val="20"/>
          <w:highlight w:val="none"/>
          <w:lang w:val="en-US" w:eastAsia="zh-CN"/>
        </w:rPr>
        <w:t xml:space="preserve">The essence of using weighted </w:t>
      </w:r>
      <w:r>
        <w:rPr>
          <w:rFonts w:hint="eastAsia"/>
          <w:color w:val="000000"/>
          <w:sz w:val="20"/>
          <w:szCs w:val="20"/>
          <w:highlight w:val="none"/>
          <w:lang w:val="en-US" w:eastAsia="zh-CN"/>
        </w:rPr>
        <w:t xml:space="preserve">solutions </w:t>
      </w:r>
      <w:r>
        <w:rPr>
          <w:rFonts w:hint="default"/>
          <w:color w:val="000000"/>
          <w:sz w:val="20"/>
          <w:szCs w:val="20"/>
          <w:highlight w:val="none"/>
          <w:lang w:val="en-US" w:eastAsia="zh-CN"/>
        </w:rPr>
        <w:t xml:space="preserve">is still single-objective optimization, which transforms the </w:t>
      </w:r>
      <w:r>
        <w:rPr>
          <w:rFonts w:hint="eastAsia"/>
          <w:color w:val="000000"/>
          <w:sz w:val="20"/>
          <w:szCs w:val="20"/>
          <w:highlight w:val="none"/>
          <w:lang w:val="en-US" w:eastAsia="zh-CN"/>
        </w:rPr>
        <w:t xml:space="preserve">goal </w:t>
      </w:r>
      <w:r>
        <w:rPr>
          <w:rFonts w:hint="default"/>
          <w:color w:val="000000"/>
          <w:sz w:val="20"/>
          <w:szCs w:val="20"/>
          <w:highlight w:val="none"/>
          <w:lang w:val="en-US" w:eastAsia="zh-CN"/>
        </w:rPr>
        <w:t xml:space="preserve">of maximizing </w:t>
      </w:r>
      <w:r>
        <w:rPr>
          <w:rFonts w:hint="default"/>
          <w:i/>
          <w:iCs/>
          <w:color w:val="000000"/>
          <w:sz w:val="20"/>
          <w:szCs w:val="20"/>
          <w:highlight w:val="none"/>
          <w:lang w:val="en-US" w:eastAsia="zh-CN"/>
        </w:rPr>
        <w:t>f1</w:t>
      </w:r>
      <w:r>
        <w:rPr>
          <w:rFonts w:hint="default"/>
          <w:color w:val="000000"/>
          <w:sz w:val="20"/>
          <w:szCs w:val="20"/>
          <w:highlight w:val="none"/>
          <w:lang w:val="en-US" w:eastAsia="zh-CN"/>
        </w:rPr>
        <w:t xml:space="preserve"> and minimizing</w:t>
      </w:r>
      <w:r>
        <w:rPr>
          <w:rFonts w:hint="default"/>
          <w:i/>
          <w:iCs/>
          <w:color w:val="000000"/>
          <w:sz w:val="20"/>
          <w:szCs w:val="20"/>
          <w:highlight w:val="none"/>
          <w:lang w:val="en-US" w:eastAsia="zh-CN"/>
        </w:rPr>
        <w:t xml:space="preserve"> f2</w:t>
      </w:r>
      <w:r>
        <w:rPr>
          <w:rFonts w:hint="default"/>
          <w:color w:val="000000"/>
          <w:sz w:val="20"/>
          <w:szCs w:val="20"/>
          <w:highlight w:val="none"/>
          <w:lang w:val="en-US" w:eastAsia="zh-CN"/>
        </w:rPr>
        <w:t xml:space="preserve"> into minimizing the weighted function </w:t>
      </w:r>
      <w:r>
        <w:rPr>
          <w:rFonts w:hint="default"/>
          <w:i/>
          <w:iCs/>
          <w:color w:val="000000"/>
          <w:sz w:val="20"/>
          <w:szCs w:val="20"/>
          <w:highlight w:val="none"/>
          <w:lang w:val="en-US" w:eastAsia="zh-CN"/>
        </w:rPr>
        <w:t>f.</w:t>
      </w:r>
      <w:r>
        <w:rPr>
          <w:rFonts w:hint="eastAsia"/>
          <w:i/>
          <w:iCs/>
          <w:color w:val="000000"/>
          <w:sz w:val="20"/>
          <w:szCs w:val="20"/>
          <w:highlight w:val="none"/>
          <w:lang w:val="en-US" w:eastAsia="zh-CN"/>
        </w:rPr>
        <w:t xml:space="preserve"> S</w:t>
      </w:r>
      <w:r>
        <w:rPr>
          <w:rFonts w:hint="default"/>
          <w:color w:val="000000"/>
          <w:sz w:val="20"/>
          <w:szCs w:val="20"/>
          <w:highlight w:val="none"/>
          <w:lang w:val="en-US" w:eastAsia="zh-CN"/>
        </w:rPr>
        <w:t xml:space="preserve">o </w:t>
      </w:r>
      <w:r>
        <w:rPr>
          <w:rFonts w:hint="eastAsia"/>
          <w:color w:val="000000"/>
          <w:sz w:val="20"/>
          <w:szCs w:val="20"/>
          <w:highlight w:val="none"/>
          <w:lang w:val="en-US" w:eastAsia="zh-CN"/>
        </w:rPr>
        <w:t xml:space="preserve">it is </w:t>
      </w:r>
      <w:r>
        <w:rPr>
          <w:rFonts w:hint="default"/>
          <w:color w:val="000000"/>
          <w:sz w:val="20"/>
          <w:szCs w:val="20"/>
          <w:highlight w:val="none"/>
          <w:lang w:val="en-US" w:eastAsia="zh-CN"/>
        </w:rPr>
        <w:t>direct</w:t>
      </w:r>
      <w:r>
        <w:rPr>
          <w:rFonts w:hint="eastAsia"/>
          <w:color w:val="000000"/>
          <w:sz w:val="20"/>
          <w:szCs w:val="20"/>
          <w:highlight w:val="none"/>
          <w:lang w:val="en-US" w:eastAsia="zh-CN"/>
        </w:rPr>
        <w:t xml:space="preserve"> and clear to</w:t>
      </w:r>
      <w:r>
        <w:rPr>
          <w:rFonts w:hint="default"/>
          <w:color w:val="000000"/>
          <w:sz w:val="20"/>
          <w:szCs w:val="20"/>
          <w:highlight w:val="none"/>
          <w:lang w:val="en-US" w:eastAsia="zh-CN"/>
        </w:rPr>
        <w:t xml:space="preserve"> use the calculated weighted function value as the optimization target</w:t>
      </w:r>
      <w:r>
        <w:rPr>
          <w:rFonts w:hint="eastAsia"/>
          <w:color w:val="000000"/>
          <w:sz w:val="20"/>
          <w:szCs w:val="20"/>
          <w:highlight w:val="none"/>
          <w:lang w:val="en-US" w:eastAsia="zh-CN"/>
        </w:rPr>
        <w:t xml:space="preserve">. </w:t>
      </w:r>
    </w:p>
    <w:p w14:paraId="44304D8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default"/>
          <w:color w:val="000000"/>
          <w:sz w:val="20"/>
          <w:szCs w:val="20"/>
          <w:highlight w:val="none"/>
          <w:lang w:val="en-US" w:eastAsia="zh-CN"/>
        </w:rPr>
      </w:pPr>
      <w:r>
        <w:rPr>
          <w:rFonts w:hint="eastAsia"/>
          <w:color w:val="000000"/>
          <w:sz w:val="20"/>
          <w:szCs w:val="20"/>
          <w:highlight w:val="none"/>
          <w:lang w:val="en-US" w:eastAsia="zh-CN"/>
        </w:rPr>
        <w:t xml:space="preserve">The Pareto method is implemented using the NSGA-II algorithm. </w:t>
      </w:r>
    </w:p>
    <w:p w14:paraId="4D803308">
      <w:pPr>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Mode Switching</w:t>
      </w:r>
    </w:p>
    <w:p w14:paraId="4150D67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color w:val="000000"/>
          <w:sz w:val="20"/>
          <w:szCs w:val="20"/>
          <w:lang w:val="en-US" w:eastAsia="zh-CN"/>
        </w:rPr>
      </w:pPr>
      <w:r>
        <w:rPr>
          <w:rFonts w:hint="default"/>
          <w:color w:val="000000"/>
          <w:sz w:val="20"/>
          <w:szCs w:val="20"/>
          <w:lang w:val="en-US" w:eastAsia="zh-CN"/>
        </w:rPr>
        <w:t xml:space="preserve">An external input parameter is used to control the structure of the genetic algorithm’s objective function. If the parameter is set to ‘weighted’, the optimization uses the weighted </w:t>
      </w:r>
      <w:r>
        <w:rPr>
          <w:rFonts w:hint="eastAsia"/>
          <w:color w:val="000000"/>
          <w:sz w:val="20"/>
          <w:szCs w:val="20"/>
          <w:lang w:val="en-US" w:eastAsia="zh-CN"/>
        </w:rPr>
        <w:t>solution. I</w:t>
      </w:r>
      <w:r>
        <w:rPr>
          <w:rFonts w:hint="default"/>
          <w:color w:val="000000"/>
          <w:sz w:val="20"/>
          <w:szCs w:val="20"/>
          <w:lang w:val="en-US" w:eastAsia="zh-CN"/>
        </w:rPr>
        <w:t>f set to ‘nsgaii’</w:t>
      </w:r>
      <w:r>
        <w:rPr>
          <w:rFonts w:hint="eastAsia"/>
          <w:color w:val="000000"/>
          <w:sz w:val="20"/>
          <w:szCs w:val="20"/>
          <w:lang w:val="en-US" w:eastAsia="zh-CN"/>
        </w:rPr>
        <w:t>,</w:t>
      </w:r>
      <w:r>
        <w:rPr>
          <w:rFonts w:hint="default"/>
          <w:color w:val="000000"/>
          <w:sz w:val="20"/>
          <w:szCs w:val="20"/>
          <w:lang w:val="en-US" w:eastAsia="zh-CN"/>
        </w:rPr>
        <w:t xml:space="preserve"> the Pareto </w:t>
      </w:r>
      <w:r>
        <w:rPr>
          <w:rFonts w:hint="eastAsia"/>
          <w:color w:val="000000"/>
          <w:sz w:val="20"/>
          <w:szCs w:val="20"/>
          <w:lang w:val="en-US" w:eastAsia="zh-CN"/>
        </w:rPr>
        <w:t xml:space="preserve">solution </w:t>
      </w:r>
      <w:r>
        <w:rPr>
          <w:rFonts w:hint="default"/>
          <w:color w:val="000000"/>
          <w:sz w:val="20"/>
          <w:szCs w:val="20"/>
          <w:lang w:val="en-US" w:eastAsia="zh-CN"/>
        </w:rPr>
        <w:t>is enabled.</w:t>
      </w:r>
    </w:p>
    <w:p w14:paraId="310B8DBA">
      <w:pPr>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144" w:leftChars="0" w:firstLine="144"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Genectic Algorithm</w:t>
      </w:r>
    </w:p>
    <w:p w14:paraId="76F41EA7">
      <w:pPr>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Chars="0"/>
        <w:jc w:val="both"/>
        <w:textAlignment w:val="auto"/>
        <w:rPr>
          <w:rFonts w:hint="default"/>
          <w:sz w:val="20"/>
          <w:szCs w:val="20"/>
          <w:lang w:val="en-US" w:eastAsia="zh-CN"/>
        </w:rPr>
      </w:pPr>
      <w:r>
        <w:rPr>
          <w:rFonts w:hint="eastAsia"/>
          <w:sz w:val="20"/>
          <w:szCs w:val="20"/>
          <w:lang w:val="en-US" w:eastAsia="zh-CN"/>
        </w:rPr>
        <w:t xml:space="preserve"> Chromesome Encoding and Initialization</w:t>
      </w:r>
    </w:p>
    <w:p w14:paraId="28F1EAC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eastAsia"/>
          <w:color w:val="000000"/>
          <w:sz w:val="20"/>
          <w:szCs w:val="20"/>
          <w:lang w:val="en-US" w:eastAsia="zh-CN"/>
        </w:rPr>
      </w:pPr>
      <w:r>
        <w:rPr>
          <w:rFonts w:hint="eastAsia"/>
          <w:color w:val="000000"/>
          <w:sz w:val="20"/>
          <w:szCs w:val="20"/>
          <w:lang w:val="en-US" w:eastAsia="zh-CN"/>
        </w:rPr>
        <w:t>Similar to Task 1, each chromosome represents the visit sequence of customers served by the vehicles.</w:t>
      </w:r>
    </w:p>
    <w:p w14:paraId="25A6D3D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color w:val="000000"/>
          <w:sz w:val="20"/>
          <w:szCs w:val="20"/>
          <w:highlight w:val="none"/>
          <w:lang w:val="en-US" w:eastAsia="zh-CN"/>
        </w:rPr>
      </w:pPr>
      <w:r>
        <w:rPr>
          <w:rFonts w:hint="eastAsia"/>
          <w:color w:val="000000"/>
          <w:sz w:val="20"/>
          <w:szCs w:val="20"/>
          <w:highlight w:val="none"/>
          <w:lang w:val="en-US" w:eastAsia="zh-CN"/>
        </w:rPr>
        <w:t>In the initialization phase, f</w:t>
      </w:r>
      <w:r>
        <w:rPr>
          <w:rFonts w:hint="default"/>
          <w:color w:val="000000"/>
          <w:sz w:val="20"/>
          <w:szCs w:val="20"/>
          <w:highlight w:val="none"/>
          <w:lang w:val="en-US" w:eastAsia="zh-CN"/>
        </w:rPr>
        <w:t xml:space="preserve">or the weighted </w:t>
      </w:r>
      <w:r>
        <w:rPr>
          <w:rFonts w:hint="eastAsia"/>
          <w:color w:val="000000"/>
          <w:sz w:val="20"/>
          <w:szCs w:val="20"/>
          <w:highlight w:val="none"/>
          <w:lang w:val="en-US" w:eastAsia="zh-CN"/>
        </w:rPr>
        <w:t>appraoch</w:t>
      </w:r>
      <w:r>
        <w:rPr>
          <w:rFonts w:hint="default"/>
          <w:color w:val="000000"/>
          <w:sz w:val="20"/>
          <w:szCs w:val="20"/>
          <w:highlight w:val="none"/>
          <w:lang w:val="en-US" w:eastAsia="zh-CN"/>
        </w:rPr>
        <w:t>,</w:t>
      </w:r>
      <w:r>
        <w:rPr>
          <w:rFonts w:hint="eastAsia"/>
          <w:color w:val="000000"/>
          <w:sz w:val="20"/>
          <w:szCs w:val="20"/>
          <w:highlight w:val="none"/>
          <w:lang w:val="en-US" w:eastAsia="zh-CN"/>
        </w:rPr>
        <w:t xml:space="preserve"> weights = (-1.0, 0)  is used to define the objective </w:t>
      </w:r>
      <m:oMath>
        <m:r>
          <m:rPr/>
          <w:rPr>
            <w:rFonts w:hint="default" w:ascii="Cambria Math" w:hAnsi="Cambria Math" w:cs="Times New Roman"/>
            <w:color w:val="000000"/>
            <w:sz w:val="20"/>
            <w:szCs w:val="20"/>
            <w:highlight w:val="none"/>
            <w:lang w:val="en-US" w:eastAsia="zh-CN" w:bidi="ar-SA"/>
          </w:rPr>
          <m:t xml:space="preserve">f </m:t>
        </m:r>
      </m:oMath>
      <w:r>
        <w:rPr>
          <w:rFonts w:hint="eastAsia"/>
          <w:color w:val="000000"/>
          <w:sz w:val="20"/>
          <w:szCs w:val="20"/>
          <w:highlight w:val="none"/>
          <w:lang w:val="en-US" w:eastAsia="zh-CN"/>
        </w:rPr>
        <w:t>to be minimized. F</w:t>
      </w:r>
      <w:r>
        <w:rPr>
          <w:rFonts w:hint="default"/>
          <w:color w:val="000000"/>
          <w:sz w:val="20"/>
          <w:szCs w:val="20"/>
          <w:highlight w:val="none"/>
          <w:lang w:val="en-US" w:eastAsia="zh-CN"/>
        </w:rPr>
        <w:t xml:space="preserve">or the </w:t>
      </w:r>
      <w:r>
        <w:rPr>
          <w:rFonts w:hint="eastAsia"/>
          <w:color w:val="000000"/>
          <w:sz w:val="20"/>
          <w:szCs w:val="20"/>
          <w:highlight w:val="none"/>
          <w:lang w:val="en-US" w:eastAsia="zh-CN"/>
        </w:rPr>
        <w:t>Pareto appraoch</w:t>
      </w:r>
      <w:r>
        <w:rPr>
          <w:rFonts w:hint="default"/>
          <w:color w:val="000000"/>
          <w:sz w:val="20"/>
          <w:szCs w:val="20"/>
          <w:highlight w:val="none"/>
          <w:lang w:val="en-US" w:eastAsia="zh-CN"/>
        </w:rPr>
        <w:t>,</w:t>
      </w:r>
      <w:r>
        <w:rPr>
          <w:rFonts w:hint="eastAsia"/>
          <w:color w:val="000000"/>
          <w:sz w:val="20"/>
          <w:szCs w:val="20"/>
          <w:highlight w:val="none"/>
          <w:lang w:val="en-US" w:eastAsia="zh-CN"/>
        </w:rPr>
        <w:t xml:space="preserve"> weights = (-1.0, 1.0) is used to define the objective </w:t>
      </w:r>
      <w:r>
        <w:rPr>
          <w:rFonts w:hint="eastAsia"/>
          <w:i/>
          <w:iCs/>
          <w:color w:val="000000"/>
          <w:sz w:val="20"/>
          <w:szCs w:val="20"/>
          <w:highlight w:val="none"/>
          <w:lang w:val="en-US" w:eastAsia="zh-CN"/>
        </w:rPr>
        <w:t>f1</w:t>
      </w:r>
      <w:r>
        <w:rPr>
          <w:rFonts w:hint="eastAsia"/>
          <w:color w:val="000000"/>
          <w:sz w:val="20"/>
          <w:szCs w:val="20"/>
          <w:highlight w:val="none"/>
          <w:lang w:val="en-US" w:eastAsia="zh-CN"/>
        </w:rPr>
        <w:t xml:space="preserve"> to be minimized and  </w:t>
      </w:r>
      <w:r>
        <w:rPr>
          <w:rFonts w:hint="eastAsia"/>
          <w:i/>
          <w:iCs/>
          <w:color w:val="000000"/>
          <w:sz w:val="20"/>
          <w:szCs w:val="20"/>
          <w:highlight w:val="none"/>
          <w:lang w:val="en-US" w:eastAsia="zh-CN"/>
        </w:rPr>
        <w:t>f2</w:t>
      </w:r>
      <w:r>
        <w:rPr>
          <w:rFonts w:hint="eastAsia"/>
          <w:color w:val="000000"/>
          <w:sz w:val="20"/>
          <w:szCs w:val="20"/>
          <w:highlight w:val="none"/>
          <w:lang w:val="en-US" w:eastAsia="zh-CN"/>
        </w:rPr>
        <w:t xml:space="preserve"> to be maximized. </w:t>
      </w:r>
    </w:p>
    <w:p w14:paraId="10E910B2">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0" w:firstLineChars="0"/>
        <w:jc w:val="both"/>
        <w:textAlignment w:val="auto"/>
        <w:rPr>
          <w:rFonts w:hint="eastAsia"/>
          <w:color w:val="000000"/>
          <w:sz w:val="20"/>
          <w:szCs w:val="20"/>
          <w:lang w:val="en-US" w:eastAsia="zh-CN"/>
        </w:rPr>
      </w:pPr>
      <w:r>
        <w:rPr>
          <w:rFonts w:hint="eastAsia"/>
          <w:color w:val="000000"/>
          <w:sz w:val="20"/>
          <w:szCs w:val="20"/>
          <w:lang w:val="en-US" w:eastAsia="zh-CN"/>
        </w:rPr>
        <w:t>Fitness Evaluation</w:t>
      </w:r>
    </w:p>
    <w:p w14:paraId="39050A8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ascii="Times New Roman" w:hAnsi="Times New Roman" w:cs="Times New Roman"/>
          <w:sz w:val="20"/>
          <w:szCs w:val="20"/>
          <w:highlight w:val="none"/>
        </w:rPr>
      </w:pPr>
      <w:r>
        <w:rPr>
          <w:rFonts w:hint="eastAsia"/>
          <w:color w:val="000000"/>
          <w:sz w:val="20"/>
          <w:szCs w:val="20"/>
          <w:highlight w:val="none"/>
          <w:lang w:val="en-US" w:eastAsia="zh-CN"/>
        </w:rPr>
        <w:t>F</w:t>
      </w:r>
      <w:r>
        <w:rPr>
          <w:rFonts w:hint="default"/>
          <w:color w:val="000000"/>
          <w:sz w:val="20"/>
          <w:szCs w:val="20"/>
          <w:highlight w:val="none"/>
          <w:lang w:val="en-US" w:eastAsia="zh-CN"/>
        </w:rPr>
        <w:t xml:space="preserve">or the weighted </w:t>
      </w:r>
      <w:r>
        <w:rPr>
          <w:rFonts w:hint="eastAsia"/>
          <w:color w:val="000000"/>
          <w:sz w:val="20"/>
          <w:szCs w:val="20"/>
          <w:highlight w:val="none"/>
          <w:lang w:val="en-US" w:eastAsia="zh-CN"/>
        </w:rPr>
        <w:t xml:space="preserve">appraoch, </w:t>
      </w:r>
      <w:r>
        <w:rPr>
          <w:rFonts w:hint="default"/>
          <w:color w:val="000000"/>
          <w:sz w:val="20"/>
          <w:szCs w:val="20"/>
          <w:highlight w:val="none"/>
          <w:lang w:val="en-US" w:eastAsia="zh-CN"/>
        </w:rPr>
        <w:t xml:space="preserve">the calculation </w:t>
      </w:r>
      <w:r>
        <w:rPr>
          <w:rFonts w:hint="eastAsia"/>
          <w:color w:val="000000"/>
          <w:sz w:val="20"/>
          <w:szCs w:val="20"/>
          <w:highlight w:val="none"/>
          <w:lang w:val="en-US" w:eastAsia="zh-CN"/>
        </w:rPr>
        <w:t xml:space="preserve">of </w:t>
      </w:r>
      <w:r>
        <w:rPr>
          <w:rFonts w:hint="default"/>
          <w:color w:val="000000"/>
          <w:sz w:val="20"/>
          <w:szCs w:val="20"/>
          <w:highlight w:val="none"/>
          <w:lang w:val="en-US" w:eastAsia="zh-CN"/>
        </w:rPr>
        <w:t>total distance</w:t>
      </w:r>
      <w:r>
        <w:rPr>
          <w:rFonts w:hint="eastAsia"/>
          <w:color w:val="000000"/>
          <w:sz w:val="20"/>
          <w:szCs w:val="20"/>
          <w:highlight w:val="none"/>
          <w:lang w:val="en-US" w:eastAsia="zh-CN"/>
        </w:rPr>
        <w:t xml:space="preserve"> </w:t>
      </w:r>
      <m:oMath>
        <m:r>
          <m:rPr/>
          <w:rPr>
            <w:rFonts w:hint="default" w:ascii="Cambria Math" w:hAnsi="Cambria Math" w:cs="Cambria Math"/>
            <w:color w:val="000000"/>
            <w:sz w:val="20"/>
            <w:szCs w:val="20"/>
            <w:highlight w:val="none"/>
            <w:lang w:val="en-US" w:eastAsia="zh-CN" w:bidi="ar-SA"/>
          </w:rPr>
          <m:t>f1</m:t>
        </m:r>
      </m:oMath>
      <w:r>
        <w:rPr>
          <w:rFonts w:hint="eastAsia" w:hAnsi="Cambria Math" w:cs="Cambria Math"/>
          <w:i w:val="0"/>
          <w:color w:val="000000"/>
          <w:sz w:val="20"/>
          <w:szCs w:val="20"/>
          <w:highlight w:val="none"/>
          <w:lang w:val="en-US" w:eastAsia="zh-CN" w:bidi="ar-SA"/>
        </w:rPr>
        <w:t xml:space="preserve"> </w:t>
      </w:r>
      <w:r>
        <w:rPr>
          <w:rFonts w:hint="default"/>
          <w:color w:val="000000"/>
          <w:sz w:val="20"/>
          <w:szCs w:val="20"/>
          <w:highlight w:val="none"/>
          <w:lang w:val="en-US" w:eastAsia="zh-CN"/>
        </w:rPr>
        <w:t xml:space="preserve">is similar to Task 1. For </w:t>
      </w:r>
      <w:r>
        <w:rPr>
          <w:rFonts w:hint="default"/>
          <w:i/>
          <w:iCs/>
          <w:color w:val="000000"/>
          <w:sz w:val="20"/>
          <w:szCs w:val="20"/>
          <w:highlight w:val="none"/>
          <w:lang w:val="en-US" w:eastAsia="zh-CN"/>
        </w:rPr>
        <w:t>di</w:t>
      </w:r>
      <w:r>
        <w:rPr>
          <w:rFonts w:hint="default"/>
          <w:color w:val="000000"/>
          <w:sz w:val="20"/>
          <w:szCs w:val="20"/>
          <w:highlight w:val="none"/>
          <w:lang w:val="en-US" w:eastAsia="zh-CN"/>
        </w:rPr>
        <w:t xml:space="preserve">, the cumulative distance traveled from the depot to customer </w:t>
      </w:r>
      <w:r>
        <w:rPr>
          <w:rFonts w:hint="default"/>
          <w:i/>
          <w:iCs/>
          <w:color w:val="000000"/>
          <w:sz w:val="20"/>
          <w:szCs w:val="20"/>
          <w:highlight w:val="none"/>
          <w:lang w:val="en-US" w:eastAsia="zh-CN"/>
        </w:rPr>
        <w:t>i</w:t>
      </w:r>
      <w:r>
        <w:rPr>
          <w:rFonts w:hint="default"/>
          <w:color w:val="000000"/>
          <w:sz w:val="20"/>
          <w:szCs w:val="20"/>
          <w:highlight w:val="none"/>
          <w:lang w:val="en-US" w:eastAsia="zh-CN"/>
        </w:rPr>
        <w:t xml:space="preserve"> along the route, each time a vehicle returns to the depot and starts a new trip, the local distance is reset.</w:t>
      </w:r>
      <w:r>
        <w:rPr>
          <w:rFonts w:hint="eastAsia"/>
          <w:color w:val="000000"/>
          <w:sz w:val="20"/>
          <w:szCs w:val="20"/>
          <w:highlight w:val="none"/>
          <w:lang w:val="en-US" w:eastAsia="zh-CN"/>
        </w:rPr>
        <w:t xml:space="preserve"> </w:t>
      </w:r>
      <w:r>
        <w:rPr>
          <w:rFonts w:hint="eastAsia" w:cs="Times New Roman"/>
          <w:sz w:val="20"/>
          <w:szCs w:val="20"/>
          <w:highlight w:val="none"/>
          <w:lang w:val="en-US" w:eastAsia="zh-CN"/>
        </w:rPr>
        <w:t>A</w:t>
      </w:r>
      <w:r>
        <w:rPr>
          <w:rFonts w:hint="default" w:ascii="Times New Roman" w:hAnsi="Times New Roman" w:cs="Times New Roman"/>
          <w:sz w:val="20"/>
          <w:szCs w:val="20"/>
          <w:highlight w:val="none"/>
        </w:rPr>
        <w:t xml:space="preserve">fter calculating the total distance and total efficiency, a weighting function is applied to combine them, and the resulting weighted value is used as the </w:t>
      </w:r>
      <w:r>
        <w:rPr>
          <w:rFonts w:hint="eastAsia" w:cs="Times New Roman"/>
          <w:sz w:val="20"/>
          <w:szCs w:val="20"/>
          <w:highlight w:val="none"/>
          <w:lang w:val="en-US" w:eastAsia="zh-CN"/>
        </w:rPr>
        <w:t>fitness of individual</w:t>
      </w:r>
      <w:r>
        <w:rPr>
          <w:rFonts w:hint="default" w:ascii="Times New Roman" w:hAnsi="Times New Roman" w:cs="Times New Roman"/>
          <w:sz w:val="20"/>
          <w:szCs w:val="20"/>
          <w:highlight w:val="none"/>
        </w:rPr>
        <w:t>.</w:t>
      </w:r>
    </w:p>
    <w:p w14:paraId="4424B1B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Chars="0" w:firstLine="200" w:firstLineChars="100"/>
        <w:jc w:val="both"/>
        <w:textAlignment w:val="auto"/>
        <w:rPr>
          <w:rFonts w:hint="default" w:eastAsiaTheme="minorEastAsia"/>
          <w:color w:val="000000"/>
          <w:sz w:val="20"/>
          <w:szCs w:val="20"/>
          <w:lang w:val="en-US" w:eastAsia="zh-CN"/>
        </w:rPr>
      </w:pPr>
      <w:r>
        <w:rPr>
          <w:rFonts w:hint="default" w:ascii="Times New Roman" w:hAnsi="Times New Roman" w:cs="Times New Roman"/>
          <w:sz w:val="20"/>
          <w:szCs w:val="20"/>
          <w:highlight w:val="none"/>
        </w:rPr>
        <w:t>In the Pareto method, after calculating the total distance and total efficiency,</w:t>
      </w:r>
      <w:r>
        <w:rPr>
          <w:rFonts w:hint="eastAsia" w:cs="Times New Roman"/>
          <w:sz w:val="20"/>
          <w:szCs w:val="20"/>
          <w:highlight w:val="none"/>
          <w:lang w:val="en-US" w:eastAsia="zh-CN"/>
        </w:rPr>
        <w:t xml:space="preserve"> </w:t>
      </w:r>
      <m:oMath>
        <m:r>
          <m:rPr/>
          <w:rPr>
            <w:rFonts w:hint="default" w:ascii="Cambria Math" w:hAnsi="Cambria Math" w:cs="Cambria Math"/>
            <w:color w:val="000000"/>
            <w:sz w:val="20"/>
            <w:szCs w:val="20"/>
            <w:highlight w:val="none"/>
            <w:lang w:val="en-US" w:eastAsia="zh-CN" w:bidi="ar-SA"/>
          </w:rPr>
          <m:t>f1</m:t>
        </m:r>
      </m:oMath>
      <w:r>
        <w:rPr>
          <w:rFonts w:hint="default" w:ascii="Times New Roman" w:hAnsi="Times New Roman" w:cs="Times New Roman"/>
          <w:sz w:val="20"/>
          <w:szCs w:val="20"/>
          <w:highlight w:val="none"/>
        </w:rPr>
        <w:t xml:space="preserve"> and </w:t>
      </w:r>
      <w:r>
        <w:rPr>
          <w:rFonts w:hint="eastAsia"/>
          <w:i/>
          <w:iCs/>
          <w:color w:val="000000"/>
          <w:sz w:val="20"/>
          <w:szCs w:val="20"/>
          <w:highlight w:val="none"/>
          <w:lang w:val="en-US" w:eastAsia="zh-CN"/>
        </w:rPr>
        <w:t>f2</w:t>
      </w:r>
      <w:r>
        <w:rPr>
          <w:rFonts w:hint="default" w:ascii="Times New Roman" w:hAnsi="Times New Roman" w:cs="Times New Roman"/>
          <w:sz w:val="20"/>
          <w:szCs w:val="20"/>
          <w:highlight w:val="none"/>
        </w:rPr>
        <w:t xml:space="preserve"> will be returned directly as the fitness of the two optimization targets</w:t>
      </w:r>
      <w:r>
        <w:rPr>
          <w:rFonts w:hint="eastAsia" w:cs="Times New Roman"/>
          <w:sz w:val="20"/>
          <w:szCs w:val="20"/>
          <w:highlight w:val="none"/>
          <w:lang w:val="en-US" w:eastAsia="zh-CN"/>
        </w:rPr>
        <w:t xml:space="preserve"> for further pocessing.</w:t>
      </w:r>
    </w:p>
    <w:p w14:paraId="65109CF8">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0" w:firstLineChars="0"/>
        <w:jc w:val="both"/>
        <w:textAlignment w:val="auto"/>
        <w:rPr>
          <w:rFonts w:hint="default"/>
          <w:color w:val="000000"/>
          <w:sz w:val="20"/>
          <w:szCs w:val="20"/>
          <w:lang w:val="en-US" w:eastAsia="zh-CN"/>
        </w:rPr>
      </w:pPr>
      <w:r>
        <w:rPr>
          <w:rFonts w:hint="eastAsia"/>
          <w:color w:val="000000"/>
          <w:sz w:val="20"/>
          <w:szCs w:val="20"/>
          <w:lang w:val="en-US" w:eastAsia="zh-CN"/>
        </w:rPr>
        <w:t>Selection Operator</w:t>
      </w:r>
    </w:p>
    <w:p w14:paraId="38A5F43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Chars="0" w:firstLine="200" w:firstLineChars="100"/>
        <w:jc w:val="both"/>
        <w:textAlignment w:val="auto"/>
        <w:rPr>
          <w:rFonts w:hint="default"/>
          <w:color w:val="000000"/>
          <w:sz w:val="20"/>
          <w:szCs w:val="20"/>
          <w:lang w:val="en-US" w:eastAsia="zh-CN"/>
        </w:rPr>
      </w:pPr>
      <w:r>
        <w:rPr>
          <w:rFonts w:hint="default"/>
          <w:color w:val="000000"/>
          <w:sz w:val="20"/>
          <w:szCs w:val="20"/>
          <w:lang w:val="en-US" w:eastAsia="zh-CN"/>
        </w:rPr>
        <w:t>For the weighted method, the problem is still single-objective, so tournament selection is used.</w:t>
      </w:r>
    </w:p>
    <w:p w14:paraId="326C941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Chars="0" w:firstLine="200" w:firstLineChars="100"/>
        <w:jc w:val="both"/>
        <w:textAlignment w:val="auto"/>
        <w:rPr>
          <w:rFonts w:hint="default"/>
          <w:color w:val="000000"/>
          <w:sz w:val="20"/>
          <w:szCs w:val="20"/>
          <w:lang w:val="en-US" w:eastAsia="zh-CN"/>
        </w:rPr>
      </w:pPr>
      <w:r>
        <w:rPr>
          <w:rFonts w:hint="default"/>
          <w:color w:val="000000"/>
          <w:sz w:val="20"/>
          <w:szCs w:val="20"/>
          <w:lang w:val="en-US" w:eastAsia="zh-CN"/>
        </w:rPr>
        <w:t xml:space="preserve">For the Pareto method, NSGA-II is applied. </w:t>
      </w:r>
      <w:r>
        <w:rPr>
          <w:rFonts w:hint="eastAsia"/>
          <w:color w:val="000000"/>
          <w:sz w:val="20"/>
          <w:szCs w:val="20"/>
          <w:lang w:val="en-US" w:eastAsia="zh-CN"/>
        </w:rPr>
        <w:t xml:space="preserve">After </w:t>
      </w:r>
      <w:r>
        <w:rPr>
          <w:rFonts w:hint="default"/>
          <w:color w:val="000000"/>
          <w:sz w:val="20"/>
          <w:szCs w:val="20"/>
          <w:lang w:val="en-US" w:eastAsia="zh-CN"/>
        </w:rPr>
        <w:t>the dual-objective fitness of all individuals is calculated, DEAP</w:t>
      </w:r>
      <w:r>
        <w:rPr>
          <w:rFonts w:hint="eastAsia"/>
          <w:color w:val="000000"/>
          <w:sz w:val="20"/>
          <w:szCs w:val="20"/>
          <w:lang w:val="en-US" w:eastAsia="zh-CN"/>
        </w:rPr>
        <w:t xml:space="preserve"> function </w:t>
      </w:r>
      <w:r>
        <w:rPr>
          <w:rFonts w:hint="default"/>
          <w:color w:val="000000"/>
          <w:sz w:val="20"/>
          <w:szCs w:val="20"/>
          <w:lang w:val="en-US" w:eastAsia="zh-CN"/>
        </w:rPr>
        <w:t>selNSGA2</w:t>
      </w:r>
      <w:r>
        <w:rPr>
          <w:rFonts w:hint="eastAsia"/>
          <w:color w:val="000000"/>
          <w:sz w:val="20"/>
          <w:szCs w:val="20"/>
          <w:lang w:val="en-US" w:eastAsia="zh-CN"/>
        </w:rPr>
        <w:t>()</w:t>
      </w:r>
      <w:r>
        <w:rPr>
          <w:rFonts w:hint="default"/>
          <w:color w:val="000000"/>
          <w:sz w:val="20"/>
          <w:szCs w:val="20"/>
          <w:lang w:val="en-US" w:eastAsia="zh-CN"/>
        </w:rPr>
        <w:t xml:space="preserve"> is used for selection. This function performs non-dominated sorting, assigning individuals to Pareto layers. Within each layer, it automatically computes the crowding distance to measure how spread out the individuals are in the objective space. Based on non-dominated rank and crowding distance, individuals are selected to form the next generation.</w:t>
      </w:r>
      <w:r>
        <w:rPr>
          <w:rFonts w:hint="eastAsia"/>
          <w:color w:val="000000"/>
          <w:sz w:val="20"/>
          <w:szCs w:val="20"/>
          <w:lang w:val="en-US" w:eastAsia="zh-CN"/>
        </w:rPr>
        <w:t xml:space="preserve"> </w:t>
      </w:r>
      <w:r>
        <w:rPr>
          <w:rFonts w:hint="default"/>
          <w:color w:val="000000"/>
          <w:sz w:val="20"/>
          <w:szCs w:val="20"/>
          <w:lang w:val="en-US" w:eastAsia="zh-CN"/>
        </w:rPr>
        <w:t>After all generations,</w:t>
      </w:r>
      <w:r>
        <w:rPr>
          <w:rFonts w:hint="eastAsia"/>
          <w:color w:val="000000"/>
          <w:sz w:val="20"/>
          <w:szCs w:val="20"/>
          <w:lang w:val="en-US" w:eastAsia="zh-CN"/>
        </w:rPr>
        <w:t xml:space="preserve"> </w:t>
      </w:r>
      <w:r>
        <w:rPr>
          <w:rFonts w:hint="default"/>
          <w:color w:val="000000"/>
          <w:sz w:val="20"/>
          <w:szCs w:val="20"/>
          <w:lang w:val="en-US" w:eastAsia="zh-CN"/>
        </w:rPr>
        <w:t>DEAP</w:t>
      </w:r>
      <w:r>
        <w:rPr>
          <w:rFonts w:hint="eastAsia"/>
          <w:color w:val="000000"/>
          <w:sz w:val="20"/>
          <w:szCs w:val="20"/>
          <w:lang w:val="en-US" w:eastAsia="zh-CN"/>
        </w:rPr>
        <w:t xml:space="preserve"> function </w:t>
      </w:r>
      <w:r>
        <w:rPr>
          <w:rFonts w:hint="default"/>
          <w:color w:val="000000"/>
          <w:sz w:val="20"/>
          <w:szCs w:val="20"/>
          <w:lang w:val="en-US" w:eastAsia="zh-CN"/>
        </w:rPr>
        <w:t>sortNondominated</w:t>
      </w:r>
      <w:r>
        <w:rPr>
          <w:rFonts w:hint="eastAsia"/>
          <w:color w:val="000000"/>
          <w:sz w:val="20"/>
          <w:szCs w:val="20"/>
          <w:lang w:val="en-US" w:eastAsia="zh-CN"/>
        </w:rPr>
        <w:t xml:space="preserve">() </w:t>
      </w:r>
      <w:r>
        <w:rPr>
          <w:rFonts w:hint="default"/>
          <w:color w:val="000000"/>
          <w:sz w:val="20"/>
          <w:szCs w:val="20"/>
          <w:lang w:val="en-US" w:eastAsia="zh-CN"/>
        </w:rPr>
        <w:t>is used to extract the first layer as the final Pareto front.</w:t>
      </w:r>
    </w:p>
    <w:p w14:paraId="71718A49">
      <w:pPr>
        <w:keepNext w:val="0"/>
        <w:keepLines w:val="0"/>
        <w:pageBreakBefore w:val="0"/>
        <w:widowControl w:val="0"/>
        <w:numPr>
          <w:ilvl w:val="0"/>
          <w:numId w:val="12"/>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0" w:firstLineChars="0"/>
        <w:jc w:val="both"/>
        <w:textAlignment w:val="auto"/>
        <w:rPr>
          <w:rFonts w:hint="eastAsia"/>
          <w:color w:val="000000"/>
          <w:sz w:val="20"/>
          <w:szCs w:val="20"/>
          <w:lang w:val="en-US" w:eastAsia="zh-CN"/>
        </w:rPr>
      </w:pPr>
      <w:r>
        <w:rPr>
          <w:rFonts w:hint="eastAsia"/>
          <w:color w:val="000000"/>
          <w:sz w:val="20"/>
          <w:szCs w:val="20"/>
          <w:lang w:val="en-US" w:eastAsia="zh-CN"/>
        </w:rPr>
        <w:t>Variation Operator</w:t>
      </w:r>
    </w:p>
    <w:p w14:paraId="6D8976F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sz w:val="20"/>
          <w:szCs w:val="20"/>
        </w:rPr>
      </w:pPr>
      <w:r>
        <w:rPr>
          <w:rFonts w:hint="eastAsia"/>
          <w:color w:val="000000"/>
          <w:sz w:val="20"/>
          <w:szCs w:val="20"/>
          <w:lang w:val="en-US" w:eastAsia="zh-CN"/>
        </w:rPr>
        <w:t>F</w:t>
      </w:r>
      <w:r>
        <w:rPr>
          <w:rFonts w:hint="default"/>
          <w:color w:val="000000"/>
          <w:sz w:val="20"/>
          <w:szCs w:val="20"/>
          <w:lang w:val="en-US" w:eastAsia="zh-CN"/>
        </w:rPr>
        <w:t xml:space="preserve">ollowing the </w:t>
      </w:r>
      <w:r>
        <w:rPr>
          <w:rFonts w:hint="default" w:eastAsiaTheme="minorEastAsia"/>
          <w:color w:val="000000"/>
          <w:sz w:val="20"/>
          <w:szCs w:val="20"/>
          <w:lang w:val="en-US" w:eastAsia="zh-CN"/>
        </w:rPr>
        <w:t xml:space="preserve">approach </w:t>
      </w:r>
      <w:r>
        <w:rPr>
          <w:rFonts w:hint="default"/>
          <w:color w:val="000000"/>
          <w:sz w:val="20"/>
          <w:szCs w:val="20"/>
          <w:lang w:val="en-US" w:eastAsia="zh-CN"/>
        </w:rPr>
        <w:t>of Task 1</w:t>
      </w:r>
      <w:r>
        <w:rPr>
          <w:rFonts w:hint="eastAsia"/>
          <w:color w:val="000000"/>
          <w:sz w:val="20"/>
          <w:szCs w:val="20"/>
          <w:lang w:val="en-US" w:eastAsia="zh-CN"/>
        </w:rPr>
        <w:t>. U</w:t>
      </w:r>
      <w:r>
        <w:rPr>
          <w:rFonts w:hint="default"/>
          <w:color w:val="000000"/>
          <w:sz w:val="20"/>
          <w:szCs w:val="20"/>
          <w:lang w:val="en-US" w:eastAsia="zh-CN"/>
        </w:rPr>
        <w:t>s</w:t>
      </w:r>
      <w:r>
        <w:rPr>
          <w:rFonts w:hint="eastAsia"/>
          <w:color w:val="000000"/>
          <w:sz w:val="20"/>
          <w:szCs w:val="20"/>
          <w:lang w:val="en-US" w:eastAsia="zh-CN"/>
        </w:rPr>
        <w:t>ing</w:t>
      </w:r>
      <w:r>
        <w:rPr>
          <w:rFonts w:hint="default"/>
          <w:color w:val="000000"/>
          <w:sz w:val="20"/>
          <w:szCs w:val="20"/>
          <w:lang w:val="en-US" w:eastAsia="zh-CN"/>
        </w:rPr>
        <w:t xml:space="preserve"> </w:t>
      </w:r>
      <w:r>
        <w:rPr>
          <w:rFonts w:hint="eastAsia"/>
          <w:color w:val="000000"/>
          <w:sz w:val="20"/>
          <w:szCs w:val="20"/>
          <w:lang w:val="en-US" w:eastAsia="zh-CN"/>
        </w:rPr>
        <w:t>O</w:t>
      </w:r>
      <w:r>
        <w:rPr>
          <w:rFonts w:hint="default"/>
          <w:color w:val="000000"/>
          <w:sz w:val="20"/>
          <w:szCs w:val="20"/>
          <w:lang w:val="en-US" w:eastAsia="zh-CN"/>
        </w:rPr>
        <w:t xml:space="preserve">rdered </w:t>
      </w:r>
      <w:r>
        <w:rPr>
          <w:rFonts w:hint="eastAsia"/>
          <w:color w:val="000000"/>
          <w:sz w:val="20"/>
          <w:szCs w:val="20"/>
          <w:lang w:val="en-US" w:eastAsia="zh-CN"/>
        </w:rPr>
        <w:t>C</w:t>
      </w:r>
      <w:r>
        <w:rPr>
          <w:rFonts w:hint="default"/>
          <w:color w:val="000000"/>
          <w:sz w:val="20"/>
          <w:szCs w:val="20"/>
          <w:lang w:val="en-US" w:eastAsia="zh-CN"/>
        </w:rPr>
        <w:t>rossover and random exchange to generate mutations in the customer access sequence part of the chromosome, u</w:t>
      </w:r>
      <w:r>
        <w:rPr>
          <w:rFonts w:hint="eastAsia"/>
          <w:color w:val="000000"/>
          <w:sz w:val="20"/>
          <w:szCs w:val="20"/>
          <w:lang w:val="en-US" w:eastAsia="zh-CN"/>
        </w:rPr>
        <w:t>tilize</w:t>
      </w:r>
      <w:r>
        <w:rPr>
          <w:rFonts w:hint="default"/>
          <w:color w:val="000000"/>
          <w:sz w:val="20"/>
          <w:szCs w:val="20"/>
          <w:lang w:val="en-US" w:eastAsia="zh-CN"/>
        </w:rPr>
        <w:t xml:space="preserve"> </w:t>
      </w:r>
      <w:r>
        <w:rPr>
          <w:rFonts w:hint="eastAsia"/>
          <w:color w:val="000000"/>
          <w:sz w:val="20"/>
          <w:szCs w:val="20"/>
          <w:lang w:val="en-US" w:eastAsia="zh-CN"/>
        </w:rPr>
        <w:t>U</w:t>
      </w:r>
      <w:r>
        <w:rPr>
          <w:rFonts w:hint="default"/>
          <w:color w:val="000000"/>
          <w:sz w:val="20"/>
          <w:szCs w:val="20"/>
          <w:lang w:val="en-US" w:eastAsia="zh-CN"/>
        </w:rPr>
        <w:t xml:space="preserve">niform </w:t>
      </w:r>
      <w:r>
        <w:rPr>
          <w:rFonts w:hint="eastAsia"/>
          <w:color w:val="000000"/>
          <w:sz w:val="20"/>
          <w:szCs w:val="20"/>
          <w:lang w:val="en-US" w:eastAsia="zh-CN"/>
        </w:rPr>
        <w:t>C</w:t>
      </w:r>
      <w:r>
        <w:rPr>
          <w:rFonts w:hint="default"/>
          <w:color w:val="000000"/>
          <w:sz w:val="20"/>
          <w:szCs w:val="20"/>
          <w:lang w:val="en-US" w:eastAsia="zh-CN"/>
        </w:rPr>
        <w:t xml:space="preserve">rossover for its </w:t>
      </w:r>
      <w:r>
        <w:rPr>
          <w:rFonts w:hint="eastAsia"/>
          <w:color w:val="000000"/>
          <w:sz w:val="20"/>
          <w:szCs w:val="20"/>
          <w:lang w:val="en-US" w:eastAsia="zh-CN"/>
        </w:rPr>
        <w:t xml:space="preserve">depot assignment </w:t>
      </w:r>
      <w:r>
        <w:rPr>
          <w:rFonts w:hint="default"/>
          <w:color w:val="000000"/>
          <w:sz w:val="20"/>
          <w:szCs w:val="20"/>
          <w:lang w:val="en-US" w:eastAsia="zh-CN"/>
        </w:rPr>
        <w:t xml:space="preserve">part, and randomly change the </w:t>
      </w:r>
      <w:r>
        <w:rPr>
          <w:rFonts w:hint="eastAsia"/>
          <w:color w:val="000000"/>
          <w:sz w:val="20"/>
          <w:szCs w:val="20"/>
          <w:lang w:val="en-US" w:eastAsia="zh-CN"/>
        </w:rPr>
        <w:t xml:space="preserve">depot </w:t>
      </w:r>
      <w:r>
        <w:rPr>
          <w:rFonts w:hint="default"/>
          <w:color w:val="000000"/>
          <w:sz w:val="20"/>
          <w:szCs w:val="20"/>
          <w:lang w:val="en-US" w:eastAsia="zh-CN"/>
        </w:rPr>
        <w:t>allocation of a customer.</w:t>
      </w:r>
    </w:p>
    <w:p w14:paraId="43668AA5">
      <w:pPr>
        <w:pStyle w:val="3"/>
        <w:keepLines w:val="0"/>
        <w:pageBreakBefore w:val="0"/>
        <w:numPr>
          <w:ilvl w:val="0"/>
          <w:numId w:val="8"/>
        </w:numPr>
        <w:kinsoku/>
        <w:wordWrap/>
        <w:overflowPunct/>
        <w:topLinePunct w:val="0"/>
        <w:autoSpaceDE/>
        <w:autoSpaceDN/>
        <w:bidi w:val="0"/>
        <w:adjustRightInd/>
        <w:snapToGrid/>
        <w:spacing w:before="0" w:after="0" w:line="264" w:lineRule="auto"/>
        <w:ind w:left="0" w:leftChars="0" w:firstLine="0" w:firstLineChars="0"/>
        <w:jc w:val="both"/>
        <w:textAlignment w:val="auto"/>
        <w:rPr>
          <w:rFonts w:hint="default"/>
          <w:b/>
          <w:bCs/>
          <w:i/>
          <w:iCs/>
          <w:sz w:val="20"/>
          <w:szCs w:val="20"/>
          <w:lang w:val="en-US" w:eastAsia="zh-CN"/>
        </w:rPr>
      </w:pPr>
      <w:r>
        <w:rPr>
          <w:b/>
          <w:bCs/>
          <w:i/>
          <w:iCs/>
          <w:sz w:val="20"/>
          <w:szCs w:val="20"/>
          <w:lang w:val="en-US" w:eastAsia="zh-CN"/>
        </w:rPr>
        <w:t>P</w:t>
      </w:r>
      <w:r>
        <w:rPr>
          <w:rFonts w:hint="default"/>
          <w:b/>
          <w:bCs/>
          <w:i/>
          <w:iCs/>
          <w:sz w:val="20"/>
          <w:szCs w:val="20"/>
          <w:lang w:val="en-US" w:eastAsia="zh-CN"/>
        </w:rPr>
        <w:t>ICKUP AND DELIVERY PROBLEM</w:t>
      </w:r>
    </w:p>
    <w:p w14:paraId="15FC09A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pPr>
      <w:r>
        <w:rPr>
          <w:rFonts w:hint="default" w:eastAsiaTheme="minorEastAsia"/>
          <w:color w:val="000000"/>
          <w:sz w:val="20"/>
          <w:szCs w:val="20"/>
          <w:lang w:val="en-US" w:eastAsia="zh-CN"/>
        </w:rPr>
        <w:t>In this task, all demands</w:t>
      </w:r>
      <w:r>
        <w:rPr>
          <w:rFonts w:hint="eastAsia"/>
          <w:color w:val="000000"/>
          <w:sz w:val="20"/>
          <w:szCs w:val="20"/>
          <w:lang w:val="en-US" w:eastAsia="zh-CN"/>
        </w:rPr>
        <w:t xml:space="preserve">, </w:t>
      </w:r>
      <w:r>
        <w:rPr>
          <w:rFonts w:hint="default" w:eastAsiaTheme="minorEastAsia"/>
          <w:color w:val="000000"/>
          <w:sz w:val="20"/>
          <w:szCs w:val="20"/>
          <w:lang w:val="en-US" w:eastAsia="zh-CN"/>
        </w:rPr>
        <w:t>whether positive or negative</w:t>
      </w:r>
      <w:r>
        <w:rPr>
          <w:rFonts w:hint="eastAsia"/>
          <w:color w:val="000000"/>
          <w:sz w:val="20"/>
          <w:szCs w:val="20"/>
          <w:lang w:val="en-US" w:eastAsia="zh-CN"/>
        </w:rPr>
        <w:t xml:space="preserve">, </w:t>
      </w:r>
      <w:r>
        <w:rPr>
          <w:rFonts w:hint="default" w:eastAsiaTheme="minorEastAsia"/>
          <w:color w:val="000000"/>
          <w:sz w:val="20"/>
          <w:szCs w:val="20"/>
          <w:lang w:val="en-US" w:eastAsia="zh-CN"/>
        </w:rPr>
        <w:t>are treated as actions that increase the</w:t>
      </w:r>
      <w:r>
        <w:rPr>
          <w:rFonts w:hint="eastAsia"/>
          <w:color w:val="000000"/>
          <w:sz w:val="20"/>
          <w:szCs w:val="20"/>
          <w:lang w:val="en-US" w:eastAsia="zh-CN"/>
        </w:rPr>
        <w:t xml:space="preserve"> </w:t>
      </w:r>
      <w:r>
        <w:rPr>
          <w:rFonts w:hint="default" w:eastAsiaTheme="minorEastAsia"/>
          <w:color w:val="000000"/>
          <w:sz w:val="20"/>
          <w:szCs w:val="20"/>
          <w:lang w:val="en-US" w:eastAsia="zh-CN"/>
        </w:rPr>
        <w:t>load</w:t>
      </w:r>
      <w:r>
        <w:rPr>
          <w:rFonts w:hint="eastAsia"/>
          <w:color w:val="000000"/>
          <w:sz w:val="20"/>
          <w:szCs w:val="20"/>
          <w:lang w:val="en-US" w:eastAsia="zh-CN"/>
        </w:rPr>
        <w:t xml:space="preserve"> of vehicle</w:t>
      </w:r>
      <w:r>
        <w:rPr>
          <w:rFonts w:hint="default" w:eastAsiaTheme="minorEastAsia"/>
          <w:color w:val="000000"/>
          <w:sz w:val="20"/>
          <w:szCs w:val="20"/>
          <w:lang w:val="en-US" w:eastAsia="zh-CN"/>
        </w:rPr>
        <w:t>. Intuitively, this means that whether the vehicle delivers goods from the depot to customers or picks up goods from customers to bring back, the load on the vehicle always increases. The load is cleared only when the vehicle returns to the depot.</w:t>
      </w:r>
    </w:p>
    <w:p w14:paraId="6D97F503">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Data Processing</w:t>
      </w:r>
    </w:p>
    <w:p w14:paraId="4DF53AE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0"/>
          <w:szCs w:val="20"/>
          <w:lang w:val="en-US" w:eastAsia="zh-CN"/>
        </w:rPr>
      </w:pPr>
      <w:r>
        <w:rPr>
          <w:rFonts w:hint="default" w:eastAsiaTheme="minorEastAsia"/>
          <w:color w:val="000000"/>
          <w:sz w:val="20"/>
          <w:szCs w:val="20"/>
          <w:lang w:val="en-US" w:eastAsia="zh-CN"/>
        </w:rPr>
        <w:t>The data</w:t>
      </w:r>
      <w:r>
        <w:rPr>
          <w:rFonts w:hint="eastAsia"/>
          <w:color w:val="000000"/>
          <w:sz w:val="20"/>
          <w:szCs w:val="20"/>
          <w:lang w:val="en-US" w:eastAsia="zh-CN"/>
        </w:rPr>
        <w:t xml:space="preserve"> p</w:t>
      </w:r>
      <w:r>
        <w:rPr>
          <w:rFonts w:hint="default" w:eastAsiaTheme="minorEastAsia"/>
          <w:color w:val="000000"/>
          <w:sz w:val="20"/>
          <w:szCs w:val="20"/>
          <w:lang w:val="en-US" w:eastAsia="zh-CN"/>
        </w:rPr>
        <w:t>rocess</w:t>
      </w:r>
      <w:r>
        <w:rPr>
          <w:rFonts w:hint="eastAsia"/>
          <w:color w:val="000000"/>
          <w:sz w:val="20"/>
          <w:szCs w:val="20"/>
          <w:lang w:val="en-US" w:eastAsia="zh-CN"/>
        </w:rPr>
        <w:t>ing</w:t>
      </w:r>
      <w:r>
        <w:rPr>
          <w:rFonts w:hint="default" w:eastAsiaTheme="minorEastAsia"/>
          <w:color w:val="000000"/>
          <w:sz w:val="20"/>
          <w:szCs w:val="20"/>
          <w:lang w:val="en-US" w:eastAsia="zh-CN"/>
        </w:rPr>
        <w:t xml:space="preserve"> module reads customer data from the VRP.csv file. Then, about 30% of the customers are randomly marked as pickup customers, whose demand values are set to negative numbers. The remaining customers keep positive demand values. </w:t>
      </w:r>
      <w:r>
        <w:rPr>
          <w:rFonts w:hint="eastAsia"/>
          <w:color w:val="000000"/>
          <w:sz w:val="20"/>
          <w:szCs w:val="20"/>
          <w:lang w:val="en-US" w:eastAsia="zh-CN"/>
        </w:rPr>
        <w:t>U</w:t>
      </w:r>
      <w:r>
        <w:rPr>
          <w:rFonts w:hint="default" w:eastAsiaTheme="minorEastAsia"/>
          <w:color w:val="000000"/>
          <w:sz w:val="20"/>
          <w:szCs w:val="20"/>
          <w:lang w:val="en-US" w:eastAsia="zh-CN"/>
        </w:rPr>
        <w:t xml:space="preserve">pdated </w:t>
      </w:r>
      <w:r>
        <w:rPr>
          <w:rFonts w:hint="eastAsia"/>
          <w:color w:val="000000"/>
          <w:sz w:val="20"/>
          <w:szCs w:val="20"/>
          <w:lang w:val="en-US" w:eastAsia="zh-CN"/>
        </w:rPr>
        <w:t xml:space="preserve">data is </w:t>
      </w:r>
      <w:r>
        <w:rPr>
          <w:rFonts w:hint="default" w:eastAsiaTheme="minorEastAsia"/>
          <w:color w:val="000000"/>
          <w:sz w:val="20"/>
          <w:szCs w:val="20"/>
          <w:lang w:val="en-US" w:eastAsia="zh-CN"/>
        </w:rPr>
        <w:t>set as the customer data for Task 5.</w:t>
      </w:r>
    </w:p>
    <w:p w14:paraId="0E9406FF">
      <w:pPr>
        <w:keepNext w:val="0"/>
        <w:keepLines w:val="0"/>
        <w:pageBreakBefore w:val="0"/>
        <w:widowControl w:val="0"/>
        <w:numPr>
          <w:ilvl w:val="0"/>
          <w:numId w:val="13"/>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144" w:leftChars="0" w:firstLine="144" w:firstLineChars="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Genectic Algorithm</w:t>
      </w:r>
    </w:p>
    <w:p w14:paraId="1087AEF5">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Chromesome Encoding and Initialization</w:t>
      </w:r>
    </w:p>
    <w:p w14:paraId="3796DA2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 xml:space="preserve"> In Task 5, since only one depot is used, each individual directly represents the order in which the vehicle visits customers. During initialization, the initial population is generated by randomly shuffling all customer numbers.</w:t>
      </w:r>
    </w:p>
    <w:p w14:paraId="5C81E7D0">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Fitness Evaluation</w:t>
      </w:r>
    </w:p>
    <w:p w14:paraId="659ED7F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eastAsia"/>
          <w:color w:val="000000"/>
          <w:sz w:val="20"/>
          <w:szCs w:val="20"/>
          <w:lang w:val="en-US" w:eastAsia="zh-CN"/>
        </w:rPr>
      </w:pPr>
      <w:r>
        <w:rPr>
          <w:rFonts w:hint="default" w:eastAsiaTheme="minorEastAsia"/>
          <w:color w:val="000000"/>
          <w:sz w:val="20"/>
          <w:szCs w:val="20"/>
          <w:lang w:val="en-US" w:eastAsia="zh-CN"/>
        </w:rPr>
        <w:t>The vehicle starts from the depot and visits customers in the order defined by the chromosome. Before visiting each customer, the algorithm checks whether the current load plus the customer’s demand exceeds the vehicle’s capacity. If it does, the vehicle returns to the depot to unload or reload before continuing. After each visit, the load is updated as cur_load + cust_demand. Note that this logic ignores the sign of the demand; the same rule applies to both positive and negative values. Finally, after all customers are served, the vehicle returns to the depot. The total travel distance is used as the fitness value to evaluate each individual.</w:t>
      </w:r>
      <w:r>
        <w:rPr>
          <w:rFonts w:hint="eastAsia"/>
          <w:color w:val="000000"/>
          <w:sz w:val="20"/>
          <w:szCs w:val="20"/>
          <w:lang w:val="en-US" w:eastAsia="zh-CN"/>
        </w:rPr>
        <w:t xml:space="preserve"> The pseudocode is as follows.</w:t>
      </w:r>
    </w:p>
    <w:tbl>
      <w:tblPr>
        <w:tblStyle w:val="24"/>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42"/>
      </w:tblGrid>
      <w:tr w14:paraId="6B03C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42" w:type="dxa"/>
          </w:tcPr>
          <w:p w14:paraId="6401C79D">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eastAsia"/>
                <w:color w:val="000000"/>
                <w:sz w:val="20"/>
                <w:szCs w:val="20"/>
                <w:vertAlign w:val="baseline"/>
                <w:lang w:val="en-US" w:eastAsia="zh-CN"/>
              </w:rPr>
              <w:t>CuculateFitness</w:t>
            </w:r>
            <w:r>
              <w:rPr>
                <w:rFonts w:hint="default"/>
                <w:color w:val="000000"/>
                <w:sz w:val="20"/>
                <w:szCs w:val="20"/>
                <w:vertAlign w:val="baseline"/>
                <w:lang w:val="en-US" w:eastAsia="zh-CN"/>
              </w:rPr>
              <w:t>(</w:t>
            </w:r>
            <w:r>
              <w:rPr>
                <w:rFonts w:hint="eastAsia"/>
                <w:color w:val="000000"/>
                <w:sz w:val="20"/>
                <w:szCs w:val="20"/>
                <w:vertAlign w:val="baseline"/>
                <w:lang w:val="en-US" w:eastAsia="zh-CN"/>
              </w:rPr>
              <w:t>I</w:t>
            </w:r>
            <w:r>
              <w:rPr>
                <w:rFonts w:hint="default"/>
                <w:color w:val="000000"/>
                <w:sz w:val="20"/>
                <w:szCs w:val="20"/>
                <w:vertAlign w:val="baseline"/>
                <w:lang w:val="en-US" w:eastAsia="zh-CN"/>
              </w:rPr>
              <w:t>ndividual):</w:t>
            </w:r>
          </w:p>
          <w:p w14:paraId="27A36F70">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0"/>
                <w:szCs w:val="20"/>
                <w:vertAlign w:val="baseline"/>
                <w:lang w:val="en-US" w:eastAsia="zh-CN"/>
              </w:rPr>
              <w:t>1. total_distance ← 0, current_load ← 0</w:t>
            </w:r>
          </w:p>
          <w:p w14:paraId="6A775182">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0"/>
                <w:szCs w:val="20"/>
                <w:vertAlign w:val="baseline"/>
                <w:lang w:val="en-US" w:eastAsia="zh-CN"/>
              </w:rPr>
              <w:t>2. current_position ← depot_0</w:t>
            </w:r>
          </w:p>
          <w:p w14:paraId="5D3C2614">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0"/>
                <w:szCs w:val="20"/>
                <w:vertAlign w:val="baseline"/>
                <w:lang w:val="en-US" w:eastAsia="zh-CN"/>
              </w:rPr>
              <w:t>3. For each customer in visiting_order:</w:t>
            </w:r>
          </w:p>
          <w:p w14:paraId="34146CCB">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demand ← customer_demand[customer]</w:t>
            </w:r>
            <w:r>
              <w:rPr>
                <w:rFonts w:hint="eastAsia"/>
                <w:color w:val="000000"/>
                <w:sz w:val="20"/>
                <w:szCs w:val="20"/>
                <w:vertAlign w:val="baseline"/>
                <w:lang w:val="en-US" w:eastAsia="zh-CN"/>
              </w:rPr>
              <w:t xml:space="preserve">    #demand can be negative</w:t>
            </w:r>
          </w:p>
          <w:p w14:paraId="2AB62FED">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If </w:t>
            </w:r>
            <w:r>
              <w:rPr>
                <w:rFonts w:hint="eastAsia"/>
                <w:color w:val="000000"/>
                <w:sz w:val="20"/>
                <w:szCs w:val="20"/>
                <w:vertAlign w:val="baseline"/>
                <w:lang w:val="en-US" w:eastAsia="zh-CN"/>
              </w:rPr>
              <w:t>ABS(current_load + demand) &gt; max_capacity</w:t>
            </w:r>
            <w:r>
              <w:rPr>
                <w:rFonts w:hint="default"/>
                <w:color w:val="000000"/>
                <w:sz w:val="20"/>
                <w:szCs w:val="20"/>
                <w:vertAlign w:val="baseline"/>
                <w:lang w:val="en-US" w:eastAsia="zh-CN"/>
              </w:rPr>
              <w:t>:</w:t>
            </w:r>
          </w:p>
          <w:p w14:paraId="0778E1EE">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eastAsia"/>
                <w:color w:val="000000"/>
                <w:sz w:val="20"/>
                <w:szCs w:val="20"/>
                <w:vertAlign w:val="baseline"/>
                <w:lang w:val="en-US" w:eastAsia="zh-CN"/>
              </w:rPr>
              <w:t xml:space="preserve">             # return to depot</w:t>
            </w:r>
          </w:p>
          <w:p w14:paraId="1B49852E">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total_distance += distance(current_position, depot)</w:t>
            </w:r>
          </w:p>
          <w:p w14:paraId="451FEF4F">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current_load ← 0</w:t>
            </w:r>
          </w:p>
          <w:p w14:paraId="62D3BB5C">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current_position ← depot</w:t>
            </w:r>
          </w:p>
          <w:p w14:paraId="18CCBDB4">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eastAsia"/>
                <w:color w:val="000000"/>
                <w:sz w:val="20"/>
                <w:szCs w:val="20"/>
                <w:vertAlign w:val="baseline"/>
                <w:lang w:val="en-US" w:eastAsia="zh-CN"/>
              </w:rPr>
              <w:t xml:space="preserve">       # continue to service current customer</w:t>
            </w:r>
          </w:p>
          <w:p w14:paraId="4B268306">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total_distance += distance(current_position, customer)</w:t>
            </w:r>
          </w:p>
          <w:p w14:paraId="423ECCD0">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4"/>
                <w:szCs w:val="24"/>
                <w:vertAlign w:val="baseline"/>
                <w:lang w:val="en-US" w:eastAsia="zh-CN"/>
              </w:rPr>
              <w:t xml:space="preserve">       </w:t>
            </w:r>
            <w:r>
              <w:rPr>
                <w:rFonts w:hint="default"/>
                <w:color w:val="000000"/>
                <w:sz w:val="20"/>
                <w:szCs w:val="20"/>
                <w:vertAlign w:val="baseline"/>
                <w:lang w:val="en-US" w:eastAsia="zh-CN"/>
              </w:rPr>
              <w:t>current_position ← customer</w:t>
            </w:r>
          </w:p>
          <w:p w14:paraId="1D42B802">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0"/>
                <w:szCs w:val="20"/>
                <w:vertAlign w:val="baseline"/>
                <w:lang w:val="en-US" w:eastAsia="zh-CN"/>
              </w:rPr>
              <w:t xml:space="preserve">       current_load += demand</w:t>
            </w:r>
          </w:p>
          <w:p w14:paraId="013623D3">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default"/>
                <w:color w:val="000000"/>
                <w:sz w:val="20"/>
                <w:szCs w:val="20"/>
                <w:vertAlign w:val="baseline"/>
                <w:lang w:val="en-US" w:eastAsia="zh-CN"/>
              </w:rPr>
            </w:pPr>
            <w:r>
              <w:rPr>
                <w:rFonts w:hint="default"/>
                <w:color w:val="000000"/>
                <w:sz w:val="20"/>
                <w:szCs w:val="20"/>
                <w:vertAlign w:val="baseline"/>
                <w:lang w:val="en-US" w:eastAsia="zh-CN"/>
              </w:rPr>
              <w:t>4. total_distance += distance(current_position, depot_0)</w:t>
            </w:r>
          </w:p>
          <w:p w14:paraId="2F4946C9">
            <w:pPr>
              <w:keepNext w:val="0"/>
              <w:keepLines w:val="0"/>
              <w:pageBreakBefore w:val="0"/>
              <w:widowControl w:val="0"/>
              <w:numPr>
                <w:ilvl w:val="0"/>
                <w:numId w:val="0"/>
              </w:numPr>
              <w:kinsoku/>
              <w:wordWrap/>
              <w:overflowPunct/>
              <w:topLinePunct w:val="0"/>
              <w:autoSpaceDE/>
              <w:autoSpaceDN/>
              <w:bidi w:val="0"/>
              <w:adjustRightInd/>
              <w:snapToGrid/>
              <w:spacing w:line="264" w:lineRule="auto"/>
              <w:jc w:val="both"/>
              <w:textAlignment w:val="auto"/>
              <w:rPr>
                <w:rFonts w:hint="eastAsia"/>
                <w:color w:val="000000"/>
                <w:sz w:val="20"/>
                <w:szCs w:val="20"/>
                <w:vertAlign w:val="baseline"/>
                <w:lang w:val="en-US" w:eastAsia="zh-CN"/>
              </w:rPr>
            </w:pPr>
            <w:r>
              <w:rPr>
                <w:rFonts w:hint="default"/>
                <w:color w:val="000000"/>
                <w:sz w:val="20"/>
                <w:szCs w:val="20"/>
                <w:vertAlign w:val="baseline"/>
                <w:lang w:val="en-US" w:eastAsia="zh-CN"/>
              </w:rPr>
              <w:t>5. Return total_distance</w:t>
            </w:r>
          </w:p>
        </w:tc>
      </w:tr>
    </w:tbl>
    <w:p w14:paraId="23903599">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Selection Operator</w:t>
      </w:r>
    </w:p>
    <w:p w14:paraId="3AC170C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F</w:t>
      </w:r>
      <w:r>
        <w:rPr>
          <w:rFonts w:hint="default" w:eastAsiaTheme="minorEastAsia"/>
          <w:color w:val="000000"/>
          <w:sz w:val="20"/>
          <w:szCs w:val="20"/>
          <w:lang w:val="en-US" w:eastAsia="zh-CN"/>
        </w:rPr>
        <w:t>ollows the approach of Task 1</w:t>
      </w:r>
      <w:r>
        <w:rPr>
          <w:rFonts w:hint="eastAsia"/>
          <w:color w:val="000000"/>
          <w:sz w:val="20"/>
          <w:szCs w:val="20"/>
          <w:lang w:val="en-US" w:eastAsia="zh-CN"/>
        </w:rPr>
        <w:t xml:space="preserve"> </w:t>
      </w:r>
      <w:r>
        <w:rPr>
          <w:rFonts w:hint="default" w:eastAsiaTheme="minorEastAsia"/>
          <w:color w:val="000000"/>
          <w:sz w:val="20"/>
          <w:szCs w:val="20"/>
          <w:lang w:val="en-US" w:eastAsia="zh-CN"/>
        </w:rPr>
        <w:t>and uses tournament selection mechanism.</w:t>
      </w:r>
    </w:p>
    <w:p w14:paraId="26A19457">
      <w:pPr>
        <w:keepNext w:val="0"/>
        <w:keepLines w:val="0"/>
        <w:pageBreakBefore w:val="0"/>
        <w:widowControl w:val="0"/>
        <w:numPr>
          <w:ilvl w:val="0"/>
          <w:numId w:val="14"/>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left="0" w:leftChars="0" w:firstLine="200" w:firstLineChars="100"/>
        <w:jc w:val="both"/>
        <w:textAlignment w:val="auto"/>
        <w:rPr>
          <w:rFonts w:hint="eastAsia"/>
          <w:color w:val="000000"/>
          <w:sz w:val="20"/>
          <w:szCs w:val="20"/>
          <w:lang w:val="en-US" w:eastAsia="zh-CN"/>
        </w:rPr>
      </w:pPr>
      <w:r>
        <w:rPr>
          <w:rFonts w:hint="eastAsia"/>
          <w:color w:val="000000"/>
          <w:sz w:val="20"/>
          <w:szCs w:val="20"/>
          <w:lang w:val="en-US" w:eastAsia="zh-CN"/>
        </w:rPr>
        <w:t>Variation Operator</w:t>
      </w:r>
    </w:p>
    <w:p w14:paraId="1C9E6AA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color w:val="000000"/>
          <w:sz w:val="20"/>
          <w:szCs w:val="20"/>
          <w:lang w:val="en-US" w:eastAsia="zh-CN"/>
        </w:rPr>
      </w:pPr>
      <w:r>
        <w:rPr>
          <w:rFonts w:hint="eastAsia"/>
          <w:color w:val="000000"/>
          <w:sz w:val="20"/>
          <w:szCs w:val="20"/>
          <w:lang w:val="en-US" w:eastAsia="zh-CN"/>
        </w:rPr>
        <w:t>Directly utilizes the cxOrdered and mutShuffleIndexes function from the DEAP library for crossover and mutation operations.</w:t>
      </w:r>
    </w:p>
    <w:p w14:paraId="59DA313D">
      <w:pPr>
        <w:pStyle w:val="2"/>
      </w:pPr>
      <w:r>
        <w:t>III. Experimental results</w:t>
      </w:r>
      <w:r>
        <w:commentReference w:id="0"/>
      </w:r>
    </w:p>
    <w:p w14:paraId="17FC3D88">
      <w:pPr>
        <w:pStyle w:val="3"/>
        <w:keepLines w:val="0"/>
        <w:pageBreakBefore w:val="0"/>
        <w:numPr>
          <w:ilvl w:val="0"/>
          <w:numId w:val="0"/>
        </w:numPr>
        <w:kinsoku/>
        <w:wordWrap/>
        <w:overflowPunct/>
        <w:topLinePunct w:val="0"/>
        <w:autoSpaceDE/>
        <w:autoSpaceDN/>
        <w:bidi w:val="0"/>
        <w:adjustRightInd/>
        <w:snapToGrid/>
        <w:spacing w:line="264" w:lineRule="auto"/>
        <w:textAlignment w:val="auto"/>
        <w:rPr>
          <w:rFonts w:hint="eastAsia"/>
          <w:b w:val="0"/>
          <w:bCs w:val="0"/>
          <w:sz w:val="20"/>
          <w:szCs w:val="20"/>
          <w:lang w:val="en-US" w:eastAsia="zh-CN"/>
        </w:rPr>
      </w:pPr>
      <w:r>
        <w:rPr>
          <w:b/>
          <w:bCs/>
          <w:sz w:val="20"/>
          <w:szCs w:val="20"/>
        </w:rPr>
        <w:t xml:space="preserve">A. </w:t>
      </w:r>
      <w:r>
        <w:rPr>
          <w:rFonts w:hint="eastAsia"/>
          <w:b/>
          <w:bCs/>
          <w:sz w:val="20"/>
          <w:szCs w:val="20"/>
          <w:lang w:val="en-US" w:eastAsia="zh-CN"/>
        </w:rPr>
        <w:t>CLASSICAL VRP</w:t>
      </w:r>
    </w:p>
    <w:p w14:paraId="0DB09530">
      <w:pPr>
        <w:keepLines w:val="0"/>
        <w:pageBreakBefore w:val="0"/>
        <w:kinsoku/>
        <w:wordWrap/>
        <w:overflowPunct/>
        <w:topLinePunct w:val="0"/>
        <w:autoSpaceDE/>
        <w:autoSpaceDN/>
        <w:bidi w:val="0"/>
        <w:adjustRightInd/>
        <w:snapToGrid/>
        <w:spacing w:line="264" w:lineRule="auto"/>
        <w:jc w:val="center"/>
        <w:textAlignment w:val="auto"/>
        <w:rPr>
          <w:rFonts w:hint="eastAsia"/>
          <w:b w:val="0"/>
          <w:bCs w:val="0"/>
          <w:sz w:val="20"/>
          <w:szCs w:val="20"/>
          <w:lang w:val="en-US" w:eastAsia="zh-CN"/>
        </w:rPr>
      </w:pPr>
      <w:r>
        <w:rPr>
          <w:rFonts w:hint="eastAsia"/>
          <w:b w:val="0"/>
          <w:bCs w:val="0"/>
          <w:sz w:val="20"/>
          <w:szCs w:val="20"/>
          <w:lang w:val="en-US" w:eastAsia="zh-CN"/>
        </w:rPr>
        <w:t>Parameters involved</w:t>
      </w:r>
    </w:p>
    <w:tbl>
      <w:tblPr>
        <w:tblStyle w:val="24"/>
        <w:tblW w:w="0" w:type="auto"/>
        <w:tblInd w:w="1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7"/>
        <w:gridCol w:w="7098"/>
      </w:tblGrid>
      <w:tr w14:paraId="247BB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87" w:type="dxa"/>
          </w:tcPr>
          <w:p w14:paraId="5E689574">
            <w:pPr>
              <w:keepLines w:val="0"/>
              <w:pageBreakBefore w:val="0"/>
              <w:widowControl w:val="0"/>
              <w:kinsoku/>
              <w:wordWrap/>
              <w:overflowPunct/>
              <w:topLinePunct w:val="0"/>
              <w:autoSpaceDE/>
              <w:autoSpaceDN/>
              <w:bidi w:val="0"/>
              <w:adjustRightInd/>
              <w:snapToGrid/>
              <w:spacing w:line="264" w:lineRule="auto"/>
              <w:jc w:val="center"/>
              <w:textAlignment w:val="auto"/>
              <w:rPr>
                <w:rFonts w:hint="default" w:ascii="Times New Roman" w:hAnsi="Times New Roman" w:cs="Times New Roman"/>
                <w:sz w:val="20"/>
                <w:szCs w:val="20"/>
                <w:vertAlign w:val="baseline"/>
                <w:lang w:val="en-US" w:eastAsia="zh-CN"/>
              </w:rPr>
            </w:pPr>
            <w:r>
              <w:rPr>
                <w:rFonts w:hint="eastAsia"/>
                <w:sz w:val="20"/>
                <w:szCs w:val="20"/>
                <w:lang w:val="en-US" w:eastAsia="zh-CN"/>
              </w:rPr>
              <w:t>Parameters Name</w:t>
            </w:r>
          </w:p>
        </w:tc>
        <w:tc>
          <w:tcPr>
            <w:tcW w:w="7098" w:type="dxa"/>
          </w:tcPr>
          <w:p w14:paraId="34AAAC0F">
            <w:pPr>
              <w:keepLines w:val="0"/>
              <w:pageBreakBefore w:val="0"/>
              <w:widowControl w:val="0"/>
              <w:kinsoku/>
              <w:wordWrap/>
              <w:overflowPunct/>
              <w:topLinePunct w:val="0"/>
              <w:autoSpaceDE/>
              <w:autoSpaceDN/>
              <w:bidi w:val="0"/>
              <w:adjustRightInd/>
              <w:snapToGrid/>
              <w:spacing w:line="264" w:lineRule="auto"/>
              <w:jc w:val="center"/>
              <w:textAlignment w:val="auto"/>
              <w:rPr>
                <w:rFonts w:hint="default" w:ascii="Times New Roman" w:hAnsi="Times New Roman" w:cs="Times New Roman"/>
                <w:sz w:val="20"/>
                <w:szCs w:val="20"/>
                <w:vertAlign w:val="baseline"/>
                <w:lang w:val="en-US" w:eastAsia="zh-CN"/>
              </w:rPr>
            </w:pPr>
            <w:r>
              <w:rPr>
                <w:rFonts w:hint="eastAsia"/>
                <w:sz w:val="20"/>
                <w:szCs w:val="20"/>
                <w:lang w:val="en-US" w:eastAsia="zh-CN"/>
              </w:rPr>
              <w:t>Parameters Meaning</w:t>
            </w:r>
          </w:p>
        </w:tc>
      </w:tr>
      <w:tr w14:paraId="01E32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287" w:type="dxa"/>
            <w:vAlign w:val="center"/>
          </w:tcPr>
          <w:p w14:paraId="1AC72850">
            <w:pPr>
              <w:keepLines w:val="0"/>
              <w:pageBreakBefore w:val="0"/>
              <w:widowControl w:val="0"/>
              <w:kinsoku/>
              <w:wordWrap/>
              <w:overflowPunct/>
              <w:topLinePunct w:val="0"/>
              <w:autoSpaceDE/>
              <w:autoSpaceDN/>
              <w:bidi w:val="0"/>
              <w:adjustRightInd/>
              <w:snapToGrid/>
              <w:spacing w:line="264" w:lineRule="auto"/>
              <w:jc w:val="center"/>
              <w:textAlignment w:val="auto"/>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lang w:val="en-US" w:eastAsia="zh-CN"/>
              </w:rPr>
              <w:t>POPULATION_SIZE</w:t>
            </w:r>
          </w:p>
        </w:tc>
        <w:tc>
          <w:tcPr>
            <w:tcW w:w="7098" w:type="dxa"/>
            <w:vAlign w:val="center"/>
          </w:tcPr>
          <w:p w14:paraId="4B6BAFCC">
            <w:pPr>
              <w:keepLines w:val="0"/>
              <w:pageBreakBefore w:val="0"/>
              <w:widowControl w:val="0"/>
              <w:kinsoku/>
              <w:wordWrap/>
              <w:overflowPunct/>
              <w:topLinePunct w:val="0"/>
              <w:autoSpaceDE/>
              <w:autoSpaceDN/>
              <w:bidi w:val="0"/>
              <w:adjustRightInd/>
              <w:snapToGrid/>
              <w:spacing w:line="264" w:lineRule="auto"/>
              <w:jc w:val="center"/>
              <w:textAlignment w:val="auto"/>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lang w:val="en-US" w:eastAsia="zh-CN"/>
              </w:rPr>
              <w:t>Population size</w:t>
            </w:r>
          </w:p>
        </w:tc>
      </w:tr>
      <w:tr w14:paraId="24BD4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287" w:type="dxa"/>
            <w:vAlign w:val="center"/>
          </w:tcPr>
          <w:p w14:paraId="17A07023">
            <w:pPr>
              <w:keepLines w:val="0"/>
              <w:pageBreakBefore w:val="0"/>
              <w:widowControl w:val="0"/>
              <w:kinsoku/>
              <w:wordWrap/>
              <w:overflowPunct/>
              <w:topLinePunct w:val="0"/>
              <w:autoSpaceDE/>
              <w:autoSpaceDN/>
              <w:bidi w:val="0"/>
              <w:adjustRightInd/>
              <w:snapToGrid/>
              <w:spacing w:line="264" w:lineRule="auto"/>
              <w:jc w:val="center"/>
              <w:textAlignment w:val="auto"/>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lang w:val="en-US" w:eastAsia="zh-CN"/>
              </w:rPr>
              <w:t>MAX_GENERATIONS</w:t>
            </w:r>
          </w:p>
        </w:tc>
        <w:tc>
          <w:tcPr>
            <w:tcW w:w="7098" w:type="dxa"/>
            <w:vAlign w:val="center"/>
          </w:tcPr>
          <w:p w14:paraId="15AA0B75">
            <w:pPr>
              <w:keepLines w:val="0"/>
              <w:pageBreakBefore w:val="0"/>
              <w:widowControl w:val="0"/>
              <w:kinsoku/>
              <w:wordWrap/>
              <w:overflowPunct/>
              <w:topLinePunct w:val="0"/>
              <w:autoSpaceDE/>
              <w:autoSpaceDN/>
              <w:bidi w:val="0"/>
              <w:adjustRightInd/>
              <w:snapToGrid/>
              <w:spacing w:line="264" w:lineRule="auto"/>
              <w:jc w:val="center"/>
              <w:textAlignment w:val="auto"/>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lang w:val="en-US" w:eastAsia="zh-CN"/>
              </w:rPr>
              <w:t>Maximum evolutionary generation</w:t>
            </w:r>
          </w:p>
        </w:tc>
      </w:tr>
      <w:tr w14:paraId="51A4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trPr>
        <w:tc>
          <w:tcPr>
            <w:tcW w:w="3287" w:type="dxa"/>
            <w:vAlign w:val="center"/>
          </w:tcPr>
          <w:p w14:paraId="2FE97B90">
            <w:pPr>
              <w:keepLines w:val="0"/>
              <w:pageBreakBefore w:val="0"/>
              <w:widowControl w:val="0"/>
              <w:kinsoku/>
              <w:wordWrap/>
              <w:overflowPunct/>
              <w:topLinePunct w:val="0"/>
              <w:autoSpaceDE/>
              <w:autoSpaceDN/>
              <w:bidi w:val="0"/>
              <w:adjustRightInd/>
              <w:snapToGrid/>
              <w:spacing w:line="264" w:lineRule="auto"/>
              <w:jc w:val="center"/>
              <w:textAlignment w:val="auto"/>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lang w:val="en-US" w:eastAsia="zh-CN"/>
              </w:rPr>
              <w:t>CROSSOVER_PROB</w:t>
            </w:r>
          </w:p>
        </w:tc>
        <w:tc>
          <w:tcPr>
            <w:tcW w:w="7098" w:type="dxa"/>
            <w:vAlign w:val="center"/>
          </w:tcPr>
          <w:p w14:paraId="41D1F03D">
            <w:pPr>
              <w:keepLines w:val="0"/>
              <w:pageBreakBefore w:val="0"/>
              <w:widowControl w:val="0"/>
              <w:kinsoku/>
              <w:wordWrap/>
              <w:overflowPunct/>
              <w:topLinePunct w:val="0"/>
              <w:autoSpaceDE/>
              <w:autoSpaceDN/>
              <w:bidi w:val="0"/>
              <w:adjustRightInd/>
              <w:snapToGrid/>
              <w:spacing w:line="264" w:lineRule="auto"/>
              <w:jc w:val="center"/>
              <w:textAlignment w:val="auto"/>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 xml:space="preserve">Crossover </w:t>
            </w:r>
            <w:r>
              <w:rPr>
                <w:rFonts w:hint="eastAsia" w:cs="Times New Roman"/>
                <w:sz w:val="20"/>
                <w:szCs w:val="20"/>
                <w:vertAlign w:val="baseline"/>
                <w:lang w:val="en-US" w:eastAsia="zh-CN"/>
              </w:rPr>
              <w:t>rates</w:t>
            </w:r>
          </w:p>
        </w:tc>
      </w:tr>
    </w:tbl>
    <w:p w14:paraId="3EC7308E">
      <w:pPr>
        <w:keepLines w:val="0"/>
        <w:pageBreakBefore w:val="0"/>
        <w:kinsoku/>
        <w:wordWrap/>
        <w:overflowPunct/>
        <w:topLinePunct w:val="0"/>
        <w:autoSpaceDE/>
        <w:autoSpaceDN/>
        <w:bidi w:val="0"/>
        <w:adjustRightInd/>
        <w:snapToGrid/>
        <w:spacing w:line="264" w:lineRule="auto"/>
        <w:textAlignment w:val="auto"/>
        <w:rPr>
          <w:rFonts w:hint="eastAsia"/>
          <w:sz w:val="20"/>
          <w:szCs w:val="20"/>
          <w:lang w:val="en-US" w:eastAsia="zh-CN"/>
        </w:rPr>
      </w:pPr>
      <w:r>
        <w:rPr>
          <w:rFonts w:hint="eastAsia"/>
          <w:sz w:val="20"/>
          <w:szCs w:val="20"/>
          <w:lang w:val="en-US" w:eastAsia="zh-CN"/>
        </w:rPr>
        <w:t>1. Basic Experimental</w:t>
      </w:r>
    </w:p>
    <w:p w14:paraId="69D440CD">
      <w:pPr>
        <w:keepLines w:val="0"/>
        <w:pageBreakBefore w:val="0"/>
        <w:kinsoku/>
        <w:wordWrap/>
        <w:overflowPunct/>
        <w:topLinePunct w:val="0"/>
        <w:autoSpaceDE/>
        <w:autoSpaceDN/>
        <w:bidi w:val="0"/>
        <w:adjustRightInd/>
        <w:snapToGrid/>
        <w:spacing w:line="264" w:lineRule="auto"/>
        <w:jc w:val="center"/>
        <w:textAlignment w:val="auto"/>
        <w:rPr>
          <w:rFonts w:hint="eastAsia"/>
          <w:b w:val="0"/>
          <w:bCs w:val="0"/>
          <w:sz w:val="20"/>
          <w:szCs w:val="20"/>
          <w:lang w:val="en-US" w:eastAsia="zh-CN"/>
        </w:rPr>
      </w:pPr>
      <w:r>
        <w:rPr>
          <w:rFonts w:hint="eastAsia"/>
          <w:b w:val="0"/>
          <w:bCs w:val="0"/>
          <w:sz w:val="20"/>
          <w:szCs w:val="20"/>
          <w:lang w:val="en-US" w:eastAsia="zh-CN"/>
        </w:rPr>
        <w:t>Main Parameter ssetting</w:t>
      </w:r>
    </w:p>
    <w:tbl>
      <w:tblPr>
        <w:tblStyle w:val="24"/>
        <w:tblW w:w="0" w:type="auto"/>
        <w:tblInd w:w="1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9"/>
        <w:gridCol w:w="2602"/>
        <w:gridCol w:w="2478"/>
        <w:gridCol w:w="2760"/>
      </w:tblGrid>
      <w:tr w14:paraId="763CD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579" w:type="dxa"/>
            <w:vAlign w:val="center"/>
          </w:tcPr>
          <w:p w14:paraId="1E75B658">
            <w:pPr>
              <w:keepLines w:val="0"/>
              <w:pageBreakBefore w:val="0"/>
              <w:widowControl w:val="0"/>
              <w:kinsoku/>
              <w:wordWrap/>
              <w:overflowPunct/>
              <w:topLinePunct w:val="0"/>
              <w:autoSpaceDE/>
              <w:autoSpaceDN/>
              <w:bidi w:val="0"/>
              <w:adjustRightInd/>
              <w:snapToGrid/>
              <w:spacing w:line="264" w:lineRule="auto"/>
              <w:jc w:val="center"/>
              <w:textAlignment w:val="auto"/>
              <w:rPr>
                <w:rFonts w:hint="eastAsia"/>
                <w:b w:val="0"/>
                <w:bCs w:val="0"/>
                <w:sz w:val="20"/>
                <w:szCs w:val="20"/>
                <w:vertAlign w:val="baseline"/>
                <w:lang w:val="en-US" w:eastAsia="zh-CN"/>
              </w:rPr>
            </w:pPr>
            <w:r>
              <w:rPr>
                <w:rFonts w:hint="eastAsia"/>
                <w:b w:val="0"/>
                <w:bCs w:val="0"/>
                <w:sz w:val="20"/>
                <w:szCs w:val="20"/>
                <w:lang w:val="en-US" w:eastAsia="zh-CN"/>
              </w:rPr>
              <w:t>POPULATION_SIZE = 200</w:t>
            </w:r>
          </w:p>
        </w:tc>
        <w:tc>
          <w:tcPr>
            <w:tcW w:w="2602" w:type="dxa"/>
            <w:vAlign w:val="center"/>
          </w:tcPr>
          <w:p w14:paraId="7DDA43F8">
            <w:pPr>
              <w:keepLines w:val="0"/>
              <w:pageBreakBefore w:val="0"/>
              <w:widowControl w:val="0"/>
              <w:kinsoku/>
              <w:wordWrap/>
              <w:overflowPunct/>
              <w:topLinePunct w:val="0"/>
              <w:autoSpaceDE/>
              <w:autoSpaceDN/>
              <w:bidi w:val="0"/>
              <w:adjustRightInd/>
              <w:snapToGrid/>
              <w:spacing w:line="264" w:lineRule="auto"/>
              <w:jc w:val="center"/>
              <w:textAlignment w:val="auto"/>
              <w:rPr>
                <w:rFonts w:hint="eastAsia"/>
                <w:b w:val="0"/>
                <w:bCs w:val="0"/>
                <w:sz w:val="20"/>
                <w:szCs w:val="20"/>
                <w:vertAlign w:val="baseline"/>
                <w:lang w:val="en-US" w:eastAsia="zh-CN"/>
              </w:rPr>
            </w:pPr>
            <w:r>
              <w:rPr>
                <w:rFonts w:hint="eastAsia"/>
                <w:b w:val="0"/>
                <w:bCs w:val="0"/>
                <w:sz w:val="20"/>
                <w:szCs w:val="20"/>
                <w:lang w:val="en-US" w:eastAsia="zh-CN"/>
              </w:rPr>
              <w:t>CROSSOVER_PROB = 0.8</w:t>
            </w:r>
          </w:p>
        </w:tc>
        <w:tc>
          <w:tcPr>
            <w:tcW w:w="2478" w:type="dxa"/>
            <w:vAlign w:val="center"/>
          </w:tcPr>
          <w:p w14:paraId="6798DC0D">
            <w:pPr>
              <w:keepLines w:val="0"/>
              <w:pageBreakBefore w:val="0"/>
              <w:widowControl w:val="0"/>
              <w:kinsoku/>
              <w:wordWrap/>
              <w:overflowPunct/>
              <w:topLinePunct w:val="0"/>
              <w:autoSpaceDE/>
              <w:autoSpaceDN/>
              <w:bidi w:val="0"/>
              <w:adjustRightInd/>
              <w:snapToGrid/>
              <w:spacing w:line="264" w:lineRule="auto"/>
              <w:jc w:val="center"/>
              <w:textAlignment w:val="auto"/>
              <w:rPr>
                <w:rFonts w:hint="eastAsia"/>
                <w:b w:val="0"/>
                <w:bCs w:val="0"/>
                <w:sz w:val="20"/>
                <w:szCs w:val="20"/>
                <w:vertAlign w:val="baseline"/>
                <w:lang w:val="en-US" w:eastAsia="zh-CN"/>
              </w:rPr>
            </w:pPr>
            <w:r>
              <w:rPr>
                <w:rFonts w:hint="eastAsia"/>
                <w:b w:val="0"/>
                <w:bCs w:val="0"/>
                <w:sz w:val="20"/>
                <w:szCs w:val="20"/>
                <w:lang w:val="en-US" w:eastAsia="zh-CN"/>
              </w:rPr>
              <w:t>MUTATION_PROB = 0.15</w:t>
            </w:r>
          </w:p>
        </w:tc>
        <w:tc>
          <w:tcPr>
            <w:tcW w:w="2760" w:type="dxa"/>
            <w:vAlign w:val="center"/>
          </w:tcPr>
          <w:p w14:paraId="0946DAA7">
            <w:pPr>
              <w:keepLines w:val="0"/>
              <w:pageBreakBefore w:val="0"/>
              <w:widowControl w:val="0"/>
              <w:kinsoku/>
              <w:wordWrap/>
              <w:overflowPunct/>
              <w:topLinePunct w:val="0"/>
              <w:autoSpaceDE/>
              <w:autoSpaceDN/>
              <w:bidi w:val="0"/>
              <w:adjustRightInd/>
              <w:snapToGrid/>
              <w:spacing w:line="264" w:lineRule="auto"/>
              <w:jc w:val="center"/>
              <w:textAlignment w:val="auto"/>
              <w:rPr>
                <w:rFonts w:hint="default"/>
                <w:b w:val="0"/>
                <w:bCs w:val="0"/>
                <w:sz w:val="20"/>
                <w:szCs w:val="20"/>
                <w:lang w:val="en-US" w:eastAsia="zh-CN"/>
              </w:rPr>
            </w:pPr>
            <w:r>
              <w:rPr>
                <w:rFonts w:hint="default" w:ascii="Times New Roman" w:hAnsi="Times New Roman" w:cs="Times New Roman"/>
                <w:sz w:val="20"/>
                <w:szCs w:val="20"/>
                <w:lang w:val="en-US" w:eastAsia="zh-CN"/>
              </w:rPr>
              <w:t>MAX_GENERATIONS</w:t>
            </w:r>
            <w:r>
              <w:rPr>
                <w:rFonts w:hint="eastAsia" w:cs="Times New Roman"/>
                <w:sz w:val="20"/>
                <w:szCs w:val="20"/>
                <w:lang w:val="en-US" w:eastAsia="zh-CN"/>
              </w:rPr>
              <w:t xml:space="preserve"> = 200</w:t>
            </w:r>
          </w:p>
        </w:tc>
      </w:tr>
    </w:tbl>
    <w:p w14:paraId="62C0A386">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cs="Times New Roman"/>
          <w:sz w:val="20"/>
          <w:szCs w:val="20"/>
          <w:lang w:val="en-US" w:eastAsia="zh-CN"/>
        </w:rPr>
      </w:pPr>
      <w:r>
        <w:rPr>
          <w:rFonts w:hint="eastAsia" w:cs="Times New Roman"/>
          <w:sz w:val="20"/>
          <w:szCs w:val="20"/>
          <w:lang w:val="en-US" w:eastAsia="zh-CN"/>
        </w:rPr>
        <w:t>S</w:t>
      </w:r>
      <w:r>
        <w:rPr>
          <w:rFonts w:hint="default" w:ascii="Times New Roman" w:hAnsi="Times New Roman" w:cs="Times New Roman"/>
          <w:sz w:val="20"/>
          <w:szCs w:val="20"/>
          <w:lang w:val="en-US" w:eastAsia="zh-CN"/>
        </w:rPr>
        <w:t xml:space="preserve">tatistical </w:t>
      </w:r>
      <w:r>
        <w:rPr>
          <w:rFonts w:hint="eastAsia" w:cs="Times New Roman"/>
          <w:sz w:val="20"/>
          <w:szCs w:val="20"/>
          <w:lang w:val="en-US" w:eastAsia="zh-CN"/>
        </w:rPr>
        <w:t>R</w:t>
      </w:r>
      <w:r>
        <w:rPr>
          <w:rFonts w:hint="default" w:ascii="Times New Roman" w:hAnsi="Times New Roman" w:cs="Times New Roman"/>
          <w:sz w:val="20"/>
          <w:szCs w:val="20"/>
          <w:lang w:val="en-US" w:eastAsia="zh-CN"/>
        </w:rPr>
        <w:t>esults</w:t>
      </w:r>
      <w:r>
        <w:rPr>
          <w:rFonts w:hint="eastAsia" w:cs="Times New Roman"/>
          <w:sz w:val="20"/>
          <w:szCs w:val="20"/>
          <w:lang w:val="en-US" w:eastAsia="zh-CN"/>
        </w:rPr>
        <w:t>(Independently Run 10 times)</w:t>
      </w:r>
    </w:p>
    <w:tbl>
      <w:tblPr>
        <w:tblStyle w:val="24"/>
        <w:tblW w:w="0" w:type="auto"/>
        <w:tblInd w:w="1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1764"/>
        <w:gridCol w:w="1764"/>
        <w:gridCol w:w="2030"/>
        <w:gridCol w:w="1498"/>
        <w:gridCol w:w="1635"/>
      </w:tblGrid>
      <w:tr w14:paraId="08B6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5120" w:type="dxa"/>
            <w:gridSpan w:val="3"/>
            <w:vAlign w:val="center"/>
          </w:tcPr>
          <w:p w14:paraId="5398BFC8">
            <w:pPr>
              <w:widowControl w:val="0"/>
              <w:jc w:val="center"/>
              <w:rPr>
                <w:rFonts w:hint="default"/>
                <w:vertAlign w:val="baseline"/>
                <w:lang w:val="en-US" w:eastAsia="zh-CN"/>
              </w:rPr>
            </w:pPr>
            <w:r>
              <w:rPr>
                <w:rFonts w:hint="default"/>
                <w:vertAlign w:val="baseline"/>
                <w:lang w:val="en-US" w:eastAsia="zh-CN"/>
              </w:rPr>
              <w:t>Final optimal path distance</w:t>
            </w:r>
            <w:r>
              <w:rPr>
                <w:rFonts w:hint="eastAsia"/>
                <w:vertAlign w:val="baseline"/>
                <w:lang w:val="en-US" w:eastAsia="zh-CN"/>
              </w:rPr>
              <w:t xml:space="preserve"> (km)</w:t>
            </w:r>
          </w:p>
        </w:tc>
        <w:tc>
          <w:tcPr>
            <w:tcW w:w="5163" w:type="dxa"/>
            <w:gridSpan w:val="3"/>
            <w:vAlign w:val="center"/>
          </w:tcPr>
          <w:p w14:paraId="1F0B76A8">
            <w:pPr>
              <w:widowControl w:val="0"/>
              <w:jc w:val="center"/>
              <w:rPr>
                <w:rFonts w:hint="eastAsia"/>
                <w:vertAlign w:val="baseline"/>
                <w:lang w:val="en-US" w:eastAsia="zh-CN"/>
              </w:rPr>
            </w:pPr>
            <w:r>
              <w:rPr>
                <w:rFonts w:hint="eastAsia"/>
                <w:vertAlign w:val="baseline"/>
                <w:lang w:val="en-US" w:eastAsia="zh-CN"/>
              </w:rPr>
              <w:t>Percent improvement relative to the initial solution</w:t>
            </w:r>
          </w:p>
        </w:tc>
      </w:tr>
      <w:tr w14:paraId="48AD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592" w:type="dxa"/>
            <w:vAlign w:val="center"/>
          </w:tcPr>
          <w:p w14:paraId="39E159D1">
            <w:pPr>
              <w:widowControl w:val="0"/>
              <w:jc w:val="center"/>
              <w:rPr>
                <w:rFonts w:hint="eastAsia"/>
                <w:vertAlign w:val="baseline"/>
                <w:lang w:val="en-US" w:eastAsia="zh-CN"/>
              </w:rPr>
            </w:pPr>
            <w:r>
              <w:rPr>
                <w:rFonts w:hint="eastAsia"/>
                <w:vertAlign w:val="baseline"/>
                <w:lang w:val="en-US" w:eastAsia="zh-CN"/>
              </w:rPr>
              <w:t>Optimal</w:t>
            </w:r>
          </w:p>
        </w:tc>
        <w:tc>
          <w:tcPr>
            <w:tcW w:w="1764" w:type="dxa"/>
            <w:vAlign w:val="center"/>
          </w:tcPr>
          <w:p w14:paraId="6764A760">
            <w:pPr>
              <w:widowControl w:val="0"/>
              <w:jc w:val="center"/>
              <w:rPr>
                <w:rFonts w:hint="eastAsia"/>
                <w:vertAlign w:val="baseline"/>
                <w:lang w:val="en-US" w:eastAsia="zh-CN"/>
              </w:rPr>
            </w:pPr>
            <w:r>
              <w:rPr>
                <w:rFonts w:hint="eastAsia"/>
                <w:vertAlign w:val="baseline"/>
                <w:lang w:val="en-US" w:eastAsia="zh-CN"/>
              </w:rPr>
              <w:t>Worst</w:t>
            </w:r>
          </w:p>
        </w:tc>
        <w:tc>
          <w:tcPr>
            <w:tcW w:w="1764" w:type="dxa"/>
            <w:shd w:val="clear" w:color="auto" w:fill="auto"/>
            <w:vAlign w:val="center"/>
          </w:tcPr>
          <w:p w14:paraId="7D0406E4">
            <w:pPr>
              <w:widowControl w:val="0"/>
              <w:jc w:val="center"/>
              <w:rPr>
                <w:rFonts w:hint="eastAsia" w:ascii="Times New Roman" w:hAnsi="Times New Roman" w:cs="Times New Roman" w:eastAsiaTheme="minorEastAsia"/>
                <w:vertAlign w:val="baseline"/>
                <w:lang w:val="en-US" w:eastAsia="zh-CN" w:bidi="ar-SA"/>
              </w:rPr>
            </w:pPr>
            <w:r>
              <w:rPr>
                <w:rFonts w:hint="eastAsia"/>
                <w:vertAlign w:val="baseline"/>
                <w:lang w:val="en-US" w:eastAsia="zh-CN"/>
              </w:rPr>
              <w:t>Mean</w:t>
            </w:r>
          </w:p>
        </w:tc>
        <w:tc>
          <w:tcPr>
            <w:tcW w:w="2030" w:type="dxa"/>
            <w:vAlign w:val="center"/>
          </w:tcPr>
          <w:p w14:paraId="1D4609A1">
            <w:pPr>
              <w:widowControl w:val="0"/>
              <w:jc w:val="center"/>
              <w:rPr>
                <w:rFonts w:hint="eastAsia"/>
                <w:vertAlign w:val="baseline"/>
                <w:lang w:val="en-US" w:eastAsia="zh-CN"/>
              </w:rPr>
            </w:pPr>
            <w:r>
              <w:rPr>
                <w:rFonts w:hint="eastAsia"/>
                <w:vertAlign w:val="baseline"/>
                <w:lang w:val="en-US" w:eastAsia="zh-CN"/>
              </w:rPr>
              <w:t>Optimal</w:t>
            </w:r>
          </w:p>
        </w:tc>
        <w:tc>
          <w:tcPr>
            <w:tcW w:w="1498" w:type="dxa"/>
            <w:vAlign w:val="center"/>
          </w:tcPr>
          <w:p w14:paraId="31A60938">
            <w:pPr>
              <w:widowControl w:val="0"/>
              <w:jc w:val="center"/>
              <w:rPr>
                <w:rFonts w:hint="eastAsia"/>
                <w:vertAlign w:val="baseline"/>
                <w:lang w:val="en-US" w:eastAsia="zh-CN"/>
              </w:rPr>
            </w:pPr>
            <w:r>
              <w:rPr>
                <w:rFonts w:hint="eastAsia"/>
                <w:vertAlign w:val="baseline"/>
                <w:lang w:val="en-US" w:eastAsia="zh-CN"/>
              </w:rPr>
              <w:t>Worst</w:t>
            </w:r>
          </w:p>
        </w:tc>
        <w:tc>
          <w:tcPr>
            <w:tcW w:w="1635" w:type="dxa"/>
            <w:vAlign w:val="center"/>
          </w:tcPr>
          <w:p w14:paraId="56FCF735">
            <w:pPr>
              <w:widowControl w:val="0"/>
              <w:jc w:val="center"/>
              <w:rPr>
                <w:rFonts w:hint="eastAsia"/>
                <w:vertAlign w:val="baseline"/>
                <w:lang w:val="en-US" w:eastAsia="zh-CN"/>
              </w:rPr>
            </w:pPr>
            <w:r>
              <w:rPr>
                <w:rFonts w:hint="eastAsia"/>
                <w:vertAlign w:val="baseline"/>
                <w:lang w:val="en-US" w:eastAsia="zh-CN"/>
              </w:rPr>
              <w:t>Mean</w:t>
            </w:r>
          </w:p>
        </w:tc>
      </w:tr>
      <w:tr w14:paraId="120C7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592" w:type="dxa"/>
            <w:vAlign w:val="center"/>
          </w:tcPr>
          <w:p w14:paraId="747EAB68">
            <w:pPr>
              <w:widowControl w:val="0"/>
              <w:jc w:val="center"/>
              <w:rPr>
                <w:rFonts w:hint="default"/>
                <w:vertAlign w:val="baseline"/>
                <w:lang w:val="en-US" w:eastAsia="zh-CN"/>
              </w:rPr>
            </w:pPr>
            <w:r>
              <w:rPr>
                <w:rFonts w:hint="eastAsia"/>
                <w:vertAlign w:val="baseline"/>
                <w:lang w:val="en-US" w:eastAsia="zh-CN"/>
              </w:rPr>
              <w:t>3146.7</w:t>
            </w:r>
          </w:p>
        </w:tc>
        <w:tc>
          <w:tcPr>
            <w:tcW w:w="1764" w:type="dxa"/>
            <w:vAlign w:val="center"/>
          </w:tcPr>
          <w:p w14:paraId="474FEA0B">
            <w:pPr>
              <w:widowControl w:val="0"/>
              <w:jc w:val="center"/>
              <w:rPr>
                <w:rFonts w:hint="eastAsia"/>
                <w:vertAlign w:val="baseline"/>
                <w:lang w:val="en-US" w:eastAsia="zh-CN"/>
              </w:rPr>
            </w:pPr>
            <w:r>
              <w:rPr>
                <w:rFonts w:hint="eastAsia"/>
                <w:vertAlign w:val="baseline"/>
                <w:lang w:val="en-US" w:eastAsia="zh-CN"/>
              </w:rPr>
              <w:t>3699.38</w:t>
            </w:r>
          </w:p>
        </w:tc>
        <w:tc>
          <w:tcPr>
            <w:tcW w:w="1764" w:type="dxa"/>
            <w:shd w:val="clear" w:color="auto" w:fill="auto"/>
            <w:vAlign w:val="center"/>
          </w:tcPr>
          <w:p w14:paraId="4C6078E5">
            <w:pPr>
              <w:widowControl w:val="0"/>
              <w:jc w:val="center"/>
              <w:rPr>
                <w:rFonts w:hint="default"/>
                <w:vertAlign w:val="baseline"/>
                <w:lang w:val="en-US" w:eastAsia="zh-CN"/>
              </w:rPr>
            </w:pPr>
            <w:r>
              <w:rPr>
                <w:rFonts w:hint="eastAsia"/>
                <w:vertAlign w:val="baseline"/>
                <w:lang w:val="en-US" w:eastAsia="zh-CN"/>
              </w:rPr>
              <w:t>3431.67</w:t>
            </w:r>
          </w:p>
        </w:tc>
        <w:tc>
          <w:tcPr>
            <w:tcW w:w="2030" w:type="dxa"/>
            <w:vAlign w:val="center"/>
          </w:tcPr>
          <w:p w14:paraId="7BC0D5F4">
            <w:pPr>
              <w:widowControl w:val="0"/>
              <w:jc w:val="center"/>
              <w:rPr>
                <w:rFonts w:hint="default"/>
                <w:vertAlign w:val="baseline"/>
                <w:lang w:val="en-US" w:eastAsia="zh-CN"/>
              </w:rPr>
            </w:pPr>
            <w:r>
              <w:rPr>
                <w:rFonts w:hint="eastAsia"/>
                <w:vertAlign w:val="baseline"/>
                <w:lang w:val="en-US" w:eastAsia="zh-CN"/>
              </w:rPr>
              <w:t>58.7%</w:t>
            </w:r>
          </w:p>
        </w:tc>
        <w:tc>
          <w:tcPr>
            <w:tcW w:w="1498" w:type="dxa"/>
            <w:vAlign w:val="center"/>
          </w:tcPr>
          <w:p w14:paraId="05B5BAC3">
            <w:pPr>
              <w:widowControl w:val="0"/>
              <w:jc w:val="center"/>
              <w:rPr>
                <w:rFonts w:hint="default"/>
                <w:vertAlign w:val="baseline"/>
                <w:lang w:val="en-US" w:eastAsia="zh-CN"/>
              </w:rPr>
            </w:pPr>
            <w:r>
              <w:rPr>
                <w:rFonts w:hint="eastAsia"/>
                <w:vertAlign w:val="baseline"/>
                <w:lang w:val="en-US" w:eastAsia="zh-CN"/>
              </w:rPr>
              <w:t>53.6%</w:t>
            </w:r>
          </w:p>
        </w:tc>
        <w:tc>
          <w:tcPr>
            <w:tcW w:w="1635" w:type="dxa"/>
            <w:vAlign w:val="center"/>
          </w:tcPr>
          <w:p w14:paraId="14608713">
            <w:pPr>
              <w:widowControl w:val="0"/>
              <w:jc w:val="center"/>
              <w:rPr>
                <w:rFonts w:hint="default"/>
                <w:vertAlign w:val="baseline"/>
                <w:lang w:val="en-US" w:eastAsia="zh-CN"/>
              </w:rPr>
            </w:pPr>
            <w:r>
              <w:rPr>
                <w:rFonts w:hint="eastAsia"/>
                <w:vertAlign w:val="baseline"/>
                <w:lang w:val="en-US" w:eastAsia="zh-CN"/>
              </w:rPr>
              <w:t>55.3%</w:t>
            </w:r>
          </w:p>
        </w:tc>
      </w:tr>
    </w:tbl>
    <w:p w14:paraId="66E45454">
      <w:pPr>
        <w:jc w:val="center"/>
        <w:rPr>
          <w:rFonts w:hint="eastAsia"/>
          <w:lang w:val="en-US" w:eastAsia="zh-CN"/>
        </w:rPr>
      </w:pPr>
      <w:r>
        <w:rPr>
          <w:rFonts w:hint="eastAsia"/>
          <w:lang w:val="en-US" w:eastAsia="zh-CN"/>
        </w:rPr>
        <w:drawing>
          <wp:inline distT="0" distB="0" distL="114300" distR="114300">
            <wp:extent cx="3371850" cy="1786255"/>
            <wp:effectExtent l="0" t="0" r="6350" b="4445"/>
            <wp:docPr id="17" name="图片 17" descr="dae5165a-db83-4e92-b972-5ffc6837db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ae5165a-db83-4e92-b972-5ffc6837db00"/>
                    <pic:cNvPicPr>
                      <a:picLocks noChangeAspect="1"/>
                    </pic:cNvPicPr>
                  </pic:nvPicPr>
                  <pic:blipFill>
                    <a:blip r:embed="rId11"/>
                    <a:stretch>
                      <a:fillRect/>
                    </a:stretch>
                  </pic:blipFill>
                  <pic:spPr>
                    <a:xfrm>
                      <a:off x="0" y="0"/>
                      <a:ext cx="3371850" cy="1786255"/>
                    </a:xfrm>
                    <a:prstGeom prst="rect">
                      <a:avLst/>
                    </a:prstGeom>
                  </pic:spPr>
                </pic:pic>
              </a:graphicData>
            </a:graphic>
          </wp:inline>
        </w:drawing>
      </w:r>
      <w:r>
        <w:rPr>
          <w:rFonts w:hint="eastAsia"/>
          <w:lang w:val="en-US" w:eastAsia="zh-CN"/>
        </w:rPr>
        <w:drawing>
          <wp:inline distT="0" distB="0" distL="114300" distR="114300">
            <wp:extent cx="3072130" cy="1841500"/>
            <wp:effectExtent l="0" t="0" r="1270" b="0"/>
            <wp:docPr id="16" name="图片 16" descr="a576f550-3795-4533-8f73-7a28a20fd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a576f550-3795-4533-8f73-7a28a20fd9ca"/>
                    <pic:cNvPicPr>
                      <a:picLocks noChangeAspect="1"/>
                    </pic:cNvPicPr>
                  </pic:nvPicPr>
                  <pic:blipFill>
                    <a:blip r:embed="rId12"/>
                    <a:stretch>
                      <a:fillRect/>
                    </a:stretch>
                  </pic:blipFill>
                  <pic:spPr>
                    <a:xfrm>
                      <a:off x="0" y="0"/>
                      <a:ext cx="3072130" cy="1841500"/>
                    </a:xfrm>
                    <a:prstGeom prst="rect">
                      <a:avLst/>
                    </a:prstGeom>
                  </pic:spPr>
                </pic:pic>
              </a:graphicData>
            </a:graphic>
          </wp:inline>
        </w:drawing>
      </w:r>
    </w:p>
    <w:p w14:paraId="54FF5F6B">
      <w:pPr>
        <w:ind w:firstLine="200" w:firstLineChars="100"/>
        <w:jc w:val="both"/>
        <w:rPr>
          <w:rFonts w:hint="eastAsia"/>
          <w:sz w:val="20"/>
          <w:szCs w:val="20"/>
          <w:lang w:val="en-US" w:eastAsia="zh-CN"/>
        </w:rPr>
      </w:pPr>
      <w:r>
        <w:rPr>
          <w:rFonts w:hint="eastAsia"/>
          <w:sz w:val="20"/>
          <w:szCs w:val="20"/>
          <w:lang w:val="en-US" w:eastAsia="zh-CN"/>
        </w:rPr>
        <w:t>The above figures show the convergence process and the final path planning solution in one run.</w:t>
      </w:r>
    </w:p>
    <w:p w14:paraId="2782D7C4">
      <w:pPr>
        <w:keepNext w:val="0"/>
        <w:keepLines w:val="0"/>
        <w:pageBreakBefore w:val="0"/>
        <w:kinsoku/>
        <w:wordWrap/>
        <w:overflowPunct/>
        <w:topLinePunct w:val="0"/>
        <w:autoSpaceDE/>
        <w:autoSpaceDN/>
        <w:bidi w:val="0"/>
        <w:adjustRightInd/>
        <w:snapToGrid/>
        <w:spacing w:line="264" w:lineRule="auto"/>
        <w:ind w:firstLine="200" w:firstLineChars="100"/>
        <w:jc w:val="both"/>
        <w:rPr>
          <w:rFonts w:hint="eastAsia"/>
          <w:sz w:val="24"/>
          <w:szCs w:val="24"/>
          <w:lang w:val="en-US" w:eastAsia="zh-CN"/>
        </w:rPr>
      </w:pPr>
      <w:r>
        <w:rPr>
          <w:rFonts w:hint="default" w:ascii="Times New Roman" w:hAnsi="Times New Roman" w:cs="Times New Roman"/>
          <w:b w:val="0"/>
          <w:bCs w:val="0"/>
          <w:sz w:val="20"/>
          <w:szCs w:val="20"/>
          <w:lang w:val="en-US" w:eastAsia="zh-CN"/>
        </w:rPr>
        <w:t>Across the ten runs, the difference between the optimal and worst values was small, and the improvement of the final solution relative to the initial solution was relatively stable, demonstrating the algorithm's stability. The convergence curves shown show rapid convergence in the first 100 iterations, followed by small improvements. The curves remain smooth throughout, with no significant fluctuations.</w:t>
      </w:r>
    </w:p>
    <w:p w14:paraId="3358E459">
      <w:pPr>
        <w:keepNext w:val="0"/>
        <w:keepLines w:val="0"/>
        <w:pageBreakBefore w:val="0"/>
        <w:kinsoku/>
        <w:wordWrap/>
        <w:overflowPunct/>
        <w:topLinePunct w:val="0"/>
        <w:autoSpaceDE/>
        <w:autoSpaceDN/>
        <w:bidi w:val="0"/>
        <w:adjustRightInd/>
        <w:snapToGrid/>
        <w:spacing w:line="264" w:lineRule="auto"/>
        <w:rPr>
          <w:rFonts w:hint="eastAsia"/>
          <w:sz w:val="20"/>
          <w:szCs w:val="20"/>
          <w:lang w:val="en-US" w:eastAsia="zh-CN"/>
        </w:rPr>
      </w:pPr>
      <w:r>
        <w:rPr>
          <w:rFonts w:hint="eastAsia"/>
          <w:sz w:val="20"/>
          <w:szCs w:val="20"/>
          <w:lang w:val="en-US" w:eastAsia="zh-CN"/>
        </w:rPr>
        <w:t>2</w:t>
      </w:r>
      <w:r>
        <w:rPr>
          <w:rFonts w:hint="eastAsia"/>
          <w:sz w:val="24"/>
          <w:szCs w:val="24"/>
          <w:lang w:val="en-US" w:eastAsia="zh-CN"/>
        </w:rPr>
        <w:t xml:space="preserve">. </w:t>
      </w:r>
      <w:r>
        <w:rPr>
          <w:rFonts w:hint="eastAsia"/>
          <w:sz w:val="20"/>
          <w:szCs w:val="20"/>
          <w:lang w:val="en-US" w:eastAsia="zh-CN"/>
        </w:rPr>
        <w:t>Sensitivity Studies on Parameters</w:t>
      </w:r>
    </w:p>
    <w:p w14:paraId="266DCF1D">
      <w:pPr>
        <w:keepNext w:val="0"/>
        <w:keepLines w:val="0"/>
        <w:pageBreakBefore w:val="0"/>
        <w:kinsoku/>
        <w:wordWrap/>
        <w:overflowPunct/>
        <w:topLinePunct w:val="0"/>
        <w:autoSpaceDE/>
        <w:autoSpaceDN/>
        <w:bidi w:val="0"/>
        <w:adjustRightInd/>
        <w:snapToGrid/>
        <w:spacing w:line="264" w:lineRule="auto"/>
        <w:rPr>
          <w:rFonts w:hint="default" w:ascii="Times New Roman" w:hAnsi="Times New Roman" w:cs="Times New Roman"/>
          <w:sz w:val="20"/>
          <w:szCs w:val="20"/>
          <w:lang w:val="en-US" w:eastAsia="zh-CN"/>
        </w:rPr>
      </w:pPr>
      <w:r>
        <w:rPr>
          <w:rFonts w:hint="eastAsia"/>
          <w:sz w:val="20"/>
          <w:szCs w:val="20"/>
          <w:lang w:val="en-US" w:eastAsia="zh-CN"/>
        </w:rPr>
        <w:t xml:space="preserve">(1) </w:t>
      </w:r>
      <w:r>
        <w:rPr>
          <w:rFonts w:hint="default" w:ascii="Times New Roman" w:hAnsi="Times New Roman" w:cs="Times New Roman"/>
          <w:sz w:val="20"/>
          <w:szCs w:val="20"/>
          <w:lang w:val="en-US" w:eastAsia="zh-CN"/>
        </w:rPr>
        <w:t xml:space="preserve">Population </w:t>
      </w:r>
      <w:r>
        <w:rPr>
          <w:rFonts w:hint="eastAsia" w:cs="Times New Roman"/>
          <w:sz w:val="20"/>
          <w:szCs w:val="20"/>
          <w:lang w:val="en-US" w:eastAsia="zh-CN"/>
        </w:rPr>
        <w:t>S</w:t>
      </w:r>
      <w:r>
        <w:rPr>
          <w:rFonts w:hint="default" w:ascii="Times New Roman" w:hAnsi="Times New Roman" w:cs="Times New Roman"/>
          <w:sz w:val="20"/>
          <w:szCs w:val="20"/>
          <w:lang w:val="en-US" w:eastAsia="zh-CN"/>
        </w:rPr>
        <w:t>ize</w:t>
      </w:r>
    </w:p>
    <w:p w14:paraId="755AC8AF">
      <w:pPr>
        <w:keepNext w:val="0"/>
        <w:keepLines w:val="0"/>
        <w:pageBreakBefore w:val="0"/>
        <w:kinsoku/>
        <w:wordWrap/>
        <w:overflowPunct/>
        <w:topLinePunct w:val="0"/>
        <w:autoSpaceDE/>
        <w:autoSpaceDN/>
        <w:bidi w:val="0"/>
        <w:adjustRightInd/>
        <w:snapToGrid/>
        <w:spacing w:line="264" w:lineRule="auto"/>
        <w:ind w:firstLine="200" w:firstLineChars="100"/>
        <w:rPr>
          <w:rFonts w:hint="eastAsia"/>
          <w:sz w:val="20"/>
          <w:szCs w:val="20"/>
          <w:lang w:val="en-US" w:eastAsia="zh-CN"/>
        </w:rPr>
      </w:pPr>
      <w:r>
        <w:rPr>
          <w:rFonts w:hint="eastAsia"/>
          <w:sz w:val="20"/>
          <w:szCs w:val="20"/>
          <w:lang w:val="en-US" w:eastAsia="zh-CN"/>
        </w:rPr>
        <w:t>Based on the Basic Experiment, keeping other parameters the same, changing the population size to 100 and 300, and running them independently 10 times respectively, the statistical results are as follows.</w:t>
      </w:r>
    </w:p>
    <w:p w14:paraId="0AE1D17A">
      <w:pPr>
        <w:keepNext w:val="0"/>
        <w:keepLines w:val="0"/>
        <w:pageBreakBefore w:val="0"/>
        <w:kinsoku/>
        <w:wordWrap/>
        <w:overflowPunct/>
        <w:topLinePunct w:val="0"/>
        <w:autoSpaceDE/>
        <w:autoSpaceDN/>
        <w:bidi w:val="0"/>
        <w:adjustRightInd/>
        <w:snapToGrid/>
        <w:spacing w:line="264" w:lineRule="auto"/>
        <w:jc w:val="center"/>
        <w:rPr>
          <w:rFonts w:hint="default"/>
          <w:sz w:val="20"/>
          <w:szCs w:val="20"/>
          <w:lang w:val="en-US" w:eastAsia="zh-CN"/>
        </w:rPr>
      </w:pPr>
      <w:r>
        <w:rPr>
          <w:rFonts w:hint="eastAsia"/>
          <w:sz w:val="20"/>
          <w:szCs w:val="20"/>
          <w:lang w:val="en-US" w:eastAsia="zh-CN"/>
        </w:rPr>
        <w:t>Population Size = 100</w:t>
      </w:r>
    </w:p>
    <w:tbl>
      <w:tblPr>
        <w:tblStyle w:val="24"/>
        <w:tblW w:w="0" w:type="auto"/>
        <w:tblInd w:w="1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1764"/>
        <w:gridCol w:w="1764"/>
        <w:gridCol w:w="2030"/>
        <w:gridCol w:w="1498"/>
        <w:gridCol w:w="1635"/>
      </w:tblGrid>
      <w:tr w14:paraId="7DCD3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5120" w:type="dxa"/>
            <w:gridSpan w:val="3"/>
            <w:vAlign w:val="center"/>
          </w:tcPr>
          <w:p w14:paraId="08A78942">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Final optimal path distance (km)</w:t>
            </w:r>
          </w:p>
        </w:tc>
        <w:tc>
          <w:tcPr>
            <w:tcW w:w="5163" w:type="dxa"/>
            <w:gridSpan w:val="3"/>
            <w:vAlign w:val="center"/>
          </w:tcPr>
          <w:p w14:paraId="0D6A84C9">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Percent improvement relative to the initial solution</w:t>
            </w:r>
          </w:p>
        </w:tc>
      </w:tr>
      <w:tr w14:paraId="66EB5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592" w:type="dxa"/>
            <w:vAlign w:val="center"/>
          </w:tcPr>
          <w:p w14:paraId="2CE3DD09">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Optimal</w:t>
            </w:r>
          </w:p>
        </w:tc>
        <w:tc>
          <w:tcPr>
            <w:tcW w:w="1764" w:type="dxa"/>
            <w:vAlign w:val="center"/>
          </w:tcPr>
          <w:p w14:paraId="1ACDE4CE">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Worst</w:t>
            </w:r>
          </w:p>
        </w:tc>
        <w:tc>
          <w:tcPr>
            <w:tcW w:w="1764" w:type="dxa"/>
            <w:shd w:val="clear" w:color="auto" w:fill="auto"/>
            <w:vAlign w:val="center"/>
          </w:tcPr>
          <w:p w14:paraId="3773B96A">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eastAsiaTheme="minorEastAsia"/>
                <w:sz w:val="20"/>
                <w:szCs w:val="20"/>
                <w:vertAlign w:val="baseline"/>
                <w:lang w:val="en-US" w:eastAsia="zh-CN" w:bidi="ar-SA"/>
              </w:rPr>
            </w:pPr>
            <w:r>
              <w:rPr>
                <w:rFonts w:hint="default" w:ascii="Times New Roman" w:hAnsi="Times New Roman" w:cs="Times New Roman"/>
                <w:sz w:val="20"/>
                <w:szCs w:val="20"/>
                <w:vertAlign w:val="baseline"/>
                <w:lang w:val="en-US" w:eastAsia="zh-CN"/>
              </w:rPr>
              <w:t>Mean</w:t>
            </w:r>
          </w:p>
        </w:tc>
        <w:tc>
          <w:tcPr>
            <w:tcW w:w="2030" w:type="dxa"/>
            <w:vAlign w:val="center"/>
          </w:tcPr>
          <w:p w14:paraId="4C294B94">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Optimal</w:t>
            </w:r>
          </w:p>
        </w:tc>
        <w:tc>
          <w:tcPr>
            <w:tcW w:w="1498" w:type="dxa"/>
            <w:vAlign w:val="center"/>
          </w:tcPr>
          <w:p w14:paraId="0985B767">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Worst</w:t>
            </w:r>
          </w:p>
        </w:tc>
        <w:tc>
          <w:tcPr>
            <w:tcW w:w="1635" w:type="dxa"/>
            <w:vAlign w:val="center"/>
          </w:tcPr>
          <w:p w14:paraId="655AEF78">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Mean</w:t>
            </w:r>
          </w:p>
        </w:tc>
      </w:tr>
      <w:tr w14:paraId="4F49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592" w:type="dxa"/>
            <w:vAlign w:val="center"/>
          </w:tcPr>
          <w:p w14:paraId="0925A163">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3</w:t>
            </w:r>
            <w:r>
              <w:rPr>
                <w:rFonts w:hint="eastAsia" w:cs="Times New Roman"/>
                <w:sz w:val="20"/>
                <w:szCs w:val="20"/>
                <w:vertAlign w:val="baseline"/>
                <w:lang w:val="en-US" w:eastAsia="zh-CN"/>
              </w:rPr>
              <w:t>6</w:t>
            </w:r>
            <w:r>
              <w:rPr>
                <w:rFonts w:hint="default" w:ascii="Times New Roman" w:hAnsi="Times New Roman" w:cs="Times New Roman"/>
                <w:sz w:val="20"/>
                <w:szCs w:val="20"/>
                <w:vertAlign w:val="baseline"/>
                <w:lang w:val="en-US" w:eastAsia="zh-CN"/>
              </w:rPr>
              <w:t>30.88</w:t>
            </w:r>
          </w:p>
        </w:tc>
        <w:tc>
          <w:tcPr>
            <w:tcW w:w="1764" w:type="dxa"/>
            <w:shd w:val="clear" w:color="auto" w:fill="auto"/>
            <w:vAlign w:val="center"/>
          </w:tcPr>
          <w:p w14:paraId="482E6E65">
            <w:pPr>
              <w:keepNext w:val="0"/>
              <w:keepLines w:val="0"/>
              <w:pageBreakBefore w:val="0"/>
              <w:widowControl/>
              <w:suppressLineNumbers w:val="0"/>
              <w:kinsoku/>
              <w:wordWrap/>
              <w:overflowPunct/>
              <w:topLinePunct w:val="0"/>
              <w:autoSpaceDE/>
              <w:autoSpaceDN/>
              <w:bidi w:val="0"/>
              <w:adjustRightInd/>
              <w:snapToGrid/>
              <w:spacing w:line="264" w:lineRule="auto"/>
              <w:jc w:val="center"/>
              <w:textAlignment w:val="center"/>
              <w:rPr>
                <w:rFonts w:hint="default" w:ascii="Times New Roman" w:hAnsi="Times New Roman" w:eastAsia="宋体" w:cs="Times New Roman"/>
                <w:i w:val="0"/>
                <w:iCs w:val="0"/>
                <w:color w:val="000000"/>
                <w:sz w:val="20"/>
                <w:szCs w:val="20"/>
                <w:u w:val="none"/>
                <w:lang w:val="en-US" w:eastAsia="zh-CN" w:bidi="ar-SA"/>
              </w:rPr>
            </w:pPr>
            <w:r>
              <w:rPr>
                <w:rFonts w:hint="eastAsia" w:eastAsia="宋体" w:cs="Times New Roman"/>
                <w:i w:val="0"/>
                <w:iCs w:val="0"/>
                <w:color w:val="000000"/>
                <w:kern w:val="0"/>
                <w:sz w:val="20"/>
                <w:szCs w:val="20"/>
                <w:u w:val="none"/>
                <w:lang w:val="en-US" w:eastAsia="zh-CN" w:bidi="ar"/>
              </w:rPr>
              <w:t>40</w:t>
            </w:r>
            <w:r>
              <w:rPr>
                <w:rFonts w:hint="default" w:ascii="Times New Roman" w:hAnsi="Times New Roman" w:eastAsia="宋体" w:cs="Times New Roman"/>
                <w:i w:val="0"/>
                <w:iCs w:val="0"/>
                <w:color w:val="000000"/>
                <w:kern w:val="0"/>
                <w:sz w:val="20"/>
                <w:szCs w:val="20"/>
                <w:u w:val="none"/>
                <w:lang w:val="en-US" w:eastAsia="zh-CN" w:bidi="ar"/>
              </w:rPr>
              <w:t>27.05</w:t>
            </w:r>
          </w:p>
        </w:tc>
        <w:tc>
          <w:tcPr>
            <w:tcW w:w="1764" w:type="dxa"/>
            <w:shd w:val="clear" w:color="auto" w:fill="auto"/>
            <w:vAlign w:val="center"/>
          </w:tcPr>
          <w:p w14:paraId="09F9AB06">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3793.23</w:t>
            </w:r>
          </w:p>
        </w:tc>
        <w:tc>
          <w:tcPr>
            <w:tcW w:w="2030" w:type="dxa"/>
            <w:vAlign w:val="center"/>
          </w:tcPr>
          <w:p w14:paraId="05CE865B">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5</w:t>
            </w:r>
            <w:r>
              <w:rPr>
                <w:rFonts w:hint="eastAsia" w:cs="Times New Roman"/>
                <w:sz w:val="20"/>
                <w:szCs w:val="20"/>
                <w:vertAlign w:val="baseline"/>
                <w:lang w:val="en-US" w:eastAsia="zh-CN"/>
              </w:rPr>
              <w:t>5.1</w:t>
            </w:r>
            <w:r>
              <w:rPr>
                <w:rFonts w:hint="default" w:ascii="Times New Roman" w:hAnsi="Times New Roman" w:cs="Times New Roman"/>
                <w:sz w:val="20"/>
                <w:szCs w:val="20"/>
                <w:vertAlign w:val="baseline"/>
                <w:lang w:val="en-US" w:eastAsia="zh-CN"/>
              </w:rPr>
              <w:t>%</w:t>
            </w:r>
          </w:p>
        </w:tc>
        <w:tc>
          <w:tcPr>
            <w:tcW w:w="1498" w:type="dxa"/>
            <w:vAlign w:val="center"/>
          </w:tcPr>
          <w:p w14:paraId="4F376CB6">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4</w:t>
            </w:r>
            <w:r>
              <w:rPr>
                <w:rFonts w:hint="default" w:ascii="Times New Roman" w:hAnsi="Times New Roman" w:cs="Times New Roman"/>
                <w:sz w:val="20"/>
                <w:szCs w:val="20"/>
                <w:vertAlign w:val="baseline"/>
                <w:lang w:val="en-US" w:eastAsia="zh-CN"/>
              </w:rPr>
              <w:t>4.5%</w:t>
            </w:r>
          </w:p>
        </w:tc>
        <w:tc>
          <w:tcPr>
            <w:tcW w:w="1635" w:type="dxa"/>
            <w:vAlign w:val="center"/>
          </w:tcPr>
          <w:p w14:paraId="6411215A">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49.7</w:t>
            </w:r>
            <w:r>
              <w:rPr>
                <w:rFonts w:hint="default" w:ascii="Times New Roman" w:hAnsi="Times New Roman" w:cs="Times New Roman"/>
                <w:sz w:val="20"/>
                <w:szCs w:val="20"/>
                <w:vertAlign w:val="baseline"/>
                <w:lang w:val="en-US" w:eastAsia="zh-CN"/>
              </w:rPr>
              <w:t>%</w:t>
            </w:r>
          </w:p>
        </w:tc>
      </w:tr>
    </w:tbl>
    <w:p w14:paraId="6E6B4D7F">
      <w:pPr>
        <w:keepNext w:val="0"/>
        <w:keepLines w:val="0"/>
        <w:pageBreakBefore w:val="0"/>
        <w:kinsoku/>
        <w:wordWrap/>
        <w:overflowPunct/>
        <w:topLinePunct w:val="0"/>
        <w:autoSpaceDE/>
        <w:autoSpaceDN/>
        <w:bidi w:val="0"/>
        <w:adjustRightInd/>
        <w:snapToGrid/>
        <w:spacing w:line="264" w:lineRule="auto"/>
        <w:jc w:val="center"/>
        <w:rPr>
          <w:rFonts w:hint="default"/>
          <w:sz w:val="20"/>
          <w:szCs w:val="20"/>
          <w:lang w:val="en-US" w:eastAsia="zh-CN"/>
        </w:rPr>
      </w:pPr>
      <w:r>
        <w:rPr>
          <w:rFonts w:hint="eastAsia"/>
          <w:sz w:val="20"/>
          <w:szCs w:val="20"/>
          <w:lang w:val="en-US" w:eastAsia="zh-CN"/>
        </w:rPr>
        <w:t>Population Size = 300</w:t>
      </w:r>
    </w:p>
    <w:tbl>
      <w:tblPr>
        <w:tblStyle w:val="24"/>
        <w:tblW w:w="0" w:type="auto"/>
        <w:tblInd w:w="1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1764"/>
        <w:gridCol w:w="1764"/>
        <w:gridCol w:w="2030"/>
        <w:gridCol w:w="1498"/>
        <w:gridCol w:w="1635"/>
      </w:tblGrid>
      <w:tr w14:paraId="7B8CC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5120" w:type="dxa"/>
            <w:gridSpan w:val="3"/>
            <w:vAlign w:val="center"/>
          </w:tcPr>
          <w:p w14:paraId="2D1F7B75">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Final optimal path distance (km)</w:t>
            </w:r>
          </w:p>
        </w:tc>
        <w:tc>
          <w:tcPr>
            <w:tcW w:w="5163" w:type="dxa"/>
            <w:gridSpan w:val="3"/>
            <w:vAlign w:val="center"/>
          </w:tcPr>
          <w:p w14:paraId="49ED13A1">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Percent improvement relative to the initial solution</w:t>
            </w:r>
          </w:p>
        </w:tc>
      </w:tr>
      <w:tr w14:paraId="7B07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592" w:type="dxa"/>
            <w:vAlign w:val="center"/>
          </w:tcPr>
          <w:p w14:paraId="4D203C38">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Optimal</w:t>
            </w:r>
          </w:p>
        </w:tc>
        <w:tc>
          <w:tcPr>
            <w:tcW w:w="1764" w:type="dxa"/>
            <w:vAlign w:val="center"/>
          </w:tcPr>
          <w:p w14:paraId="7BA8E5FC">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Worst</w:t>
            </w:r>
          </w:p>
        </w:tc>
        <w:tc>
          <w:tcPr>
            <w:tcW w:w="1764" w:type="dxa"/>
            <w:shd w:val="clear" w:color="auto" w:fill="auto"/>
            <w:vAlign w:val="center"/>
          </w:tcPr>
          <w:p w14:paraId="4D83FD04">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eastAsiaTheme="minorEastAsia"/>
                <w:sz w:val="20"/>
                <w:szCs w:val="20"/>
                <w:vertAlign w:val="baseline"/>
                <w:lang w:val="en-US" w:eastAsia="zh-CN" w:bidi="ar-SA"/>
              </w:rPr>
            </w:pPr>
            <w:r>
              <w:rPr>
                <w:rFonts w:hint="default" w:ascii="Times New Roman" w:hAnsi="Times New Roman" w:cs="Times New Roman"/>
                <w:sz w:val="20"/>
                <w:szCs w:val="20"/>
                <w:vertAlign w:val="baseline"/>
                <w:lang w:val="en-US" w:eastAsia="zh-CN"/>
              </w:rPr>
              <w:t>Mean</w:t>
            </w:r>
          </w:p>
        </w:tc>
        <w:tc>
          <w:tcPr>
            <w:tcW w:w="2030" w:type="dxa"/>
            <w:vAlign w:val="center"/>
          </w:tcPr>
          <w:p w14:paraId="01CB4DDC">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Optimal</w:t>
            </w:r>
          </w:p>
        </w:tc>
        <w:tc>
          <w:tcPr>
            <w:tcW w:w="1498" w:type="dxa"/>
            <w:vAlign w:val="center"/>
          </w:tcPr>
          <w:p w14:paraId="3151A523">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Worst</w:t>
            </w:r>
          </w:p>
        </w:tc>
        <w:tc>
          <w:tcPr>
            <w:tcW w:w="1635" w:type="dxa"/>
            <w:vAlign w:val="center"/>
          </w:tcPr>
          <w:p w14:paraId="11DAF50A">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Mean</w:t>
            </w:r>
          </w:p>
        </w:tc>
      </w:tr>
      <w:tr w14:paraId="08BD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592" w:type="dxa"/>
            <w:vAlign w:val="center"/>
          </w:tcPr>
          <w:p w14:paraId="67DB5245">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2561.6</w:t>
            </w:r>
          </w:p>
        </w:tc>
        <w:tc>
          <w:tcPr>
            <w:tcW w:w="1764" w:type="dxa"/>
            <w:shd w:val="clear" w:color="auto" w:fill="auto"/>
            <w:vAlign w:val="center"/>
          </w:tcPr>
          <w:p w14:paraId="1CB4BBA8">
            <w:pPr>
              <w:keepNext w:val="0"/>
              <w:keepLines w:val="0"/>
              <w:pageBreakBefore w:val="0"/>
              <w:widowControl/>
              <w:suppressLineNumbers w:val="0"/>
              <w:kinsoku/>
              <w:wordWrap/>
              <w:overflowPunct/>
              <w:topLinePunct w:val="0"/>
              <w:autoSpaceDE/>
              <w:autoSpaceDN/>
              <w:bidi w:val="0"/>
              <w:adjustRightInd/>
              <w:snapToGrid/>
              <w:spacing w:line="264" w:lineRule="auto"/>
              <w:jc w:val="center"/>
              <w:textAlignment w:val="center"/>
              <w:rPr>
                <w:rFonts w:hint="default" w:ascii="Times New Roman" w:hAnsi="Times New Roman" w:eastAsia="宋体" w:cs="Times New Roman"/>
                <w:i w:val="0"/>
                <w:iCs w:val="0"/>
                <w:color w:val="000000"/>
                <w:sz w:val="20"/>
                <w:szCs w:val="20"/>
                <w:u w:val="none"/>
                <w:lang w:val="en-US" w:eastAsia="zh-CN" w:bidi="ar-SA"/>
              </w:rPr>
            </w:pPr>
            <w:r>
              <w:rPr>
                <w:rFonts w:hint="eastAsia" w:eastAsia="宋体" w:cs="Times New Roman"/>
                <w:i w:val="0"/>
                <w:iCs w:val="0"/>
                <w:color w:val="000000"/>
                <w:kern w:val="0"/>
                <w:sz w:val="20"/>
                <w:szCs w:val="20"/>
                <w:u w:val="none"/>
                <w:lang w:val="en-US" w:eastAsia="zh-CN" w:bidi="ar"/>
              </w:rPr>
              <w:t>3458.07</w:t>
            </w:r>
          </w:p>
        </w:tc>
        <w:tc>
          <w:tcPr>
            <w:tcW w:w="1764" w:type="dxa"/>
            <w:shd w:val="clear" w:color="auto" w:fill="auto"/>
            <w:vAlign w:val="center"/>
          </w:tcPr>
          <w:p w14:paraId="5AAD7F1A">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2934.79</w:t>
            </w:r>
          </w:p>
        </w:tc>
        <w:tc>
          <w:tcPr>
            <w:tcW w:w="2030" w:type="dxa"/>
            <w:vAlign w:val="center"/>
          </w:tcPr>
          <w:p w14:paraId="12D46775">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71</w:t>
            </w:r>
            <w:r>
              <w:rPr>
                <w:rFonts w:hint="default" w:ascii="Times New Roman" w:hAnsi="Times New Roman" w:cs="Times New Roman"/>
                <w:sz w:val="20"/>
                <w:szCs w:val="20"/>
                <w:vertAlign w:val="baseline"/>
                <w:lang w:val="en-US" w:eastAsia="zh-CN"/>
              </w:rPr>
              <w:t>.1%</w:t>
            </w:r>
          </w:p>
        </w:tc>
        <w:tc>
          <w:tcPr>
            <w:tcW w:w="1498" w:type="dxa"/>
            <w:vAlign w:val="center"/>
          </w:tcPr>
          <w:p w14:paraId="455E2680">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59.3</w:t>
            </w:r>
            <w:r>
              <w:rPr>
                <w:rFonts w:hint="default" w:ascii="Times New Roman" w:hAnsi="Times New Roman" w:cs="Times New Roman"/>
                <w:sz w:val="20"/>
                <w:szCs w:val="20"/>
                <w:vertAlign w:val="baseline"/>
                <w:lang w:val="en-US" w:eastAsia="zh-CN"/>
              </w:rPr>
              <w:t>%</w:t>
            </w:r>
          </w:p>
        </w:tc>
        <w:tc>
          <w:tcPr>
            <w:tcW w:w="1635" w:type="dxa"/>
            <w:vAlign w:val="center"/>
          </w:tcPr>
          <w:p w14:paraId="7CBA636F">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64.7</w:t>
            </w:r>
            <w:r>
              <w:rPr>
                <w:rFonts w:hint="default" w:ascii="Times New Roman" w:hAnsi="Times New Roman" w:cs="Times New Roman"/>
                <w:sz w:val="20"/>
                <w:szCs w:val="20"/>
                <w:vertAlign w:val="baseline"/>
                <w:lang w:val="en-US" w:eastAsia="zh-CN"/>
              </w:rPr>
              <w:t>%</w:t>
            </w:r>
          </w:p>
        </w:tc>
      </w:tr>
    </w:tbl>
    <w:p w14:paraId="75E76AA4">
      <w:pPr>
        <w:keepNext w:val="0"/>
        <w:keepLines w:val="0"/>
        <w:pageBreakBefore w:val="0"/>
        <w:kinsoku/>
        <w:wordWrap/>
        <w:overflowPunct/>
        <w:topLinePunct w:val="0"/>
        <w:autoSpaceDE/>
        <w:autoSpaceDN/>
        <w:bidi w:val="0"/>
        <w:adjustRightInd/>
        <w:snapToGrid/>
        <w:spacing w:line="264" w:lineRule="auto"/>
        <w:jc w:val="both"/>
        <w:rPr>
          <w:rFonts w:hint="eastAsia" w:ascii="monospace" w:hAnsi="monospace" w:eastAsia="宋体" w:cs="monospace"/>
          <w:i w:val="0"/>
          <w:iCs w:val="0"/>
          <w:caps w:val="0"/>
          <w:color w:val="333333"/>
          <w:spacing w:val="0"/>
          <w:sz w:val="16"/>
          <w:szCs w:val="16"/>
          <w:bdr w:val="single" w:color="auto" w:sz="8" w:space="0"/>
          <w:shd w:val="clear" w:fill="FFFFFF"/>
          <w:lang w:eastAsia="zh-CN"/>
        </w:rPr>
      </w:pPr>
      <w:r>
        <w:rPr>
          <w:rFonts w:ascii="monospace" w:hAnsi="monospace" w:eastAsia="monospace" w:cs="monospace"/>
          <w:i w:val="0"/>
          <w:iCs w:val="0"/>
          <w:caps w:val="0"/>
          <w:color w:val="333333"/>
          <w:spacing w:val="0"/>
          <w:sz w:val="16"/>
          <w:szCs w:val="16"/>
          <w:bdr w:val="single" w:color="auto" w:sz="8" w:space="0"/>
          <w:shd w:val="clear" w:fill="FFFFFF"/>
        </w:rPr>
        <w:drawing>
          <wp:inline distT="0" distB="0" distL="114300" distR="114300">
            <wp:extent cx="3284220" cy="1960245"/>
            <wp:effectExtent l="0" t="0" r="5080" b="8255"/>
            <wp:docPr id="19" name="图片 19" descr="2f9875ca-42bf-4622-9171-aec92741d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2f9875ca-42bf-4622-9171-aec92741d368"/>
                    <pic:cNvPicPr>
                      <a:picLocks noChangeAspect="1"/>
                    </pic:cNvPicPr>
                  </pic:nvPicPr>
                  <pic:blipFill>
                    <a:blip r:embed="rId13"/>
                    <a:stretch>
                      <a:fillRect/>
                    </a:stretch>
                  </pic:blipFill>
                  <pic:spPr>
                    <a:xfrm>
                      <a:off x="0" y="0"/>
                      <a:ext cx="3284220" cy="1960245"/>
                    </a:xfrm>
                    <a:prstGeom prst="rect">
                      <a:avLst/>
                    </a:prstGeom>
                  </pic:spPr>
                </pic:pic>
              </a:graphicData>
            </a:graphic>
          </wp:inline>
        </w:drawing>
      </w:r>
      <w:r>
        <w:rPr>
          <w:rFonts w:hint="eastAsia" w:ascii="monospace" w:hAnsi="monospace" w:eastAsia="宋体" w:cs="monospace"/>
          <w:i w:val="0"/>
          <w:iCs w:val="0"/>
          <w:caps w:val="0"/>
          <w:color w:val="333333"/>
          <w:spacing w:val="0"/>
          <w:sz w:val="16"/>
          <w:szCs w:val="16"/>
          <w:bdr w:val="single" w:color="auto" w:sz="8" w:space="0"/>
          <w:shd w:val="clear" w:fill="FFFFFF"/>
          <w:lang w:eastAsia="zh-CN"/>
        </w:rPr>
        <w:drawing>
          <wp:inline distT="0" distB="0" distL="114300" distR="114300">
            <wp:extent cx="3176905" cy="1907540"/>
            <wp:effectExtent l="0" t="0" r="10795" b="10160"/>
            <wp:docPr id="20" name="图片 20" descr="b3b7b5d1-f845-4268-9d45-f18135c70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b7b5d1-f845-4268-9d45-f18135c70a52"/>
                    <pic:cNvPicPr>
                      <a:picLocks noChangeAspect="1"/>
                    </pic:cNvPicPr>
                  </pic:nvPicPr>
                  <pic:blipFill>
                    <a:blip r:embed="rId14"/>
                    <a:stretch>
                      <a:fillRect/>
                    </a:stretch>
                  </pic:blipFill>
                  <pic:spPr>
                    <a:xfrm>
                      <a:off x="0" y="0"/>
                      <a:ext cx="3176905" cy="1907540"/>
                    </a:xfrm>
                    <a:prstGeom prst="rect">
                      <a:avLst/>
                    </a:prstGeom>
                  </pic:spPr>
                </pic:pic>
              </a:graphicData>
            </a:graphic>
          </wp:inline>
        </w:drawing>
      </w:r>
    </w:p>
    <w:p w14:paraId="2542F6CC">
      <w:pPr>
        <w:keepNext w:val="0"/>
        <w:keepLines w:val="0"/>
        <w:pageBreakBefore w:val="0"/>
        <w:kinsoku/>
        <w:wordWrap/>
        <w:overflowPunct/>
        <w:topLinePunct w:val="0"/>
        <w:autoSpaceDE/>
        <w:autoSpaceDN/>
        <w:bidi w:val="0"/>
        <w:adjustRightInd/>
        <w:snapToGrid/>
        <w:spacing w:line="264" w:lineRule="auto"/>
        <w:jc w:val="center"/>
        <w:rPr>
          <w:rFonts w:hint="eastAsia" w:ascii="monospace" w:hAnsi="monospace" w:eastAsia="宋体" w:cs="monospace"/>
          <w:i w:val="0"/>
          <w:iCs w:val="0"/>
          <w:caps w:val="0"/>
          <w:color w:val="333333"/>
          <w:spacing w:val="0"/>
          <w:sz w:val="16"/>
          <w:szCs w:val="16"/>
          <w:bdr w:val="single" w:color="auto" w:sz="8" w:space="0"/>
          <w:shd w:val="clear" w:fill="FFFFFF"/>
          <w:lang w:eastAsia="zh-CN"/>
        </w:rPr>
      </w:pPr>
      <w:r>
        <w:rPr>
          <w:rFonts w:hint="eastAsia"/>
          <w:sz w:val="20"/>
          <w:szCs w:val="20"/>
          <w:lang w:val="en-US" w:eastAsia="zh-CN"/>
        </w:rPr>
        <w:t>Left: Population Size = 100, Right:Population Size =300</w:t>
      </w:r>
    </w:p>
    <w:p w14:paraId="1DBF1EBB">
      <w:pPr>
        <w:keepNext w:val="0"/>
        <w:keepLines w:val="0"/>
        <w:pageBreakBefore w:val="0"/>
        <w:numPr>
          <w:ilvl w:val="0"/>
          <w:numId w:val="0"/>
        </w:numPr>
        <w:kinsoku/>
        <w:wordWrap/>
        <w:overflowPunct/>
        <w:topLinePunct w:val="0"/>
        <w:autoSpaceDE/>
        <w:autoSpaceDN/>
        <w:bidi w:val="0"/>
        <w:adjustRightInd/>
        <w:snapToGrid/>
        <w:spacing w:line="264" w:lineRule="auto"/>
        <w:ind w:firstLine="400" w:firstLineChars="200"/>
        <w:jc w:val="both"/>
        <w:rPr>
          <w:rFonts w:hint="eastAsia"/>
          <w:sz w:val="20"/>
          <w:szCs w:val="20"/>
          <w:lang w:val="en-US" w:eastAsia="zh-CN"/>
        </w:rPr>
      </w:pPr>
      <w:r>
        <w:rPr>
          <w:rFonts w:hint="eastAsia"/>
          <w:sz w:val="20"/>
          <w:szCs w:val="20"/>
          <w:lang w:val="en-US" w:eastAsia="zh-CN"/>
        </w:rPr>
        <w:t>The above figures show the convergence process in one run.</w:t>
      </w:r>
    </w:p>
    <w:p w14:paraId="51A12196">
      <w:pPr>
        <w:keepNext w:val="0"/>
        <w:keepLines w:val="0"/>
        <w:pageBreakBefore w:val="0"/>
        <w:numPr>
          <w:ilvl w:val="0"/>
          <w:numId w:val="0"/>
        </w:numPr>
        <w:kinsoku/>
        <w:wordWrap/>
        <w:overflowPunct/>
        <w:topLinePunct w:val="0"/>
        <w:autoSpaceDE/>
        <w:autoSpaceDN/>
        <w:bidi w:val="0"/>
        <w:adjustRightInd/>
        <w:snapToGrid/>
        <w:spacing w:line="264" w:lineRule="auto"/>
        <w:ind w:firstLine="400" w:firstLineChars="200"/>
        <w:jc w:val="both"/>
        <w:rPr>
          <w:rFonts w:hint="default" w:cs="Times New Roman"/>
          <w:sz w:val="20"/>
          <w:szCs w:val="20"/>
          <w:vertAlign w:val="baseline"/>
          <w:lang w:val="en-US" w:eastAsia="zh-CN" w:bidi="ar-SA"/>
        </w:rPr>
      </w:pPr>
      <w:r>
        <w:rPr>
          <w:rFonts w:hint="eastAsia" w:cs="Times New Roman"/>
          <w:sz w:val="20"/>
          <w:szCs w:val="20"/>
          <w:vertAlign w:val="baseline"/>
          <w:lang w:val="en-US" w:eastAsia="zh-CN" w:bidi="ar-SA"/>
        </w:rPr>
        <w:t>Using the same 200-generation evolution model and holding all other parameters constant, the average solution for a 300-population is 2934.79, representing an average improvement of 64.7%. This result is significantly higher than for populations of 100 and 200. This indicates that larger populations improve global search ability and produce more stable, high-quality results. Looking at the convergence curve, we see that for 100 populations, the algorithm converges rapidly in the first 25 generations and then gradually stabilizes around the 100th generation. For 300 populations, convergence in the first 25 generations is slightly slower than for 100 populations, but the difference is not significant. Convergence continues slowly from generations 100 to 200. This suggests that while initial convergence is fast, populations with small populations tend to fall into local optima early due to a lack of diversity. Larger populations with greater diversity and search ability are more likely to find globally optimal solutions.</w:t>
      </w:r>
    </w:p>
    <w:p w14:paraId="704FE32B">
      <w:pPr>
        <w:keepNext w:val="0"/>
        <w:keepLines w:val="0"/>
        <w:pageBreakBefore w:val="0"/>
        <w:numPr>
          <w:ilvl w:val="0"/>
          <w:numId w:val="15"/>
        </w:numPr>
        <w:kinsoku/>
        <w:wordWrap/>
        <w:overflowPunct/>
        <w:topLinePunct w:val="0"/>
        <w:autoSpaceDE/>
        <w:autoSpaceDN/>
        <w:bidi w:val="0"/>
        <w:adjustRightInd/>
        <w:snapToGrid/>
        <w:spacing w:line="264" w:lineRule="auto"/>
        <w:jc w:val="both"/>
        <w:rPr>
          <w:rFonts w:hint="eastAsia"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 xml:space="preserve">Crossover </w:t>
      </w:r>
      <w:r>
        <w:rPr>
          <w:rFonts w:hint="eastAsia" w:cs="Times New Roman"/>
          <w:sz w:val="20"/>
          <w:szCs w:val="20"/>
          <w:vertAlign w:val="baseline"/>
          <w:lang w:val="en-US" w:eastAsia="zh-CN"/>
        </w:rPr>
        <w:t>Rates</w:t>
      </w:r>
    </w:p>
    <w:p w14:paraId="2BA8870B">
      <w:pPr>
        <w:keepNext w:val="0"/>
        <w:keepLines w:val="0"/>
        <w:pageBreakBefore w:val="0"/>
        <w:kinsoku/>
        <w:wordWrap/>
        <w:overflowPunct/>
        <w:topLinePunct w:val="0"/>
        <w:autoSpaceDE/>
        <w:autoSpaceDN/>
        <w:bidi w:val="0"/>
        <w:adjustRightInd/>
        <w:snapToGrid/>
        <w:spacing w:line="264" w:lineRule="auto"/>
        <w:ind w:firstLine="200" w:firstLineChars="100"/>
        <w:jc w:val="both"/>
        <w:rPr>
          <w:rFonts w:hint="eastAsia"/>
          <w:sz w:val="20"/>
          <w:szCs w:val="20"/>
          <w:lang w:val="en-US" w:eastAsia="zh-CN"/>
        </w:rPr>
      </w:pPr>
      <w:r>
        <w:rPr>
          <w:rFonts w:hint="eastAsia"/>
          <w:sz w:val="20"/>
          <w:szCs w:val="20"/>
          <w:lang w:val="en-US" w:eastAsia="zh-CN"/>
        </w:rPr>
        <w:t>Based on the Basic Experiment, keeping other parameters the same, changing the Crossover Rates to 0.6 and 0.95, and running them independently 10 times respectively, the statistical results are as follows.</w:t>
      </w:r>
    </w:p>
    <w:p w14:paraId="033145E3">
      <w:pPr>
        <w:keepNext w:val="0"/>
        <w:keepLines w:val="0"/>
        <w:pageBreakBefore w:val="0"/>
        <w:kinsoku/>
        <w:wordWrap/>
        <w:overflowPunct/>
        <w:topLinePunct w:val="0"/>
        <w:autoSpaceDE/>
        <w:autoSpaceDN/>
        <w:bidi w:val="0"/>
        <w:adjustRightInd/>
        <w:snapToGrid/>
        <w:spacing w:line="264" w:lineRule="auto"/>
        <w:jc w:val="center"/>
        <w:rPr>
          <w:rFonts w:hint="default"/>
          <w:sz w:val="20"/>
          <w:szCs w:val="20"/>
          <w:lang w:val="en-US" w:eastAsia="zh-CN"/>
        </w:rPr>
      </w:pPr>
      <w:r>
        <w:rPr>
          <w:rFonts w:hint="eastAsia"/>
          <w:sz w:val="20"/>
          <w:szCs w:val="20"/>
          <w:lang w:val="en-US" w:eastAsia="zh-CN"/>
        </w:rPr>
        <w:t>Crossover Rates = 0.6</w:t>
      </w:r>
    </w:p>
    <w:tbl>
      <w:tblPr>
        <w:tblStyle w:val="24"/>
        <w:tblW w:w="0" w:type="auto"/>
        <w:tblInd w:w="8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2"/>
        <w:gridCol w:w="1764"/>
        <w:gridCol w:w="1764"/>
        <w:gridCol w:w="2030"/>
        <w:gridCol w:w="1498"/>
        <w:gridCol w:w="1635"/>
      </w:tblGrid>
      <w:tr w14:paraId="2713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5210" w:type="dxa"/>
            <w:gridSpan w:val="3"/>
            <w:vAlign w:val="center"/>
          </w:tcPr>
          <w:p w14:paraId="2AE6D1A2">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Final optimal path distance (km)</w:t>
            </w:r>
          </w:p>
        </w:tc>
        <w:tc>
          <w:tcPr>
            <w:tcW w:w="5163" w:type="dxa"/>
            <w:gridSpan w:val="3"/>
            <w:vAlign w:val="center"/>
          </w:tcPr>
          <w:p w14:paraId="5D83EB21">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Percent improvement relative to the initial solution</w:t>
            </w:r>
          </w:p>
        </w:tc>
      </w:tr>
      <w:tr w14:paraId="140D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82" w:type="dxa"/>
            <w:vAlign w:val="center"/>
          </w:tcPr>
          <w:p w14:paraId="3B7A7358">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Optimal</w:t>
            </w:r>
          </w:p>
        </w:tc>
        <w:tc>
          <w:tcPr>
            <w:tcW w:w="1764" w:type="dxa"/>
            <w:vAlign w:val="center"/>
          </w:tcPr>
          <w:p w14:paraId="231BA931">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Worst</w:t>
            </w:r>
          </w:p>
        </w:tc>
        <w:tc>
          <w:tcPr>
            <w:tcW w:w="1764" w:type="dxa"/>
            <w:shd w:val="clear" w:color="auto" w:fill="auto"/>
            <w:vAlign w:val="center"/>
          </w:tcPr>
          <w:p w14:paraId="5CA1D5C6">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eastAsiaTheme="minorEastAsia"/>
                <w:sz w:val="20"/>
                <w:szCs w:val="20"/>
                <w:vertAlign w:val="baseline"/>
                <w:lang w:val="en-US" w:eastAsia="zh-CN" w:bidi="ar-SA"/>
              </w:rPr>
            </w:pPr>
            <w:r>
              <w:rPr>
                <w:rFonts w:hint="default" w:ascii="Times New Roman" w:hAnsi="Times New Roman" w:cs="Times New Roman"/>
                <w:sz w:val="20"/>
                <w:szCs w:val="20"/>
                <w:vertAlign w:val="baseline"/>
                <w:lang w:val="en-US" w:eastAsia="zh-CN"/>
              </w:rPr>
              <w:t>Mean</w:t>
            </w:r>
          </w:p>
        </w:tc>
        <w:tc>
          <w:tcPr>
            <w:tcW w:w="2030" w:type="dxa"/>
            <w:vAlign w:val="center"/>
          </w:tcPr>
          <w:p w14:paraId="7347040A">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Optimal</w:t>
            </w:r>
          </w:p>
        </w:tc>
        <w:tc>
          <w:tcPr>
            <w:tcW w:w="1498" w:type="dxa"/>
            <w:vAlign w:val="center"/>
          </w:tcPr>
          <w:p w14:paraId="254126E4">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Worst</w:t>
            </w:r>
          </w:p>
        </w:tc>
        <w:tc>
          <w:tcPr>
            <w:tcW w:w="1635" w:type="dxa"/>
            <w:vAlign w:val="center"/>
          </w:tcPr>
          <w:p w14:paraId="08A232BB">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Mean</w:t>
            </w:r>
          </w:p>
        </w:tc>
      </w:tr>
      <w:tr w14:paraId="31A83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82" w:type="dxa"/>
            <w:shd w:val="clear" w:color="auto" w:fill="auto"/>
            <w:vAlign w:val="center"/>
          </w:tcPr>
          <w:p w14:paraId="299B76D1">
            <w:pPr>
              <w:keepNext w:val="0"/>
              <w:keepLines w:val="0"/>
              <w:pageBreakBefore w:val="0"/>
              <w:widowControl/>
              <w:suppressLineNumbers w:val="0"/>
              <w:kinsoku/>
              <w:wordWrap/>
              <w:overflowPunct/>
              <w:topLinePunct w:val="0"/>
              <w:autoSpaceDE/>
              <w:autoSpaceDN/>
              <w:bidi w:val="0"/>
              <w:adjustRightInd/>
              <w:snapToGrid/>
              <w:spacing w:line="264" w:lineRule="auto"/>
              <w:jc w:val="center"/>
              <w:textAlignment w:val="center"/>
              <w:rPr>
                <w:rFonts w:hint="default" w:ascii="Times New Roman" w:hAnsi="Times New Roman" w:eastAsia="宋体" w:cs="Times New Roman"/>
                <w:i w:val="0"/>
                <w:iCs w:val="0"/>
                <w:color w:val="000000"/>
                <w:sz w:val="20"/>
                <w:szCs w:val="20"/>
                <w:u w:val="no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3900.37</w:t>
            </w:r>
          </w:p>
        </w:tc>
        <w:tc>
          <w:tcPr>
            <w:tcW w:w="1764" w:type="dxa"/>
            <w:shd w:val="clear" w:color="auto" w:fill="auto"/>
            <w:vAlign w:val="center"/>
          </w:tcPr>
          <w:p w14:paraId="5C8F3F1D">
            <w:pPr>
              <w:keepNext w:val="0"/>
              <w:keepLines w:val="0"/>
              <w:pageBreakBefore w:val="0"/>
              <w:widowControl/>
              <w:suppressLineNumbers w:val="0"/>
              <w:kinsoku/>
              <w:wordWrap/>
              <w:overflowPunct/>
              <w:topLinePunct w:val="0"/>
              <w:autoSpaceDE/>
              <w:autoSpaceDN/>
              <w:bidi w:val="0"/>
              <w:adjustRightInd/>
              <w:snapToGrid/>
              <w:spacing w:line="264" w:lineRule="auto"/>
              <w:jc w:val="center"/>
              <w:textAlignment w:val="center"/>
              <w:rPr>
                <w:rFonts w:hint="default" w:ascii="Times New Roman" w:hAnsi="Times New Roman" w:eastAsia="宋体" w:cs="Times New Roman"/>
                <w:i w:val="0"/>
                <w:iCs w:val="0"/>
                <w:color w:val="000000"/>
                <w:sz w:val="20"/>
                <w:szCs w:val="20"/>
                <w:u w:val="none"/>
                <w:lang w:val="en-US" w:eastAsia="zh-CN" w:bidi="ar-SA"/>
              </w:rPr>
            </w:pPr>
            <w:r>
              <w:rPr>
                <w:rFonts w:hint="eastAsia" w:eastAsia="宋体" w:cs="Times New Roman"/>
                <w:i w:val="0"/>
                <w:iCs w:val="0"/>
                <w:color w:val="000000"/>
                <w:kern w:val="0"/>
                <w:sz w:val="20"/>
                <w:szCs w:val="20"/>
                <w:u w:val="none"/>
                <w:lang w:val="en-US" w:eastAsia="zh-CN" w:bidi="ar"/>
              </w:rPr>
              <w:t>4626.78</w:t>
            </w:r>
          </w:p>
        </w:tc>
        <w:tc>
          <w:tcPr>
            <w:tcW w:w="1764" w:type="dxa"/>
            <w:shd w:val="clear" w:color="auto" w:fill="auto"/>
            <w:vAlign w:val="center"/>
          </w:tcPr>
          <w:p w14:paraId="2BAE7FD4">
            <w:pPr>
              <w:keepNext w:val="0"/>
              <w:keepLines w:val="0"/>
              <w:pageBreakBefore w:val="0"/>
              <w:widowControl/>
              <w:suppressLineNumbers w:val="0"/>
              <w:kinsoku/>
              <w:wordWrap/>
              <w:overflowPunct/>
              <w:topLinePunct w:val="0"/>
              <w:autoSpaceDE/>
              <w:autoSpaceDN/>
              <w:bidi w:val="0"/>
              <w:adjustRightInd/>
              <w:snapToGrid/>
              <w:spacing w:line="264" w:lineRule="auto"/>
              <w:jc w:val="center"/>
              <w:textAlignment w:val="center"/>
              <w:rPr>
                <w:rFonts w:hint="default" w:ascii="Times New Roman" w:hAnsi="Times New Roman" w:eastAsia="宋体" w:cs="Times New Roman"/>
                <w:i w:val="0"/>
                <w:iCs w:val="0"/>
                <w:color w:val="000000"/>
                <w:sz w:val="20"/>
                <w:szCs w:val="20"/>
                <w:u w:val="none"/>
                <w:lang w:val="en-US" w:eastAsia="zh-CN" w:bidi="ar-SA"/>
              </w:rPr>
            </w:pPr>
            <w:r>
              <w:rPr>
                <w:rFonts w:hint="eastAsia" w:eastAsia="宋体" w:cs="Times New Roman"/>
                <w:i w:val="0"/>
                <w:iCs w:val="0"/>
                <w:color w:val="000000"/>
                <w:kern w:val="0"/>
                <w:sz w:val="20"/>
                <w:szCs w:val="20"/>
                <w:u w:val="none"/>
                <w:lang w:val="en-US" w:eastAsia="zh-CN" w:bidi="ar"/>
              </w:rPr>
              <w:t>4223.21</w:t>
            </w:r>
          </w:p>
        </w:tc>
        <w:tc>
          <w:tcPr>
            <w:tcW w:w="2030" w:type="dxa"/>
            <w:vAlign w:val="center"/>
          </w:tcPr>
          <w:p w14:paraId="4E21E79D">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5</w:t>
            </w:r>
            <w:r>
              <w:rPr>
                <w:rFonts w:hint="eastAsia" w:cs="Times New Roman"/>
                <w:sz w:val="20"/>
                <w:szCs w:val="20"/>
                <w:vertAlign w:val="baseline"/>
                <w:lang w:val="en-US" w:eastAsia="zh-CN"/>
              </w:rPr>
              <w:t>2</w:t>
            </w:r>
            <w:r>
              <w:rPr>
                <w:rFonts w:hint="default" w:ascii="Times New Roman" w:hAnsi="Times New Roman" w:cs="Times New Roman"/>
                <w:sz w:val="20"/>
                <w:szCs w:val="20"/>
                <w:vertAlign w:val="baseline"/>
                <w:lang w:val="en-US" w:eastAsia="zh-CN"/>
              </w:rPr>
              <w:t>.</w:t>
            </w:r>
            <w:r>
              <w:rPr>
                <w:rFonts w:hint="eastAsia" w:cs="Times New Roman"/>
                <w:sz w:val="20"/>
                <w:szCs w:val="20"/>
                <w:vertAlign w:val="baseline"/>
                <w:lang w:val="en-US" w:eastAsia="zh-CN"/>
              </w:rPr>
              <w:t>5</w:t>
            </w:r>
            <w:r>
              <w:rPr>
                <w:rFonts w:hint="default" w:ascii="Times New Roman" w:hAnsi="Times New Roman" w:cs="Times New Roman"/>
                <w:sz w:val="20"/>
                <w:szCs w:val="20"/>
                <w:vertAlign w:val="baseline"/>
                <w:lang w:val="en-US" w:eastAsia="zh-CN"/>
              </w:rPr>
              <w:t>%</w:t>
            </w:r>
          </w:p>
        </w:tc>
        <w:tc>
          <w:tcPr>
            <w:tcW w:w="1498" w:type="dxa"/>
            <w:vAlign w:val="center"/>
          </w:tcPr>
          <w:p w14:paraId="63EEDD25">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43</w:t>
            </w:r>
            <w:r>
              <w:rPr>
                <w:rFonts w:hint="default" w:ascii="Times New Roman" w:hAnsi="Times New Roman" w:cs="Times New Roman"/>
                <w:sz w:val="20"/>
                <w:szCs w:val="20"/>
                <w:vertAlign w:val="baseline"/>
                <w:lang w:val="en-US" w:eastAsia="zh-CN"/>
              </w:rPr>
              <w:t>.</w:t>
            </w:r>
            <w:r>
              <w:rPr>
                <w:rFonts w:hint="eastAsia" w:cs="Times New Roman"/>
                <w:sz w:val="20"/>
                <w:szCs w:val="20"/>
                <w:vertAlign w:val="baseline"/>
                <w:lang w:val="en-US" w:eastAsia="zh-CN"/>
              </w:rPr>
              <w:t>3</w:t>
            </w:r>
            <w:r>
              <w:rPr>
                <w:rFonts w:hint="default" w:ascii="Times New Roman" w:hAnsi="Times New Roman" w:cs="Times New Roman"/>
                <w:sz w:val="20"/>
                <w:szCs w:val="20"/>
                <w:vertAlign w:val="baseline"/>
                <w:lang w:val="en-US" w:eastAsia="zh-CN"/>
              </w:rPr>
              <w:t>%</w:t>
            </w:r>
          </w:p>
        </w:tc>
        <w:tc>
          <w:tcPr>
            <w:tcW w:w="1635" w:type="dxa"/>
            <w:vAlign w:val="center"/>
          </w:tcPr>
          <w:p w14:paraId="328DDB1B">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48</w:t>
            </w:r>
            <w:r>
              <w:rPr>
                <w:rFonts w:hint="default" w:ascii="Times New Roman" w:hAnsi="Times New Roman" w:cs="Times New Roman"/>
                <w:sz w:val="20"/>
                <w:szCs w:val="20"/>
                <w:vertAlign w:val="baseline"/>
                <w:lang w:val="en-US" w:eastAsia="zh-CN"/>
              </w:rPr>
              <w:t>.</w:t>
            </w:r>
            <w:r>
              <w:rPr>
                <w:rFonts w:hint="eastAsia" w:cs="Times New Roman"/>
                <w:sz w:val="20"/>
                <w:szCs w:val="20"/>
                <w:vertAlign w:val="baseline"/>
                <w:lang w:val="en-US" w:eastAsia="zh-CN"/>
              </w:rPr>
              <w:t>1</w:t>
            </w:r>
            <w:r>
              <w:rPr>
                <w:rFonts w:hint="default" w:ascii="Times New Roman" w:hAnsi="Times New Roman" w:cs="Times New Roman"/>
                <w:sz w:val="20"/>
                <w:szCs w:val="20"/>
                <w:vertAlign w:val="baseline"/>
                <w:lang w:val="en-US" w:eastAsia="zh-CN"/>
              </w:rPr>
              <w:t>%</w:t>
            </w:r>
          </w:p>
        </w:tc>
      </w:tr>
    </w:tbl>
    <w:p w14:paraId="0B87F5E6">
      <w:pPr>
        <w:keepNext w:val="0"/>
        <w:keepLines w:val="0"/>
        <w:pageBreakBefore w:val="0"/>
        <w:kinsoku/>
        <w:wordWrap/>
        <w:overflowPunct/>
        <w:topLinePunct w:val="0"/>
        <w:autoSpaceDE/>
        <w:autoSpaceDN/>
        <w:bidi w:val="0"/>
        <w:adjustRightInd/>
        <w:snapToGrid/>
        <w:spacing w:line="264" w:lineRule="auto"/>
        <w:jc w:val="center"/>
        <w:rPr>
          <w:rFonts w:hint="default"/>
          <w:sz w:val="20"/>
          <w:szCs w:val="20"/>
          <w:lang w:val="en-US" w:eastAsia="zh-CN"/>
        </w:rPr>
      </w:pPr>
      <w:r>
        <w:rPr>
          <w:rFonts w:hint="eastAsia"/>
          <w:sz w:val="20"/>
          <w:szCs w:val="20"/>
          <w:lang w:val="en-US" w:eastAsia="zh-CN"/>
        </w:rPr>
        <w:t>Crossover Rates = 0.95</w:t>
      </w:r>
    </w:p>
    <w:tbl>
      <w:tblPr>
        <w:tblStyle w:val="24"/>
        <w:tblW w:w="0" w:type="auto"/>
        <w:tblInd w:w="1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1764"/>
        <w:gridCol w:w="1764"/>
        <w:gridCol w:w="2030"/>
        <w:gridCol w:w="1498"/>
        <w:gridCol w:w="1635"/>
      </w:tblGrid>
      <w:tr w14:paraId="50547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5174" w:type="dxa"/>
            <w:gridSpan w:val="3"/>
            <w:vAlign w:val="center"/>
          </w:tcPr>
          <w:p w14:paraId="4126C506">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Final optimal path distance (km)</w:t>
            </w:r>
          </w:p>
        </w:tc>
        <w:tc>
          <w:tcPr>
            <w:tcW w:w="5163" w:type="dxa"/>
            <w:gridSpan w:val="3"/>
            <w:vAlign w:val="center"/>
          </w:tcPr>
          <w:p w14:paraId="267E7F80">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Percent improvement relative to the initial solution</w:t>
            </w:r>
          </w:p>
        </w:tc>
      </w:tr>
      <w:tr w14:paraId="435E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46" w:type="dxa"/>
            <w:vAlign w:val="center"/>
          </w:tcPr>
          <w:p w14:paraId="207E2508">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Optimal</w:t>
            </w:r>
          </w:p>
        </w:tc>
        <w:tc>
          <w:tcPr>
            <w:tcW w:w="1764" w:type="dxa"/>
            <w:vAlign w:val="center"/>
          </w:tcPr>
          <w:p w14:paraId="568BF60A">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Worst</w:t>
            </w:r>
          </w:p>
        </w:tc>
        <w:tc>
          <w:tcPr>
            <w:tcW w:w="1764" w:type="dxa"/>
            <w:shd w:val="clear" w:color="auto" w:fill="auto"/>
            <w:vAlign w:val="center"/>
          </w:tcPr>
          <w:p w14:paraId="32654E04">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eastAsiaTheme="minorEastAsia"/>
                <w:sz w:val="20"/>
                <w:szCs w:val="20"/>
                <w:vertAlign w:val="baseline"/>
                <w:lang w:val="en-US" w:eastAsia="zh-CN" w:bidi="ar-SA"/>
              </w:rPr>
            </w:pPr>
            <w:r>
              <w:rPr>
                <w:rFonts w:hint="default" w:ascii="Times New Roman" w:hAnsi="Times New Roman" w:cs="Times New Roman"/>
                <w:sz w:val="20"/>
                <w:szCs w:val="20"/>
                <w:vertAlign w:val="baseline"/>
                <w:lang w:val="en-US" w:eastAsia="zh-CN"/>
              </w:rPr>
              <w:t>Mean</w:t>
            </w:r>
          </w:p>
        </w:tc>
        <w:tc>
          <w:tcPr>
            <w:tcW w:w="2030" w:type="dxa"/>
            <w:vAlign w:val="center"/>
          </w:tcPr>
          <w:p w14:paraId="02AC2703">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Optimal</w:t>
            </w:r>
          </w:p>
        </w:tc>
        <w:tc>
          <w:tcPr>
            <w:tcW w:w="1498" w:type="dxa"/>
            <w:vAlign w:val="center"/>
          </w:tcPr>
          <w:p w14:paraId="5CB1DFAE">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Worst</w:t>
            </w:r>
          </w:p>
        </w:tc>
        <w:tc>
          <w:tcPr>
            <w:tcW w:w="1635" w:type="dxa"/>
            <w:vAlign w:val="center"/>
          </w:tcPr>
          <w:p w14:paraId="20909DC9">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default" w:ascii="Times New Roman" w:hAnsi="Times New Roman" w:cs="Times New Roman"/>
                <w:sz w:val="20"/>
                <w:szCs w:val="20"/>
                <w:vertAlign w:val="baseline"/>
                <w:lang w:val="en-US" w:eastAsia="zh-CN"/>
              </w:rPr>
              <w:t>Mean</w:t>
            </w:r>
          </w:p>
        </w:tc>
      </w:tr>
      <w:tr w14:paraId="6E98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46" w:type="dxa"/>
            <w:shd w:val="clear" w:color="auto" w:fill="auto"/>
            <w:vAlign w:val="center"/>
          </w:tcPr>
          <w:p w14:paraId="3E4F2CDB">
            <w:pPr>
              <w:keepNext w:val="0"/>
              <w:keepLines w:val="0"/>
              <w:pageBreakBefore w:val="0"/>
              <w:widowControl/>
              <w:suppressLineNumbers w:val="0"/>
              <w:kinsoku/>
              <w:wordWrap/>
              <w:overflowPunct/>
              <w:topLinePunct w:val="0"/>
              <w:autoSpaceDE/>
              <w:autoSpaceDN/>
              <w:bidi w:val="0"/>
              <w:adjustRightInd/>
              <w:snapToGrid/>
              <w:spacing w:line="264" w:lineRule="auto"/>
              <w:jc w:val="center"/>
              <w:textAlignment w:val="center"/>
              <w:rPr>
                <w:rFonts w:hint="default" w:ascii="Times New Roman" w:hAnsi="Times New Roman" w:eastAsia="宋体" w:cs="Times New Roman"/>
                <w:i w:val="0"/>
                <w:iCs w:val="0"/>
                <w:color w:val="000000"/>
                <w:sz w:val="20"/>
                <w:szCs w:val="20"/>
                <w:u w:val="no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2</w:t>
            </w:r>
            <w:r>
              <w:rPr>
                <w:rFonts w:hint="eastAsia" w:eastAsia="宋体" w:cs="Times New Roman"/>
                <w:i w:val="0"/>
                <w:iCs w:val="0"/>
                <w:color w:val="000000"/>
                <w:kern w:val="0"/>
                <w:sz w:val="20"/>
                <w:szCs w:val="20"/>
                <w:u w:val="none"/>
                <w:lang w:val="en-US" w:eastAsia="zh-CN" w:bidi="ar"/>
              </w:rPr>
              <w:t>9</w:t>
            </w:r>
            <w:r>
              <w:rPr>
                <w:rFonts w:hint="default" w:ascii="Times New Roman" w:hAnsi="Times New Roman" w:eastAsia="宋体" w:cs="Times New Roman"/>
                <w:i w:val="0"/>
                <w:iCs w:val="0"/>
                <w:color w:val="000000"/>
                <w:kern w:val="0"/>
                <w:sz w:val="20"/>
                <w:szCs w:val="20"/>
                <w:u w:val="none"/>
                <w:lang w:val="en-US" w:eastAsia="zh-CN" w:bidi="ar"/>
              </w:rPr>
              <w:t>25.24</w:t>
            </w:r>
          </w:p>
        </w:tc>
        <w:tc>
          <w:tcPr>
            <w:tcW w:w="1764" w:type="dxa"/>
            <w:shd w:val="clear" w:color="auto" w:fill="auto"/>
            <w:vAlign w:val="center"/>
          </w:tcPr>
          <w:p w14:paraId="6DF6D460">
            <w:pPr>
              <w:keepNext w:val="0"/>
              <w:keepLines w:val="0"/>
              <w:pageBreakBefore w:val="0"/>
              <w:widowControl/>
              <w:suppressLineNumbers w:val="0"/>
              <w:kinsoku/>
              <w:wordWrap/>
              <w:overflowPunct/>
              <w:topLinePunct w:val="0"/>
              <w:autoSpaceDE/>
              <w:autoSpaceDN/>
              <w:bidi w:val="0"/>
              <w:adjustRightInd/>
              <w:snapToGrid/>
              <w:spacing w:line="264" w:lineRule="auto"/>
              <w:jc w:val="center"/>
              <w:textAlignment w:val="center"/>
              <w:rPr>
                <w:rFonts w:hint="default" w:ascii="Times New Roman" w:hAnsi="Times New Roman" w:eastAsia="宋体" w:cs="Times New Roman"/>
                <w:i w:val="0"/>
                <w:iCs w:val="0"/>
                <w:color w:val="000000"/>
                <w:sz w:val="20"/>
                <w:szCs w:val="20"/>
                <w:u w:val="no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w:t>
            </w:r>
            <w:r>
              <w:rPr>
                <w:rFonts w:hint="eastAsia" w:eastAsia="宋体" w:cs="Times New Roman"/>
                <w:i w:val="0"/>
                <w:iCs w:val="0"/>
                <w:color w:val="000000"/>
                <w:kern w:val="0"/>
                <w:sz w:val="20"/>
                <w:szCs w:val="20"/>
                <w:u w:val="none"/>
                <w:lang w:val="en-US" w:eastAsia="zh-CN" w:bidi="ar"/>
              </w:rPr>
              <w:t>9</w:t>
            </w:r>
            <w:r>
              <w:rPr>
                <w:rFonts w:hint="default" w:ascii="Times New Roman" w:hAnsi="Times New Roman" w:eastAsia="宋体" w:cs="Times New Roman"/>
                <w:i w:val="0"/>
                <w:iCs w:val="0"/>
                <w:color w:val="000000"/>
                <w:kern w:val="0"/>
                <w:sz w:val="20"/>
                <w:szCs w:val="20"/>
                <w:u w:val="none"/>
                <w:lang w:val="en-US" w:eastAsia="zh-CN" w:bidi="ar"/>
              </w:rPr>
              <w:t>00.36</w:t>
            </w:r>
          </w:p>
        </w:tc>
        <w:tc>
          <w:tcPr>
            <w:tcW w:w="1764" w:type="dxa"/>
            <w:shd w:val="clear" w:color="auto" w:fill="auto"/>
            <w:vAlign w:val="center"/>
          </w:tcPr>
          <w:p w14:paraId="22952160">
            <w:pPr>
              <w:keepNext w:val="0"/>
              <w:keepLines w:val="0"/>
              <w:pageBreakBefore w:val="0"/>
              <w:widowControl/>
              <w:suppressLineNumbers w:val="0"/>
              <w:kinsoku/>
              <w:wordWrap/>
              <w:overflowPunct/>
              <w:topLinePunct w:val="0"/>
              <w:autoSpaceDE/>
              <w:autoSpaceDN/>
              <w:bidi w:val="0"/>
              <w:adjustRightInd/>
              <w:snapToGrid/>
              <w:spacing w:line="264" w:lineRule="auto"/>
              <w:jc w:val="center"/>
              <w:textAlignment w:val="center"/>
              <w:rPr>
                <w:rFonts w:hint="default" w:ascii="Times New Roman" w:hAnsi="Times New Roman" w:eastAsia="宋体" w:cs="Times New Roman"/>
                <w:i w:val="0"/>
                <w:iCs w:val="0"/>
                <w:color w:val="000000"/>
                <w:sz w:val="20"/>
                <w:szCs w:val="20"/>
                <w:u w:val="none"/>
                <w:lang w:val="en-US" w:eastAsia="zh-CN" w:bidi="ar-SA"/>
              </w:rPr>
            </w:pPr>
            <w:r>
              <w:rPr>
                <w:rFonts w:hint="eastAsia" w:eastAsia="宋体" w:cs="Times New Roman"/>
                <w:i w:val="0"/>
                <w:iCs w:val="0"/>
                <w:color w:val="000000"/>
                <w:kern w:val="0"/>
                <w:sz w:val="20"/>
                <w:szCs w:val="20"/>
                <w:u w:val="none"/>
                <w:lang w:val="en-US" w:eastAsia="zh-CN" w:bidi="ar"/>
              </w:rPr>
              <w:t>3466.91</w:t>
            </w:r>
          </w:p>
        </w:tc>
        <w:tc>
          <w:tcPr>
            <w:tcW w:w="2030" w:type="dxa"/>
            <w:vAlign w:val="center"/>
          </w:tcPr>
          <w:p w14:paraId="7EFE754A">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62</w:t>
            </w:r>
            <w:r>
              <w:rPr>
                <w:rFonts w:hint="default" w:ascii="Times New Roman" w:hAnsi="Times New Roman" w:cs="Times New Roman"/>
                <w:sz w:val="20"/>
                <w:szCs w:val="20"/>
                <w:vertAlign w:val="baseline"/>
                <w:lang w:val="en-US" w:eastAsia="zh-CN"/>
              </w:rPr>
              <w:t>.9%</w:t>
            </w:r>
          </w:p>
        </w:tc>
        <w:tc>
          <w:tcPr>
            <w:tcW w:w="1498" w:type="dxa"/>
            <w:vAlign w:val="center"/>
          </w:tcPr>
          <w:p w14:paraId="5AC63751">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49</w:t>
            </w:r>
            <w:r>
              <w:rPr>
                <w:rFonts w:hint="default" w:ascii="Times New Roman" w:hAnsi="Times New Roman" w:cs="Times New Roman"/>
                <w:sz w:val="20"/>
                <w:szCs w:val="20"/>
                <w:vertAlign w:val="baseline"/>
                <w:lang w:val="en-US" w:eastAsia="zh-CN"/>
              </w:rPr>
              <w:t>.4%</w:t>
            </w:r>
          </w:p>
        </w:tc>
        <w:tc>
          <w:tcPr>
            <w:tcW w:w="1635" w:type="dxa"/>
            <w:vAlign w:val="center"/>
          </w:tcPr>
          <w:p w14:paraId="7902678E">
            <w:pPr>
              <w:keepNext w:val="0"/>
              <w:keepLines w:val="0"/>
              <w:pageBreakBefore w:val="0"/>
              <w:widowControl w:val="0"/>
              <w:kinsoku/>
              <w:wordWrap/>
              <w:overflowPunct/>
              <w:topLinePunct w:val="0"/>
              <w:autoSpaceDE/>
              <w:autoSpaceDN/>
              <w:bidi w:val="0"/>
              <w:adjustRightInd/>
              <w:snapToGrid/>
              <w:spacing w:line="264" w:lineRule="auto"/>
              <w:jc w:val="center"/>
              <w:rPr>
                <w:rFonts w:hint="default" w:ascii="Times New Roman" w:hAnsi="Times New Roman" w:cs="Times New Roman"/>
                <w:sz w:val="20"/>
                <w:szCs w:val="20"/>
                <w:vertAlign w:val="baseline"/>
                <w:lang w:val="en-US" w:eastAsia="zh-CN"/>
              </w:rPr>
            </w:pPr>
            <w:r>
              <w:rPr>
                <w:rFonts w:hint="eastAsia" w:cs="Times New Roman"/>
                <w:sz w:val="20"/>
                <w:szCs w:val="20"/>
                <w:vertAlign w:val="baseline"/>
                <w:lang w:val="en-US" w:eastAsia="zh-CN"/>
              </w:rPr>
              <w:t>56.7</w:t>
            </w:r>
            <w:r>
              <w:rPr>
                <w:rFonts w:hint="default" w:ascii="Times New Roman" w:hAnsi="Times New Roman" w:cs="Times New Roman"/>
                <w:sz w:val="20"/>
                <w:szCs w:val="20"/>
                <w:vertAlign w:val="baseline"/>
                <w:lang w:val="en-US" w:eastAsia="zh-CN"/>
              </w:rPr>
              <w:t>%</w:t>
            </w:r>
          </w:p>
        </w:tc>
      </w:tr>
    </w:tbl>
    <w:p w14:paraId="5B0CE56B">
      <w:pPr>
        <w:keepNext w:val="0"/>
        <w:keepLines w:val="0"/>
        <w:pageBreakBefore w:val="0"/>
        <w:numPr>
          <w:ilvl w:val="0"/>
          <w:numId w:val="0"/>
        </w:numPr>
        <w:kinsoku/>
        <w:wordWrap/>
        <w:overflowPunct/>
        <w:topLinePunct w:val="0"/>
        <w:autoSpaceDE/>
        <w:autoSpaceDN/>
        <w:bidi w:val="0"/>
        <w:adjustRightInd/>
        <w:snapToGrid/>
        <w:spacing w:line="264" w:lineRule="auto"/>
        <w:rPr>
          <w:rFonts w:hint="eastAsia" w:ascii="monospace" w:hAnsi="monospace" w:eastAsia="monospace" w:cs="monospace"/>
          <w:i w:val="0"/>
          <w:iCs w:val="0"/>
          <w:caps w:val="0"/>
          <w:color w:val="333333"/>
          <w:spacing w:val="0"/>
          <w:sz w:val="16"/>
          <w:szCs w:val="16"/>
          <w:bdr w:val="single" w:color="auto" w:sz="8" w:space="0"/>
          <w:shd w:val="clear" w:fill="FFFFFF"/>
          <w:lang w:val="en-US" w:eastAsia="zh-CN"/>
        </w:rPr>
      </w:pPr>
      <w:r>
        <w:rPr>
          <w:rFonts w:hint="eastAsia" w:ascii="monospace" w:hAnsi="monospace" w:eastAsia="monospace" w:cs="monospace"/>
          <w:i w:val="0"/>
          <w:iCs w:val="0"/>
          <w:caps w:val="0"/>
          <w:color w:val="333333"/>
          <w:spacing w:val="0"/>
          <w:sz w:val="16"/>
          <w:szCs w:val="16"/>
          <w:bdr w:val="single" w:color="auto" w:sz="8" w:space="0"/>
          <w:shd w:val="clear" w:fill="FFFFFF"/>
          <w:lang w:val="en-US" w:eastAsia="zh-CN"/>
        </w:rPr>
        <w:drawing>
          <wp:inline distT="0" distB="0" distL="114300" distR="114300">
            <wp:extent cx="3224530" cy="1932940"/>
            <wp:effectExtent l="0" t="0" r="1270" b="10160"/>
            <wp:docPr id="22" name="图片 22" descr="efe74977-ad56-4fd9-bc21-a4d48c835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fe74977-ad56-4fd9-bc21-a4d48c8354a4"/>
                    <pic:cNvPicPr>
                      <a:picLocks noChangeAspect="1"/>
                    </pic:cNvPicPr>
                  </pic:nvPicPr>
                  <pic:blipFill>
                    <a:blip r:embed="rId15"/>
                    <a:stretch>
                      <a:fillRect/>
                    </a:stretch>
                  </pic:blipFill>
                  <pic:spPr>
                    <a:xfrm>
                      <a:off x="0" y="0"/>
                      <a:ext cx="3224530" cy="1932940"/>
                    </a:xfrm>
                    <a:prstGeom prst="rect">
                      <a:avLst/>
                    </a:prstGeom>
                  </pic:spPr>
                </pic:pic>
              </a:graphicData>
            </a:graphic>
          </wp:inline>
        </w:drawing>
      </w:r>
      <w:r>
        <w:rPr>
          <w:rFonts w:hint="eastAsia" w:ascii="monospace" w:hAnsi="monospace" w:eastAsia="monospace" w:cs="monospace"/>
          <w:i w:val="0"/>
          <w:iCs w:val="0"/>
          <w:caps w:val="0"/>
          <w:color w:val="333333"/>
          <w:spacing w:val="0"/>
          <w:sz w:val="16"/>
          <w:szCs w:val="16"/>
          <w:bdr w:val="single" w:color="auto" w:sz="8" w:space="0"/>
          <w:shd w:val="clear" w:fill="FFFFFF"/>
          <w:lang w:val="en-US" w:eastAsia="zh-CN"/>
        </w:rPr>
        <w:drawing>
          <wp:inline distT="0" distB="0" distL="114300" distR="114300">
            <wp:extent cx="3279775" cy="1965960"/>
            <wp:effectExtent l="0" t="0" r="9525" b="2540"/>
            <wp:docPr id="23" name="图片 23" descr="caefa704-08b3-43fa-a46b-c5c990a0d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caefa704-08b3-43fa-a46b-c5c990a0de3d"/>
                    <pic:cNvPicPr>
                      <a:picLocks noChangeAspect="1"/>
                    </pic:cNvPicPr>
                  </pic:nvPicPr>
                  <pic:blipFill>
                    <a:blip r:embed="rId16"/>
                    <a:stretch>
                      <a:fillRect/>
                    </a:stretch>
                  </pic:blipFill>
                  <pic:spPr>
                    <a:xfrm>
                      <a:off x="0" y="0"/>
                      <a:ext cx="3279775" cy="1965960"/>
                    </a:xfrm>
                    <a:prstGeom prst="rect">
                      <a:avLst/>
                    </a:prstGeom>
                  </pic:spPr>
                </pic:pic>
              </a:graphicData>
            </a:graphic>
          </wp:inline>
        </w:drawing>
      </w:r>
    </w:p>
    <w:p w14:paraId="15C1A0C5">
      <w:pPr>
        <w:keepNext w:val="0"/>
        <w:keepLines w:val="0"/>
        <w:pageBreakBefore w:val="0"/>
        <w:kinsoku/>
        <w:wordWrap/>
        <w:overflowPunct/>
        <w:topLinePunct w:val="0"/>
        <w:autoSpaceDE/>
        <w:autoSpaceDN/>
        <w:bidi w:val="0"/>
        <w:adjustRightInd/>
        <w:snapToGrid/>
        <w:spacing w:line="264" w:lineRule="auto"/>
        <w:jc w:val="center"/>
        <w:rPr>
          <w:rFonts w:hint="default" w:ascii="monospace" w:hAnsi="monospace" w:eastAsia="宋体" w:cs="monospace"/>
          <w:i w:val="0"/>
          <w:iCs w:val="0"/>
          <w:caps w:val="0"/>
          <w:color w:val="333333"/>
          <w:spacing w:val="0"/>
          <w:sz w:val="16"/>
          <w:szCs w:val="16"/>
          <w:bdr w:val="single" w:color="auto" w:sz="8" w:space="0"/>
          <w:shd w:val="clear" w:fill="FFFFFF"/>
          <w:lang w:val="en-US" w:eastAsia="zh-CN"/>
        </w:rPr>
      </w:pPr>
      <w:r>
        <w:rPr>
          <w:rFonts w:hint="eastAsia"/>
          <w:sz w:val="20"/>
          <w:szCs w:val="20"/>
          <w:lang w:val="en-US" w:eastAsia="zh-CN"/>
        </w:rPr>
        <w:t>Left: Crossover Rates = 0.6, Right:Crossover Rates = 0.95</w:t>
      </w:r>
    </w:p>
    <w:p w14:paraId="33FB3070">
      <w:pPr>
        <w:keepNext w:val="0"/>
        <w:keepLines w:val="0"/>
        <w:pageBreakBefore w:val="0"/>
        <w:numPr>
          <w:ilvl w:val="0"/>
          <w:numId w:val="0"/>
        </w:numPr>
        <w:kinsoku/>
        <w:wordWrap/>
        <w:overflowPunct/>
        <w:topLinePunct w:val="0"/>
        <w:autoSpaceDE/>
        <w:autoSpaceDN/>
        <w:bidi w:val="0"/>
        <w:adjustRightInd/>
        <w:snapToGrid/>
        <w:spacing w:line="264" w:lineRule="auto"/>
        <w:ind w:firstLine="200" w:firstLineChars="100"/>
        <w:jc w:val="both"/>
        <w:rPr>
          <w:rFonts w:hint="default"/>
          <w:sz w:val="20"/>
          <w:szCs w:val="20"/>
          <w:lang w:val="en-US" w:eastAsia="zh-CN"/>
        </w:rPr>
      </w:pPr>
      <w:r>
        <w:rPr>
          <w:rFonts w:hint="eastAsia"/>
          <w:sz w:val="20"/>
          <w:szCs w:val="20"/>
          <w:lang w:val="en-US" w:eastAsia="zh-CN"/>
        </w:rPr>
        <w:t xml:space="preserve">The above figures show the convergence process in one run. </w:t>
      </w:r>
      <w:r>
        <w:rPr>
          <w:rFonts w:hint="eastAsia"/>
          <w:sz w:val="20"/>
          <w:szCs w:val="20"/>
          <w:highlight w:val="none"/>
          <w:lang w:val="en-US" w:eastAsia="zh-CN"/>
        </w:rPr>
        <w:t>under two different crossover rates.</w:t>
      </w:r>
    </w:p>
    <w:p w14:paraId="01230109">
      <w:pPr>
        <w:keepNext w:val="0"/>
        <w:keepLines w:val="0"/>
        <w:pageBreakBefore w:val="0"/>
        <w:numPr>
          <w:ilvl w:val="0"/>
          <w:numId w:val="0"/>
        </w:numPr>
        <w:kinsoku/>
        <w:wordWrap/>
        <w:overflowPunct/>
        <w:topLinePunct w:val="0"/>
        <w:autoSpaceDE/>
        <w:autoSpaceDN/>
        <w:bidi w:val="0"/>
        <w:adjustRightInd/>
        <w:snapToGrid/>
        <w:spacing w:line="264" w:lineRule="auto"/>
        <w:ind w:firstLine="200" w:firstLineChars="100"/>
        <w:jc w:val="both"/>
        <w:rPr>
          <w:rFonts w:hint="eastAsia" w:cs="Times New Roman"/>
          <w:sz w:val="20"/>
          <w:szCs w:val="20"/>
          <w:vertAlign w:val="baseline"/>
          <w:lang w:val="en-US" w:eastAsia="zh-CN"/>
        </w:rPr>
      </w:pPr>
      <w:r>
        <w:rPr>
          <w:rFonts w:hint="eastAsia" w:cs="Times New Roman"/>
          <w:sz w:val="20"/>
          <w:szCs w:val="20"/>
          <w:vertAlign w:val="baseline"/>
          <w:lang w:val="en-US" w:eastAsia="zh-CN"/>
        </w:rPr>
        <w:t xml:space="preserve">Over the same 200-generation evolution process, the average solution and average improvement with a crossover probability of 0.95 were significantly better than those with 0.5 and 0.8. The worst solution was comparable to the best solution with a crossover probability of 0.5. This demonstrates that a high crossover probability improves performance on this problem and plays an important role in the algorithm's rapid discovery and exploration. </w:t>
      </w:r>
    </w:p>
    <w:p w14:paraId="0BA98538">
      <w:pPr>
        <w:keepNext w:val="0"/>
        <w:keepLines w:val="0"/>
        <w:pageBreakBefore w:val="0"/>
        <w:numPr>
          <w:ilvl w:val="0"/>
          <w:numId w:val="0"/>
        </w:numPr>
        <w:kinsoku/>
        <w:wordWrap/>
        <w:overflowPunct/>
        <w:topLinePunct w:val="0"/>
        <w:autoSpaceDE/>
        <w:autoSpaceDN/>
        <w:bidi w:val="0"/>
        <w:adjustRightInd/>
        <w:snapToGrid/>
        <w:spacing w:line="264" w:lineRule="auto"/>
        <w:ind w:firstLine="200" w:firstLineChars="100"/>
        <w:jc w:val="both"/>
        <w:rPr>
          <w:rFonts w:hint="default" w:ascii="monospace" w:hAnsi="monospace" w:eastAsia="monospace" w:cs="monospace"/>
          <w:i w:val="0"/>
          <w:iCs w:val="0"/>
          <w:caps w:val="0"/>
          <w:color w:val="333333"/>
          <w:spacing w:val="0"/>
          <w:sz w:val="16"/>
          <w:szCs w:val="16"/>
          <w:bdr w:val="single" w:color="auto" w:sz="8" w:space="0"/>
          <w:shd w:val="clear" w:fill="FFFFFF"/>
          <w:lang w:val="en-US" w:eastAsia="zh-CN"/>
        </w:rPr>
      </w:pPr>
      <w:r>
        <w:rPr>
          <w:rFonts w:hint="eastAsia" w:cs="Times New Roman"/>
          <w:sz w:val="20"/>
          <w:szCs w:val="20"/>
          <w:vertAlign w:val="baseline"/>
          <w:lang w:val="en-US" w:eastAsia="zh-CN"/>
        </w:rPr>
        <w:t>Observing the convergence curves, we see that the solution with a crossover probability of 0.5 converges to approximately 5500 around the 50th generation, while the solution with a crossover probability of 0.95 converges to approximately 5100, beginning to form a gap between the two. Between generations 50 and 200, the solution with a crossover probability of 0.95 continues to explore. This demonstrates that a high crossover probability is essential for obtaining a globally optimal solution and is a key element of genetic algorithms.</w:t>
      </w:r>
    </w:p>
    <w:p w14:paraId="22358E8E">
      <w:pPr>
        <w:keepNext w:val="0"/>
        <w:keepLines w:val="0"/>
        <w:pageBreakBefore w:val="0"/>
        <w:widowControl/>
        <w:numPr>
          <w:ilvl w:val="0"/>
          <w:numId w:val="16"/>
        </w:numPr>
        <w:kinsoku/>
        <w:wordWrap/>
        <w:overflowPunct/>
        <w:topLinePunct w:val="0"/>
        <w:autoSpaceDE/>
        <w:autoSpaceDN/>
        <w:bidi w:val="0"/>
        <w:adjustRightInd/>
        <w:snapToGrid/>
        <w:spacing w:line="264" w:lineRule="auto"/>
        <w:ind w:left="0" w:leftChars="0" w:firstLine="0" w:firstLineChars="0"/>
        <w:textAlignment w:val="auto"/>
        <w:rPr>
          <w:rFonts w:hint="eastAsia"/>
          <w:sz w:val="20"/>
          <w:szCs w:val="20"/>
          <w:lang w:val="en-US" w:eastAsia="zh-CN"/>
        </w:rPr>
      </w:pPr>
      <w:r>
        <w:rPr>
          <w:rFonts w:hint="eastAsia"/>
          <w:sz w:val="20"/>
          <w:szCs w:val="20"/>
          <w:lang w:val="en-US" w:eastAsia="zh-CN"/>
        </w:rPr>
        <w:t>Mutation Rates</w:t>
      </w:r>
    </w:p>
    <w:p w14:paraId="7C6BFF18">
      <w:pPr>
        <w:ind w:firstLine="200" w:firstLineChars="100"/>
        <w:rPr>
          <w:rFonts w:hint="eastAsia"/>
          <w:sz w:val="20"/>
          <w:szCs w:val="20"/>
          <w:lang w:val="en-US" w:eastAsia="zh-CN"/>
        </w:rPr>
      </w:pPr>
      <w:r>
        <w:rPr>
          <w:rFonts w:hint="eastAsia"/>
          <w:sz w:val="20"/>
          <w:szCs w:val="20"/>
          <w:lang w:val="en-US" w:eastAsia="zh-CN"/>
        </w:rPr>
        <w:t>Based on the Basic Experiment, keeping other parameters the same, changing the Mutation Rates to 0.5 and 0.01, and running them independently 10 times respectively, the statistical results are as follows.</w:t>
      </w:r>
    </w:p>
    <w:p w14:paraId="501A7959">
      <w:pPr>
        <w:jc w:val="center"/>
        <w:rPr>
          <w:rFonts w:hint="default"/>
          <w:sz w:val="20"/>
          <w:szCs w:val="20"/>
          <w:lang w:val="en-US" w:eastAsia="zh-CN"/>
        </w:rPr>
      </w:pPr>
      <w:r>
        <w:rPr>
          <w:rFonts w:hint="eastAsia"/>
          <w:sz w:val="20"/>
          <w:szCs w:val="20"/>
          <w:lang w:val="en-US" w:eastAsia="zh-CN"/>
        </w:rPr>
        <w:t>Mutation Rates = 0.5</w:t>
      </w:r>
    </w:p>
    <w:tbl>
      <w:tblPr>
        <w:tblStyle w:val="24"/>
        <w:tblW w:w="0" w:type="auto"/>
        <w:tblInd w:w="1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1764"/>
        <w:gridCol w:w="1764"/>
        <w:gridCol w:w="2030"/>
        <w:gridCol w:w="1498"/>
        <w:gridCol w:w="1635"/>
      </w:tblGrid>
      <w:tr w14:paraId="2E9A9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5120" w:type="dxa"/>
            <w:gridSpan w:val="3"/>
            <w:vAlign w:val="center"/>
          </w:tcPr>
          <w:p w14:paraId="5F454E4E">
            <w:pPr>
              <w:widowControl w:val="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Final optimal path distance (km)</w:t>
            </w:r>
          </w:p>
        </w:tc>
        <w:tc>
          <w:tcPr>
            <w:tcW w:w="5163" w:type="dxa"/>
            <w:gridSpan w:val="3"/>
            <w:vAlign w:val="center"/>
          </w:tcPr>
          <w:p w14:paraId="46FCC59E">
            <w:pPr>
              <w:widowControl w:val="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Percent improvement relative to the initial solution</w:t>
            </w:r>
          </w:p>
        </w:tc>
      </w:tr>
      <w:tr w14:paraId="23A1B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592" w:type="dxa"/>
            <w:vAlign w:val="center"/>
          </w:tcPr>
          <w:p w14:paraId="70E18E88">
            <w:pPr>
              <w:widowControl w:val="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Optimal</w:t>
            </w:r>
          </w:p>
        </w:tc>
        <w:tc>
          <w:tcPr>
            <w:tcW w:w="1764" w:type="dxa"/>
            <w:vAlign w:val="center"/>
          </w:tcPr>
          <w:p w14:paraId="12949D14">
            <w:pPr>
              <w:widowControl w:val="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Worst</w:t>
            </w:r>
          </w:p>
        </w:tc>
        <w:tc>
          <w:tcPr>
            <w:tcW w:w="1764" w:type="dxa"/>
            <w:shd w:val="clear" w:color="auto" w:fill="auto"/>
            <w:vAlign w:val="center"/>
          </w:tcPr>
          <w:p w14:paraId="27C1687E">
            <w:pPr>
              <w:widowControl w:val="0"/>
              <w:jc w:val="center"/>
              <w:rPr>
                <w:rFonts w:hint="default" w:ascii="Times New Roman" w:hAnsi="Times New Roman" w:cs="Times New Roman" w:eastAsiaTheme="minorEastAsia"/>
                <w:vertAlign w:val="baseline"/>
                <w:lang w:val="en-US" w:eastAsia="zh-CN" w:bidi="ar-SA"/>
              </w:rPr>
            </w:pPr>
            <w:r>
              <w:rPr>
                <w:rFonts w:hint="default" w:ascii="Times New Roman" w:hAnsi="Times New Roman" w:cs="Times New Roman"/>
                <w:vertAlign w:val="baseline"/>
                <w:lang w:val="en-US" w:eastAsia="zh-CN"/>
              </w:rPr>
              <w:t>Mean</w:t>
            </w:r>
          </w:p>
        </w:tc>
        <w:tc>
          <w:tcPr>
            <w:tcW w:w="2030" w:type="dxa"/>
            <w:vAlign w:val="center"/>
          </w:tcPr>
          <w:p w14:paraId="2D02E258">
            <w:pPr>
              <w:widowControl w:val="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Optimal</w:t>
            </w:r>
          </w:p>
        </w:tc>
        <w:tc>
          <w:tcPr>
            <w:tcW w:w="1498" w:type="dxa"/>
            <w:vAlign w:val="center"/>
          </w:tcPr>
          <w:p w14:paraId="5A9AF621">
            <w:pPr>
              <w:widowControl w:val="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Worst</w:t>
            </w:r>
          </w:p>
        </w:tc>
        <w:tc>
          <w:tcPr>
            <w:tcW w:w="1635" w:type="dxa"/>
            <w:vAlign w:val="center"/>
          </w:tcPr>
          <w:p w14:paraId="78465357">
            <w:pPr>
              <w:widowControl w:val="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Mean</w:t>
            </w:r>
          </w:p>
        </w:tc>
      </w:tr>
      <w:tr w14:paraId="17051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592" w:type="dxa"/>
            <w:shd w:val="clear" w:color="auto" w:fill="auto"/>
            <w:vAlign w:val="center"/>
          </w:tcPr>
          <w:p w14:paraId="55CDDD2E">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lang w:val="en-US" w:eastAsia="zh-CN" w:bidi="ar-SA"/>
              </w:rPr>
            </w:pPr>
            <w:r>
              <w:rPr>
                <w:rFonts w:hint="eastAsia" w:eastAsia="宋体" w:cs="Times New Roman"/>
                <w:i w:val="0"/>
                <w:iCs w:val="0"/>
                <w:color w:val="000000"/>
                <w:sz w:val="20"/>
                <w:szCs w:val="20"/>
                <w:u w:val="none"/>
                <w:lang w:val="en-US" w:eastAsia="zh-CN" w:bidi="ar-SA"/>
              </w:rPr>
              <w:t>2975.78</w:t>
            </w:r>
          </w:p>
        </w:tc>
        <w:tc>
          <w:tcPr>
            <w:tcW w:w="1764" w:type="dxa"/>
            <w:shd w:val="clear" w:color="auto" w:fill="auto"/>
            <w:vAlign w:val="center"/>
          </w:tcPr>
          <w:p w14:paraId="5DDFAB08">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lang w:val="en-US" w:eastAsia="zh-CN" w:bidi="ar-SA"/>
              </w:rPr>
            </w:pPr>
            <w:r>
              <w:rPr>
                <w:rFonts w:hint="eastAsia" w:eastAsia="宋体" w:cs="Times New Roman"/>
                <w:i w:val="0"/>
                <w:iCs w:val="0"/>
                <w:color w:val="000000"/>
                <w:sz w:val="20"/>
                <w:szCs w:val="20"/>
                <w:u w:val="none"/>
                <w:lang w:val="en-US" w:eastAsia="zh-CN" w:bidi="ar-SA"/>
              </w:rPr>
              <w:t>4012.25</w:t>
            </w:r>
          </w:p>
        </w:tc>
        <w:tc>
          <w:tcPr>
            <w:tcW w:w="1764" w:type="dxa"/>
            <w:shd w:val="clear" w:color="auto" w:fill="auto"/>
            <w:vAlign w:val="center"/>
          </w:tcPr>
          <w:p w14:paraId="501DD222">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lang w:val="en-US" w:eastAsia="zh-CN" w:bidi="ar-SA"/>
              </w:rPr>
            </w:pPr>
            <w:r>
              <w:rPr>
                <w:rFonts w:hint="eastAsia" w:eastAsia="宋体" w:cs="Times New Roman"/>
                <w:i w:val="0"/>
                <w:iCs w:val="0"/>
                <w:color w:val="000000"/>
                <w:sz w:val="20"/>
                <w:szCs w:val="20"/>
                <w:u w:val="none"/>
                <w:lang w:val="en-US" w:eastAsia="zh-CN" w:bidi="ar-SA"/>
              </w:rPr>
              <w:t>3125.38</w:t>
            </w:r>
          </w:p>
        </w:tc>
        <w:tc>
          <w:tcPr>
            <w:tcW w:w="2030" w:type="dxa"/>
            <w:vAlign w:val="center"/>
          </w:tcPr>
          <w:p w14:paraId="417CE372">
            <w:pPr>
              <w:widowControl w:val="0"/>
              <w:jc w:val="center"/>
              <w:rPr>
                <w:rFonts w:hint="default" w:ascii="Times New Roman" w:hAnsi="Times New Roman" w:cs="Times New Roman"/>
                <w:vertAlign w:val="baseline"/>
                <w:lang w:val="en-US" w:eastAsia="zh-CN"/>
              </w:rPr>
            </w:pPr>
            <w:r>
              <w:rPr>
                <w:rFonts w:hint="eastAsia" w:cs="Times New Roman"/>
                <w:vertAlign w:val="baseline"/>
                <w:lang w:val="en-US" w:eastAsia="zh-CN"/>
              </w:rPr>
              <w:t>62.5%</w:t>
            </w:r>
          </w:p>
        </w:tc>
        <w:tc>
          <w:tcPr>
            <w:tcW w:w="1498" w:type="dxa"/>
            <w:vAlign w:val="center"/>
          </w:tcPr>
          <w:p w14:paraId="1737D10E">
            <w:pPr>
              <w:widowControl w:val="0"/>
              <w:jc w:val="center"/>
              <w:rPr>
                <w:rFonts w:hint="default" w:ascii="Times New Roman" w:hAnsi="Times New Roman" w:cs="Times New Roman"/>
                <w:vertAlign w:val="baseline"/>
                <w:lang w:val="en-US" w:eastAsia="zh-CN"/>
              </w:rPr>
            </w:pPr>
            <w:r>
              <w:rPr>
                <w:rFonts w:hint="eastAsia" w:cs="Times New Roman"/>
                <w:vertAlign w:val="baseline"/>
                <w:lang w:val="en-US" w:eastAsia="zh-CN"/>
              </w:rPr>
              <w:t>54.7%</w:t>
            </w:r>
          </w:p>
        </w:tc>
        <w:tc>
          <w:tcPr>
            <w:tcW w:w="1635" w:type="dxa"/>
            <w:vAlign w:val="center"/>
          </w:tcPr>
          <w:p w14:paraId="174E3D6E">
            <w:pPr>
              <w:widowControl w:val="0"/>
              <w:jc w:val="center"/>
              <w:rPr>
                <w:rFonts w:hint="default" w:ascii="Times New Roman" w:hAnsi="Times New Roman" w:cs="Times New Roman"/>
                <w:vertAlign w:val="baseline"/>
                <w:lang w:val="en-US" w:eastAsia="zh-CN"/>
              </w:rPr>
            </w:pPr>
            <w:r>
              <w:rPr>
                <w:rFonts w:hint="eastAsia" w:cs="Times New Roman"/>
                <w:vertAlign w:val="baseline"/>
                <w:lang w:val="en-US" w:eastAsia="zh-CN"/>
              </w:rPr>
              <w:t>58.6%</w:t>
            </w:r>
          </w:p>
        </w:tc>
      </w:tr>
    </w:tbl>
    <w:p w14:paraId="429A3F10">
      <w:pPr>
        <w:jc w:val="center"/>
        <w:rPr>
          <w:rFonts w:hint="default"/>
          <w:sz w:val="20"/>
          <w:szCs w:val="20"/>
          <w:lang w:val="en-US" w:eastAsia="zh-CN"/>
        </w:rPr>
      </w:pPr>
      <w:r>
        <w:rPr>
          <w:rFonts w:hint="eastAsia"/>
          <w:sz w:val="20"/>
          <w:szCs w:val="20"/>
          <w:lang w:val="en-US" w:eastAsia="zh-CN"/>
        </w:rPr>
        <w:t>Mutation Rates = 0.01</w:t>
      </w:r>
    </w:p>
    <w:tbl>
      <w:tblPr>
        <w:tblStyle w:val="24"/>
        <w:tblW w:w="0" w:type="auto"/>
        <w:tblInd w:w="1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92"/>
        <w:gridCol w:w="1764"/>
        <w:gridCol w:w="1764"/>
        <w:gridCol w:w="2030"/>
        <w:gridCol w:w="1498"/>
        <w:gridCol w:w="1635"/>
      </w:tblGrid>
      <w:tr w14:paraId="0338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5120" w:type="dxa"/>
            <w:gridSpan w:val="3"/>
            <w:vAlign w:val="center"/>
          </w:tcPr>
          <w:p w14:paraId="6290107F">
            <w:pPr>
              <w:widowControl w:val="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Final optimal path distance (km)</w:t>
            </w:r>
          </w:p>
        </w:tc>
        <w:tc>
          <w:tcPr>
            <w:tcW w:w="5163" w:type="dxa"/>
            <w:gridSpan w:val="3"/>
            <w:vAlign w:val="center"/>
          </w:tcPr>
          <w:p w14:paraId="324145BA">
            <w:pPr>
              <w:widowControl w:val="0"/>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Percent improvement relative to the initial solution</w:t>
            </w:r>
          </w:p>
        </w:tc>
      </w:tr>
      <w:tr w14:paraId="56E40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592" w:type="dxa"/>
            <w:vAlign w:val="center"/>
          </w:tcPr>
          <w:p w14:paraId="5281A4C5">
            <w:pPr>
              <w:widowControl w:val="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Optimal</w:t>
            </w:r>
          </w:p>
        </w:tc>
        <w:tc>
          <w:tcPr>
            <w:tcW w:w="1764" w:type="dxa"/>
            <w:vAlign w:val="center"/>
          </w:tcPr>
          <w:p w14:paraId="3607AF90">
            <w:pPr>
              <w:widowControl w:val="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Worst</w:t>
            </w:r>
          </w:p>
        </w:tc>
        <w:tc>
          <w:tcPr>
            <w:tcW w:w="1764" w:type="dxa"/>
            <w:shd w:val="clear" w:color="auto" w:fill="auto"/>
            <w:vAlign w:val="center"/>
          </w:tcPr>
          <w:p w14:paraId="72B255C7">
            <w:pPr>
              <w:widowControl w:val="0"/>
              <w:jc w:val="center"/>
              <w:rPr>
                <w:rFonts w:hint="default" w:ascii="Times New Roman" w:hAnsi="Times New Roman" w:cs="Times New Roman" w:eastAsiaTheme="minorEastAsia"/>
                <w:b w:val="0"/>
                <w:bCs w:val="0"/>
                <w:vertAlign w:val="baseline"/>
                <w:lang w:val="en-US" w:eastAsia="zh-CN" w:bidi="ar-SA"/>
              </w:rPr>
            </w:pPr>
            <w:r>
              <w:rPr>
                <w:rFonts w:hint="default" w:ascii="Times New Roman" w:hAnsi="Times New Roman" w:cs="Times New Roman"/>
                <w:b w:val="0"/>
                <w:bCs w:val="0"/>
                <w:vertAlign w:val="baseline"/>
                <w:lang w:val="en-US" w:eastAsia="zh-CN"/>
              </w:rPr>
              <w:t>Mean</w:t>
            </w:r>
          </w:p>
        </w:tc>
        <w:tc>
          <w:tcPr>
            <w:tcW w:w="2030" w:type="dxa"/>
            <w:vAlign w:val="center"/>
          </w:tcPr>
          <w:p w14:paraId="160BA656">
            <w:pPr>
              <w:widowControl w:val="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Optimal</w:t>
            </w:r>
          </w:p>
        </w:tc>
        <w:tc>
          <w:tcPr>
            <w:tcW w:w="1498" w:type="dxa"/>
            <w:vAlign w:val="center"/>
          </w:tcPr>
          <w:p w14:paraId="42071EAD">
            <w:pPr>
              <w:widowControl w:val="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Worst</w:t>
            </w:r>
          </w:p>
        </w:tc>
        <w:tc>
          <w:tcPr>
            <w:tcW w:w="1635" w:type="dxa"/>
            <w:vAlign w:val="center"/>
          </w:tcPr>
          <w:p w14:paraId="0F48B7D9">
            <w:pPr>
              <w:widowControl w:val="0"/>
              <w:jc w:val="center"/>
              <w:rPr>
                <w:rFonts w:hint="default" w:ascii="Times New Roman" w:hAnsi="Times New Roman" w:cs="Times New Roman"/>
                <w:b w:val="0"/>
                <w:bCs w:val="0"/>
                <w:vertAlign w:val="baseline"/>
                <w:lang w:val="en-US" w:eastAsia="zh-CN"/>
              </w:rPr>
            </w:pPr>
            <w:r>
              <w:rPr>
                <w:rFonts w:hint="default" w:ascii="Times New Roman" w:hAnsi="Times New Roman" w:cs="Times New Roman"/>
                <w:b w:val="0"/>
                <w:bCs w:val="0"/>
                <w:vertAlign w:val="baseline"/>
                <w:lang w:val="en-US" w:eastAsia="zh-CN"/>
              </w:rPr>
              <w:t>Mean</w:t>
            </w:r>
          </w:p>
        </w:tc>
      </w:tr>
      <w:tr w14:paraId="11665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592" w:type="dxa"/>
            <w:shd w:val="clear" w:color="auto" w:fill="auto"/>
            <w:vAlign w:val="center"/>
          </w:tcPr>
          <w:p w14:paraId="34547766">
            <w:pPr>
              <w:keepNext w:val="0"/>
              <w:keepLines w:val="0"/>
              <w:widowControl/>
              <w:suppressLineNumbers w:val="0"/>
              <w:jc w:val="center"/>
              <w:textAlignment w:val="center"/>
              <w:rPr>
                <w:rFonts w:hint="default" w:ascii="Times New Roman" w:hAnsi="Times New Roman" w:eastAsia="宋体" w:cs="Times New Roman"/>
                <w:b w:val="0"/>
                <w:bCs w:val="0"/>
                <w:i w:val="0"/>
                <w:iCs w:val="0"/>
                <w:color w:val="000000"/>
                <w:sz w:val="20"/>
                <w:szCs w:val="20"/>
                <w:u w:val="none"/>
                <w:lang w:val="en-US" w:eastAsia="zh-CN" w:bidi="ar-SA"/>
              </w:rPr>
            </w:pPr>
            <w:r>
              <w:rPr>
                <w:rFonts w:hint="eastAsia" w:eastAsia="宋体" w:cs="Times New Roman"/>
                <w:b w:val="0"/>
                <w:bCs w:val="0"/>
                <w:i w:val="0"/>
                <w:iCs w:val="0"/>
                <w:color w:val="000000"/>
                <w:sz w:val="20"/>
                <w:szCs w:val="20"/>
                <w:u w:val="none"/>
                <w:lang w:val="en-US" w:eastAsia="zh-CN" w:bidi="ar-SA"/>
              </w:rPr>
              <w:t>2971.21</w:t>
            </w:r>
          </w:p>
        </w:tc>
        <w:tc>
          <w:tcPr>
            <w:tcW w:w="1764" w:type="dxa"/>
            <w:shd w:val="clear" w:color="auto" w:fill="auto"/>
            <w:vAlign w:val="center"/>
          </w:tcPr>
          <w:p w14:paraId="11A8BE7E">
            <w:pPr>
              <w:keepNext w:val="0"/>
              <w:keepLines w:val="0"/>
              <w:widowControl/>
              <w:suppressLineNumbers w:val="0"/>
              <w:jc w:val="center"/>
              <w:textAlignment w:val="center"/>
              <w:rPr>
                <w:rFonts w:hint="default" w:ascii="Times New Roman" w:hAnsi="Times New Roman" w:eastAsia="宋体" w:cs="Times New Roman"/>
                <w:b w:val="0"/>
                <w:bCs w:val="0"/>
                <w:i w:val="0"/>
                <w:iCs w:val="0"/>
                <w:color w:val="000000"/>
                <w:sz w:val="20"/>
                <w:szCs w:val="20"/>
                <w:u w:val="none"/>
                <w:lang w:val="en-US" w:eastAsia="zh-CN" w:bidi="ar-SA"/>
              </w:rPr>
            </w:pPr>
            <w:r>
              <w:rPr>
                <w:rFonts w:hint="eastAsia" w:eastAsia="宋体" w:cs="Times New Roman"/>
                <w:b w:val="0"/>
                <w:bCs w:val="0"/>
                <w:i w:val="0"/>
                <w:iCs w:val="0"/>
                <w:color w:val="000000"/>
                <w:sz w:val="20"/>
                <w:szCs w:val="20"/>
                <w:u w:val="none"/>
                <w:lang w:val="en-US" w:eastAsia="zh-CN" w:bidi="ar-SA"/>
              </w:rPr>
              <w:t>3770.4</w:t>
            </w:r>
          </w:p>
        </w:tc>
        <w:tc>
          <w:tcPr>
            <w:tcW w:w="1764" w:type="dxa"/>
            <w:shd w:val="clear" w:color="auto" w:fill="auto"/>
            <w:vAlign w:val="center"/>
          </w:tcPr>
          <w:p w14:paraId="6FBBE1E1">
            <w:pPr>
              <w:keepNext w:val="0"/>
              <w:keepLines w:val="0"/>
              <w:widowControl/>
              <w:suppressLineNumbers w:val="0"/>
              <w:jc w:val="center"/>
              <w:textAlignment w:val="center"/>
              <w:rPr>
                <w:rFonts w:hint="default" w:ascii="Times New Roman" w:hAnsi="Times New Roman" w:eastAsia="宋体" w:cs="Times New Roman"/>
                <w:b w:val="0"/>
                <w:bCs w:val="0"/>
                <w:i w:val="0"/>
                <w:iCs w:val="0"/>
                <w:color w:val="000000"/>
                <w:sz w:val="20"/>
                <w:szCs w:val="20"/>
                <w:u w:val="none"/>
                <w:lang w:val="en-US" w:eastAsia="zh-CN" w:bidi="ar-SA"/>
              </w:rPr>
            </w:pPr>
            <w:r>
              <w:rPr>
                <w:rFonts w:hint="eastAsia" w:eastAsia="宋体" w:cs="Times New Roman"/>
                <w:b w:val="0"/>
                <w:bCs w:val="0"/>
                <w:i w:val="0"/>
                <w:iCs w:val="0"/>
                <w:color w:val="000000"/>
                <w:sz w:val="20"/>
                <w:szCs w:val="20"/>
                <w:u w:val="none"/>
                <w:lang w:val="en-US" w:eastAsia="zh-CN" w:bidi="ar-SA"/>
              </w:rPr>
              <w:t>3089.21</w:t>
            </w:r>
          </w:p>
        </w:tc>
        <w:tc>
          <w:tcPr>
            <w:tcW w:w="2030" w:type="dxa"/>
            <w:shd w:val="clear" w:color="auto" w:fill="auto"/>
            <w:vAlign w:val="center"/>
          </w:tcPr>
          <w:p w14:paraId="0D04DB19">
            <w:pPr>
              <w:keepNext w:val="0"/>
              <w:keepLines w:val="0"/>
              <w:widowControl/>
              <w:suppressLineNumbers w:val="0"/>
              <w:jc w:val="center"/>
              <w:textAlignment w:val="center"/>
              <w:rPr>
                <w:rFonts w:hint="default" w:ascii="Times New Roman" w:hAnsi="Times New Roman" w:eastAsia="宋体" w:cs="Times New Roman"/>
                <w:b w:val="0"/>
                <w:bCs w:val="0"/>
                <w:i w:val="0"/>
                <w:iCs w:val="0"/>
                <w:color w:val="000000"/>
                <w:sz w:val="20"/>
                <w:szCs w:val="20"/>
                <w:u w:val="none"/>
                <w:lang w:val="en-US" w:eastAsia="zh-CN" w:bidi="ar-SA"/>
              </w:rPr>
            </w:pPr>
            <w:r>
              <w:rPr>
                <w:rFonts w:hint="eastAsia" w:eastAsia="宋体" w:cs="Times New Roman"/>
                <w:b w:val="0"/>
                <w:bCs w:val="0"/>
                <w:i w:val="0"/>
                <w:iCs w:val="0"/>
                <w:color w:val="000000"/>
                <w:sz w:val="20"/>
                <w:szCs w:val="20"/>
                <w:u w:val="none"/>
                <w:lang w:val="en-US" w:eastAsia="zh-CN" w:bidi="ar-SA"/>
              </w:rPr>
              <w:t>61.7%</w:t>
            </w:r>
          </w:p>
        </w:tc>
        <w:tc>
          <w:tcPr>
            <w:tcW w:w="1498" w:type="dxa"/>
            <w:vAlign w:val="center"/>
          </w:tcPr>
          <w:p w14:paraId="0F3F02D6">
            <w:pPr>
              <w:widowControl w:val="0"/>
              <w:jc w:val="center"/>
              <w:rPr>
                <w:rFonts w:hint="default" w:ascii="Times New Roman" w:hAnsi="Times New Roman"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53.6%</w:t>
            </w:r>
          </w:p>
        </w:tc>
        <w:tc>
          <w:tcPr>
            <w:tcW w:w="1635" w:type="dxa"/>
            <w:vAlign w:val="center"/>
          </w:tcPr>
          <w:p w14:paraId="50755689">
            <w:pPr>
              <w:widowControl w:val="0"/>
              <w:jc w:val="center"/>
              <w:rPr>
                <w:rFonts w:hint="default" w:ascii="Times New Roman" w:hAnsi="Times New Roman" w:cs="Times New Roman"/>
                <w:b w:val="0"/>
                <w:bCs w:val="0"/>
                <w:sz w:val="20"/>
                <w:szCs w:val="20"/>
                <w:vertAlign w:val="baseline"/>
                <w:lang w:val="en-US" w:eastAsia="zh-CN"/>
              </w:rPr>
            </w:pPr>
            <w:r>
              <w:rPr>
                <w:rFonts w:hint="eastAsia" w:cs="Times New Roman"/>
                <w:b w:val="0"/>
                <w:bCs w:val="0"/>
                <w:sz w:val="20"/>
                <w:szCs w:val="20"/>
                <w:vertAlign w:val="baseline"/>
                <w:lang w:val="en-US" w:eastAsia="zh-CN"/>
              </w:rPr>
              <w:t>57.3%</w:t>
            </w:r>
          </w:p>
        </w:tc>
      </w:tr>
    </w:tbl>
    <w:p w14:paraId="61803DE3">
      <w:pPr>
        <w:numPr>
          <w:ilvl w:val="0"/>
          <w:numId w:val="0"/>
        </w:numPr>
        <w:spacing w:line="360" w:lineRule="auto"/>
        <w:ind w:leftChars="0"/>
        <w:rPr>
          <w:rFonts w:hint="default"/>
          <w:sz w:val="24"/>
          <w:szCs w:val="24"/>
          <w:lang w:val="en-US" w:eastAsia="zh-CN"/>
        </w:rPr>
      </w:pPr>
      <w:r>
        <w:rPr>
          <w:rFonts w:hint="default"/>
          <w:sz w:val="24"/>
          <w:szCs w:val="24"/>
          <w:lang w:val="en-US" w:eastAsia="zh-CN"/>
        </w:rPr>
        <w:drawing>
          <wp:inline distT="0" distB="0" distL="114300" distR="114300">
            <wp:extent cx="3272790" cy="1962150"/>
            <wp:effectExtent l="0" t="0" r="3810" b="6350"/>
            <wp:docPr id="24" name="图片 24" descr="bc646fff-896e-4d96-8901-9430daca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c646fff-896e-4d96-8901-9430daca9648"/>
                    <pic:cNvPicPr>
                      <a:picLocks noChangeAspect="1"/>
                    </pic:cNvPicPr>
                  </pic:nvPicPr>
                  <pic:blipFill>
                    <a:blip r:embed="rId17"/>
                    <a:stretch>
                      <a:fillRect/>
                    </a:stretch>
                  </pic:blipFill>
                  <pic:spPr>
                    <a:xfrm>
                      <a:off x="0" y="0"/>
                      <a:ext cx="3272790" cy="1962150"/>
                    </a:xfrm>
                    <a:prstGeom prst="rect">
                      <a:avLst/>
                    </a:prstGeom>
                  </pic:spPr>
                </pic:pic>
              </a:graphicData>
            </a:graphic>
          </wp:inline>
        </w:drawing>
      </w:r>
      <w:r>
        <w:rPr>
          <w:rFonts w:hint="default"/>
          <w:sz w:val="24"/>
          <w:szCs w:val="24"/>
          <w:lang w:val="en-US" w:eastAsia="zh-CN"/>
        </w:rPr>
        <w:drawing>
          <wp:inline distT="0" distB="0" distL="114300" distR="114300">
            <wp:extent cx="3267710" cy="1958340"/>
            <wp:effectExtent l="0" t="0" r="8890" b="10160"/>
            <wp:docPr id="26" name="图片 26" descr="4c3fc1cf-58d8-4733-932f-4e168a80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c3fc1cf-58d8-4733-932f-4e168a803360"/>
                    <pic:cNvPicPr>
                      <a:picLocks noChangeAspect="1"/>
                    </pic:cNvPicPr>
                  </pic:nvPicPr>
                  <pic:blipFill>
                    <a:blip r:embed="rId18"/>
                    <a:stretch>
                      <a:fillRect/>
                    </a:stretch>
                  </pic:blipFill>
                  <pic:spPr>
                    <a:xfrm>
                      <a:off x="0" y="0"/>
                      <a:ext cx="3267710" cy="1958340"/>
                    </a:xfrm>
                    <a:prstGeom prst="rect">
                      <a:avLst/>
                    </a:prstGeom>
                  </pic:spPr>
                </pic:pic>
              </a:graphicData>
            </a:graphic>
          </wp:inline>
        </w:drawing>
      </w:r>
    </w:p>
    <w:p w14:paraId="29CA9C87">
      <w:pPr>
        <w:jc w:val="center"/>
        <w:rPr>
          <w:rFonts w:hint="default"/>
          <w:sz w:val="24"/>
          <w:szCs w:val="24"/>
          <w:lang w:val="en-US" w:eastAsia="zh-CN"/>
        </w:rPr>
      </w:pPr>
      <w:r>
        <w:rPr>
          <w:rFonts w:hint="eastAsia"/>
          <w:sz w:val="20"/>
          <w:szCs w:val="20"/>
          <w:lang w:val="en-US" w:eastAsia="zh-CN"/>
        </w:rPr>
        <w:t>Left: Mutation Rates = 0.5, Right: Mutation Rates = 0.01</w:t>
      </w:r>
    </w:p>
    <w:p w14:paraId="1DDD3668">
      <w:pPr>
        <w:keepNext w:val="0"/>
        <w:keepLines w:val="0"/>
        <w:pageBreakBefore w:val="0"/>
        <w:numPr>
          <w:ilvl w:val="0"/>
          <w:numId w:val="0"/>
        </w:numPr>
        <w:kinsoku/>
        <w:wordWrap/>
        <w:overflowPunct/>
        <w:topLinePunct w:val="0"/>
        <w:autoSpaceDE/>
        <w:autoSpaceDN/>
        <w:bidi w:val="0"/>
        <w:adjustRightInd/>
        <w:snapToGrid/>
        <w:spacing w:line="264" w:lineRule="auto"/>
        <w:ind w:firstLine="200" w:firstLineChars="100"/>
        <w:jc w:val="both"/>
        <w:rPr>
          <w:rFonts w:hint="eastAsia"/>
          <w:sz w:val="20"/>
          <w:szCs w:val="20"/>
          <w:highlight w:val="none"/>
          <w:lang w:val="en-US" w:eastAsia="zh-CN"/>
        </w:rPr>
      </w:pPr>
      <w:r>
        <w:rPr>
          <w:rFonts w:hint="eastAsia"/>
          <w:sz w:val="20"/>
          <w:szCs w:val="20"/>
          <w:highlight w:val="none"/>
          <w:lang w:val="en-US" w:eastAsia="zh-CN"/>
        </w:rPr>
        <w:t>The above figures show the convergence process in one run under two different mutation rates.</w:t>
      </w:r>
    </w:p>
    <w:p w14:paraId="488CC134">
      <w:pPr>
        <w:keepNext w:val="0"/>
        <w:keepLines w:val="0"/>
        <w:pageBreakBefore w:val="0"/>
        <w:numPr>
          <w:ilvl w:val="0"/>
          <w:numId w:val="0"/>
        </w:numPr>
        <w:kinsoku/>
        <w:wordWrap/>
        <w:overflowPunct/>
        <w:topLinePunct w:val="0"/>
        <w:autoSpaceDE/>
        <w:autoSpaceDN/>
        <w:bidi w:val="0"/>
        <w:adjustRightInd/>
        <w:snapToGrid/>
        <w:spacing w:line="264" w:lineRule="auto"/>
        <w:ind w:firstLine="200" w:firstLineChars="100"/>
        <w:jc w:val="both"/>
        <w:rPr>
          <w:rFonts w:hint="eastAsia" w:cs="Times New Roman"/>
          <w:sz w:val="20"/>
          <w:szCs w:val="20"/>
          <w:vertAlign w:val="baseline"/>
          <w:lang w:val="en-US" w:eastAsia="zh-CN"/>
        </w:rPr>
      </w:pPr>
      <w:r>
        <w:rPr>
          <w:rFonts w:hint="eastAsia" w:cs="Times New Roman"/>
          <w:sz w:val="20"/>
          <w:szCs w:val="20"/>
          <w:vertAlign w:val="baseline"/>
          <w:lang w:val="en-US" w:eastAsia="zh-CN"/>
        </w:rPr>
        <w:t>Over the same 200-generation evolution process, the average solution and average improvement with a mutation rates of 0.5 and 0.01 not much difference</w:t>
      </w:r>
      <w:r>
        <w:rPr>
          <w:rFonts w:hint="default" w:ascii="Times New Roman" w:hAnsi="Times New Roman" w:cs="Times New Roman"/>
          <w:sz w:val="20"/>
          <w:szCs w:val="20"/>
          <w:vertAlign w:val="baseline"/>
          <w:lang w:val="en-US" w:eastAsia="zh-CN"/>
        </w:rPr>
        <w:t>.</w:t>
      </w:r>
      <w:r>
        <w:rPr>
          <w:rFonts w:hint="eastAsia" w:cs="Times New Roman"/>
          <w:sz w:val="20"/>
          <w:szCs w:val="20"/>
          <w:vertAlign w:val="baseline"/>
          <w:lang w:val="en-US" w:eastAsia="zh-CN"/>
        </w:rPr>
        <w:t xml:space="preserve"> However, when the mutation rate is 0.5, the gap between the optimal and worst solutions is large. Furthermore, in the two convergence graphs, the left graph still shows a convergence trend after 200 generations, while the right graph has flattened out. This suggests that a higher mutation probability leads to greater randomness in the algorithm, resulting in greater solution fluctuations. However, this also increases exploratory power, making it more advantageous for exploring the global optimal solution.</w:t>
      </w:r>
    </w:p>
    <w:p w14:paraId="413FDC7B">
      <w:pPr>
        <w:pStyle w:val="3"/>
        <w:numPr>
          <w:ilvl w:val="0"/>
          <w:numId w:val="17"/>
        </w:numPr>
        <w:ind w:left="0" w:leftChars="0" w:firstLine="0" w:firstLineChars="0"/>
        <w:jc w:val="both"/>
        <w:rPr>
          <w:rFonts w:hint="eastAsia"/>
          <w:b/>
          <w:bCs/>
          <w:sz w:val="20"/>
          <w:szCs w:val="20"/>
          <w:lang w:val="en-US" w:eastAsia="zh-CN"/>
        </w:rPr>
      </w:pPr>
      <w:r>
        <w:rPr>
          <w:b/>
          <w:bCs/>
          <w:sz w:val="20"/>
          <w:szCs w:val="20"/>
          <w:lang w:val="en-US" w:eastAsia="zh-CN"/>
        </w:rPr>
        <w:t>S</w:t>
      </w:r>
      <w:r>
        <w:rPr>
          <w:rFonts w:hint="default"/>
          <w:b/>
          <w:bCs/>
          <w:sz w:val="20"/>
          <w:szCs w:val="20"/>
          <w:lang w:val="en-US" w:eastAsia="zh-CN"/>
        </w:rPr>
        <w:t>TOCHASTIC DEMAND PROBLEM</w:t>
      </w:r>
    </w:p>
    <w:p w14:paraId="6C48D4A2">
      <w:pPr>
        <w:keepNext w:val="0"/>
        <w:keepLines w:val="0"/>
        <w:pageBreakBefore w:val="0"/>
        <w:widowControl/>
        <w:kinsoku/>
        <w:wordWrap/>
        <w:overflowPunct/>
        <w:topLinePunct w:val="0"/>
        <w:autoSpaceDE/>
        <w:autoSpaceDN/>
        <w:bidi w:val="0"/>
        <w:adjustRightInd/>
        <w:snapToGrid/>
        <w:spacing w:line="264" w:lineRule="auto"/>
        <w:jc w:val="both"/>
        <w:textAlignment w:val="auto"/>
        <w:rPr>
          <w:rFonts w:hint="eastAsia"/>
          <w:b w:val="0"/>
          <w:bCs w:val="0"/>
          <w:sz w:val="20"/>
          <w:szCs w:val="20"/>
          <w:lang w:val="en-US" w:eastAsia="zh-CN"/>
        </w:rPr>
      </w:pPr>
      <w:r>
        <w:rPr>
          <w:rFonts w:hint="eastAsia"/>
          <w:b w:val="0"/>
          <w:bCs w:val="0"/>
          <w:sz w:val="20"/>
          <w:szCs w:val="20"/>
          <w:lang w:val="en-US" w:eastAsia="zh-CN"/>
        </w:rPr>
        <w:t xml:space="preserve">Parameters involved are same as taskA. Therefore, only the experimental results are shown. </w:t>
      </w:r>
    </w:p>
    <w:p w14:paraId="5858D3E8">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b w:val="0"/>
          <w:bCs w:val="0"/>
          <w:sz w:val="20"/>
          <w:szCs w:val="20"/>
          <w:lang w:val="en-US" w:eastAsia="zh-CN"/>
        </w:rPr>
      </w:pPr>
      <w:r>
        <w:rPr>
          <w:rFonts w:hint="eastAsia" w:cs="Times New Roman"/>
          <w:sz w:val="20"/>
          <w:szCs w:val="20"/>
          <w:lang w:val="en-US" w:eastAsia="zh-CN"/>
        </w:rPr>
        <w:t>S</w:t>
      </w:r>
      <w:r>
        <w:rPr>
          <w:rFonts w:hint="default" w:ascii="Times New Roman" w:hAnsi="Times New Roman" w:cs="Times New Roman"/>
          <w:sz w:val="20"/>
          <w:szCs w:val="20"/>
          <w:lang w:val="en-US" w:eastAsia="zh-CN"/>
        </w:rPr>
        <w:t xml:space="preserve">tatistical </w:t>
      </w:r>
      <w:r>
        <w:rPr>
          <w:rFonts w:hint="eastAsia" w:cs="Times New Roman"/>
          <w:sz w:val="20"/>
          <w:szCs w:val="20"/>
          <w:lang w:val="en-US" w:eastAsia="zh-CN"/>
        </w:rPr>
        <w:t>R</w:t>
      </w:r>
      <w:r>
        <w:rPr>
          <w:rFonts w:hint="default" w:ascii="Times New Roman" w:hAnsi="Times New Roman" w:cs="Times New Roman"/>
          <w:sz w:val="20"/>
          <w:szCs w:val="20"/>
          <w:lang w:val="en-US" w:eastAsia="zh-CN"/>
        </w:rPr>
        <w:t>esult</w:t>
      </w:r>
      <w:r>
        <w:rPr>
          <w:rFonts w:hint="eastAsia" w:cs="Times New Roman"/>
          <w:sz w:val="20"/>
          <w:szCs w:val="20"/>
          <w:lang w:val="en-US" w:eastAsia="zh-CN"/>
        </w:rPr>
        <w:t>s (Independently Run 10 times)</w:t>
      </w:r>
    </w:p>
    <w:tbl>
      <w:tblPr>
        <w:tblStyle w:val="24"/>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1764"/>
        <w:gridCol w:w="1764"/>
        <w:gridCol w:w="2030"/>
        <w:gridCol w:w="1498"/>
        <w:gridCol w:w="1635"/>
      </w:tblGrid>
      <w:tr w14:paraId="55716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5186" w:type="dxa"/>
            <w:gridSpan w:val="3"/>
            <w:vAlign w:val="center"/>
          </w:tcPr>
          <w:p w14:paraId="426B2CD8">
            <w:pPr>
              <w:widowControl w:val="0"/>
              <w:jc w:val="center"/>
              <w:rPr>
                <w:rFonts w:hint="default"/>
                <w:vertAlign w:val="baseline"/>
                <w:lang w:val="en-US" w:eastAsia="zh-CN"/>
              </w:rPr>
            </w:pPr>
            <w:r>
              <w:rPr>
                <w:rFonts w:hint="default"/>
                <w:vertAlign w:val="baseline"/>
                <w:lang w:val="en-US" w:eastAsia="zh-CN"/>
              </w:rPr>
              <w:t>Final optimal path distance</w:t>
            </w:r>
            <w:r>
              <w:rPr>
                <w:rFonts w:hint="eastAsia"/>
                <w:vertAlign w:val="baseline"/>
                <w:lang w:val="en-US" w:eastAsia="zh-CN"/>
              </w:rPr>
              <w:t xml:space="preserve"> (km)</w:t>
            </w:r>
          </w:p>
        </w:tc>
        <w:tc>
          <w:tcPr>
            <w:tcW w:w="5163" w:type="dxa"/>
            <w:gridSpan w:val="3"/>
            <w:vAlign w:val="center"/>
          </w:tcPr>
          <w:p w14:paraId="45FFD3F0">
            <w:pPr>
              <w:widowControl w:val="0"/>
              <w:jc w:val="center"/>
              <w:rPr>
                <w:rFonts w:hint="eastAsia"/>
                <w:vertAlign w:val="baseline"/>
                <w:lang w:val="en-US" w:eastAsia="zh-CN"/>
              </w:rPr>
            </w:pPr>
            <w:r>
              <w:rPr>
                <w:rFonts w:hint="eastAsia"/>
                <w:vertAlign w:val="baseline"/>
                <w:lang w:val="en-US" w:eastAsia="zh-CN"/>
              </w:rPr>
              <w:t>Percent improvement relative to the initial solution</w:t>
            </w:r>
          </w:p>
        </w:tc>
      </w:tr>
      <w:tr w14:paraId="0FDCF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8" w:type="dxa"/>
            <w:vAlign w:val="center"/>
          </w:tcPr>
          <w:p w14:paraId="0604A2D5">
            <w:pPr>
              <w:widowControl w:val="0"/>
              <w:jc w:val="center"/>
              <w:rPr>
                <w:rFonts w:hint="eastAsia"/>
                <w:vertAlign w:val="baseline"/>
                <w:lang w:val="en-US" w:eastAsia="zh-CN"/>
              </w:rPr>
            </w:pPr>
            <w:r>
              <w:rPr>
                <w:rFonts w:hint="eastAsia"/>
                <w:vertAlign w:val="baseline"/>
                <w:lang w:val="en-US" w:eastAsia="zh-CN"/>
              </w:rPr>
              <w:t>Optimal</w:t>
            </w:r>
          </w:p>
        </w:tc>
        <w:tc>
          <w:tcPr>
            <w:tcW w:w="1764" w:type="dxa"/>
            <w:vAlign w:val="center"/>
          </w:tcPr>
          <w:p w14:paraId="243C8B57">
            <w:pPr>
              <w:widowControl w:val="0"/>
              <w:jc w:val="center"/>
              <w:rPr>
                <w:rFonts w:hint="eastAsia"/>
                <w:vertAlign w:val="baseline"/>
                <w:lang w:val="en-US" w:eastAsia="zh-CN"/>
              </w:rPr>
            </w:pPr>
            <w:r>
              <w:rPr>
                <w:rFonts w:hint="eastAsia"/>
                <w:vertAlign w:val="baseline"/>
                <w:lang w:val="en-US" w:eastAsia="zh-CN"/>
              </w:rPr>
              <w:t>Worst</w:t>
            </w:r>
          </w:p>
        </w:tc>
        <w:tc>
          <w:tcPr>
            <w:tcW w:w="1764" w:type="dxa"/>
            <w:shd w:val="clear" w:color="auto" w:fill="auto"/>
            <w:vAlign w:val="center"/>
          </w:tcPr>
          <w:p w14:paraId="19129C62">
            <w:pPr>
              <w:widowControl w:val="0"/>
              <w:jc w:val="center"/>
              <w:rPr>
                <w:rFonts w:hint="eastAsia" w:ascii="Times New Roman" w:hAnsi="Times New Roman" w:cs="Times New Roman" w:eastAsiaTheme="minorEastAsia"/>
                <w:vertAlign w:val="baseline"/>
                <w:lang w:val="en-US" w:eastAsia="zh-CN" w:bidi="ar-SA"/>
              </w:rPr>
            </w:pPr>
            <w:r>
              <w:rPr>
                <w:rFonts w:hint="eastAsia"/>
                <w:vertAlign w:val="baseline"/>
                <w:lang w:val="en-US" w:eastAsia="zh-CN"/>
              </w:rPr>
              <w:t>Mean</w:t>
            </w:r>
          </w:p>
        </w:tc>
        <w:tc>
          <w:tcPr>
            <w:tcW w:w="2030" w:type="dxa"/>
            <w:vAlign w:val="center"/>
          </w:tcPr>
          <w:p w14:paraId="5050E748">
            <w:pPr>
              <w:widowControl w:val="0"/>
              <w:jc w:val="center"/>
              <w:rPr>
                <w:rFonts w:hint="eastAsia"/>
                <w:vertAlign w:val="baseline"/>
                <w:lang w:val="en-US" w:eastAsia="zh-CN"/>
              </w:rPr>
            </w:pPr>
            <w:r>
              <w:rPr>
                <w:rFonts w:hint="eastAsia"/>
                <w:vertAlign w:val="baseline"/>
                <w:lang w:val="en-US" w:eastAsia="zh-CN"/>
              </w:rPr>
              <w:t>Optimal</w:t>
            </w:r>
          </w:p>
        </w:tc>
        <w:tc>
          <w:tcPr>
            <w:tcW w:w="1498" w:type="dxa"/>
            <w:vAlign w:val="center"/>
          </w:tcPr>
          <w:p w14:paraId="234868FD">
            <w:pPr>
              <w:widowControl w:val="0"/>
              <w:jc w:val="center"/>
              <w:rPr>
                <w:rFonts w:hint="eastAsia"/>
                <w:vertAlign w:val="baseline"/>
                <w:lang w:val="en-US" w:eastAsia="zh-CN"/>
              </w:rPr>
            </w:pPr>
            <w:r>
              <w:rPr>
                <w:rFonts w:hint="eastAsia"/>
                <w:vertAlign w:val="baseline"/>
                <w:lang w:val="en-US" w:eastAsia="zh-CN"/>
              </w:rPr>
              <w:t>Worst</w:t>
            </w:r>
          </w:p>
        </w:tc>
        <w:tc>
          <w:tcPr>
            <w:tcW w:w="1635" w:type="dxa"/>
            <w:vAlign w:val="center"/>
          </w:tcPr>
          <w:p w14:paraId="39A1EDD9">
            <w:pPr>
              <w:widowControl w:val="0"/>
              <w:jc w:val="center"/>
              <w:rPr>
                <w:rFonts w:hint="eastAsia"/>
                <w:vertAlign w:val="baseline"/>
                <w:lang w:val="en-US" w:eastAsia="zh-CN"/>
              </w:rPr>
            </w:pPr>
            <w:r>
              <w:rPr>
                <w:rFonts w:hint="eastAsia"/>
                <w:vertAlign w:val="baseline"/>
                <w:lang w:val="en-US" w:eastAsia="zh-CN"/>
              </w:rPr>
              <w:t>Mean</w:t>
            </w:r>
          </w:p>
        </w:tc>
      </w:tr>
      <w:tr w14:paraId="47F8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8" w:type="dxa"/>
            <w:vAlign w:val="center"/>
          </w:tcPr>
          <w:p w14:paraId="62FCAF2E">
            <w:pPr>
              <w:widowControl w:val="0"/>
              <w:jc w:val="center"/>
              <w:rPr>
                <w:rFonts w:hint="default"/>
                <w:vertAlign w:val="baseline"/>
                <w:lang w:val="en-US" w:eastAsia="zh-CN"/>
              </w:rPr>
            </w:pPr>
            <w:r>
              <w:rPr>
                <w:rFonts w:hint="eastAsia"/>
                <w:vertAlign w:val="baseline"/>
                <w:lang w:val="en-US" w:eastAsia="zh-CN"/>
              </w:rPr>
              <w:t>3155.07</w:t>
            </w:r>
          </w:p>
        </w:tc>
        <w:tc>
          <w:tcPr>
            <w:tcW w:w="1764" w:type="dxa"/>
            <w:vAlign w:val="center"/>
          </w:tcPr>
          <w:p w14:paraId="299926C1">
            <w:pPr>
              <w:widowControl w:val="0"/>
              <w:jc w:val="center"/>
              <w:rPr>
                <w:rFonts w:hint="default"/>
                <w:vertAlign w:val="baseline"/>
                <w:lang w:val="en-US" w:eastAsia="zh-CN"/>
              </w:rPr>
            </w:pPr>
            <w:r>
              <w:rPr>
                <w:rFonts w:hint="eastAsia"/>
                <w:vertAlign w:val="baseline"/>
                <w:lang w:val="en-US" w:eastAsia="zh-CN"/>
              </w:rPr>
              <w:t>3763.12</w:t>
            </w:r>
          </w:p>
        </w:tc>
        <w:tc>
          <w:tcPr>
            <w:tcW w:w="1764" w:type="dxa"/>
            <w:shd w:val="clear" w:color="auto" w:fill="auto"/>
            <w:vAlign w:val="center"/>
          </w:tcPr>
          <w:p w14:paraId="7441E487">
            <w:pPr>
              <w:widowControl w:val="0"/>
              <w:jc w:val="center"/>
              <w:rPr>
                <w:rFonts w:hint="default"/>
                <w:vertAlign w:val="baseline"/>
                <w:lang w:val="en-US" w:eastAsia="zh-CN"/>
              </w:rPr>
            </w:pPr>
            <w:r>
              <w:rPr>
                <w:rFonts w:hint="eastAsia"/>
                <w:vertAlign w:val="baseline"/>
                <w:lang w:val="en-US" w:eastAsia="zh-CN"/>
              </w:rPr>
              <w:t>3453.81</w:t>
            </w:r>
          </w:p>
        </w:tc>
        <w:tc>
          <w:tcPr>
            <w:tcW w:w="2030" w:type="dxa"/>
            <w:vAlign w:val="center"/>
          </w:tcPr>
          <w:p w14:paraId="47EBA379">
            <w:pPr>
              <w:widowControl w:val="0"/>
              <w:jc w:val="center"/>
              <w:rPr>
                <w:rFonts w:hint="default"/>
                <w:vertAlign w:val="baseline"/>
                <w:lang w:val="en-US" w:eastAsia="zh-CN"/>
              </w:rPr>
            </w:pPr>
            <w:r>
              <w:rPr>
                <w:rFonts w:hint="eastAsia"/>
                <w:vertAlign w:val="baseline"/>
                <w:lang w:val="en-US" w:eastAsia="zh-CN"/>
              </w:rPr>
              <w:t>61.5%</w:t>
            </w:r>
          </w:p>
        </w:tc>
        <w:tc>
          <w:tcPr>
            <w:tcW w:w="1498" w:type="dxa"/>
            <w:vAlign w:val="center"/>
          </w:tcPr>
          <w:p w14:paraId="014B591C">
            <w:pPr>
              <w:widowControl w:val="0"/>
              <w:jc w:val="center"/>
              <w:rPr>
                <w:rFonts w:hint="default"/>
                <w:vertAlign w:val="baseline"/>
                <w:lang w:val="en-US" w:eastAsia="zh-CN"/>
              </w:rPr>
            </w:pPr>
            <w:r>
              <w:rPr>
                <w:rFonts w:hint="eastAsia"/>
                <w:vertAlign w:val="baseline"/>
                <w:lang w:val="en-US" w:eastAsia="zh-CN"/>
              </w:rPr>
              <w:t>57.4%</w:t>
            </w:r>
          </w:p>
        </w:tc>
        <w:tc>
          <w:tcPr>
            <w:tcW w:w="1635" w:type="dxa"/>
            <w:vAlign w:val="center"/>
          </w:tcPr>
          <w:p w14:paraId="77D82CBD">
            <w:pPr>
              <w:widowControl w:val="0"/>
              <w:jc w:val="center"/>
              <w:rPr>
                <w:rFonts w:hint="default"/>
                <w:vertAlign w:val="baseline"/>
                <w:lang w:val="en-US" w:eastAsia="zh-CN"/>
              </w:rPr>
            </w:pPr>
            <w:r>
              <w:rPr>
                <w:rFonts w:hint="eastAsia"/>
                <w:vertAlign w:val="baseline"/>
                <w:lang w:val="en-US" w:eastAsia="zh-CN"/>
              </w:rPr>
              <w:t>60.3%</w:t>
            </w:r>
          </w:p>
        </w:tc>
      </w:tr>
    </w:tbl>
    <w:p w14:paraId="72CC1E51">
      <w:pPr>
        <w:spacing w:line="240" w:lineRule="auto"/>
        <w:jc w:val="center"/>
        <w:rPr>
          <w:rFonts w:hint="default"/>
          <w:sz w:val="24"/>
          <w:szCs w:val="24"/>
          <w:lang w:val="en-US" w:eastAsia="zh-CN"/>
        </w:rPr>
      </w:pPr>
    </w:p>
    <w:p w14:paraId="2657B599">
      <w:pPr>
        <w:spacing w:line="360" w:lineRule="auto"/>
        <w:jc w:val="center"/>
        <w:rPr>
          <w:rFonts w:hint="default"/>
          <w:sz w:val="24"/>
          <w:szCs w:val="24"/>
          <w:lang w:val="en-US" w:eastAsia="zh-CN"/>
        </w:rPr>
      </w:pPr>
      <w:r>
        <w:rPr>
          <w:rFonts w:hint="default"/>
          <w:sz w:val="24"/>
          <w:szCs w:val="24"/>
          <w:lang w:val="en-US" w:eastAsia="zh-CN"/>
        </w:rPr>
        <w:drawing>
          <wp:inline distT="0" distB="0" distL="114300" distR="114300">
            <wp:extent cx="3256915" cy="1879600"/>
            <wp:effectExtent l="0" t="0" r="6985" b="0"/>
            <wp:docPr id="27" name="图片 27" descr="bf23b9f8-880d-42af-947a-27addb81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bf23b9f8-880d-42af-947a-27addb810620"/>
                    <pic:cNvPicPr>
                      <a:picLocks noChangeAspect="1"/>
                    </pic:cNvPicPr>
                  </pic:nvPicPr>
                  <pic:blipFill>
                    <a:blip r:embed="rId19"/>
                    <a:stretch>
                      <a:fillRect/>
                    </a:stretch>
                  </pic:blipFill>
                  <pic:spPr>
                    <a:xfrm>
                      <a:off x="0" y="0"/>
                      <a:ext cx="3256915" cy="1879600"/>
                    </a:xfrm>
                    <a:prstGeom prst="rect">
                      <a:avLst/>
                    </a:prstGeom>
                  </pic:spPr>
                </pic:pic>
              </a:graphicData>
            </a:graphic>
          </wp:inline>
        </w:drawing>
      </w:r>
      <w:r>
        <w:rPr>
          <w:rFonts w:hint="default"/>
          <w:sz w:val="24"/>
          <w:szCs w:val="24"/>
          <w:lang w:val="en-US" w:eastAsia="zh-CN"/>
        </w:rPr>
        <w:drawing>
          <wp:inline distT="0" distB="0" distL="114300" distR="114300">
            <wp:extent cx="3291205" cy="1892300"/>
            <wp:effectExtent l="0" t="0" r="10795" b="0"/>
            <wp:docPr id="28" name="图片 28" descr="9c9aafda-a072-41b3-8adb-a7d954c61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c9aafda-a072-41b3-8adb-a7d954c61a30"/>
                    <pic:cNvPicPr>
                      <a:picLocks noChangeAspect="1"/>
                    </pic:cNvPicPr>
                  </pic:nvPicPr>
                  <pic:blipFill>
                    <a:blip r:embed="rId20"/>
                    <a:stretch>
                      <a:fillRect/>
                    </a:stretch>
                  </pic:blipFill>
                  <pic:spPr>
                    <a:xfrm>
                      <a:off x="0" y="0"/>
                      <a:ext cx="3291205" cy="1892300"/>
                    </a:xfrm>
                    <a:prstGeom prst="rect">
                      <a:avLst/>
                    </a:prstGeom>
                  </pic:spPr>
                </pic:pic>
              </a:graphicData>
            </a:graphic>
          </wp:inline>
        </w:drawing>
      </w:r>
    </w:p>
    <w:p w14:paraId="0E8DDB11">
      <w:pPr>
        <w:keepNext w:val="0"/>
        <w:keepLines w:val="0"/>
        <w:pageBreakBefore w:val="0"/>
        <w:widowControl/>
        <w:kinsoku/>
        <w:wordWrap/>
        <w:overflowPunct/>
        <w:topLinePunct w:val="0"/>
        <w:autoSpaceDE/>
        <w:autoSpaceDN/>
        <w:bidi w:val="0"/>
        <w:adjustRightInd/>
        <w:snapToGrid/>
        <w:spacing w:line="264" w:lineRule="auto"/>
        <w:ind w:firstLine="200" w:firstLineChars="100"/>
        <w:jc w:val="both"/>
        <w:textAlignment w:val="auto"/>
        <w:rPr>
          <w:rFonts w:hint="eastAsia"/>
          <w:sz w:val="20"/>
          <w:szCs w:val="20"/>
          <w:lang w:val="en-US" w:eastAsia="zh-CN"/>
        </w:rPr>
      </w:pPr>
      <w:r>
        <w:rPr>
          <w:rFonts w:hint="eastAsia"/>
          <w:sz w:val="20"/>
          <w:szCs w:val="20"/>
          <w:lang w:val="en-US" w:eastAsia="zh-CN"/>
        </w:rPr>
        <w:t>The above figures show the convergence process and the final path planning solution in one run.</w:t>
      </w:r>
    </w:p>
    <w:p w14:paraId="289666A0">
      <w:pPr>
        <w:keepNext w:val="0"/>
        <w:keepLines w:val="0"/>
        <w:pageBreakBefore w:val="0"/>
        <w:widowControl/>
        <w:kinsoku/>
        <w:wordWrap/>
        <w:overflowPunct/>
        <w:topLinePunct w:val="0"/>
        <w:autoSpaceDE/>
        <w:autoSpaceDN/>
        <w:bidi w:val="0"/>
        <w:adjustRightInd/>
        <w:snapToGrid/>
        <w:spacing w:line="264" w:lineRule="auto"/>
        <w:ind w:firstLine="200" w:firstLineChars="100"/>
        <w:jc w:val="both"/>
        <w:textAlignment w:val="auto"/>
        <w:rPr>
          <w:rFonts w:hint="default"/>
          <w:sz w:val="24"/>
          <w:szCs w:val="24"/>
          <w:lang w:val="en-US" w:eastAsia="zh-CN"/>
        </w:rPr>
      </w:pPr>
      <w:r>
        <w:rPr>
          <w:rFonts w:hint="default"/>
          <w:sz w:val="20"/>
          <w:szCs w:val="20"/>
          <w:lang w:val="en-US" w:eastAsia="zh-CN"/>
        </w:rPr>
        <w:t>When measured by the average and optimal path distances, the performance difference between A and B is very small, but B's improvement rate is significantly higher than A's. This suggests that with the same algorithm parameters, the introduction of random requirements has little impact on the quality of the final solution and the algorithm can effectively handle requirement uncertainty. Although the quality of the initial solution may be relatively low, the genetic algorithm plays a more important role in optimization. The overall convergence curves of the two problems are similar, but the introduction of random requirements introduces search uncertainty, resulting in greater fluctuations in the convergence curves.</w:t>
      </w:r>
    </w:p>
    <w:p w14:paraId="37682197">
      <w:pPr>
        <w:pStyle w:val="71"/>
        <w:numPr>
          <w:ilvl w:val="0"/>
          <w:numId w:val="17"/>
        </w:numPr>
        <w:spacing w:before="240"/>
        <w:ind w:left="0" w:leftChars="0" w:firstLine="0" w:firstLineChars="0"/>
        <w:rPr>
          <w:rFonts w:hint="default" w:eastAsiaTheme="minorEastAsia"/>
          <w:b/>
          <w:bCs/>
          <w:i/>
          <w:iCs/>
          <w:color w:val="000000"/>
          <w:spacing w:val="-4"/>
          <w:sz w:val="20"/>
          <w:szCs w:val="20"/>
          <w:lang w:val="en-US" w:eastAsia="zh-CN"/>
        </w:rPr>
      </w:pPr>
      <w:r>
        <w:rPr>
          <w:rFonts w:hint="eastAsia"/>
          <w:b/>
          <w:bCs/>
          <w:i/>
          <w:iCs/>
          <w:sz w:val="20"/>
          <w:szCs w:val="20"/>
        </w:rPr>
        <w:t>LARGE-SCALE OPTIMIZATION PROBLEM</w:t>
      </w:r>
    </w:p>
    <w:p w14:paraId="35E6AAD1">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eastAsia"/>
          <w:b w:val="0"/>
          <w:bCs w:val="0"/>
          <w:sz w:val="20"/>
          <w:szCs w:val="20"/>
          <w:lang w:val="en-US" w:eastAsia="zh-CN"/>
        </w:rPr>
      </w:pPr>
      <w:r>
        <w:rPr>
          <w:rFonts w:hint="eastAsia"/>
          <w:b w:val="0"/>
          <w:bCs w:val="0"/>
          <w:sz w:val="20"/>
          <w:szCs w:val="20"/>
          <w:lang w:val="en-US" w:eastAsia="zh-CN"/>
        </w:rPr>
        <w:t>Main Parameter Setting</w:t>
      </w:r>
    </w:p>
    <w:tbl>
      <w:tblPr>
        <w:tblStyle w:val="24"/>
        <w:tblW w:w="0" w:type="auto"/>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1"/>
        <w:gridCol w:w="2663"/>
        <w:gridCol w:w="2541"/>
        <w:gridCol w:w="2541"/>
      </w:tblGrid>
      <w:tr w14:paraId="12BB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741" w:type="dxa"/>
            <w:vAlign w:val="center"/>
          </w:tcPr>
          <w:p w14:paraId="6F39A1BE">
            <w:pPr>
              <w:widowControl w:val="0"/>
              <w:jc w:val="center"/>
              <w:rPr>
                <w:rFonts w:hint="eastAsia"/>
                <w:b w:val="0"/>
                <w:bCs w:val="0"/>
                <w:sz w:val="20"/>
                <w:szCs w:val="20"/>
                <w:vertAlign w:val="baseline"/>
                <w:lang w:val="en-US" w:eastAsia="zh-CN"/>
              </w:rPr>
            </w:pPr>
            <w:r>
              <w:rPr>
                <w:rFonts w:hint="eastAsia"/>
                <w:b w:val="0"/>
                <w:bCs w:val="0"/>
                <w:sz w:val="20"/>
                <w:szCs w:val="20"/>
                <w:lang w:val="en-US" w:eastAsia="zh-CN"/>
              </w:rPr>
              <w:t>POPULATION_SIZE = 200</w:t>
            </w:r>
          </w:p>
        </w:tc>
        <w:tc>
          <w:tcPr>
            <w:tcW w:w="2663" w:type="dxa"/>
            <w:vAlign w:val="center"/>
          </w:tcPr>
          <w:p w14:paraId="1C78A288">
            <w:pPr>
              <w:widowControl w:val="0"/>
              <w:jc w:val="center"/>
              <w:rPr>
                <w:rFonts w:hint="eastAsia"/>
                <w:b w:val="0"/>
                <w:bCs w:val="0"/>
                <w:sz w:val="20"/>
                <w:szCs w:val="20"/>
                <w:vertAlign w:val="baseline"/>
                <w:lang w:val="en-US" w:eastAsia="zh-CN"/>
              </w:rPr>
            </w:pPr>
            <w:r>
              <w:rPr>
                <w:rFonts w:hint="eastAsia"/>
                <w:b w:val="0"/>
                <w:bCs w:val="0"/>
                <w:sz w:val="20"/>
                <w:szCs w:val="20"/>
                <w:lang w:val="en-US" w:eastAsia="zh-CN"/>
              </w:rPr>
              <w:t>CROSSOVER_PROB = 0.8</w:t>
            </w:r>
          </w:p>
        </w:tc>
        <w:tc>
          <w:tcPr>
            <w:tcW w:w="2541" w:type="dxa"/>
            <w:vAlign w:val="center"/>
          </w:tcPr>
          <w:p w14:paraId="17DD93CF">
            <w:pPr>
              <w:widowControl w:val="0"/>
              <w:jc w:val="center"/>
              <w:rPr>
                <w:rFonts w:hint="eastAsia"/>
                <w:b w:val="0"/>
                <w:bCs w:val="0"/>
                <w:sz w:val="20"/>
                <w:szCs w:val="20"/>
                <w:vertAlign w:val="baseline"/>
                <w:lang w:val="en-US" w:eastAsia="zh-CN"/>
              </w:rPr>
            </w:pPr>
            <w:r>
              <w:rPr>
                <w:rFonts w:hint="eastAsia"/>
                <w:b w:val="0"/>
                <w:bCs w:val="0"/>
                <w:sz w:val="20"/>
                <w:szCs w:val="20"/>
                <w:lang w:val="en-US" w:eastAsia="zh-CN"/>
              </w:rPr>
              <w:t>MUTATION_PROB = 0.15</w:t>
            </w:r>
          </w:p>
        </w:tc>
        <w:tc>
          <w:tcPr>
            <w:tcW w:w="2541" w:type="dxa"/>
            <w:vAlign w:val="center"/>
          </w:tcPr>
          <w:p w14:paraId="32A1E802">
            <w:pPr>
              <w:widowControl w:val="0"/>
              <w:jc w:val="center"/>
              <w:rPr>
                <w:rFonts w:hint="default"/>
                <w:b w:val="0"/>
                <w:bCs w:val="0"/>
                <w:sz w:val="20"/>
                <w:szCs w:val="20"/>
                <w:lang w:val="en-US" w:eastAsia="zh-CN"/>
              </w:rPr>
            </w:pPr>
            <w:r>
              <w:rPr>
                <w:rFonts w:hint="eastAsia"/>
                <w:b w:val="0"/>
                <w:bCs w:val="0"/>
                <w:sz w:val="20"/>
                <w:szCs w:val="20"/>
                <w:lang w:val="en-US" w:eastAsia="zh-CN"/>
              </w:rPr>
              <w:t>K=5</w:t>
            </w:r>
          </w:p>
        </w:tc>
      </w:tr>
    </w:tbl>
    <w:p w14:paraId="595570FE">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cs="Times New Roman"/>
          <w:sz w:val="20"/>
          <w:szCs w:val="20"/>
          <w:lang w:val="en-US" w:eastAsia="zh-CN"/>
        </w:rPr>
      </w:pPr>
      <w:r>
        <w:rPr>
          <w:rFonts w:hint="eastAsia" w:cs="Times New Roman"/>
          <w:sz w:val="20"/>
          <w:szCs w:val="20"/>
          <w:lang w:val="en-US" w:eastAsia="zh-CN"/>
        </w:rPr>
        <w:t>S</w:t>
      </w:r>
      <w:r>
        <w:rPr>
          <w:rFonts w:hint="default" w:ascii="Times New Roman" w:hAnsi="Times New Roman" w:cs="Times New Roman"/>
          <w:sz w:val="20"/>
          <w:szCs w:val="20"/>
          <w:lang w:val="en-US" w:eastAsia="zh-CN"/>
        </w:rPr>
        <w:t xml:space="preserve">tatistical </w:t>
      </w:r>
      <w:r>
        <w:rPr>
          <w:rFonts w:hint="eastAsia" w:cs="Times New Roman"/>
          <w:sz w:val="20"/>
          <w:szCs w:val="20"/>
          <w:lang w:val="en-US" w:eastAsia="zh-CN"/>
        </w:rPr>
        <w:t>R</w:t>
      </w:r>
      <w:r>
        <w:rPr>
          <w:rFonts w:hint="default" w:ascii="Times New Roman" w:hAnsi="Times New Roman" w:cs="Times New Roman"/>
          <w:sz w:val="20"/>
          <w:szCs w:val="20"/>
          <w:lang w:val="en-US" w:eastAsia="zh-CN"/>
        </w:rPr>
        <w:t>esult</w:t>
      </w:r>
      <w:r>
        <w:rPr>
          <w:rFonts w:hint="eastAsia" w:cs="Times New Roman"/>
          <w:sz w:val="20"/>
          <w:szCs w:val="20"/>
          <w:lang w:val="en-US" w:eastAsia="zh-CN"/>
        </w:rPr>
        <w:t>s (Independently Run 10 times)</w:t>
      </w:r>
    </w:p>
    <w:tbl>
      <w:tblPr>
        <w:tblStyle w:val="24"/>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1764"/>
        <w:gridCol w:w="1764"/>
        <w:gridCol w:w="2030"/>
        <w:gridCol w:w="1498"/>
        <w:gridCol w:w="1635"/>
      </w:tblGrid>
      <w:tr w14:paraId="7719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5186" w:type="dxa"/>
            <w:gridSpan w:val="3"/>
            <w:vAlign w:val="center"/>
          </w:tcPr>
          <w:p w14:paraId="623168B9">
            <w:pPr>
              <w:widowControl w:val="0"/>
              <w:jc w:val="center"/>
              <w:rPr>
                <w:rFonts w:hint="default"/>
                <w:vertAlign w:val="baseline"/>
                <w:lang w:val="en-US" w:eastAsia="zh-CN"/>
              </w:rPr>
            </w:pPr>
            <w:r>
              <w:rPr>
                <w:rFonts w:hint="default"/>
                <w:vertAlign w:val="baseline"/>
                <w:lang w:val="en-US" w:eastAsia="zh-CN"/>
              </w:rPr>
              <w:t>Final optimal path distance</w:t>
            </w:r>
            <w:r>
              <w:rPr>
                <w:rFonts w:hint="eastAsia"/>
                <w:vertAlign w:val="baseline"/>
                <w:lang w:val="en-US" w:eastAsia="zh-CN"/>
              </w:rPr>
              <w:t xml:space="preserve"> (km)</w:t>
            </w:r>
          </w:p>
        </w:tc>
        <w:tc>
          <w:tcPr>
            <w:tcW w:w="5163" w:type="dxa"/>
            <w:gridSpan w:val="3"/>
            <w:vAlign w:val="center"/>
          </w:tcPr>
          <w:p w14:paraId="7920824F">
            <w:pPr>
              <w:widowControl w:val="0"/>
              <w:jc w:val="center"/>
              <w:rPr>
                <w:rFonts w:hint="eastAsia"/>
                <w:vertAlign w:val="baseline"/>
                <w:lang w:val="en-US" w:eastAsia="zh-CN"/>
              </w:rPr>
            </w:pPr>
            <w:r>
              <w:rPr>
                <w:rFonts w:hint="eastAsia"/>
                <w:vertAlign w:val="baseline"/>
                <w:lang w:val="en-US" w:eastAsia="zh-CN"/>
              </w:rPr>
              <w:t>Percent improvement relative to the initial solution</w:t>
            </w:r>
          </w:p>
        </w:tc>
      </w:tr>
      <w:tr w14:paraId="7866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8" w:type="dxa"/>
            <w:vAlign w:val="center"/>
          </w:tcPr>
          <w:p w14:paraId="679F248F">
            <w:pPr>
              <w:widowControl w:val="0"/>
              <w:jc w:val="center"/>
              <w:rPr>
                <w:rFonts w:hint="eastAsia"/>
                <w:vertAlign w:val="baseline"/>
                <w:lang w:val="en-US" w:eastAsia="zh-CN"/>
              </w:rPr>
            </w:pPr>
            <w:r>
              <w:rPr>
                <w:rFonts w:hint="eastAsia"/>
                <w:vertAlign w:val="baseline"/>
                <w:lang w:val="en-US" w:eastAsia="zh-CN"/>
              </w:rPr>
              <w:t>Optimal</w:t>
            </w:r>
          </w:p>
        </w:tc>
        <w:tc>
          <w:tcPr>
            <w:tcW w:w="1764" w:type="dxa"/>
            <w:vAlign w:val="center"/>
          </w:tcPr>
          <w:p w14:paraId="361D3619">
            <w:pPr>
              <w:widowControl w:val="0"/>
              <w:jc w:val="center"/>
              <w:rPr>
                <w:rFonts w:hint="eastAsia"/>
                <w:vertAlign w:val="baseline"/>
                <w:lang w:val="en-US" w:eastAsia="zh-CN"/>
              </w:rPr>
            </w:pPr>
            <w:r>
              <w:rPr>
                <w:rFonts w:hint="eastAsia"/>
                <w:vertAlign w:val="baseline"/>
                <w:lang w:val="en-US" w:eastAsia="zh-CN"/>
              </w:rPr>
              <w:t>Worst</w:t>
            </w:r>
          </w:p>
        </w:tc>
        <w:tc>
          <w:tcPr>
            <w:tcW w:w="1764" w:type="dxa"/>
            <w:shd w:val="clear" w:color="auto" w:fill="auto"/>
            <w:vAlign w:val="center"/>
          </w:tcPr>
          <w:p w14:paraId="57F1F070">
            <w:pPr>
              <w:widowControl w:val="0"/>
              <w:jc w:val="center"/>
              <w:rPr>
                <w:rFonts w:hint="eastAsia" w:ascii="Times New Roman" w:hAnsi="Times New Roman" w:cs="Times New Roman" w:eastAsiaTheme="minorEastAsia"/>
                <w:vertAlign w:val="baseline"/>
                <w:lang w:val="en-US" w:eastAsia="zh-CN" w:bidi="ar-SA"/>
              </w:rPr>
            </w:pPr>
            <w:r>
              <w:rPr>
                <w:rFonts w:hint="eastAsia"/>
                <w:vertAlign w:val="baseline"/>
                <w:lang w:val="en-US" w:eastAsia="zh-CN"/>
              </w:rPr>
              <w:t>Mean</w:t>
            </w:r>
          </w:p>
        </w:tc>
        <w:tc>
          <w:tcPr>
            <w:tcW w:w="2030" w:type="dxa"/>
            <w:vAlign w:val="center"/>
          </w:tcPr>
          <w:p w14:paraId="3C7455D9">
            <w:pPr>
              <w:widowControl w:val="0"/>
              <w:jc w:val="center"/>
              <w:rPr>
                <w:rFonts w:hint="eastAsia"/>
                <w:vertAlign w:val="baseline"/>
                <w:lang w:val="en-US" w:eastAsia="zh-CN"/>
              </w:rPr>
            </w:pPr>
            <w:r>
              <w:rPr>
                <w:rFonts w:hint="eastAsia"/>
                <w:vertAlign w:val="baseline"/>
                <w:lang w:val="en-US" w:eastAsia="zh-CN"/>
              </w:rPr>
              <w:t>Optimal</w:t>
            </w:r>
          </w:p>
        </w:tc>
        <w:tc>
          <w:tcPr>
            <w:tcW w:w="1498" w:type="dxa"/>
            <w:vAlign w:val="center"/>
          </w:tcPr>
          <w:p w14:paraId="55C0099D">
            <w:pPr>
              <w:widowControl w:val="0"/>
              <w:jc w:val="center"/>
              <w:rPr>
                <w:rFonts w:hint="eastAsia"/>
                <w:vertAlign w:val="baseline"/>
                <w:lang w:val="en-US" w:eastAsia="zh-CN"/>
              </w:rPr>
            </w:pPr>
            <w:r>
              <w:rPr>
                <w:rFonts w:hint="eastAsia"/>
                <w:vertAlign w:val="baseline"/>
                <w:lang w:val="en-US" w:eastAsia="zh-CN"/>
              </w:rPr>
              <w:t>Worst</w:t>
            </w:r>
          </w:p>
        </w:tc>
        <w:tc>
          <w:tcPr>
            <w:tcW w:w="1635" w:type="dxa"/>
            <w:vAlign w:val="center"/>
          </w:tcPr>
          <w:p w14:paraId="64B1C8F6">
            <w:pPr>
              <w:widowControl w:val="0"/>
              <w:jc w:val="center"/>
              <w:rPr>
                <w:rFonts w:hint="eastAsia"/>
                <w:vertAlign w:val="baseline"/>
                <w:lang w:val="en-US" w:eastAsia="zh-CN"/>
              </w:rPr>
            </w:pPr>
            <w:r>
              <w:rPr>
                <w:rFonts w:hint="eastAsia"/>
                <w:vertAlign w:val="baseline"/>
                <w:lang w:val="en-US" w:eastAsia="zh-CN"/>
              </w:rPr>
              <w:t>Mean</w:t>
            </w:r>
          </w:p>
        </w:tc>
      </w:tr>
      <w:tr w14:paraId="521F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8" w:type="dxa"/>
            <w:vAlign w:val="center"/>
          </w:tcPr>
          <w:p w14:paraId="51E6B476">
            <w:pPr>
              <w:widowControl w:val="0"/>
              <w:jc w:val="center"/>
              <w:rPr>
                <w:rFonts w:hint="default"/>
                <w:vertAlign w:val="baseline"/>
                <w:lang w:val="en-US" w:eastAsia="zh-CN"/>
              </w:rPr>
            </w:pPr>
            <w:r>
              <w:rPr>
                <w:rFonts w:hint="eastAsia"/>
                <w:vertAlign w:val="baseline"/>
                <w:lang w:val="en-US" w:eastAsia="zh-CN"/>
              </w:rPr>
              <w:t>6471.35</w:t>
            </w:r>
          </w:p>
        </w:tc>
        <w:tc>
          <w:tcPr>
            <w:tcW w:w="1764" w:type="dxa"/>
            <w:vAlign w:val="center"/>
          </w:tcPr>
          <w:p w14:paraId="3C30D0CB">
            <w:pPr>
              <w:widowControl w:val="0"/>
              <w:jc w:val="center"/>
              <w:rPr>
                <w:rFonts w:hint="default"/>
                <w:vertAlign w:val="baseline"/>
                <w:lang w:val="en-US" w:eastAsia="zh-CN"/>
              </w:rPr>
            </w:pPr>
            <w:r>
              <w:rPr>
                <w:rFonts w:hint="eastAsia"/>
                <w:vertAlign w:val="baseline"/>
                <w:lang w:val="en-US" w:eastAsia="zh-CN"/>
              </w:rPr>
              <w:t>6692.32</w:t>
            </w:r>
          </w:p>
        </w:tc>
        <w:tc>
          <w:tcPr>
            <w:tcW w:w="1764" w:type="dxa"/>
            <w:shd w:val="clear" w:color="auto" w:fill="auto"/>
            <w:vAlign w:val="center"/>
          </w:tcPr>
          <w:p w14:paraId="53352C75">
            <w:pPr>
              <w:widowControl w:val="0"/>
              <w:jc w:val="center"/>
              <w:rPr>
                <w:rFonts w:hint="default"/>
                <w:vertAlign w:val="baseline"/>
                <w:lang w:val="en-US" w:eastAsia="zh-CN"/>
              </w:rPr>
            </w:pPr>
            <w:r>
              <w:rPr>
                <w:rFonts w:hint="eastAsia"/>
                <w:vertAlign w:val="baseline"/>
                <w:lang w:val="en-US" w:eastAsia="zh-CN"/>
              </w:rPr>
              <w:t>6582.82</w:t>
            </w:r>
          </w:p>
        </w:tc>
        <w:tc>
          <w:tcPr>
            <w:tcW w:w="2030" w:type="dxa"/>
            <w:vAlign w:val="center"/>
          </w:tcPr>
          <w:p w14:paraId="17F64CC4">
            <w:pPr>
              <w:widowControl w:val="0"/>
              <w:jc w:val="center"/>
              <w:rPr>
                <w:rFonts w:hint="default"/>
                <w:vertAlign w:val="baseline"/>
                <w:lang w:val="en-US" w:eastAsia="zh-CN"/>
              </w:rPr>
            </w:pPr>
            <w:r>
              <w:rPr>
                <w:rFonts w:hint="eastAsia"/>
                <w:vertAlign w:val="baseline"/>
                <w:lang w:val="en-US" w:eastAsia="zh-CN"/>
              </w:rPr>
              <w:t>28.2%</w:t>
            </w:r>
          </w:p>
        </w:tc>
        <w:tc>
          <w:tcPr>
            <w:tcW w:w="1498" w:type="dxa"/>
            <w:vAlign w:val="center"/>
          </w:tcPr>
          <w:p w14:paraId="4D2C1ED4">
            <w:pPr>
              <w:widowControl w:val="0"/>
              <w:jc w:val="center"/>
              <w:rPr>
                <w:rFonts w:hint="default"/>
                <w:vertAlign w:val="baseline"/>
                <w:lang w:val="en-US" w:eastAsia="zh-CN"/>
              </w:rPr>
            </w:pPr>
            <w:r>
              <w:rPr>
                <w:rFonts w:hint="eastAsia"/>
                <w:vertAlign w:val="baseline"/>
                <w:lang w:val="en-US" w:eastAsia="zh-CN"/>
              </w:rPr>
              <w:t>27%</w:t>
            </w:r>
          </w:p>
        </w:tc>
        <w:tc>
          <w:tcPr>
            <w:tcW w:w="1635" w:type="dxa"/>
            <w:vAlign w:val="center"/>
          </w:tcPr>
          <w:p w14:paraId="310E49D5">
            <w:pPr>
              <w:widowControl w:val="0"/>
              <w:jc w:val="center"/>
              <w:rPr>
                <w:rFonts w:hint="default"/>
                <w:vertAlign w:val="baseline"/>
                <w:lang w:val="en-US" w:eastAsia="zh-CN"/>
              </w:rPr>
            </w:pPr>
            <w:r>
              <w:rPr>
                <w:rFonts w:hint="eastAsia"/>
                <w:vertAlign w:val="baseline"/>
                <w:lang w:val="en-US" w:eastAsia="zh-CN"/>
              </w:rPr>
              <w:t>27.8%</w:t>
            </w:r>
          </w:p>
        </w:tc>
      </w:tr>
    </w:tbl>
    <w:p w14:paraId="331AF087">
      <w:pPr>
        <w:keepNext w:val="0"/>
        <w:keepLines w:val="0"/>
        <w:pageBreakBefore w:val="0"/>
        <w:widowControl/>
        <w:kinsoku/>
        <w:wordWrap/>
        <w:overflowPunct/>
        <w:topLinePunct w:val="0"/>
        <w:autoSpaceDE/>
        <w:autoSpaceDN/>
        <w:bidi w:val="0"/>
        <w:adjustRightInd/>
        <w:snapToGrid/>
        <w:spacing w:line="264" w:lineRule="auto"/>
        <w:jc w:val="both"/>
        <w:textAlignment w:val="auto"/>
        <w:rPr>
          <w:rFonts w:hint="default"/>
          <w:sz w:val="24"/>
          <w:szCs w:val="24"/>
          <w:lang w:val="en-US" w:eastAsia="zh-CN"/>
        </w:rPr>
      </w:pPr>
      <w:r>
        <w:rPr>
          <w:rFonts w:hint="eastAsia"/>
          <w:sz w:val="20"/>
          <w:szCs w:val="20"/>
          <w:lang w:val="en-US" w:eastAsia="zh-CN"/>
        </w:rPr>
        <w:t>The following figure shows the convergence process and the final path planning solution in one run.</w:t>
      </w:r>
    </w:p>
    <w:p w14:paraId="79EE5016">
      <w:pPr>
        <w:spacing w:line="360" w:lineRule="auto"/>
        <w:jc w:val="left"/>
        <w:rPr>
          <w:rFonts w:hint="default"/>
          <w:sz w:val="24"/>
          <w:szCs w:val="24"/>
          <w:lang w:val="en-US" w:eastAsia="zh-CN"/>
        </w:rPr>
      </w:pPr>
      <w:r>
        <w:rPr>
          <w:rFonts w:hint="default"/>
          <w:sz w:val="24"/>
          <w:szCs w:val="24"/>
          <w:lang w:val="en-US" w:eastAsia="zh-CN"/>
        </w:rPr>
        <w:drawing>
          <wp:inline distT="0" distB="0" distL="114300" distR="114300">
            <wp:extent cx="3387090" cy="1839595"/>
            <wp:effectExtent l="0" t="0" r="3810" b="1905"/>
            <wp:docPr id="29" name="图片 29" descr="8c21839f-ac4e-4eb8-bd93-53abe0018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c21839f-ac4e-4eb8-bd93-53abe001851c"/>
                    <pic:cNvPicPr>
                      <a:picLocks noChangeAspect="1"/>
                    </pic:cNvPicPr>
                  </pic:nvPicPr>
                  <pic:blipFill>
                    <a:blip r:embed="rId21"/>
                    <a:stretch>
                      <a:fillRect/>
                    </a:stretch>
                  </pic:blipFill>
                  <pic:spPr>
                    <a:xfrm>
                      <a:off x="0" y="0"/>
                      <a:ext cx="3387090" cy="1839595"/>
                    </a:xfrm>
                    <a:prstGeom prst="rect">
                      <a:avLst/>
                    </a:prstGeom>
                  </pic:spPr>
                </pic:pic>
              </a:graphicData>
            </a:graphic>
          </wp:inline>
        </w:drawing>
      </w:r>
      <w:r>
        <w:rPr>
          <w:rFonts w:hint="default"/>
          <w:sz w:val="24"/>
          <w:szCs w:val="24"/>
          <w:lang w:val="en-US" w:eastAsia="zh-CN"/>
        </w:rPr>
        <w:drawing>
          <wp:inline distT="0" distB="0" distL="114300" distR="114300">
            <wp:extent cx="3159760" cy="1861185"/>
            <wp:effectExtent l="0" t="0" r="2540" b="5715"/>
            <wp:docPr id="30" name="图片 30" descr="1d8e37b0-495e-4015-8470-301e52e8e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d8e37b0-495e-4015-8470-301e52e8e864"/>
                    <pic:cNvPicPr>
                      <a:picLocks noChangeAspect="1"/>
                    </pic:cNvPicPr>
                  </pic:nvPicPr>
                  <pic:blipFill>
                    <a:blip r:embed="rId22"/>
                    <a:stretch>
                      <a:fillRect/>
                    </a:stretch>
                  </pic:blipFill>
                  <pic:spPr>
                    <a:xfrm>
                      <a:off x="0" y="0"/>
                      <a:ext cx="3159760" cy="1861185"/>
                    </a:xfrm>
                    <a:prstGeom prst="rect">
                      <a:avLst/>
                    </a:prstGeom>
                  </pic:spPr>
                </pic:pic>
              </a:graphicData>
            </a:graphic>
          </wp:inline>
        </w:drawing>
      </w:r>
    </w:p>
    <w:p w14:paraId="62BF3543">
      <w:pPr>
        <w:pStyle w:val="3"/>
        <w:numPr>
          <w:ilvl w:val="0"/>
          <w:numId w:val="17"/>
        </w:numPr>
        <w:ind w:left="0" w:leftChars="0" w:firstLine="0" w:firstLineChars="0"/>
        <w:rPr>
          <w:rFonts w:hint="default"/>
          <w:b/>
          <w:bCs/>
          <w:i/>
          <w:iCs/>
          <w:sz w:val="20"/>
          <w:szCs w:val="20"/>
          <w:lang w:val="en-US" w:eastAsia="zh-CN"/>
        </w:rPr>
      </w:pPr>
      <w:r>
        <w:rPr>
          <w:b/>
          <w:bCs/>
          <w:i/>
          <w:iCs/>
          <w:sz w:val="20"/>
          <w:szCs w:val="20"/>
          <w:lang w:val="en-US" w:eastAsia="zh-CN"/>
        </w:rPr>
        <w:t>M</w:t>
      </w:r>
      <w:r>
        <w:rPr>
          <w:rFonts w:hint="default"/>
          <w:b/>
          <w:bCs/>
          <w:i/>
          <w:iCs/>
          <w:sz w:val="20"/>
          <w:szCs w:val="20"/>
          <w:lang w:val="en-US" w:eastAsia="zh-CN"/>
        </w:rPr>
        <w:t>ULTI-OBJECTIVE OPTIMIZATION PROBLEM</w:t>
      </w:r>
    </w:p>
    <w:p w14:paraId="6265BC16">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eastAsia"/>
          <w:b w:val="0"/>
          <w:bCs w:val="0"/>
          <w:sz w:val="20"/>
          <w:szCs w:val="20"/>
          <w:lang w:val="en-US" w:eastAsia="zh-CN"/>
        </w:rPr>
      </w:pPr>
      <w:r>
        <w:rPr>
          <w:rFonts w:hint="eastAsia"/>
          <w:b w:val="0"/>
          <w:bCs w:val="0"/>
          <w:sz w:val="20"/>
          <w:szCs w:val="20"/>
          <w:lang w:val="en-US" w:eastAsia="zh-CN"/>
        </w:rPr>
        <w:t>Main Parameter Setting</w:t>
      </w:r>
    </w:p>
    <w:tbl>
      <w:tblPr>
        <w:tblStyle w:val="24"/>
        <w:tblW w:w="0" w:type="auto"/>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1"/>
        <w:gridCol w:w="2663"/>
        <w:gridCol w:w="2541"/>
        <w:gridCol w:w="2541"/>
      </w:tblGrid>
      <w:tr w14:paraId="6A50D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2741" w:type="dxa"/>
            <w:vAlign w:val="center"/>
          </w:tcPr>
          <w:p w14:paraId="599A60FA">
            <w:pPr>
              <w:keepNext w:val="0"/>
              <w:keepLines w:val="0"/>
              <w:pageBreakBefore w:val="0"/>
              <w:widowControl w:val="0"/>
              <w:kinsoku/>
              <w:wordWrap/>
              <w:overflowPunct/>
              <w:topLinePunct w:val="0"/>
              <w:autoSpaceDE/>
              <w:autoSpaceDN/>
              <w:bidi w:val="0"/>
              <w:adjustRightInd/>
              <w:snapToGrid/>
              <w:spacing w:line="264" w:lineRule="auto"/>
              <w:jc w:val="center"/>
              <w:textAlignment w:val="auto"/>
              <w:rPr>
                <w:rFonts w:hint="eastAsia"/>
                <w:b w:val="0"/>
                <w:bCs w:val="0"/>
                <w:sz w:val="20"/>
                <w:szCs w:val="20"/>
                <w:vertAlign w:val="baseline"/>
                <w:lang w:val="en-US" w:eastAsia="zh-CN"/>
              </w:rPr>
            </w:pPr>
            <w:r>
              <w:rPr>
                <w:rFonts w:hint="eastAsia"/>
                <w:b w:val="0"/>
                <w:bCs w:val="0"/>
                <w:sz w:val="20"/>
                <w:szCs w:val="20"/>
                <w:lang w:val="en-US" w:eastAsia="zh-CN"/>
              </w:rPr>
              <w:t>POPULATION_SIZE = 200</w:t>
            </w:r>
          </w:p>
        </w:tc>
        <w:tc>
          <w:tcPr>
            <w:tcW w:w="2663" w:type="dxa"/>
            <w:vAlign w:val="center"/>
          </w:tcPr>
          <w:p w14:paraId="2E16F185">
            <w:pPr>
              <w:keepNext w:val="0"/>
              <w:keepLines w:val="0"/>
              <w:pageBreakBefore w:val="0"/>
              <w:widowControl w:val="0"/>
              <w:kinsoku/>
              <w:wordWrap/>
              <w:overflowPunct/>
              <w:topLinePunct w:val="0"/>
              <w:autoSpaceDE/>
              <w:autoSpaceDN/>
              <w:bidi w:val="0"/>
              <w:adjustRightInd/>
              <w:snapToGrid/>
              <w:spacing w:line="264" w:lineRule="auto"/>
              <w:jc w:val="center"/>
              <w:textAlignment w:val="auto"/>
              <w:rPr>
                <w:rFonts w:hint="eastAsia"/>
                <w:b w:val="0"/>
                <w:bCs w:val="0"/>
                <w:sz w:val="20"/>
                <w:szCs w:val="20"/>
                <w:vertAlign w:val="baseline"/>
                <w:lang w:val="en-US" w:eastAsia="zh-CN"/>
              </w:rPr>
            </w:pPr>
            <w:r>
              <w:rPr>
                <w:rFonts w:hint="eastAsia"/>
                <w:b w:val="0"/>
                <w:bCs w:val="0"/>
                <w:sz w:val="20"/>
                <w:szCs w:val="20"/>
                <w:lang w:val="en-US" w:eastAsia="zh-CN"/>
              </w:rPr>
              <w:t>CROSSOVER_PROB = 0.8</w:t>
            </w:r>
          </w:p>
        </w:tc>
        <w:tc>
          <w:tcPr>
            <w:tcW w:w="2541" w:type="dxa"/>
            <w:vAlign w:val="center"/>
          </w:tcPr>
          <w:p w14:paraId="33B68424">
            <w:pPr>
              <w:keepNext w:val="0"/>
              <w:keepLines w:val="0"/>
              <w:pageBreakBefore w:val="0"/>
              <w:widowControl w:val="0"/>
              <w:kinsoku/>
              <w:wordWrap/>
              <w:overflowPunct/>
              <w:topLinePunct w:val="0"/>
              <w:autoSpaceDE/>
              <w:autoSpaceDN/>
              <w:bidi w:val="0"/>
              <w:adjustRightInd/>
              <w:snapToGrid/>
              <w:spacing w:line="264" w:lineRule="auto"/>
              <w:jc w:val="center"/>
              <w:textAlignment w:val="auto"/>
              <w:rPr>
                <w:rFonts w:hint="eastAsia"/>
                <w:b w:val="0"/>
                <w:bCs w:val="0"/>
                <w:sz w:val="20"/>
                <w:szCs w:val="20"/>
                <w:vertAlign w:val="baseline"/>
                <w:lang w:val="en-US" w:eastAsia="zh-CN"/>
              </w:rPr>
            </w:pPr>
            <w:r>
              <w:rPr>
                <w:rFonts w:hint="eastAsia"/>
                <w:b w:val="0"/>
                <w:bCs w:val="0"/>
                <w:sz w:val="20"/>
                <w:szCs w:val="20"/>
                <w:lang w:val="en-US" w:eastAsia="zh-CN"/>
              </w:rPr>
              <w:t>MUTATION_PROB = 0.15</w:t>
            </w:r>
          </w:p>
        </w:tc>
        <w:tc>
          <w:tcPr>
            <w:tcW w:w="2541" w:type="dxa"/>
            <w:vAlign w:val="center"/>
          </w:tcPr>
          <w:p w14:paraId="7B5E6AF7">
            <w:pPr>
              <w:keepNext w:val="0"/>
              <w:keepLines w:val="0"/>
              <w:pageBreakBefore w:val="0"/>
              <w:widowControl w:val="0"/>
              <w:kinsoku/>
              <w:wordWrap/>
              <w:overflowPunct/>
              <w:topLinePunct w:val="0"/>
              <w:autoSpaceDE/>
              <w:autoSpaceDN/>
              <w:bidi w:val="0"/>
              <w:adjustRightInd/>
              <w:snapToGrid/>
              <w:spacing w:line="264" w:lineRule="auto"/>
              <w:jc w:val="center"/>
              <w:textAlignment w:val="auto"/>
              <w:rPr>
                <w:rFonts w:hint="default"/>
                <w:b w:val="0"/>
                <w:bCs w:val="0"/>
                <w:sz w:val="20"/>
                <w:szCs w:val="20"/>
                <w:lang w:val="en-US" w:eastAsia="zh-CN"/>
              </w:rPr>
            </w:pPr>
            <w:r>
              <w:rPr>
                <w:rFonts w:hint="eastAsia"/>
                <w:b w:val="0"/>
                <w:bCs w:val="0"/>
                <w:sz w:val="20"/>
                <w:szCs w:val="20"/>
                <w:lang w:val="en-US" w:eastAsia="zh-CN"/>
              </w:rPr>
              <w:t>K=5</w:t>
            </w:r>
          </w:p>
        </w:tc>
      </w:tr>
    </w:tbl>
    <w:p w14:paraId="18D35524">
      <w:pPr>
        <w:keepNext w:val="0"/>
        <w:keepLines w:val="0"/>
        <w:pageBreakBefore w:val="0"/>
        <w:numPr>
          <w:ilvl w:val="0"/>
          <w:numId w:val="18"/>
        </w:numPr>
        <w:kinsoku/>
        <w:wordWrap/>
        <w:overflowPunct/>
        <w:topLinePunct w:val="0"/>
        <w:autoSpaceDE/>
        <w:autoSpaceDN/>
        <w:bidi w:val="0"/>
        <w:adjustRightInd/>
        <w:snapToGrid/>
        <w:spacing w:line="264" w:lineRule="auto"/>
        <w:textAlignment w:val="auto"/>
        <w:rPr>
          <w:rFonts w:hint="default"/>
          <w:lang w:val="en-US" w:eastAsia="zh-CN"/>
        </w:rPr>
      </w:pPr>
      <w:r>
        <w:rPr>
          <w:rFonts w:hint="eastAsia"/>
          <w:lang w:val="en-US" w:eastAsia="zh-CN"/>
        </w:rPr>
        <w:t>Weighted Solutions</w:t>
      </w:r>
    </w:p>
    <w:p w14:paraId="3F3A6F3F">
      <w:pPr>
        <w:keepNext w:val="0"/>
        <w:keepLines w:val="0"/>
        <w:pageBreakBefore w:val="0"/>
        <w:numPr>
          <w:ilvl w:val="0"/>
          <w:numId w:val="19"/>
        </w:numPr>
        <w:kinsoku/>
        <w:wordWrap/>
        <w:overflowPunct/>
        <w:topLinePunct w:val="0"/>
        <w:autoSpaceDE/>
        <w:autoSpaceDN/>
        <w:bidi w:val="0"/>
        <w:adjustRightInd/>
        <w:snapToGrid/>
        <w:spacing w:line="264" w:lineRule="auto"/>
        <w:textAlignment w:val="auto"/>
        <w:rPr>
          <w:rFonts w:hint="default"/>
          <w:lang w:val="en-US" w:eastAsia="zh-CN"/>
        </w:rPr>
      </w:pPr>
      <w:r>
        <w:rPr>
          <w:rFonts w:hint="eastAsia"/>
          <w:lang w:val="en-US" w:eastAsia="zh-CN"/>
        </w:rPr>
        <w:t>w = 0.2 (100 generations)</w:t>
      </w:r>
    </w:p>
    <w:p w14:paraId="6FEC8BEA">
      <w:pPr>
        <w:numPr>
          <w:ilvl w:val="0"/>
          <w:numId w:val="0"/>
        </w:numPr>
        <w:jc w:val="center"/>
        <w:rPr>
          <w:rFonts w:hint="default"/>
          <w:lang w:val="en-US" w:eastAsia="zh-CN"/>
        </w:rPr>
      </w:pPr>
      <w:r>
        <w:rPr>
          <w:rFonts w:hint="default"/>
          <w:lang w:val="en-US" w:eastAsia="zh-CN"/>
        </w:rPr>
        <w:drawing>
          <wp:inline distT="0" distB="0" distL="114300" distR="114300">
            <wp:extent cx="4199255" cy="2198370"/>
            <wp:effectExtent l="9525" t="9525" r="20320" b="14605"/>
            <wp:docPr id="11" name="图片 11" descr="295d15a1-6e7f-474b-ba62-de6eed605d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95d15a1-6e7f-474b-ba62-de6eed605d99"/>
                    <pic:cNvPicPr>
                      <a:picLocks noChangeAspect="1"/>
                    </pic:cNvPicPr>
                  </pic:nvPicPr>
                  <pic:blipFill>
                    <a:blip r:embed="rId23"/>
                    <a:stretch>
                      <a:fillRect/>
                    </a:stretch>
                  </pic:blipFill>
                  <pic:spPr>
                    <a:xfrm>
                      <a:off x="0" y="0"/>
                      <a:ext cx="4199255" cy="2198370"/>
                    </a:xfrm>
                    <a:prstGeom prst="rect">
                      <a:avLst/>
                    </a:prstGeom>
                    <a:ln>
                      <a:solidFill>
                        <a:schemeClr val="bg1">
                          <a:lumMod val="85000"/>
                        </a:schemeClr>
                      </a:solidFill>
                    </a:ln>
                  </pic:spPr>
                </pic:pic>
              </a:graphicData>
            </a:graphic>
          </wp:inline>
        </w:drawing>
      </w:r>
    </w:p>
    <w:p w14:paraId="37D31005">
      <w:pPr>
        <w:keepNext w:val="0"/>
        <w:keepLines w:val="0"/>
        <w:pageBreakBefore w:val="0"/>
        <w:numPr>
          <w:ilvl w:val="0"/>
          <w:numId w:val="19"/>
        </w:numPr>
        <w:kinsoku/>
        <w:wordWrap/>
        <w:overflowPunct/>
        <w:topLinePunct w:val="0"/>
        <w:autoSpaceDE/>
        <w:autoSpaceDN/>
        <w:bidi w:val="0"/>
        <w:adjustRightInd/>
        <w:snapToGrid/>
        <w:spacing w:line="264" w:lineRule="auto"/>
        <w:textAlignment w:val="auto"/>
        <w:rPr>
          <w:rFonts w:hint="default"/>
          <w:lang w:val="en-US" w:eastAsia="zh-CN"/>
        </w:rPr>
      </w:pPr>
      <w:r>
        <w:rPr>
          <w:rFonts w:hint="eastAsia"/>
          <w:lang w:val="en-US" w:eastAsia="zh-CN"/>
        </w:rPr>
        <w:t>w = 0.5 (100 generations)</w:t>
      </w:r>
    </w:p>
    <w:p w14:paraId="5188019C">
      <w:pPr>
        <w:numPr>
          <w:ilvl w:val="0"/>
          <w:numId w:val="0"/>
        </w:numPr>
        <w:jc w:val="center"/>
        <w:rPr>
          <w:rFonts w:hint="default"/>
          <w:lang w:val="en-US" w:eastAsia="zh-CN"/>
        </w:rPr>
      </w:pPr>
      <w:r>
        <w:rPr>
          <w:rFonts w:hint="default"/>
          <w:lang w:val="en-US" w:eastAsia="zh-CN"/>
        </w:rPr>
        <w:drawing>
          <wp:inline distT="0" distB="0" distL="114300" distR="114300">
            <wp:extent cx="4214495" cy="2141855"/>
            <wp:effectExtent l="9525" t="9525" r="17780" b="20320"/>
            <wp:docPr id="8" name="图片 8" descr="9b23911b-f1ac-4f3a-abc3-35f69ca0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b23911b-f1ac-4f3a-abc3-35f69ca085d5"/>
                    <pic:cNvPicPr>
                      <a:picLocks noChangeAspect="1"/>
                    </pic:cNvPicPr>
                  </pic:nvPicPr>
                  <pic:blipFill>
                    <a:blip r:embed="rId24"/>
                    <a:stretch>
                      <a:fillRect/>
                    </a:stretch>
                  </pic:blipFill>
                  <pic:spPr>
                    <a:xfrm>
                      <a:off x="0" y="0"/>
                      <a:ext cx="4214495" cy="2141855"/>
                    </a:xfrm>
                    <a:prstGeom prst="rect">
                      <a:avLst/>
                    </a:prstGeom>
                    <a:ln>
                      <a:solidFill>
                        <a:schemeClr val="bg1">
                          <a:lumMod val="85000"/>
                        </a:schemeClr>
                      </a:solidFill>
                    </a:ln>
                  </pic:spPr>
                </pic:pic>
              </a:graphicData>
            </a:graphic>
          </wp:inline>
        </w:drawing>
      </w:r>
    </w:p>
    <w:p w14:paraId="01531B4A">
      <w:pPr>
        <w:keepNext w:val="0"/>
        <w:keepLines w:val="0"/>
        <w:pageBreakBefore w:val="0"/>
        <w:numPr>
          <w:ilvl w:val="0"/>
          <w:numId w:val="19"/>
        </w:numPr>
        <w:kinsoku/>
        <w:wordWrap/>
        <w:overflowPunct/>
        <w:topLinePunct w:val="0"/>
        <w:autoSpaceDE/>
        <w:autoSpaceDN/>
        <w:bidi w:val="0"/>
        <w:adjustRightInd/>
        <w:snapToGrid/>
        <w:spacing w:line="264" w:lineRule="auto"/>
        <w:textAlignment w:val="auto"/>
        <w:rPr>
          <w:rFonts w:hint="default"/>
          <w:lang w:val="en-US" w:eastAsia="zh-CN"/>
        </w:rPr>
      </w:pPr>
      <w:r>
        <w:rPr>
          <w:rFonts w:hint="eastAsia"/>
          <w:lang w:val="en-US" w:eastAsia="zh-CN"/>
        </w:rPr>
        <w:t xml:space="preserve"> w = 0.7 (100 generations)</w:t>
      </w:r>
    </w:p>
    <w:p w14:paraId="217E916E">
      <w:pPr>
        <w:numPr>
          <w:ilvl w:val="0"/>
          <w:numId w:val="0"/>
        </w:numPr>
        <w:jc w:val="center"/>
        <w:rPr>
          <w:rFonts w:hint="default"/>
          <w:lang w:val="en-US" w:eastAsia="zh-CN"/>
        </w:rPr>
      </w:pPr>
      <w:r>
        <w:rPr>
          <w:rFonts w:hint="default"/>
          <w:lang w:val="en-US" w:eastAsia="zh-CN"/>
        </w:rPr>
        <w:drawing>
          <wp:inline distT="0" distB="0" distL="114300" distR="114300">
            <wp:extent cx="4352925" cy="2280285"/>
            <wp:effectExtent l="9525" t="9525" r="19050" b="21590"/>
            <wp:docPr id="10" name="图片 10" descr="9436763a-892e-46d5-b107-6962067962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436763a-892e-46d5-b107-69620679623e"/>
                    <pic:cNvPicPr>
                      <a:picLocks noChangeAspect="1"/>
                    </pic:cNvPicPr>
                  </pic:nvPicPr>
                  <pic:blipFill>
                    <a:blip r:embed="rId25"/>
                    <a:stretch>
                      <a:fillRect/>
                    </a:stretch>
                  </pic:blipFill>
                  <pic:spPr>
                    <a:xfrm>
                      <a:off x="0" y="0"/>
                      <a:ext cx="4352925" cy="2280285"/>
                    </a:xfrm>
                    <a:prstGeom prst="rect">
                      <a:avLst/>
                    </a:prstGeom>
                    <a:ln>
                      <a:solidFill>
                        <a:schemeClr val="bg1">
                          <a:lumMod val="85000"/>
                        </a:schemeClr>
                      </a:solidFill>
                    </a:ln>
                  </pic:spPr>
                </pic:pic>
              </a:graphicData>
            </a:graphic>
          </wp:inline>
        </w:drawing>
      </w:r>
    </w:p>
    <w:p w14:paraId="781CD4D4">
      <w:pPr>
        <w:numPr>
          <w:ilvl w:val="0"/>
          <w:numId w:val="19"/>
        </w:numPr>
        <w:ind w:left="0" w:leftChars="0" w:firstLine="0" w:firstLineChars="0"/>
        <w:jc w:val="left"/>
        <w:rPr>
          <w:rFonts w:hint="default"/>
          <w:lang w:val="en-US" w:eastAsia="zh-CN"/>
        </w:rPr>
      </w:pPr>
      <w:r>
        <w:rPr>
          <w:rFonts w:hint="eastAsia"/>
          <w:lang w:val="en-US" w:eastAsia="zh-CN"/>
        </w:rPr>
        <w:t>w=1.0</w:t>
      </w:r>
    </w:p>
    <w:p w14:paraId="5CA112DB">
      <w:pPr>
        <w:numPr>
          <w:ilvl w:val="0"/>
          <w:numId w:val="0"/>
        </w:numPr>
        <w:ind w:leftChars="0"/>
        <w:jc w:val="center"/>
      </w:pPr>
      <w:r>
        <w:drawing>
          <wp:inline distT="0" distB="0" distL="114300" distR="114300">
            <wp:extent cx="4084320" cy="2120265"/>
            <wp:effectExtent l="9525" t="9525" r="20955" b="1651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6"/>
                    <a:stretch>
                      <a:fillRect/>
                    </a:stretch>
                  </pic:blipFill>
                  <pic:spPr>
                    <a:xfrm>
                      <a:off x="0" y="0"/>
                      <a:ext cx="4084320" cy="2120265"/>
                    </a:xfrm>
                    <a:prstGeom prst="rect">
                      <a:avLst/>
                    </a:prstGeom>
                    <a:noFill/>
                    <a:ln>
                      <a:solidFill>
                        <a:schemeClr val="bg1">
                          <a:lumMod val="85000"/>
                        </a:schemeClr>
                      </a:solidFill>
                    </a:ln>
                  </pic:spPr>
                </pic:pic>
              </a:graphicData>
            </a:graphic>
          </wp:inline>
        </w:drawing>
      </w:r>
    </w:p>
    <w:p w14:paraId="70842024">
      <w:pPr>
        <w:keepNext w:val="0"/>
        <w:keepLines w:val="0"/>
        <w:pageBreakBefore w:val="0"/>
        <w:widowControl/>
        <w:numPr>
          <w:ilvl w:val="0"/>
          <w:numId w:val="0"/>
        </w:numPr>
        <w:kinsoku/>
        <w:wordWrap/>
        <w:overflowPunct/>
        <w:topLinePunct w:val="0"/>
        <w:autoSpaceDE/>
        <w:autoSpaceDN/>
        <w:bidi w:val="0"/>
        <w:adjustRightInd/>
        <w:snapToGrid/>
        <w:spacing w:line="264" w:lineRule="auto"/>
        <w:ind w:firstLine="200" w:firstLineChars="100"/>
        <w:jc w:val="both"/>
        <w:textAlignment w:val="auto"/>
        <w:rPr>
          <w:rFonts w:hint="default" w:eastAsiaTheme="minorEastAsia"/>
          <w:lang w:val="en-US" w:eastAsia="zh-CN"/>
        </w:rPr>
      </w:pPr>
      <w:r>
        <w:rPr>
          <w:rFonts w:hint="eastAsia"/>
        </w:rPr>
        <w:t>It is expected that the situation will be greatly affected by w.</w:t>
      </w:r>
      <w:r>
        <w:rPr>
          <w:rFonts w:hint="eastAsia"/>
          <w:lang w:val="en-US" w:eastAsia="zh-CN"/>
        </w:rPr>
        <w:t xml:space="preserve"> When w is close to 0, it tends to maximize efficiency and ignore distance, which may not be ideal in optimizing the total distance. When w is close to 1, it tends to minimize distance and ignore efficiency, which may result in a lower efficiency. However, in the results, the change of </w:t>
      </w:r>
      <w:r>
        <w:rPr>
          <w:rFonts w:hint="eastAsia"/>
          <w:i/>
          <w:iCs/>
          <w:lang w:val="en-US" w:eastAsia="zh-CN"/>
        </w:rPr>
        <w:t>w</w:t>
      </w:r>
      <w:r>
        <w:rPr>
          <w:rFonts w:hint="eastAsia"/>
          <w:lang w:val="en-US" w:eastAsia="zh-CN"/>
        </w:rPr>
        <w:t xml:space="preserve"> has no obvious effect on the results. It is speculated that this may be due to the high correlation between the total distance </w:t>
      </w:r>
      <w:r>
        <w:rPr>
          <w:rFonts w:hint="eastAsia"/>
          <w:i/>
          <w:iCs/>
          <w:lang w:val="en-US" w:eastAsia="zh-CN"/>
        </w:rPr>
        <w:t>f1</w:t>
      </w:r>
      <w:r>
        <w:rPr>
          <w:rFonts w:hint="eastAsia"/>
          <w:lang w:val="en-US" w:eastAsia="zh-CN"/>
        </w:rPr>
        <w:t xml:space="preserve"> and </w:t>
      </w:r>
      <w:r>
        <w:rPr>
          <w:rFonts w:hint="eastAsia"/>
          <w:i/>
          <w:iCs/>
          <w:lang w:val="en-US" w:eastAsia="zh-CN"/>
        </w:rPr>
        <w:t xml:space="preserve">di </w:t>
      </w:r>
      <w:r>
        <w:rPr>
          <w:rFonts w:hint="eastAsia"/>
          <w:lang w:val="en-US" w:eastAsia="zh-CN"/>
        </w:rPr>
        <w:t xml:space="preserve">in the total efficiency </w:t>
      </w:r>
      <w:r>
        <w:rPr>
          <w:rFonts w:hint="eastAsia"/>
          <w:i/>
          <w:iCs/>
          <w:lang w:val="en-US" w:eastAsia="zh-CN"/>
        </w:rPr>
        <w:t>f2</w:t>
      </w:r>
      <w:r>
        <w:rPr>
          <w:rFonts w:hint="eastAsia"/>
          <w:lang w:val="en-US" w:eastAsia="zh-CN"/>
        </w:rPr>
        <w:t>.</w:t>
      </w:r>
    </w:p>
    <w:p w14:paraId="008D3D3A">
      <w:pPr>
        <w:keepNext w:val="0"/>
        <w:keepLines w:val="0"/>
        <w:pageBreakBefore w:val="0"/>
        <w:widowControl/>
        <w:numPr>
          <w:ilvl w:val="0"/>
          <w:numId w:val="18"/>
        </w:numPr>
        <w:kinsoku/>
        <w:wordWrap/>
        <w:overflowPunct/>
        <w:topLinePunct w:val="0"/>
        <w:autoSpaceDE/>
        <w:autoSpaceDN/>
        <w:bidi w:val="0"/>
        <w:adjustRightInd/>
        <w:snapToGrid/>
        <w:spacing w:line="264" w:lineRule="auto"/>
        <w:ind w:left="0" w:leftChars="0" w:firstLine="0" w:firstLineChars="0"/>
        <w:textAlignment w:val="auto"/>
        <w:rPr>
          <w:rFonts w:hint="default"/>
          <w:lang w:val="en-US" w:eastAsia="zh-CN"/>
        </w:rPr>
      </w:pPr>
      <w:r>
        <w:rPr>
          <w:rFonts w:hint="eastAsia"/>
          <w:lang w:val="en-US" w:eastAsia="zh-CN"/>
        </w:rPr>
        <w:t>Pareto Solutiones</w:t>
      </w:r>
    </w:p>
    <w:p w14:paraId="58378685">
      <w:pPr>
        <w:pStyle w:val="3"/>
        <w:numPr>
          <w:ilvl w:val="0"/>
          <w:numId w:val="0"/>
        </w:numPr>
        <w:rPr>
          <w:rFonts w:hint="eastAsia"/>
          <w:b/>
          <w:bCs/>
          <w:i w:val="0"/>
          <w:iCs w:val="0"/>
          <w:sz w:val="20"/>
          <w:szCs w:val="20"/>
          <w:lang w:val="en-US" w:eastAsia="zh-CN"/>
        </w:rPr>
      </w:pPr>
      <w:bookmarkStart w:id="1" w:name="_GoBack"/>
      <w:bookmarkEnd w:id="1"/>
    </w:p>
    <w:p w14:paraId="36E45694">
      <w:pPr>
        <w:pStyle w:val="3"/>
        <w:numPr>
          <w:ilvl w:val="0"/>
          <w:numId w:val="0"/>
        </w:numPr>
        <w:rPr>
          <w:b/>
          <w:bCs/>
          <w:i w:val="0"/>
          <w:iCs w:val="0"/>
          <w:sz w:val="20"/>
          <w:szCs w:val="20"/>
        </w:rPr>
      </w:pPr>
      <w:r>
        <w:rPr>
          <w:rFonts w:hint="eastAsia"/>
          <w:b/>
          <w:bCs/>
          <w:i w:val="0"/>
          <w:iCs w:val="0"/>
          <w:sz w:val="20"/>
          <w:szCs w:val="20"/>
          <w:lang w:val="en-US" w:eastAsia="zh-CN"/>
        </w:rPr>
        <w:t>E</w:t>
      </w:r>
      <w:r>
        <w:rPr>
          <w:b/>
          <w:bCs/>
          <w:i w:val="0"/>
          <w:iCs w:val="0"/>
          <w:sz w:val="20"/>
          <w:szCs w:val="20"/>
        </w:rPr>
        <w:t xml:space="preserve">. </w:t>
      </w:r>
      <w:r>
        <w:rPr>
          <w:b/>
          <w:bCs/>
          <w:i/>
          <w:iCs/>
          <w:sz w:val="20"/>
          <w:szCs w:val="20"/>
          <w:lang w:val="en-US" w:eastAsia="zh-CN"/>
        </w:rPr>
        <w:t>P</w:t>
      </w:r>
      <w:r>
        <w:rPr>
          <w:rFonts w:hint="default"/>
          <w:b/>
          <w:bCs/>
          <w:i/>
          <w:iCs/>
          <w:sz w:val="20"/>
          <w:szCs w:val="20"/>
          <w:lang w:val="en-US" w:eastAsia="zh-CN"/>
        </w:rPr>
        <w:t>ICKUP AND DELIVERY PROBLEM</w:t>
      </w:r>
    </w:p>
    <w:p w14:paraId="0B75D6E1">
      <w:pPr>
        <w:keepNext w:val="0"/>
        <w:keepLines w:val="0"/>
        <w:pageBreakBefore w:val="0"/>
        <w:widowControl/>
        <w:kinsoku/>
        <w:wordWrap/>
        <w:overflowPunct/>
        <w:topLinePunct w:val="0"/>
        <w:autoSpaceDE/>
        <w:autoSpaceDN/>
        <w:bidi w:val="0"/>
        <w:adjustRightInd/>
        <w:snapToGrid/>
        <w:spacing w:line="264" w:lineRule="auto"/>
        <w:ind w:firstLine="200" w:firstLineChars="100"/>
        <w:jc w:val="both"/>
        <w:textAlignment w:val="auto"/>
        <w:rPr>
          <w:rFonts w:hint="eastAsia" w:cs="Times New Roman"/>
          <w:sz w:val="20"/>
          <w:szCs w:val="20"/>
          <w:lang w:val="en-US" w:eastAsia="zh-CN"/>
        </w:rPr>
      </w:pPr>
      <w:r>
        <w:rPr>
          <w:rFonts w:hint="eastAsia"/>
          <w:b w:val="0"/>
          <w:bCs w:val="0"/>
          <w:sz w:val="20"/>
          <w:szCs w:val="20"/>
          <w:lang w:val="en-US" w:eastAsia="zh-CN"/>
        </w:rPr>
        <w:t xml:space="preserve">Parameters involved are same as taskA. Therefore, only the experimental results are shown. </w:t>
      </w:r>
      <w:r>
        <w:rPr>
          <w:rFonts w:hint="eastAsia"/>
          <w:sz w:val="20"/>
          <w:szCs w:val="20"/>
          <w:lang w:val="en-US" w:eastAsia="zh-CN"/>
        </w:rPr>
        <w:t>The following table show the running statistical results. The following two figures show the final route planning solutionthe and convergence process in one run.</w:t>
      </w:r>
    </w:p>
    <w:p w14:paraId="5975B738">
      <w:pPr>
        <w:keepNext w:val="0"/>
        <w:keepLines w:val="0"/>
        <w:pageBreakBefore w:val="0"/>
        <w:widowControl/>
        <w:kinsoku/>
        <w:wordWrap/>
        <w:overflowPunct/>
        <w:topLinePunct w:val="0"/>
        <w:autoSpaceDE/>
        <w:autoSpaceDN/>
        <w:bidi w:val="0"/>
        <w:adjustRightInd/>
        <w:snapToGrid/>
        <w:spacing w:line="264" w:lineRule="auto"/>
        <w:jc w:val="center"/>
        <w:textAlignment w:val="auto"/>
        <w:rPr>
          <w:rFonts w:hint="default" w:cs="Times New Roman"/>
          <w:sz w:val="20"/>
          <w:szCs w:val="20"/>
          <w:lang w:val="en-US" w:eastAsia="zh-CN"/>
        </w:rPr>
      </w:pPr>
      <w:r>
        <w:rPr>
          <w:rFonts w:hint="eastAsia" w:cs="Times New Roman"/>
          <w:sz w:val="20"/>
          <w:szCs w:val="20"/>
          <w:lang w:val="en-US" w:eastAsia="zh-CN"/>
        </w:rPr>
        <w:t>S</w:t>
      </w:r>
      <w:r>
        <w:rPr>
          <w:rFonts w:hint="default" w:ascii="Times New Roman" w:hAnsi="Times New Roman" w:cs="Times New Roman"/>
          <w:sz w:val="20"/>
          <w:szCs w:val="20"/>
          <w:lang w:val="en-US" w:eastAsia="zh-CN"/>
        </w:rPr>
        <w:t xml:space="preserve">tatistical </w:t>
      </w:r>
      <w:r>
        <w:rPr>
          <w:rFonts w:hint="eastAsia" w:cs="Times New Roman"/>
          <w:sz w:val="20"/>
          <w:szCs w:val="20"/>
          <w:lang w:val="en-US" w:eastAsia="zh-CN"/>
        </w:rPr>
        <w:t>R</w:t>
      </w:r>
      <w:r>
        <w:rPr>
          <w:rFonts w:hint="default" w:ascii="Times New Roman" w:hAnsi="Times New Roman" w:cs="Times New Roman"/>
          <w:sz w:val="20"/>
          <w:szCs w:val="20"/>
          <w:lang w:val="en-US" w:eastAsia="zh-CN"/>
        </w:rPr>
        <w:t>esult</w:t>
      </w:r>
      <w:r>
        <w:rPr>
          <w:rFonts w:hint="eastAsia" w:cs="Times New Roman"/>
          <w:sz w:val="20"/>
          <w:szCs w:val="20"/>
          <w:lang w:val="en-US" w:eastAsia="zh-CN"/>
        </w:rPr>
        <w:t>s (Independently Run 10 times)</w:t>
      </w:r>
    </w:p>
    <w:tbl>
      <w:tblPr>
        <w:tblStyle w:val="24"/>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8"/>
        <w:gridCol w:w="1764"/>
        <w:gridCol w:w="1764"/>
        <w:gridCol w:w="2030"/>
        <w:gridCol w:w="1498"/>
        <w:gridCol w:w="1635"/>
      </w:tblGrid>
      <w:tr w14:paraId="4099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8" w:hRule="atLeast"/>
        </w:trPr>
        <w:tc>
          <w:tcPr>
            <w:tcW w:w="5186" w:type="dxa"/>
            <w:gridSpan w:val="3"/>
            <w:vAlign w:val="center"/>
          </w:tcPr>
          <w:p w14:paraId="1C275350">
            <w:pPr>
              <w:widowControl w:val="0"/>
              <w:jc w:val="center"/>
              <w:rPr>
                <w:rFonts w:hint="default"/>
                <w:vertAlign w:val="baseline"/>
                <w:lang w:val="en-US" w:eastAsia="zh-CN"/>
              </w:rPr>
            </w:pPr>
            <w:r>
              <w:rPr>
                <w:rFonts w:hint="default"/>
                <w:vertAlign w:val="baseline"/>
                <w:lang w:val="en-US" w:eastAsia="zh-CN"/>
              </w:rPr>
              <w:t>Final optimal path distance</w:t>
            </w:r>
            <w:r>
              <w:rPr>
                <w:rFonts w:hint="eastAsia"/>
                <w:vertAlign w:val="baseline"/>
                <w:lang w:val="en-US" w:eastAsia="zh-CN"/>
              </w:rPr>
              <w:t xml:space="preserve"> (km)</w:t>
            </w:r>
          </w:p>
        </w:tc>
        <w:tc>
          <w:tcPr>
            <w:tcW w:w="5163" w:type="dxa"/>
            <w:gridSpan w:val="3"/>
            <w:vAlign w:val="center"/>
          </w:tcPr>
          <w:p w14:paraId="2B8B4D7B">
            <w:pPr>
              <w:widowControl w:val="0"/>
              <w:jc w:val="center"/>
              <w:rPr>
                <w:rFonts w:hint="eastAsia"/>
                <w:vertAlign w:val="baseline"/>
                <w:lang w:val="en-US" w:eastAsia="zh-CN"/>
              </w:rPr>
            </w:pPr>
            <w:r>
              <w:rPr>
                <w:rFonts w:hint="eastAsia"/>
                <w:vertAlign w:val="baseline"/>
                <w:lang w:val="en-US" w:eastAsia="zh-CN"/>
              </w:rPr>
              <w:t>Percent improvement relative to the initial solution</w:t>
            </w:r>
          </w:p>
        </w:tc>
      </w:tr>
      <w:tr w14:paraId="20A8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8" w:type="dxa"/>
            <w:vAlign w:val="center"/>
          </w:tcPr>
          <w:p w14:paraId="46D4DA52">
            <w:pPr>
              <w:widowControl w:val="0"/>
              <w:jc w:val="center"/>
              <w:rPr>
                <w:rFonts w:hint="eastAsia"/>
                <w:vertAlign w:val="baseline"/>
                <w:lang w:val="en-US" w:eastAsia="zh-CN"/>
              </w:rPr>
            </w:pPr>
            <w:r>
              <w:rPr>
                <w:rFonts w:hint="eastAsia"/>
                <w:vertAlign w:val="baseline"/>
                <w:lang w:val="en-US" w:eastAsia="zh-CN"/>
              </w:rPr>
              <w:t>Optimal</w:t>
            </w:r>
          </w:p>
        </w:tc>
        <w:tc>
          <w:tcPr>
            <w:tcW w:w="1764" w:type="dxa"/>
            <w:vAlign w:val="center"/>
          </w:tcPr>
          <w:p w14:paraId="0D882E83">
            <w:pPr>
              <w:widowControl w:val="0"/>
              <w:jc w:val="center"/>
              <w:rPr>
                <w:rFonts w:hint="eastAsia"/>
                <w:vertAlign w:val="baseline"/>
                <w:lang w:val="en-US" w:eastAsia="zh-CN"/>
              </w:rPr>
            </w:pPr>
            <w:r>
              <w:rPr>
                <w:rFonts w:hint="eastAsia"/>
                <w:vertAlign w:val="baseline"/>
                <w:lang w:val="en-US" w:eastAsia="zh-CN"/>
              </w:rPr>
              <w:t>Worst</w:t>
            </w:r>
          </w:p>
        </w:tc>
        <w:tc>
          <w:tcPr>
            <w:tcW w:w="1764" w:type="dxa"/>
            <w:shd w:val="clear" w:color="auto" w:fill="auto"/>
            <w:vAlign w:val="center"/>
          </w:tcPr>
          <w:p w14:paraId="0D73A762">
            <w:pPr>
              <w:widowControl w:val="0"/>
              <w:jc w:val="center"/>
              <w:rPr>
                <w:rFonts w:hint="eastAsia" w:ascii="Times New Roman" w:hAnsi="Times New Roman" w:cs="Times New Roman" w:eastAsiaTheme="minorEastAsia"/>
                <w:vertAlign w:val="baseline"/>
                <w:lang w:val="en-US" w:eastAsia="zh-CN" w:bidi="ar-SA"/>
              </w:rPr>
            </w:pPr>
            <w:r>
              <w:rPr>
                <w:rFonts w:hint="eastAsia"/>
                <w:vertAlign w:val="baseline"/>
                <w:lang w:val="en-US" w:eastAsia="zh-CN"/>
              </w:rPr>
              <w:t>Mean</w:t>
            </w:r>
          </w:p>
        </w:tc>
        <w:tc>
          <w:tcPr>
            <w:tcW w:w="2030" w:type="dxa"/>
            <w:vAlign w:val="center"/>
          </w:tcPr>
          <w:p w14:paraId="11B6D12E">
            <w:pPr>
              <w:widowControl w:val="0"/>
              <w:jc w:val="center"/>
              <w:rPr>
                <w:rFonts w:hint="eastAsia"/>
                <w:vertAlign w:val="baseline"/>
                <w:lang w:val="en-US" w:eastAsia="zh-CN"/>
              </w:rPr>
            </w:pPr>
            <w:r>
              <w:rPr>
                <w:rFonts w:hint="eastAsia"/>
                <w:vertAlign w:val="baseline"/>
                <w:lang w:val="en-US" w:eastAsia="zh-CN"/>
              </w:rPr>
              <w:t>Optimal</w:t>
            </w:r>
          </w:p>
        </w:tc>
        <w:tc>
          <w:tcPr>
            <w:tcW w:w="1498" w:type="dxa"/>
            <w:vAlign w:val="center"/>
          </w:tcPr>
          <w:p w14:paraId="31B69005">
            <w:pPr>
              <w:widowControl w:val="0"/>
              <w:jc w:val="center"/>
              <w:rPr>
                <w:rFonts w:hint="eastAsia"/>
                <w:vertAlign w:val="baseline"/>
                <w:lang w:val="en-US" w:eastAsia="zh-CN"/>
              </w:rPr>
            </w:pPr>
            <w:r>
              <w:rPr>
                <w:rFonts w:hint="eastAsia"/>
                <w:vertAlign w:val="baseline"/>
                <w:lang w:val="en-US" w:eastAsia="zh-CN"/>
              </w:rPr>
              <w:t>Worst</w:t>
            </w:r>
          </w:p>
        </w:tc>
        <w:tc>
          <w:tcPr>
            <w:tcW w:w="1635" w:type="dxa"/>
            <w:vAlign w:val="center"/>
          </w:tcPr>
          <w:p w14:paraId="552503E5">
            <w:pPr>
              <w:widowControl w:val="0"/>
              <w:jc w:val="center"/>
              <w:rPr>
                <w:rFonts w:hint="eastAsia"/>
                <w:vertAlign w:val="baseline"/>
                <w:lang w:val="en-US" w:eastAsia="zh-CN"/>
              </w:rPr>
            </w:pPr>
            <w:r>
              <w:rPr>
                <w:rFonts w:hint="eastAsia"/>
                <w:vertAlign w:val="baseline"/>
                <w:lang w:val="en-US" w:eastAsia="zh-CN"/>
              </w:rPr>
              <w:t>Mean</w:t>
            </w:r>
          </w:p>
        </w:tc>
      </w:tr>
      <w:tr w14:paraId="2BECD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658" w:type="dxa"/>
            <w:vAlign w:val="center"/>
          </w:tcPr>
          <w:p w14:paraId="561FB422">
            <w:pPr>
              <w:widowControl w:val="0"/>
              <w:jc w:val="center"/>
              <w:rPr>
                <w:rFonts w:hint="default"/>
                <w:vertAlign w:val="baseline"/>
                <w:lang w:val="en-US" w:eastAsia="zh-CN"/>
              </w:rPr>
            </w:pPr>
            <w:r>
              <w:rPr>
                <w:rFonts w:hint="eastAsia"/>
                <w:vertAlign w:val="baseline"/>
                <w:lang w:val="en-US" w:eastAsia="zh-CN"/>
              </w:rPr>
              <w:t>2586.69</w:t>
            </w:r>
          </w:p>
        </w:tc>
        <w:tc>
          <w:tcPr>
            <w:tcW w:w="1764" w:type="dxa"/>
            <w:vAlign w:val="center"/>
          </w:tcPr>
          <w:p w14:paraId="5F37D55F">
            <w:pPr>
              <w:widowControl w:val="0"/>
              <w:jc w:val="center"/>
              <w:rPr>
                <w:rFonts w:hint="default"/>
                <w:vertAlign w:val="baseline"/>
                <w:lang w:val="en-US" w:eastAsia="zh-CN"/>
              </w:rPr>
            </w:pPr>
            <w:r>
              <w:rPr>
                <w:rFonts w:hint="eastAsia"/>
                <w:vertAlign w:val="baseline"/>
                <w:lang w:val="en-US" w:eastAsia="zh-CN"/>
              </w:rPr>
              <w:t>2766.33</w:t>
            </w:r>
          </w:p>
        </w:tc>
        <w:tc>
          <w:tcPr>
            <w:tcW w:w="1764" w:type="dxa"/>
            <w:shd w:val="clear" w:color="auto" w:fill="auto"/>
            <w:vAlign w:val="center"/>
          </w:tcPr>
          <w:p w14:paraId="1C47C1E8">
            <w:pPr>
              <w:widowControl w:val="0"/>
              <w:jc w:val="center"/>
              <w:rPr>
                <w:rFonts w:hint="default"/>
                <w:vertAlign w:val="baseline"/>
                <w:lang w:val="en-US" w:eastAsia="zh-CN"/>
              </w:rPr>
            </w:pPr>
            <w:r>
              <w:rPr>
                <w:rFonts w:hint="eastAsia"/>
                <w:vertAlign w:val="baseline"/>
                <w:lang w:val="en-US" w:eastAsia="zh-CN"/>
              </w:rPr>
              <w:t>2661.95</w:t>
            </w:r>
          </w:p>
        </w:tc>
        <w:tc>
          <w:tcPr>
            <w:tcW w:w="2030" w:type="dxa"/>
            <w:vAlign w:val="center"/>
          </w:tcPr>
          <w:p w14:paraId="299B22ED">
            <w:pPr>
              <w:widowControl w:val="0"/>
              <w:jc w:val="center"/>
              <w:rPr>
                <w:rFonts w:hint="default"/>
                <w:vertAlign w:val="baseline"/>
                <w:lang w:val="en-US" w:eastAsia="zh-CN"/>
              </w:rPr>
            </w:pPr>
            <w:r>
              <w:rPr>
                <w:rFonts w:hint="eastAsia"/>
                <w:vertAlign w:val="baseline"/>
                <w:lang w:val="en-US" w:eastAsia="zh-CN"/>
              </w:rPr>
              <w:t>46.1%</w:t>
            </w:r>
          </w:p>
        </w:tc>
        <w:tc>
          <w:tcPr>
            <w:tcW w:w="1498" w:type="dxa"/>
            <w:vAlign w:val="center"/>
          </w:tcPr>
          <w:p w14:paraId="43B4B98D">
            <w:pPr>
              <w:widowControl w:val="0"/>
              <w:jc w:val="center"/>
              <w:rPr>
                <w:rFonts w:hint="default"/>
                <w:vertAlign w:val="baseline"/>
                <w:lang w:val="en-US" w:eastAsia="zh-CN"/>
              </w:rPr>
            </w:pPr>
            <w:r>
              <w:rPr>
                <w:rFonts w:hint="eastAsia"/>
                <w:vertAlign w:val="baseline"/>
                <w:lang w:val="en-US" w:eastAsia="zh-CN"/>
              </w:rPr>
              <w:t>41.7%</w:t>
            </w:r>
          </w:p>
        </w:tc>
        <w:tc>
          <w:tcPr>
            <w:tcW w:w="1635" w:type="dxa"/>
            <w:vAlign w:val="center"/>
          </w:tcPr>
          <w:p w14:paraId="7E425433">
            <w:pPr>
              <w:widowControl w:val="0"/>
              <w:jc w:val="center"/>
              <w:rPr>
                <w:rFonts w:hint="default"/>
                <w:vertAlign w:val="baseline"/>
                <w:lang w:val="en-US" w:eastAsia="zh-CN"/>
              </w:rPr>
            </w:pPr>
            <w:r>
              <w:rPr>
                <w:rFonts w:hint="eastAsia"/>
                <w:vertAlign w:val="baseline"/>
                <w:lang w:val="en-US" w:eastAsia="zh-CN"/>
              </w:rPr>
              <w:t>44.2%</w:t>
            </w:r>
          </w:p>
        </w:tc>
      </w:tr>
    </w:tbl>
    <w:p w14:paraId="67A18D10">
      <w:pPr>
        <w:pStyle w:val="71"/>
        <w:widowControl w:val="0"/>
        <w:numPr>
          <w:ilvl w:val="0"/>
          <w:numId w:val="0"/>
        </w:numPr>
        <w:spacing w:before="240" w:line="360" w:lineRule="auto"/>
        <w:jc w:val="both"/>
        <w:rPr>
          <w:rFonts w:hint="default"/>
          <w:i/>
          <w:iCs/>
          <w:sz w:val="24"/>
          <w:szCs w:val="24"/>
          <w:lang w:val="en-US" w:eastAsia="zh-CN"/>
        </w:rPr>
      </w:pPr>
      <w:r>
        <w:rPr>
          <w:rFonts w:hint="default"/>
          <w:i/>
          <w:iCs/>
          <w:sz w:val="24"/>
          <w:szCs w:val="24"/>
          <w:lang w:val="en-US" w:eastAsia="zh-CN"/>
        </w:rPr>
        <w:drawing>
          <wp:inline distT="0" distB="0" distL="114300" distR="114300">
            <wp:extent cx="3300095" cy="1800860"/>
            <wp:effectExtent l="0" t="0" r="1905" b="2540"/>
            <wp:docPr id="1" name="图片 1" descr="19e0bde0-b597-40c3-86f3-e9329e670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9e0bde0-b597-40c3-86f3-e9329e670bfc"/>
                    <pic:cNvPicPr>
                      <a:picLocks noChangeAspect="1"/>
                    </pic:cNvPicPr>
                  </pic:nvPicPr>
                  <pic:blipFill>
                    <a:blip r:embed="rId27"/>
                    <a:stretch>
                      <a:fillRect/>
                    </a:stretch>
                  </pic:blipFill>
                  <pic:spPr>
                    <a:xfrm>
                      <a:off x="0" y="0"/>
                      <a:ext cx="3300095" cy="1800860"/>
                    </a:xfrm>
                    <a:prstGeom prst="rect">
                      <a:avLst/>
                    </a:prstGeom>
                  </pic:spPr>
                </pic:pic>
              </a:graphicData>
            </a:graphic>
          </wp:inline>
        </w:drawing>
      </w:r>
      <w:r>
        <w:rPr>
          <w:rFonts w:hint="default"/>
          <w:i/>
          <w:iCs/>
          <w:sz w:val="24"/>
          <w:szCs w:val="24"/>
          <w:lang w:val="en-US" w:eastAsia="zh-CN"/>
        </w:rPr>
        <w:drawing>
          <wp:inline distT="0" distB="0" distL="114300" distR="114300">
            <wp:extent cx="3153410" cy="1890395"/>
            <wp:effectExtent l="0" t="0" r="8890" b="1905"/>
            <wp:docPr id="4" name="图片 4" descr="ea57cb6d-28b7-4c59-9f18-9a0244136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a57cb6d-28b7-4c59-9f18-9a02441365ce"/>
                    <pic:cNvPicPr>
                      <a:picLocks noChangeAspect="1"/>
                    </pic:cNvPicPr>
                  </pic:nvPicPr>
                  <pic:blipFill>
                    <a:blip r:embed="rId28"/>
                    <a:stretch>
                      <a:fillRect/>
                    </a:stretch>
                  </pic:blipFill>
                  <pic:spPr>
                    <a:xfrm>
                      <a:off x="0" y="0"/>
                      <a:ext cx="3153410" cy="1890395"/>
                    </a:xfrm>
                    <a:prstGeom prst="rect">
                      <a:avLst/>
                    </a:prstGeom>
                  </pic:spPr>
                </pic:pic>
              </a:graphicData>
            </a:graphic>
          </wp:inline>
        </w:drawing>
      </w:r>
    </w:p>
    <w:p w14:paraId="4F1C26D4">
      <w:pPr>
        <w:pStyle w:val="2"/>
      </w:pPr>
      <w:r>
        <w:t>IV. Conclusion</w:t>
      </w:r>
      <w:r>
        <w:commentReference w:id="1"/>
      </w:r>
    </w:p>
    <w:p w14:paraId="41C918F2">
      <w:pPr>
        <w:pStyle w:val="71"/>
        <w:spacing w:before="240"/>
        <w:rPr>
          <w:color w:val="000000"/>
          <w:spacing w:val="-4"/>
        </w:rPr>
      </w:pPr>
      <w:r>
        <w:rPr>
          <w:rFonts w:hint="eastAsia"/>
          <w:color w:val="000000"/>
          <w:spacing w:val="-4"/>
        </w:rPr>
        <w:t>N</w:t>
      </w:r>
      <w:r>
        <w:rPr>
          <w:color w:val="000000"/>
          <w:spacing w:val="-4"/>
        </w:rPr>
        <w:t>ote: You should summarize what you have learned and your findings.</w:t>
      </w:r>
    </w:p>
    <w:p w14:paraId="285B2D07">
      <w:pPr>
        <w:pStyle w:val="71"/>
        <w:spacing w:before="240"/>
        <w:rPr>
          <w:color w:val="000000"/>
          <w:spacing w:val="-4"/>
        </w:rPr>
      </w:pPr>
    </w:p>
    <w:sectPr>
      <w:footnotePr>
        <w:numRestart w:val="eachSect"/>
      </w:footnotePr>
      <w:type w:val="continuous"/>
      <w:pgSz w:w="12240" w:h="15840"/>
      <w:pgMar w:top="1008" w:right="936" w:bottom="1008" w:left="936" w:header="432" w:footer="432" w:gutter="0"/>
      <w:pgNumType w:start="1"/>
      <w:cols w:space="288"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9Krys" w:date="2025-10-25T15:45:45Z" w:initials="">
    <w:p w14:paraId="416D26DF">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320" w:lineRule="atLeast"/>
        <w:ind w:left="0" w:right="0" w:firstLine="0"/>
        <w:jc w:val="left"/>
        <w:rPr>
          <w:i w:val="0"/>
          <w:iCs w:val="0"/>
          <w:caps w:val="0"/>
          <w:color w:val="1F1F1F"/>
          <w:spacing w:val="0"/>
          <w:sz w:val="28"/>
          <w:szCs w:val="28"/>
          <w:shd w:val="clear" w:fill="F8F9FA"/>
          <w:lang w:eastAsia="zh-CN"/>
        </w:rPr>
      </w:pPr>
      <w:r>
        <w:rPr>
          <w:i w:val="0"/>
          <w:iCs w:val="0"/>
          <w:caps w:val="0"/>
          <w:color w:val="1F1F1F"/>
          <w:spacing w:val="0"/>
          <w:sz w:val="28"/>
          <w:szCs w:val="28"/>
          <w:shd w:val="clear" w:fill="F8F9FA"/>
          <w:lang w:eastAsia="zh-CN"/>
        </w:rPr>
        <w:t>3) 实验结果：包含五个小节，分别论述五项任务。每个小节中，你应该提供实验结果，并对所有参数（包括种群规模、变异概率、交叉概率）进行敏感性研究，并讨论改变这些参数的影响。</w:t>
      </w:r>
    </w:p>
    <w:p w14:paraId="1410F256">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320" w:lineRule="atLeast"/>
        <w:ind w:left="0" w:right="0" w:firstLine="0"/>
        <w:jc w:val="left"/>
      </w:pPr>
      <w:r>
        <w:rPr>
          <w:i w:val="0"/>
          <w:iCs w:val="0"/>
          <w:caps w:val="0"/>
          <w:color w:val="1F1F1F"/>
          <w:spacing w:val="0"/>
          <w:sz w:val="28"/>
          <w:szCs w:val="28"/>
          <w:shd w:val="clear" w:fill="F8F9FA"/>
          <w:lang w:eastAsia="zh-CN"/>
        </w:rPr>
        <w:t>你需要以各种形式展示结果，例如表格、图表等。你需要多次运行该算法。</w:t>
      </w:r>
    </w:p>
  </w:comment>
  <w:comment w:id="1" w:author="9Krys" w:date="2025-10-25T15:45:55Z" w:initials="">
    <w:p w14:paraId="1E49FA47">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8F9FA"/>
        <w:bidi w:val="0"/>
        <w:spacing w:line="320" w:lineRule="atLeast"/>
        <w:ind w:left="0" w:right="0" w:firstLine="0"/>
        <w:jc w:val="left"/>
        <w:rPr>
          <w:i w:val="0"/>
          <w:iCs w:val="0"/>
          <w:caps w:val="0"/>
          <w:color w:val="1F1F1F"/>
          <w:spacing w:val="0"/>
          <w:sz w:val="28"/>
          <w:szCs w:val="28"/>
        </w:rPr>
      </w:pPr>
      <w:r>
        <w:rPr>
          <w:i w:val="0"/>
          <w:iCs w:val="0"/>
          <w:caps w:val="0"/>
          <w:color w:val="1F1F1F"/>
          <w:spacing w:val="0"/>
          <w:sz w:val="28"/>
          <w:szCs w:val="28"/>
          <w:shd w:val="clear" w:fill="F8F9FA"/>
          <w:lang w:eastAsia="zh-CN"/>
        </w:rPr>
        <w:t>4) 结论：你应该总结你所学的知识和发现。</w:t>
      </w:r>
    </w:p>
    <w:p w14:paraId="76BE647E">
      <w:pPr>
        <w:pStyle w:val="12"/>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410F256" w15:done="0"/>
  <w15:commentEx w15:paraId="76BE647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Baskerville">
    <w:altName w:val="Perpetua"/>
    <w:panose1 w:val="02020502070401020303"/>
    <w:charset w:val="00"/>
    <w:family w:val="roman"/>
    <w:pitch w:val="default"/>
    <w:sig w:usb0="00000000" w:usb1="00000000" w:usb2="00000000" w:usb3="00000000" w:csb0="0000019F" w:csb1="00000000"/>
  </w:font>
  <w:font w:name="Perpetua">
    <w:panose1 w:val="02020502060401020303"/>
    <w:charset w:val="00"/>
    <w:family w:val="auto"/>
    <w:pitch w:val="default"/>
    <w:sig w:usb0="00000003" w:usb1="00000000" w:usb2="00000000" w:usb3="00000000" w:csb0="20000001" w:csb1="00000000"/>
  </w:font>
  <w:font w:name="Formata-Regular">
    <w:altName w:val="Calibri"/>
    <w:panose1 w:val="020B0604020202020204"/>
    <w:charset w:val="00"/>
    <w:family w:val="roman"/>
    <w:pitch w:val="default"/>
    <w:sig w:usb0="00000000" w:usb1="00000000" w:usb2="00000000" w:usb3="00000000" w:csb0="00000000" w:csb1="00000000"/>
  </w:font>
  <w:font w:name="MS Mincho">
    <w:panose1 w:val="02020609040205080304"/>
    <w:charset w:val="80"/>
    <w:family w:val="modern"/>
    <w:pitch w:val="default"/>
    <w:sig w:usb0="E00002FF" w:usb1="6AC7FDFB" w:usb2="08000012" w:usb3="00000000" w:csb0="4002009F" w:csb1="DFD70000"/>
  </w:font>
  <w:font w:name="Verdana">
    <w:panose1 w:val="020B0604030504040204"/>
    <w:charset w:val="00"/>
    <w:family w:val="swiss"/>
    <w:pitch w:val="default"/>
    <w:sig w:usb0="A00006FF" w:usb1="4000205B" w:usb2="00000010" w:usb3="00000000" w:csb0="2000019F" w:csb1="00000000"/>
  </w:font>
  <w:font w:name="Cambria Math">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D9899">
    <w:pPr>
      <w:jc w:val="right"/>
      <w:rPr>
        <w:lang w:val="fr-FR"/>
      </w:rPr>
    </w:pPr>
    <w:r>
      <w:fldChar w:fldCharType="begin"/>
    </w:r>
    <w:r>
      <w:rPr>
        <w:lang w:val="fr-FR"/>
      </w:rPr>
      <w:instrText xml:space="preserve">PAGE</w:instrText>
    </w:r>
    <w:r>
      <w:fldChar w:fldCharType="separate"/>
    </w:r>
    <w:r>
      <w:rPr>
        <w:lang w:val="fr-FR"/>
      </w:rPr>
      <w:t>3</w:t>
    </w:r>
    <w:r>
      <w:fldChar w:fldCharType="end"/>
    </w:r>
  </w:p>
  <w:p w14:paraId="46E0BAAB">
    <w:pPr>
      <w:ind w:right="360"/>
      <w:rPr>
        <w:lang w:val="fr-FR"/>
      </w:rPr>
    </w:pPr>
    <w:r>
      <w:rPr>
        <w:lang w:val="fr-FR"/>
      </w:rPr>
      <w:t>COMP5511 Artificial Intelligence Concepts Assignment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94E3C"/>
    <w:multiLevelType w:val="singleLevel"/>
    <w:tmpl w:val="8B494E3C"/>
    <w:lvl w:ilvl="0" w:tentative="0">
      <w:start w:val="1"/>
      <w:numFmt w:val="decimal"/>
      <w:suff w:val="space"/>
      <w:lvlText w:val="%1."/>
      <w:lvlJc w:val="left"/>
      <w:pPr>
        <w:ind w:left="-144"/>
      </w:pPr>
    </w:lvl>
  </w:abstractNum>
  <w:abstractNum w:abstractNumId="1">
    <w:nsid w:val="997C650B"/>
    <w:multiLevelType w:val="singleLevel"/>
    <w:tmpl w:val="997C650B"/>
    <w:lvl w:ilvl="0" w:tentative="0">
      <w:start w:val="1"/>
      <w:numFmt w:val="decimal"/>
      <w:suff w:val="space"/>
      <w:lvlText w:val="(%1)"/>
      <w:lvlJc w:val="left"/>
    </w:lvl>
  </w:abstractNum>
  <w:abstractNum w:abstractNumId="2">
    <w:nsid w:val="ADB79946"/>
    <w:multiLevelType w:val="singleLevel"/>
    <w:tmpl w:val="ADB79946"/>
    <w:lvl w:ilvl="0" w:tentative="0">
      <w:start w:val="1"/>
      <w:numFmt w:val="decimal"/>
      <w:suff w:val="space"/>
      <w:lvlText w:val="(%1)"/>
      <w:lvlJc w:val="left"/>
      <w:pPr>
        <w:ind w:left="-240"/>
      </w:pPr>
    </w:lvl>
  </w:abstractNum>
  <w:abstractNum w:abstractNumId="3">
    <w:nsid w:val="AF69D970"/>
    <w:multiLevelType w:val="singleLevel"/>
    <w:tmpl w:val="AF69D970"/>
    <w:lvl w:ilvl="0" w:tentative="0">
      <w:start w:val="1"/>
      <w:numFmt w:val="decimal"/>
      <w:suff w:val="space"/>
      <w:lvlText w:val="%1."/>
      <w:lvlJc w:val="left"/>
    </w:lvl>
  </w:abstractNum>
  <w:abstractNum w:abstractNumId="4">
    <w:nsid w:val="CBC1E728"/>
    <w:multiLevelType w:val="singleLevel"/>
    <w:tmpl w:val="CBC1E728"/>
    <w:lvl w:ilvl="0" w:tentative="0">
      <w:start w:val="1"/>
      <w:numFmt w:val="decimal"/>
      <w:suff w:val="space"/>
      <w:lvlText w:val="(%1)"/>
      <w:lvlJc w:val="left"/>
    </w:lvl>
  </w:abstractNum>
  <w:abstractNum w:abstractNumId="5">
    <w:nsid w:val="E6B62A13"/>
    <w:multiLevelType w:val="singleLevel"/>
    <w:tmpl w:val="E6B62A13"/>
    <w:lvl w:ilvl="0" w:tentative="0">
      <w:start w:val="1"/>
      <w:numFmt w:val="decimal"/>
      <w:suff w:val="space"/>
      <w:lvlText w:val="%1."/>
      <w:lvlJc w:val="left"/>
    </w:lvl>
  </w:abstractNum>
  <w:abstractNum w:abstractNumId="6">
    <w:nsid w:val="EBA3EDFB"/>
    <w:multiLevelType w:val="singleLevel"/>
    <w:tmpl w:val="EBA3EDFB"/>
    <w:lvl w:ilvl="0" w:tentative="0">
      <w:start w:val="1"/>
      <w:numFmt w:val="decimal"/>
      <w:suff w:val="space"/>
      <w:lvlText w:val="(%1)"/>
      <w:lvlJc w:val="left"/>
    </w:lvl>
  </w:abstractNum>
  <w:abstractNum w:abstractNumId="7">
    <w:nsid w:val="EBFEA282"/>
    <w:multiLevelType w:val="singleLevel"/>
    <w:tmpl w:val="EBFEA282"/>
    <w:lvl w:ilvl="0" w:tentative="0">
      <w:start w:val="1"/>
      <w:numFmt w:val="decimal"/>
      <w:suff w:val="space"/>
      <w:lvlText w:val="(%1)"/>
      <w:lvlJc w:val="left"/>
      <w:pPr>
        <w:ind w:left="-240"/>
      </w:pPr>
    </w:lvl>
  </w:abstractNum>
  <w:abstractNum w:abstractNumId="8">
    <w:nsid w:val="0D1C4FEA"/>
    <w:multiLevelType w:val="singleLevel"/>
    <w:tmpl w:val="0D1C4FEA"/>
    <w:lvl w:ilvl="0" w:tentative="0">
      <w:start w:val="1"/>
      <w:numFmt w:val="decimal"/>
      <w:suff w:val="space"/>
      <w:lvlText w:val="%1."/>
      <w:lvlJc w:val="left"/>
    </w:lvl>
  </w:abstractNum>
  <w:abstractNum w:abstractNumId="9">
    <w:nsid w:val="0DC447CF"/>
    <w:multiLevelType w:val="singleLevel"/>
    <w:tmpl w:val="0DC447CF"/>
    <w:lvl w:ilvl="0" w:tentative="0">
      <w:start w:val="2"/>
      <w:numFmt w:val="upperLetter"/>
      <w:suff w:val="space"/>
      <w:lvlText w:val="%1."/>
      <w:lvlJc w:val="left"/>
    </w:lvl>
  </w:abstractNum>
  <w:abstractNum w:abstractNumId="10">
    <w:nsid w:val="1678CBA5"/>
    <w:multiLevelType w:val="singleLevel"/>
    <w:tmpl w:val="1678CBA5"/>
    <w:lvl w:ilvl="0" w:tentative="0">
      <w:start w:val="1"/>
      <w:numFmt w:val="decimal"/>
      <w:suff w:val="space"/>
      <w:lvlText w:val="%1."/>
      <w:lvlJc w:val="left"/>
    </w:lvl>
  </w:abstractNum>
  <w:abstractNum w:abstractNumId="11">
    <w:nsid w:val="2A263443"/>
    <w:multiLevelType w:val="singleLevel"/>
    <w:tmpl w:val="2A263443"/>
    <w:lvl w:ilvl="0" w:tentative="0">
      <w:start w:val="2"/>
      <w:numFmt w:val="decimal"/>
      <w:suff w:val="space"/>
      <w:lvlText w:val="(%1)"/>
      <w:lvlJc w:val="left"/>
    </w:lvl>
  </w:abstractNum>
  <w:abstractNum w:abstractNumId="12">
    <w:nsid w:val="33B6FE44"/>
    <w:multiLevelType w:val="singleLevel"/>
    <w:tmpl w:val="33B6FE44"/>
    <w:lvl w:ilvl="0" w:tentative="0">
      <w:start w:val="2"/>
      <w:numFmt w:val="upperLetter"/>
      <w:suff w:val="space"/>
      <w:lvlText w:val="%1."/>
      <w:lvlJc w:val="left"/>
    </w:lvl>
  </w:abstractNum>
  <w:abstractNum w:abstractNumId="13">
    <w:nsid w:val="34129D82"/>
    <w:multiLevelType w:val="singleLevel"/>
    <w:tmpl w:val="34129D82"/>
    <w:lvl w:ilvl="0" w:tentative="0">
      <w:start w:val="3"/>
      <w:numFmt w:val="decimal"/>
      <w:suff w:val="space"/>
      <w:lvlText w:val="(%1)"/>
      <w:lvlJc w:val="left"/>
    </w:lvl>
  </w:abstractNum>
  <w:abstractNum w:abstractNumId="14">
    <w:nsid w:val="44604766"/>
    <w:multiLevelType w:val="multilevel"/>
    <w:tmpl w:val="44604766"/>
    <w:lvl w:ilvl="0" w:tentative="0">
      <w:start w:val="1"/>
      <w:numFmt w:val="decimal"/>
      <w:pStyle w:val="36"/>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5">
    <w:nsid w:val="4CC97A8F"/>
    <w:multiLevelType w:val="multilevel"/>
    <w:tmpl w:val="4CC97A8F"/>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5"/>
      <w:lvlText w:val=""/>
      <w:lvlJc w:val="left"/>
      <w:pPr>
        <w:ind w:left="0" w:firstLine="0"/>
      </w:pPr>
    </w:lvl>
    <w:lvl w:ilvl="4" w:tentative="0">
      <w:start w:val="1"/>
      <w:numFmt w:val="bullet"/>
      <w:pStyle w:val="6"/>
      <w:lvlText w:val=""/>
      <w:lvlJc w:val="left"/>
      <w:pPr>
        <w:ind w:left="0" w:firstLine="0"/>
      </w:pPr>
    </w:lvl>
    <w:lvl w:ilvl="5" w:tentative="0">
      <w:start w:val="1"/>
      <w:numFmt w:val="bullet"/>
      <w:pStyle w:val="7"/>
      <w:lvlText w:val=""/>
      <w:lvlJc w:val="left"/>
      <w:pPr>
        <w:ind w:left="0" w:firstLine="0"/>
      </w:pPr>
    </w:lvl>
    <w:lvl w:ilvl="6" w:tentative="0">
      <w:start w:val="1"/>
      <w:numFmt w:val="bullet"/>
      <w:pStyle w:val="8"/>
      <w:lvlText w:val=""/>
      <w:lvlJc w:val="left"/>
      <w:pPr>
        <w:ind w:left="0" w:firstLine="0"/>
      </w:pPr>
    </w:lvl>
    <w:lvl w:ilvl="7" w:tentative="0">
      <w:start w:val="1"/>
      <w:numFmt w:val="bullet"/>
      <w:pStyle w:val="9"/>
      <w:lvlText w:val=""/>
      <w:lvlJc w:val="left"/>
      <w:pPr>
        <w:ind w:left="0" w:firstLine="0"/>
      </w:pPr>
    </w:lvl>
    <w:lvl w:ilvl="8" w:tentative="0">
      <w:start w:val="1"/>
      <w:numFmt w:val="bullet"/>
      <w:pStyle w:val="10"/>
      <w:lvlText w:val=""/>
      <w:lvlJc w:val="left"/>
      <w:pPr>
        <w:ind w:left="0" w:firstLine="0"/>
      </w:pPr>
    </w:lvl>
  </w:abstractNum>
  <w:abstractNum w:abstractNumId="16">
    <w:nsid w:val="74B3EAC0"/>
    <w:multiLevelType w:val="singleLevel"/>
    <w:tmpl w:val="74B3EAC0"/>
    <w:lvl w:ilvl="0" w:tentative="0">
      <w:start w:val="1"/>
      <w:numFmt w:val="decimal"/>
      <w:suff w:val="space"/>
      <w:lvlText w:val="%1."/>
      <w:lvlJc w:val="left"/>
    </w:lvl>
  </w:abstractNum>
  <w:abstractNum w:abstractNumId="17">
    <w:nsid w:val="78885369"/>
    <w:multiLevelType w:val="singleLevel"/>
    <w:tmpl w:val="78885369"/>
    <w:lvl w:ilvl="0" w:tentative="0">
      <w:start w:val="3"/>
      <w:numFmt w:val="upperLetter"/>
      <w:suff w:val="space"/>
      <w:lvlText w:val="%1."/>
      <w:lvlJc w:val="left"/>
    </w:lvl>
  </w:abstractNum>
  <w:abstractNum w:abstractNumId="18">
    <w:nsid w:val="7ABBF3E7"/>
    <w:multiLevelType w:val="singleLevel"/>
    <w:tmpl w:val="7ABBF3E7"/>
    <w:lvl w:ilvl="0" w:tentative="0">
      <w:start w:val="1"/>
      <w:numFmt w:val="decimal"/>
      <w:suff w:val="space"/>
      <w:lvlText w:val="(%1)"/>
      <w:lvlJc w:val="left"/>
    </w:lvl>
  </w:abstractNum>
  <w:num w:numId="1">
    <w:abstractNumId w:val="15"/>
  </w:num>
  <w:num w:numId="2">
    <w:abstractNumId w:val="14"/>
  </w:num>
  <w:num w:numId="3">
    <w:abstractNumId w:val="0"/>
  </w:num>
  <w:num w:numId="4">
    <w:abstractNumId w:val="2"/>
  </w:num>
  <w:num w:numId="5">
    <w:abstractNumId w:val="9"/>
  </w:num>
  <w:num w:numId="6">
    <w:abstractNumId w:val="16"/>
  </w:num>
  <w:num w:numId="7">
    <w:abstractNumId w:val="7"/>
  </w:num>
  <w:num w:numId="8">
    <w:abstractNumId w:val="17"/>
  </w:num>
  <w:num w:numId="9">
    <w:abstractNumId w:val="8"/>
  </w:num>
  <w:num w:numId="10">
    <w:abstractNumId w:val="4"/>
  </w:num>
  <w:num w:numId="11">
    <w:abstractNumId w:val="5"/>
  </w:num>
  <w:num w:numId="12">
    <w:abstractNumId w:val="1"/>
  </w:num>
  <w:num w:numId="13">
    <w:abstractNumId w:val="3"/>
  </w:num>
  <w:num w:numId="14">
    <w:abstractNumId w:val="18"/>
  </w:num>
  <w:num w:numId="15">
    <w:abstractNumId w:val="11"/>
  </w:num>
  <w:num w:numId="16">
    <w:abstractNumId w:val="13"/>
  </w:num>
  <w:num w:numId="17">
    <w:abstractNumId w:val="12"/>
  </w:num>
  <w:num w:numId="18">
    <w:abstractNumId w:val="10"/>
  </w:num>
  <w:num w:numId="1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9Krys">
    <w15:presenceInfo w15:providerId="WPS Office" w15:userId="25592029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894"/>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0110D"/>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C3492"/>
    <w:rsid w:val="002E18DF"/>
    <w:rsid w:val="002E2421"/>
    <w:rsid w:val="002F221E"/>
    <w:rsid w:val="00305C29"/>
    <w:rsid w:val="0031286C"/>
    <w:rsid w:val="00313303"/>
    <w:rsid w:val="00357347"/>
    <w:rsid w:val="0036091A"/>
    <w:rsid w:val="003913E5"/>
    <w:rsid w:val="003D21A4"/>
    <w:rsid w:val="003F021E"/>
    <w:rsid w:val="00402320"/>
    <w:rsid w:val="00402C4F"/>
    <w:rsid w:val="004063A4"/>
    <w:rsid w:val="00474613"/>
    <w:rsid w:val="0048247F"/>
    <w:rsid w:val="004A4B26"/>
    <w:rsid w:val="004B29E3"/>
    <w:rsid w:val="004C0A1B"/>
    <w:rsid w:val="004C0A56"/>
    <w:rsid w:val="004C1E98"/>
    <w:rsid w:val="0050657B"/>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D1AD5"/>
    <w:rsid w:val="007E5119"/>
    <w:rsid w:val="007E713A"/>
    <w:rsid w:val="007F4FB6"/>
    <w:rsid w:val="0080720F"/>
    <w:rsid w:val="00810A26"/>
    <w:rsid w:val="00810E2F"/>
    <w:rsid w:val="00813371"/>
    <w:rsid w:val="00827FB8"/>
    <w:rsid w:val="008313C6"/>
    <w:rsid w:val="00851B4D"/>
    <w:rsid w:val="00874977"/>
    <w:rsid w:val="008856C3"/>
    <w:rsid w:val="0089298D"/>
    <w:rsid w:val="008E1FF8"/>
    <w:rsid w:val="008E4F03"/>
    <w:rsid w:val="00932FBA"/>
    <w:rsid w:val="009454A2"/>
    <w:rsid w:val="0096199E"/>
    <w:rsid w:val="00986618"/>
    <w:rsid w:val="009A0AA6"/>
    <w:rsid w:val="009B429F"/>
    <w:rsid w:val="009E2C51"/>
    <w:rsid w:val="009E73E3"/>
    <w:rsid w:val="00A26A6A"/>
    <w:rsid w:val="00A27561"/>
    <w:rsid w:val="00A320DF"/>
    <w:rsid w:val="00A41540"/>
    <w:rsid w:val="00A530D2"/>
    <w:rsid w:val="00A6122B"/>
    <w:rsid w:val="00A65256"/>
    <w:rsid w:val="00A71508"/>
    <w:rsid w:val="00A80BDA"/>
    <w:rsid w:val="00A853F3"/>
    <w:rsid w:val="00AA5225"/>
    <w:rsid w:val="00AB4C22"/>
    <w:rsid w:val="00AC0FD4"/>
    <w:rsid w:val="00AF3089"/>
    <w:rsid w:val="00B05CCE"/>
    <w:rsid w:val="00B07BB7"/>
    <w:rsid w:val="00B10AF1"/>
    <w:rsid w:val="00B51AB6"/>
    <w:rsid w:val="00B54450"/>
    <w:rsid w:val="00B60677"/>
    <w:rsid w:val="00B83635"/>
    <w:rsid w:val="00BC0495"/>
    <w:rsid w:val="00BE4774"/>
    <w:rsid w:val="00BF1EA1"/>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681F"/>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2EA8"/>
    <w:rsid w:val="00FB41DF"/>
    <w:rsid w:val="00FD69D2"/>
    <w:rsid w:val="00FF4CDD"/>
    <w:rsid w:val="05460E30"/>
    <w:rsid w:val="06E9424C"/>
    <w:rsid w:val="20122F4A"/>
    <w:rsid w:val="2A8E1889"/>
    <w:rsid w:val="2B1573BE"/>
    <w:rsid w:val="367D7A08"/>
    <w:rsid w:val="398C1BFF"/>
    <w:rsid w:val="3A0E0054"/>
    <w:rsid w:val="40AE4F9F"/>
    <w:rsid w:val="54E81CBE"/>
    <w:rsid w:val="60AE62CD"/>
    <w:rsid w:val="611A49FD"/>
    <w:rsid w:val="69B344A8"/>
    <w:rsid w:val="6FD9615C"/>
    <w:rsid w:val="74FD4A5E"/>
    <w:rsid w:val="787438F1"/>
    <w:rsid w:val="79770642"/>
    <w:rsid w:val="7C2040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US" w:eastAsia="en-US" w:bidi="ar-SA"/>
    </w:rPr>
  </w:style>
  <w:style w:type="paragraph" w:styleId="2">
    <w:name w:val="heading 1"/>
    <w:basedOn w:val="1"/>
    <w:next w:val="1"/>
    <w:link w:val="51"/>
    <w:autoRedefine/>
    <w:qFormat/>
    <w:uiPriority w:val="9"/>
    <w:pPr>
      <w:keepNext/>
      <w:spacing w:before="240" w:after="80"/>
      <w:jc w:val="center"/>
      <w:outlineLvl w:val="0"/>
    </w:pPr>
    <w:rPr>
      <w:smallCaps/>
      <w:kern w:val="28"/>
    </w:rPr>
  </w:style>
  <w:style w:type="paragraph" w:styleId="3">
    <w:name w:val="heading 2"/>
    <w:basedOn w:val="1"/>
    <w:next w:val="1"/>
    <w:link w:val="56"/>
    <w:unhideWhenUsed/>
    <w:qFormat/>
    <w:uiPriority w:val="9"/>
    <w:pPr>
      <w:keepNext/>
      <w:numPr>
        <w:ilvl w:val="1"/>
        <w:numId w:val="1"/>
      </w:numPr>
      <w:spacing w:before="120" w:after="60"/>
      <w:outlineLvl w:val="1"/>
    </w:pPr>
    <w:rPr>
      <w:i/>
      <w:iCs/>
    </w:rPr>
  </w:style>
  <w:style w:type="paragraph" w:styleId="4">
    <w:name w:val="heading 3"/>
    <w:basedOn w:val="1"/>
    <w:next w:val="1"/>
    <w:unhideWhenUsed/>
    <w:qFormat/>
    <w:uiPriority w:val="9"/>
    <w:pPr>
      <w:keepNext/>
      <w:numPr>
        <w:ilvl w:val="2"/>
        <w:numId w:val="1"/>
      </w:numPr>
      <w:outlineLvl w:val="2"/>
    </w:pPr>
    <w:rPr>
      <w:i/>
      <w:iCs/>
    </w:rPr>
  </w:style>
  <w:style w:type="paragraph" w:styleId="5">
    <w:name w:val="heading 4"/>
    <w:basedOn w:val="1"/>
    <w:next w:val="1"/>
    <w:semiHidden/>
    <w:unhideWhenUsed/>
    <w:qFormat/>
    <w:uiPriority w:val="9"/>
    <w:pPr>
      <w:keepNext/>
      <w:numPr>
        <w:ilvl w:val="3"/>
        <w:numId w:val="1"/>
      </w:numPr>
      <w:spacing w:before="240" w:after="60"/>
      <w:outlineLvl w:val="3"/>
    </w:pPr>
    <w:rPr>
      <w:i/>
      <w:iCs/>
      <w:sz w:val="18"/>
      <w:szCs w:val="18"/>
    </w:rPr>
  </w:style>
  <w:style w:type="paragraph" w:styleId="6">
    <w:name w:val="heading 5"/>
    <w:basedOn w:val="1"/>
    <w:next w:val="1"/>
    <w:semiHidden/>
    <w:unhideWhenUsed/>
    <w:qFormat/>
    <w:uiPriority w:val="9"/>
    <w:pPr>
      <w:numPr>
        <w:ilvl w:val="4"/>
        <w:numId w:val="1"/>
      </w:numPr>
      <w:spacing w:before="240" w:after="60"/>
      <w:outlineLvl w:val="4"/>
    </w:pPr>
    <w:rPr>
      <w:sz w:val="18"/>
      <w:szCs w:val="18"/>
    </w:rPr>
  </w:style>
  <w:style w:type="paragraph" w:styleId="7">
    <w:name w:val="heading 6"/>
    <w:basedOn w:val="1"/>
    <w:next w:val="1"/>
    <w:semiHidden/>
    <w:unhideWhenUsed/>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rPr>
      <w:rFonts w:ascii="Tahoma" w:hAnsi="Tahoma" w:cs="Tahoma"/>
    </w:rPr>
  </w:style>
  <w:style w:type="paragraph" w:styleId="12">
    <w:name w:val="annotation text"/>
    <w:basedOn w:val="1"/>
    <w:link w:val="66"/>
    <w:semiHidden/>
    <w:unhideWhenUsed/>
    <w:qFormat/>
    <w:uiPriority w:val="99"/>
  </w:style>
  <w:style w:type="paragraph" w:styleId="13">
    <w:name w:val="Body Text Indent"/>
    <w:basedOn w:val="1"/>
    <w:link w:val="61"/>
    <w:qFormat/>
    <w:uiPriority w:val="0"/>
    <w:pPr>
      <w:ind w:left="630" w:hanging="630"/>
    </w:pPr>
    <w:rPr>
      <w:szCs w:val="24"/>
    </w:rPr>
  </w:style>
  <w:style w:type="paragraph" w:styleId="14">
    <w:name w:val="Balloon Text"/>
    <w:basedOn w:val="1"/>
    <w:link w:val="45"/>
    <w:qFormat/>
    <w:uiPriority w:val="0"/>
    <w:rPr>
      <w:rFonts w:ascii="Tahoma" w:hAnsi="Tahoma" w:cs="Tahoma"/>
      <w:sz w:val="16"/>
      <w:szCs w:val="16"/>
    </w:rPr>
  </w:style>
  <w:style w:type="paragraph" w:styleId="15">
    <w:name w:val="footer"/>
    <w:basedOn w:val="1"/>
    <w:link w:val="59"/>
    <w:qFormat/>
    <w:uiPriority w:val="99"/>
    <w:pPr>
      <w:tabs>
        <w:tab w:val="center" w:pos="4320"/>
        <w:tab w:val="right" w:pos="8640"/>
      </w:tabs>
    </w:pPr>
  </w:style>
  <w:style w:type="paragraph" w:styleId="16">
    <w:name w:val="header"/>
    <w:basedOn w:val="1"/>
    <w:qFormat/>
    <w:uiPriority w:val="0"/>
    <w:pPr>
      <w:tabs>
        <w:tab w:val="center" w:pos="4320"/>
        <w:tab w:val="right" w:pos="8640"/>
      </w:tabs>
    </w:pPr>
  </w:style>
  <w:style w:type="paragraph" w:styleId="17">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8">
    <w:name w:val="footnote text"/>
    <w:basedOn w:val="1"/>
    <w:link w:val="60"/>
    <w:semiHidden/>
    <w:qFormat/>
    <w:uiPriority w:val="0"/>
    <w:pPr>
      <w:ind w:firstLine="202"/>
      <w:jc w:val="both"/>
    </w:pPr>
    <w:rPr>
      <w:sz w:val="16"/>
      <w:szCs w:val="16"/>
    </w:rPr>
  </w:style>
  <w:style w:type="paragraph" w:styleId="1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semiHidden/>
    <w:unhideWhenUsed/>
    <w:qFormat/>
    <w:uiPriority w:val="99"/>
    <w:pPr>
      <w:spacing w:before="100" w:beforeAutospacing="1" w:after="100" w:afterAutospacing="1"/>
    </w:pPr>
    <w:rPr>
      <w:sz w:val="24"/>
      <w:szCs w:val="24"/>
    </w:rPr>
  </w:style>
  <w:style w:type="paragraph" w:styleId="21">
    <w:name w:val="Title"/>
    <w:basedOn w:val="1"/>
    <w:next w:val="1"/>
    <w:qFormat/>
    <w:uiPriority w:val="10"/>
    <w:pPr>
      <w:framePr w:w="9360" w:hSpace="187" w:vSpace="187" w:wrap="notBeside" w:vAnchor="text" w:hAnchor="page" w:xAlign="center" w:y="1"/>
      <w:jc w:val="center"/>
    </w:pPr>
    <w:rPr>
      <w:kern w:val="28"/>
      <w:sz w:val="48"/>
      <w:szCs w:val="48"/>
    </w:rPr>
  </w:style>
  <w:style w:type="paragraph" w:styleId="22">
    <w:name w:val="annotation subject"/>
    <w:basedOn w:val="12"/>
    <w:next w:val="12"/>
    <w:link w:val="67"/>
    <w:semiHidden/>
    <w:unhideWhenUsed/>
    <w:qFormat/>
    <w:uiPriority w:val="99"/>
    <w:rPr>
      <w:b/>
      <w:bCs/>
    </w:rPr>
  </w:style>
  <w:style w:type="table" w:styleId="24">
    <w:name w:val="Table Grid"/>
    <w:basedOn w:val="2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qFormat/>
    <w:uiPriority w:val="0"/>
    <w:rPr>
      <w:color w:val="800080"/>
      <w:u w:val="single"/>
    </w:rPr>
  </w:style>
  <w:style w:type="character" w:styleId="28">
    <w:name w:val="Emphasis"/>
    <w:basedOn w:val="25"/>
    <w:qFormat/>
    <w:uiPriority w:val="20"/>
    <w:rPr>
      <w:i/>
      <w:iCs/>
    </w:rPr>
  </w:style>
  <w:style w:type="character" w:styleId="29">
    <w:name w:val="Hyperlink"/>
    <w:qFormat/>
    <w:uiPriority w:val="0"/>
    <w:rPr>
      <w:color w:val="0000FF"/>
      <w:u w:val="single"/>
    </w:rPr>
  </w:style>
  <w:style w:type="character" w:styleId="30">
    <w:name w:val="HTML Code"/>
    <w:basedOn w:val="25"/>
    <w:semiHidden/>
    <w:unhideWhenUsed/>
    <w:qFormat/>
    <w:uiPriority w:val="99"/>
    <w:rPr>
      <w:rFonts w:ascii="Courier New" w:hAnsi="Courier New"/>
      <w:sz w:val="20"/>
    </w:rPr>
  </w:style>
  <w:style w:type="character" w:styleId="31">
    <w:name w:val="annotation reference"/>
    <w:basedOn w:val="25"/>
    <w:semiHidden/>
    <w:unhideWhenUsed/>
    <w:qFormat/>
    <w:uiPriority w:val="99"/>
    <w:rPr>
      <w:sz w:val="16"/>
      <w:szCs w:val="16"/>
    </w:rPr>
  </w:style>
  <w:style w:type="character" w:styleId="32">
    <w:name w:val="footnote reference"/>
    <w:semiHidden/>
    <w:qFormat/>
    <w:uiPriority w:val="0"/>
    <w:rPr>
      <w:vertAlign w:val="superscript"/>
    </w:rPr>
  </w:style>
  <w:style w:type="paragraph" w:customStyle="1" w:styleId="33">
    <w:name w:val="Abstract"/>
    <w:basedOn w:val="1"/>
    <w:next w:val="1"/>
    <w:qFormat/>
    <w:uiPriority w:val="0"/>
    <w:pPr>
      <w:spacing w:before="20"/>
      <w:ind w:firstLine="202"/>
      <w:jc w:val="both"/>
    </w:pPr>
    <w:rPr>
      <w:b/>
      <w:bCs/>
      <w:sz w:val="18"/>
      <w:szCs w:val="18"/>
    </w:rPr>
  </w:style>
  <w:style w:type="paragraph" w:customStyle="1" w:styleId="34">
    <w:name w:val="Authors"/>
    <w:basedOn w:val="1"/>
    <w:next w:val="1"/>
    <w:qFormat/>
    <w:uiPriority w:val="0"/>
    <w:pPr>
      <w:framePr w:w="9072" w:hSpace="187" w:vSpace="187" w:wrap="notBeside" w:vAnchor="text" w:hAnchor="page" w:xAlign="center" w:y="1"/>
      <w:spacing w:after="320"/>
      <w:jc w:val="center"/>
    </w:pPr>
    <w:rPr>
      <w:sz w:val="22"/>
      <w:szCs w:val="22"/>
    </w:rPr>
  </w:style>
  <w:style w:type="character" w:customStyle="1" w:styleId="35">
    <w:name w:val="MemberType"/>
    <w:qFormat/>
    <w:uiPriority w:val="0"/>
    <w:rPr>
      <w:rFonts w:ascii="Times New Roman" w:hAnsi="Times New Roman" w:cs="Times New Roman"/>
      <w:i/>
      <w:iCs/>
      <w:sz w:val="22"/>
      <w:szCs w:val="22"/>
    </w:rPr>
  </w:style>
  <w:style w:type="paragraph" w:customStyle="1" w:styleId="36">
    <w:name w:val="References"/>
    <w:basedOn w:val="1"/>
    <w:qFormat/>
    <w:uiPriority w:val="0"/>
    <w:pPr>
      <w:numPr>
        <w:ilvl w:val="0"/>
        <w:numId w:val="2"/>
      </w:numPr>
      <w:jc w:val="both"/>
    </w:pPr>
    <w:rPr>
      <w:sz w:val="16"/>
      <w:szCs w:val="16"/>
    </w:rPr>
  </w:style>
  <w:style w:type="paragraph" w:customStyle="1" w:styleId="37">
    <w:name w:val="IndexTerms"/>
    <w:basedOn w:val="1"/>
    <w:next w:val="1"/>
    <w:qFormat/>
    <w:uiPriority w:val="0"/>
    <w:pPr>
      <w:ind w:firstLine="202"/>
      <w:jc w:val="both"/>
    </w:pPr>
    <w:rPr>
      <w:b/>
      <w:bCs/>
      <w:sz w:val="18"/>
      <w:szCs w:val="18"/>
    </w:rPr>
  </w:style>
  <w:style w:type="paragraph" w:customStyle="1" w:styleId="38">
    <w:name w:val="Text"/>
    <w:basedOn w:val="1"/>
    <w:link w:val="69"/>
    <w:qFormat/>
    <w:uiPriority w:val="0"/>
    <w:pPr>
      <w:widowControl w:val="0"/>
      <w:spacing w:line="252" w:lineRule="auto"/>
      <w:ind w:firstLine="202"/>
      <w:jc w:val="both"/>
    </w:pPr>
  </w:style>
  <w:style w:type="paragraph" w:customStyle="1" w:styleId="39">
    <w:name w:val="Figure Caption"/>
    <w:basedOn w:val="1"/>
    <w:qFormat/>
    <w:uiPriority w:val="0"/>
    <w:pPr>
      <w:jc w:val="both"/>
    </w:pPr>
    <w:rPr>
      <w:sz w:val="16"/>
      <w:szCs w:val="16"/>
    </w:rPr>
  </w:style>
  <w:style w:type="paragraph" w:customStyle="1" w:styleId="40">
    <w:name w:val="Table Title"/>
    <w:basedOn w:val="1"/>
    <w:qFormat/>
    <w:uiPriority w:val="0"/>
    <w:pPr>
      <w:jc w:val="center"/>
    </w:pPr>
    <w:rPr>
      <w:smallCaps/>
      <w:sz w:val="16"/>
      <w:szCs w:val="16"/>
    </w:rPr>
  </w:style>
  <w:style w:type="paragraph" w:customStyle="1" w:styleId="41">
    <w:name w:val="Reference Head"/>
    <w:basedOn w:val="2"/>
    <w:link w:val="52"/>
    <w:qFormat/>
    <w:uiPriority w:val="0"/>
  </w:style>
  <w:style w:type="paragraph" w:customStyle="1" w:styleId="42">
    <w:name w:val="Equation"/>
    <w:basedOn w:val="1"/>
    <w:next w:val="1"/>
    <w:qFormat/>
    <w:uiPriority w:val="0"/>
    <w:pPr>
      <w:widowControl w:val="0"/>
      <w:tabs>
        <w:tab w:val="right" w:pos="5040"/>
      </w:tabs>
      <w:spacing w:line="252" w:lineRule="auto"/>
      <w:jc w:val="both"/>
    </w:pPr>
  </w:style>
  <w:style w:type="paragraph" w:customStyle="1" w:styleId="43">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44">
    <w:name w:val="A5"/>
    <w:qFormat/>
    <w:uiPriority w:val="0"/>
    <w:rPr>
      <w:color w:val="00529F"/>
      <w:sz w:val="20"/>
      <w:szCs w:val="20"/>
    </w:rPr>
  </w:style>
  <w:style w:type="character" w:customStyle="1" w:styleId="45">
    <w:name w:val="Balloon Text Char"/>
    <w:link w:val="14"/>
    <w:qFormat/>
    <w:uiPriority w:val="0"/>
    <w:rPr>
      <w:rFonts w:ascii="Tahoma" w:hAnsi="Tahoma" w:cs="Tahoma"/>
      <w:sz w:val="16"/>
      <w:szCs w:val="16"/>
    </w:rPr>
  </w:style>
  <w:style w:type="character" w:customStyle="1" w:styleId="46">
    <w:name w:val="Medium Grid 11"/>
    <w:semiHidden/>
    <w:qFormat/>
    <w:uiPriority w:val="99"/>
    <w:rPr>
      <w:color w:val="808080"/>
    </w:rPr>
  </w:style>
  <w:style w:type="paragraph" w:customStyle="1" w:styleId="47">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48">
    <w:name w:val="Body Text1"/>
    <w:qFormat/>
    <w:uiPriority w:val="99"/>
    <w:rPr>
      <w:rFonts w:ascii="Verdana" w:hAnsi="Verdana" w:cs="Verdana"/>
      <w:color w:val="000000"/>
      <w:sz w:val="22"/>
      <w:szCs w:val="22"/>
    </w:rPr>
  </w:style>
  <w:style w:type="character" w:customStyle="1" w:styleId="49">
    <w:name w:val="body type"/>
    <w:qFormat/>
    <w:uiPriority w:val="99"/>
    <w:rPr>
      <w:rFonts w:ascii="Formata-Regular" w:hAnsi="Formata-Regular" w:cs="Formata-Regular"/>
      <w:color w:val="000000"/>
      <w:sz w:val="22"/>
      <w:szCs w:val="22"/>
    </w:rPr>
  </w:style>
  <w:style w:type="paragraph" w:customStyle="1" w:styleId="50">
    <w:name w:val="Style1"/>
    <w:basedOn w:val="41"/>
    <w:link w:val="53"/>
    <w:qFormat/>
    <w:uiPriority w:val="0"/>
  </w:style>
  <w:style w:type="character" w:customStyle="1" w:styleId="51">
    <w:name w:val="Heading 1 Char"/>
    <w:link w:val="2"/>
    <w:qFormat/>
    <w:uiPriority w:val="9"/>
    <w:rPr>
      <w:smallCaps/>
      <w:kern w:val="28"/>
    </w:rPr>
  </w:style>
  <w:style w:type="character" w:customStyle="1" w:styleId="52">
    <w:name w:val="Reference Head Char"/>
    <w:link w:val="41"/>
    <w:qFormat/>
    <w:uiPriority w:val="0"/>
    <w:rPr>
      <w:smallCaps/>
      <w:kern w:val="28"/>
    </w:rPr>
  </w:style>
  <w:style w:type="character" w:customStyle="1" w:styleId="53">
    <w:name w:val="Style1 Char"/>
    <w:link w:val="50"/>
    <w:qFormat/>
    <w:uiPriority w:val="0"/>
    <w:rPr>
      <w:smallCaps/>
      <w:kern w:val="28"/>
    </w:rPr>
  </w:style>
  <w:style w:type="paragraph" w:customStyle="1" w:styleId="54">
    <w:name w:val="Colorful Shading - Accent 11"/>
    <w:hidden/>
    <w:semiHidden/>
    <w:qFormat/>
    <w:uiPriority w:val="99"/>
    <w:rPr>
      <w:rFonts w:ascii="Times New Roman" w:hAnsi="Times New Roman" w:cs="Times New Roman" w:eastAsiaTheme="minorEastAsia"/>
      <w:lang w:val="en-US" w:eastAsia="en-US" w:bidi="ar-SA"/>
    </w:rPr>
  </w:style>
  <w:style w:type="character" w:customStyle="1" w:styleId="55">
    <w:name w:val="Body Text2"/>
    <w:qFormat/>
    <w:uiPriority w:val="99"/>
    <w:rPr>
      <w:rFonts w:ascii="Verdana" w:hAnsi="Verdana" w:cs="Verdana"/>
      <w:color w:val="000000"/>
      <w:sz w:val="22"/>
      <w:szCs w:val="22"/>
    </w:rPr>
  </w:style>
  <w:style w:type="character" w:customStyle="1" w:styleId="56">
    <w:name w:val="Heading 2 Char"/>
    <w:link w:val="3"/>
    <w:qFormat/>
    <w:uiPriority w:val="9"/>
    <w:rPr>
      <w:i/>
      <w:iCs/>
    </w:rPr>
  </w:style>
  <w:style w:type="paragraph" w:customStyle="1" w:styleId="57">
    <w:name w:val="Text L-MAG"/>
    <w:basedOn w:val="1"/>
    <w:link w:val="58"/>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8">
    <w:name w:val="Text L-MAG Char"/>
    <w:link w:val="57"/>
    <w:qFormat/>
    <w:uiPriority w:val="0"/>
    <w:rPr>
      <w:rFonts w:ascii="Arial" w:hAnsi="Arial" w:eastAsia="MS Mincho"/>
      <w:sz w:val="18"/>
      <w:szCs w:val="22"/>
      <w:lang w:eastAsia="ja-JP"/>
    </w:rPr>
  </w:style>
  <w:style w:type="character" w:customStyle="1" w:styleId="59">
    <w:name w:val="Footer Char"/>
    <w:basedOn w:val="25"/>
    <w:link w:val="15"/>
    <w:qFormat/>
    <w:uiPriority w:val="99"/>
  </w:style>
  <w:style w:type="character" w:customStyle="1" w:styleId="60">
    <w:name w:val="Footnote Text Char"/>
    <w:link w:val="18"/>
    <w:semiHidden/>
    <w:qFormat/>
    <w:uiPriority w:val="0"/>
    <w:rPr>
      <w:sz w:val="16"/>
      <w:szCs w:val="16"/>
    </w:rPr>
  </w:style>
  <w:style w:type="character" w:customStyle="1" w:styleId="61">
    <w:name w:val="Body Text Indent Char"/>
    <w:link w:val="13"/>
    <w:qFormat/>
    <w:uiPriority w:val="0"/>
    <w:rPr>
      <w:szCs w:val="24"/>
    </w:rPr>
  </w:style>
  <w:style w:type="character" w:customStyle="1" w:styleId="62">
    <w:name w:val="m_5113501246024331607m_-6864882937387638336gmail-il"/>
    <w:basedOn w:val="25"/>
    <w:qFormat/>
    <w:uiPriority w:val="0"/>
  </w:style>
  <w:style w:type="paragraph" w:customStyle="1" w:styleId="63">
    <w:name w:val="Colorful List - Accent 11"/>
    <w:basedOn w:val="1"/>
    <w:qFormat/>
    <w:uiPriority w:val="34"/>
    <w:pPr>
      <w:ind w:left="720"/>
      <w:contextualSpacing/>
    </w:pPr>
  </w:style>
  <w:style w:type="character" w:customStyle="1" w:styleId="64">
    <w:name w:val="apple-converted-space"/>
    <w:basedOn w:val="25"/>
    <w:qFormat/>
    <w:uiPriority w:val="0"/>
  </w:style>
  <w:style w:type="character" w:customStyle="1" w:styleId="65">
    <w:name w:val="Unresolved Mention1"/>
    <w:basedOn w:val="25"/>
    <w:semiHidden/>
    <w:unhideWhenUsed/>
    <w:qFormat/>
    <w:uiPriority w:val="99"/>
    <w:rPr>
      <w:color w:val="605E5C"/>
      <w:shd w:val="clear" w:color="auto" w:fill="E1DFDD"/>
    </w:rPr>
  </w:style>
  <w:style w:type="character" w:customStyle="1" w:styleId="66">
    <w:name w:val="Comment Text Char"/>
    <w:basedOn w:val="25"/>
    <w:link w:val="12"/>
    <w:semiHidden/>
    <w:qFormat/>
    <w:uiPriority w:val="99"/>
  </w:style>
  <w:style w:type="character" w:customStyle="1" w:styleId="67">
    <w:name w:val="Comment Subject Char"/>
    <w:basedOn w:val="66"/>
    <w:link w:val="22"/>
    <w:semiHidden/>
    <w:qFormat/>
    <w:uiPriority w:val="99"/>
    <w:rPr>
      <w:b/>
      <w:bCs/>
    </w:rPr>
  </w:style>
  <w:style w:type="paragraph" w:styleId="68">
    <w:name w:val="List Paragraph"/>
    <w:basedOn w:val="1"/>
    <w:qFormat/>
    <w:uiPriority w:val="34"/>
    <w:pPr>
      <w:ind w:left="720"/>
      <w:contextualSpacing/>
    </w:pPr>
  </w:style>
  <w:style w:type="character" w:customStyle="1" w:styleId="69">
    <w:name w:val="Text Char"/>
    <w:link w:val="38"/>
    <w:qFormat/>
    <w:uiPriority w:val="0"/>
  </w:style>
  <w:style w:type="paragraph" w:customStyle="1" w:styleId="70">
    <w:name w:val="PARA"/>
    <w:basedOn w:val="38"/>
    <w:link w:val="73"/>
    <w:qFormat/>
    <w:uiPriority w:val="0"/>
    <w:pPr>
      <w:ind w:firstLine="0"/>
    </w:pPr>
  </w:style>
  <w:style w:type="paragraph" w:customStyle="1" w:styleId="71">
    <w:name w:val="PARA_Indent"/>
    <w:basedOn w:val="38"/>
    <w:link w:val="72"/>
    <w:qFormat/>
    <w:uiPriority w:val="0"/>
    <w:pPr>
      <w:spacing w:line="240" w:lineRule="auto"/>
    </w:pPr>
  </w:style>
  <w:style w:type="character" w:customStyle="1" w:styleId="72">
    <w:name w:val="PARA_Indent Char"/>
    <w:link w:val="71"/>
    <w:qFormat/>
    <w:uiPriority w:val="0"/>
  </w:style>
  <w:style w:type="character" w:customStyle="1" w:styleId="73">
    <w:name w:val="PARA Char"/>
    <w:link w:val="7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3" Type="http://schemas.microsoft.com/office/2011/relationships/people" Target="people.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customXml" Target="../customXml/item1.xml"/><Relationship Id="rId3" Type="http://schemas.openxmlformats.org/officeDocument/2006/relationships/comments" Target="comments.xml"/><Relationship Id="rId29" Type="http://schemas.openxmlformats.org/officeDocument/2006/relationships/numbering" Target="numbering.xml"/><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Company>HP Inc.</Company>
  <Pages>11</Pages>
  <Words>2990</Words>
  <Characters>17315</Characters>
  <Lines>7</Lines>
  <Paragraphs>2</Paragraphs>
  <TotalTime>237</TotalTime>
  <ScaleCrop>false</ScaleCrop>
  <LinksUpToDate>false</LinksUpToDate>
  <CharactersWithSpaces>20358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2022-10-06T08:13:00Z</dcterms:created>
  <dc:creator>Tiffany McKerahan</dc:creator>
  <cp:lastModifiedBy>9Krys</cp:lastModifiedBy>
  <cp:lastPrinted>2022-10-11T10:58:00Z</cp:lastPrinted>
  <dcterms:modified xsi:type="dcterms:W3CDTF">2025-10-27T11:02:37Z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eyJoZGlkIjoiY2M1ZWJlZTUyYmMzYjQzN2ZiODU4ZTQ2YTE3NzUyY2MiLCJ1c2VySWQiOiI0MjM3NTMwODUifQ==</vt:lpwstr>
  </property>
  <property fmtid="{D5CDD505-2E9C-101B-9397-08002B2CF9AE}" pid="3" name="KSOProductBuildVer">
    <vt:lpwstr>2052-12.1.0.23125</vt:lpwstr>
  </property>
  <property fmtid="{D5CDD505-2E9C-101B-9397-08002B2CF9AE}" pid="4" name="ICV">
    <vt:lpwstr>B0A615DFF70F46F5868F1F4471C28079_12</vt:lpwstr>
  </property>
</Properties>
</file>