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EE729" w14:textId="77777777"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06ED8E" w14:textId="77777777"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D43C60" w14:textId="77777777"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3630BA">
        <w:rPr>
          <w:b/>
          <w:i/>
          <w:szCs w:val="24"/>
        </w:rPr>
        <w:t>của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tìm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các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xp</w:t>
      </w:r>
      <w:r w:rsidR="001B7679" w:rsidRPr="00C322E2">
        <w:rPr>
          <w:b/>
          <w:i/>
          <w:szCs w:val="24"/>
        </w:rPr>
        <w:t>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14:paraId="501CF5E8" w14:textId="77777777" w:rsidR="00C322E2" w:rsidRPr="00C322E2" w:rsidRDefault="001B7679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link</w:t>
      </w:r>
    </w:p>
    <w:p w14:paraId="0212A69E" w14:textId="77777777" w:rsidR="00C322E2" w:rsidRPr="00C322E2" w:rsidRDefault="00C76AE2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14:paraId="208EAD01" w14:textId="77777777" w:rsidR="00C322E2" w:rsidRPr="00C322E2" w:rsidRDefault="00A03F9F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</w:t>
      </w:r>
      <w:r w:rsidR="000538EB">
        <w:rPr>
          <w:b/>
          <w:i/>
          <w:szCs w:val="24"/>
        </w:rPr>
        <w:t>ath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được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đánh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dấu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cho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các</w:t>
      </w:r>
      <w:proofErr w:type="spellEnd"/>
      <w:r w:rsidR="000538EB">
        <w:rPr>
          <w:b/>
          <w:i/>
          <w:szCs w:val="24"/>
        </w:rPr>
        <w:t xml:space="preserve"> nodes: 1, 2, 3, 4</w:t>
      </w:r>
      <w:r w:rsidR="003524A9">
        <w:rPr>
          <w:b/>
          <w:i/>
          <w:szCs w:val="24"/>
        </w:rPr>
        <w:t>, 5</w:t>
      </w:r>
    </w:p>
    <w:p w14:paraId="1C8FBC49" w14:textId="77777777"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 wp14:anchorId="0F95BE39" wp14:editId="7EAF4E38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6FA7C" w14:textId="77777777"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14:paraId="10139E8C" w14:textId="77777777" w:rsidTr="00546AD1">
        <w:tc>
          <w:tcPr>
            <w:tcW w:w="1271" w:type="dxa"/>
            <w:shd w:val="clear" w:color="auto" w:fill="8EAADB" w:themeFill="accent1" w:themeFillTint="99"/>
          </w:tcPr>
          <w:p w14:paraId="45344934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01E927C9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68A7FFF7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14:paraId="740FB5D0" w14:textId="77777777" w:rsidTr="002368EA">
        <w:tc>
          <w:tcPr>
            <w:tcW w:w="1271" w:type="dxa"/>
          </w:tcPr>
          <w:p w14:paraId="5BB615FB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73763611" w14:textId="41C0A5AF" w:rsidR="002368EA" w:rsidRPr="002368EA" w:rsidRDefault="002368EA" w:rsidP="007370BA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19051BFF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57ACE9EB" w14:textId="77777777" w:rsidTr="002368EA">
        <w:tc>
          <w:tcPr>
            <w:tcW w:w="1271" w:type="dxa"/>
          </w:tcPr>
          <w:p w14:paraId="19BEE4E6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4B601A9B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40E977FD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5465A904" w14:textId="77777777" w:rsidTr="002368EA">
        <w:tc>
          <w:tcPr>
            <w:tcW w:w="1271" w:type="dxa"/>
          </w:tcPr>
          <w:p w14:paraId="1F96C160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75855404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16F51CFC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71E91E1D" w14:textId="77777777" w:rsidTr="002368EA">
        <w:tc>
          <w:tcPr>
            <w:tcW w:w="1271" w:type="dxa"/>
          </w:tcPr>
          <w:p w14:paraId="5B11E481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587811D6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11512AF1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242DFEF5" w14:textId="77777777" w:rsidTr="002368EA">
        <w:tc>
          <w:tcPr>
            <w:tcW w:w="1271" w:type="dxa"/>
          </w:tcPr>
          <w:p w14:paraId="17353214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6ECEE056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1181307E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14:paraId="139AC4CA" w14:textId="77777777"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14:paraId="337C2D4F" w14:textId="77777777" w:rsidR="00C322E2" w:rsidRDefault="00C322E2" w:rsidP="00A00CA1">
      <w:pPr>
        <w:rPr>
          <w:b/>
          <w:i/>
          <w:sz w:val="28"/>
          <w:szCs w:val="28"/>
        </w:rPr>
      </w:pPr>
      <w:proofErr w:type="spellStart"/>
      <w:r w:rsidRPr="00C322E2">
        <w:rPr>
          <w:b/>
          <w:i/>
          <w:sz w:val="28"/>
          <w:szCs w:val="28"/>
        </w:rPr>
        <w:t>Bài</w:t>
      </w:r>
      <w:proofErr w:type="spellEnd"/>
      <w:r w:rsidRPr="00C322E2">
        <w:rPr>
          <w:b/>
          <w:i/>
          <w:sz w:val="28"/>
          <w:szCs w:val="28"/>
        </w:rPr>
        <w:t xml:space="preserve"> 2: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proofErr w:type="spellStart"/>
      <w:r w:rsidR="001A4E11">
        <w:rPr>
          <w:b/>
          <w:i/>
          <w:sz w:val="28"/>
          <w:szCs w:val="28"/>
        </w:rPr>
        <w:t>được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đánh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số</w:t>
      </w:r>
      <w:proofErr w:type="spellEnd"/>
      <w:r w:rsidR="001A4E11">
        <w:rPr>
          <w:b/>
          <w:i/>
          <w:sz w:val="28"/>
          <w:szCs w:val="28"/>
        </w:rPr>
        <w:t xml:space="preserve"> 6, 7, 8, 9, 10, 11 </w:t>
      </w:r>
      <w:proofErr w:type="spellStart"/>
      <w:r w:rsidR="001A4E11">
        <w:rPr>
          <w:b/>
          <w:i/>
          <w:sz w:val="28"/>
          <w:szCs w:val="28"/>
        </w:rPr>
        <w:t>như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trong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ảnh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sau</w:t>
      </w:r>
      <w:proofErr w:type="spellEnd"/>
      <w:r>
        <w:rPr>
          <w:b/>
          <w:i/>
          <w:sz w:val="28"/>
          <w:szCs w:val="28"/>
        </w:rPr>
        <w:t>:</w:t>
      </w:r>
    </w:p>
    <w:p w14:paraId="3DE304D1" w14:textId="77777777"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2658BF6B" wp14:editId="35B43620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ACF4" w14:textId="77777777"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14:paraId="182EAAA9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37C3DD1D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70067E85" w14:textId="77777777" w:rsidR="00546AD1" w:rsidRPr="002368EA" w:rsidRDefault="00546AD1" w:rsidP="007370BA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44309E1D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14:paraId="2AFA9B1C" w14:textId="77777777" w:rsidTr="00BE0CCF">
        <w:tc>
          <w:tcPr>
            <w:tcW w:w="1271" w:type="dxa"/>
          </w:tcPr>
          <w:p w14:paraId="5155CCFE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14:paraId="63A5FD92" w14:textId="7A77A410" w:rsidR="00546AD1" w:rsidRPr="002368EA" w:rsidRDefault="007370BA" w:rsidP="007370B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7370BA">
              <w:rPr>
                <w:sz w:val="28"/>
                <w:szCs w:val="28"/>
              </w:rPr>
              <w:t>//button[@id='blue']</w:t>
            </w:r>
            <w:bookmarkStart w:id="0" w:name="_GoBack"/>
            <w:bookmarkEnd w:id="0"/>
          </w:p>
        </w:tc>
        <w:tc>
          <w:tcPr>
            <w:tcW w:w="2312" w:type="dxa"/>
          </w:tcPr>
          <w:p w14:paraId="71FDA6F3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4926AF6A" w14:textId="77777777" w:rsidTr="00BE0CCF">
        <w:tc>
          <w:tcPr>
            <w:tcW w:w="1271" w:type="dxa"/>
          </w:tcPr>
          <w:p w14:paraId="6B1D4B20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14:paraId="5DD7EF2D" w14:textId="420AC680" w:rsidR="00546AD1" w:rsidRPr="002368EA" w:rsidRDefault="007370BA" w:rsidP="007370B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7370BA">
              <w:rPr>
                <w:sz w:val="28"/>
                <w:szCs w:val="28"/>
              </w:rPr>
              <w:t>//div[@id='pancakes'][2]/</w:t>
            </w:r>
            <w:proofErr w:type="gramStart"/>
            <w:r w:rsidRPr="007370BA">
              <w:rPr>
                <w:sz w:val="28"/>
                <w:szCs w:val="28"/>
              </w:rPr>
              <w:t>button[</w:t>
            </w:r>
            <w:proofErr w:type="gramEnd"/>
            <w:r w:rsidRPr="007370BA">
              <w:rPr>
                <w:sz w:val="28"/>
                <w:szCs w:val="28"/>
              </w:rPr>
              <w:t>2]</w:t>
            </w:r>
          </w:p>
        </w:tc>
        <w:tc>
          <w:tcPr>
            <w:tcW w:w="2312" w:type="dxa"/>
          </w:tcPr>
          <w:p w14:paraId="3FFF888F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16BFE3C5" w14:textId="77777777" w:rsidTr="00BE0CCF">
        <w:tc>
          <w:tcPr>
            <w:tcW w:w="1271" w:type="dxa"/>
          </w:tcPr>
          <w:p w14:paraId="6C244AB3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14:paraId="4752A306" w14:textId="51C9A5DA" w:rsidR="00546AD1" w:rsidRPr="002368EA" w:rsidRDefault="007370BA" w:rsidP="007370B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7370BA">
              <w:rPr>
                <w:sz w:val="28"/>
                <w:szCs w:val="28"/>
              </w:rPr>
              <w:t>//div[@id='pancakes'][2]/</w:t>
            </w:r>
            <w:proofErr w:type="gramStart"/>
            <w:r w:rsidRPr="007370BA">
              <w:rPr>
                <w:sz w:val="28"/>
                <w:szCs w:val="28"/>
              </w:rPr>
              <w:t>button[</w:t>
            </w:r>
            <w:proofErr w:type="gramEnd"/>
            <w:r w:rsidRPr="007370BA">
              <w:rPr>
                <w:sz w:val="28"/>
                <w:szCs w:val="28"/>
              </w:rPr>
              <w:t>2]</w:t>
            </w:r>
          </w:p>
        </w:tc>
        <w:tc>
          <w:tcPr>
            <w:tcW w:w="2312" w:type="dxa"/>
          </w:tcPr>
          <w:p w14:paraId="4844E988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2D1B457A" w14:textId="77777777" w:rsidTr="00BE0CCF">
        <w:tc>
          <w:tcPr>
            <w:tcW w:w="1271" w:type="dxa"/>
          </w:tcPr>
          <w:p w14:paraId="5A91BC7B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14:paraId="23F89234" w14:textId="5ADE0554" w:rsidR="00546AD1" w:rsidRPr="002368EA" w:rsidRDefault="007370BA" w:rsidP="007370BA">
            <w:pPr>
              <w:tabs>
                <w:tab w:val="left" w:pos="0"/>
                <w:tab w:val="left" w:pos="2400"/>
              </w:tabs>
              <w:jc w:val="both"/>
              <w:rPr>
                <w:sz w:val="28"/>
                <w:szCs w:val="28"/>
              </w:rPr>
            </w:pPr>
            <w:r w:rsidRPr="007370BA">
              <w:rPr>
                <w:sz w:val="28"/>
                <w:szCs w:val="28"/>
              </w:rPr>
              <w:t>//div[@id='unique'][2]/</w:t>
            </w:r>
            <w:proofErr w:type="gramStart"/>
            <w:r w:rsidRPr="007370BA">
              <w:rPr>
                <w:sz w:val="28"/>
                <w:szCs w:val="28"/>
              </w:rPr>
              <w:t>button[</w:t>
            </w:r>
            <w:proofErr w:type="gramEnd"/>
            <w:r w:rsidRPr="007370BA">
              <w:rPr>
                <w:sz w:val="28"/>
                <w:szCs w:val="28"/>
              </w:rPr>
              <w:t>1]</w:t>
            </w:r>
          </w:p>
        </w:tc>
        <w:tc>
          <w:tcPr>
            <w:tcW w:w="2312" w:type="dxa"/>
          </w:tcPr>
          <w:p w14:paraId="120D8E5D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31E1248B" w14:textId="77777777" w:rsidTr="00BE0CCF">
        <w:tc>
          <w:tcPr>
            <w:tcW w:w="1271" w:type="dxa"/>
          </w:tcPr>
          <w:p w14:paraId="0A451BEF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14:paraId="184D65A9" w14:textId="10AD5552" w:rsidR="00546AD1" w:rsidRPr="002368EA" w:rsidRDefault="007370BA" w:rsidP="007370B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7370BA">
              <w:rPr>
                <w:sz w:val="28"/>
                <w:szCs w:val="28"/>
              </w:rPr>
              <w:t>//div[@id='unique'][2]/</w:t>
            </w:r>
            <w:proofErr w:type="gramStart"/>
            <w:r w:rsidRPr="007370BA">
              <w:rPr>
                <w:sz w:val="28"/>
                <w:szCs w:val="28"/>
              </w:rPr>
              <w:t>button[</w:t>
            </w:r>
            <w:proofErr w:type="gramEnd"/>
            <w:r w:rsidRPr="007370BA">
              <w:rPr>
                <w:sz w:val="28"/>
                <w:szCs w:val="28"/>
              </w:rPr>
              <w:t>3]</w:t>
            </w:r>
          </w:p>
        </w:tc>
        <w:tc>
          <w:tcPr>
            <w:tcW w:w="2312" w:type="dxa"/>
          </w:tcPr>
          <w:p w14:paraId="6C41C2F5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53844103" w14:textId="77777777" w:rsidTr="00BE0CCF">
        <w:tc>
          <w:tcPr>
            <w:tcW w:w="1271" w:type="dxa"/>
          </w:tcPr>
          <w:p w14:paraId="2543C5EF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 w14:paraId="340D28B5" w14:textId="26AD6204" w:rsidR="00546AD1" w:rsidRPr="002368EA" w:rsidRDefault="007370BA" w:rsidP="007370BA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7370BA">
              <w:rPr>
                <w:sz w:val="28"/>
                <w:szCs w:val="28"/>
              </w:rPr>
              <w:t>//div[@id='unique']/input</w:t>
            </w:r>
          </w:p>
        </w:tc>
        <w:tc>
          <w:tcPr>
            <w:tcW w:w="2312" w:type="dxa"/>
          </w:tcPr>
          <w:p w14:paraId="77DF7B25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14:paraId="13BEF2A0" w14:textId="77777777" w:rsidR="00511EDB" w:rsidRDefault="00511EDB">
      <w:pPr>
        <w:rPr>
          <w:b/>
          <w:i/>
          <w:sz w:val="28"/>
          <w:szCs w:val="28"/>
        </w:rPr>
      </w:pPr>
    </w:p>
    <w:p w14:paraId="1F6E9222" w14:textId="77777777"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&lt;tr&gt;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r w:rsidR="003D5A43">
        <w:rPr>
          <w:b/>
          <w:i/>
          <w:sz w:val="28"/>
          <w:szCs w:val="28"/>
        </w:rPr>
        <w:t xml:space="preserve">1, 2, 3 </w:t>
      </w:r>
      <w:proofErr w:type="spellStart"/>
      <w:r w:rsidR="003D5A43">
        <w:rPr>
          <w:b/>
          <w:i/>
          <w:sz w:val="28"/>
          <w:szCs w:val="28"/>
        </w:rPr>
        <w:t>trong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14:paraId="6FE8EA0E" w14:textId="77777777"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5D8D43B0" wp14:editId="0F6A9D85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14:paraId="2D965268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556814C5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14F1A2CF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14FF9F7E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14:paraId="78955C09" w14:textId="77777777" w:rsidTr="00BE0CCF">
        <w:tc>
          <w:tcPr>
            <w:tcW w:w="1271" w:type="dxa"/>
          </w:tcPr>
          <w:p w14:paraId="7AE42B02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1E52D3A8" w14:textId="557F3003" w:rsidR="00B740D8" w:rsidRPr="002368EA" w:rsidRDefault="00B2311C" w:rsidP="00BE0CCF">
            <w:pPr>
              <w:rPr>
                <w:sz w:val="28"/>
                <w:szCs w:val="28"/>
              </w:rPr>
            </w:pPr>
            <w:r w:rsidRPr="00B2311C">
              <w:rPr>
                <w:sz w:val="28"/>
                <w:szCs w:val="28"/>
              </w:rPr>
              <w:t>//table[@id='</w:t>
            </w:r>
            <w:proofErr w:type="spellStart"/>
            <w:r w:rsidRPr="00B2311C">
              <w:rPr>
                <w:sz w:val="28"/>
                <w:szCs w:val="28"/>
              </w:rPr>
              <w:t>resultTable</w:t>
            </w:r>
            <w:proofErr w:type="spellEnd"/>
            <w:r w:rsidRPr="00B2311C">
              <w:rPr>
                <w:sz w:val="28"/>
                <w:szCs w:val="28"/>
              </w:rPr>
              <w:t>']//</w:t>
            </w:r>
            <w:proofErr w:type="gramStart"/>
            <w:r w:rsidRPr="00B2311C">
              <w:rPr>
                <w:sz w:val="28"/>
                <w:szCs w:val="28"/>
              </w:rPr>
              <w:t>tr[</w:t>
            </w:r>
            <w:proofErr w:type="gramEnd"/>
            <w:r w:rsidRPr="00B2311C">
              <w:rPr>
                <w:sz w:val="28"/>
                <w:szCs w:val="28"/>
              </w:rPr>
              <w:t>4]</w:t>
            </w:r>
          </w:p>
        </w:tc>
        <w:tc>
          <w:tcPr>
            <w:tcW w:w="2312" w:type="dxa"/>
          </w:tcPr>
          <w:p w14:paraId="6A8E851B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2CACED3E" w14:textId="77777777" w:rsidTr="00BE0CCF">
        <w:tc>
          <w:tcPr>
            <w:tcW w:w="1271" w:type="dxa"/>
          </w:tcPr>
          <w:p w14:paraId="14F8AF72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236F6ABA" w14:textId="7DD8EA09" w:rsidR="00B740D8" w:rsidRPr="002368EA" w:rsidRDefault="00B2311C" w:rsidP="00B2311C">
            <w:pPr>
              <w:rPr>
                <w:sz w:val="28"/>
                <w:szCs w:val="28"/>
              </w:rPr>
            </w:pPr>
            <w:r w:rsidRPr="00B2311C">
              <w:rPr>
                <w:sz w:val="28"/>
                <w:szCs w:val="28"/>
              </w:rPr>
              <w:t>//table[@id='</w:t>
            </w:r>
            <w:proofErr w:type="spellStart"/>
            <w:r w:rsidRPr="00B2311C">
              <w:rPr>
                <w:sz w:val="28"/>
                <w:szCs w:val="28"/>
              </w:rPr>
              <w:t>resultTable</w:t>
            </w:r>
            <w:proofErr w:type="spellEnd"/>
            <w:r w:rsidRPr="00B2311C">
              <w:rPr>
                <w:sz w:val="28"/>
                <w:szCs w:val="28"/>
              </w:rPr>
              <w:t>']//</w:t>
            </w:r>
            <w:proofErr w:type="gramStart"/>
            <w:r w:rsidRPr="00B2311C">
              <w:rPr>
                <w:sz w:val="28"/>
                <w:szCs w:val="28"/>
              </w:rPr>
              <w:t>tr[</w:t>
            </w:r>
            <w:proofErr w:type="gramEnd"/>
            <w:r w:rsidRPr="00B2311C">
              <w:rPr>
                <w:sz w:val="28"/>
                <w:szCs w:val="28"/>
              </w:rPr>
              <w:t>5]</w:t>
            </w:r>
          </w:p>
        </w:tc>
        <w:tc>
          <w:tcPr>
            <w:tcW w:w="2312" w:type="dxa"/>
          </w:tcPr>
          <w:p w14:paraId="045E31E6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3BDCEB8F" w14:textId="77777777" w:rsidTr="00BE0CCF">
        <w:tc>
          <w:tcPr>
            <w:tcW w:w="1271" w:type="dxa"/>
          </w:tcPr>
          <w:p w14:paraId="01162F35" w14:textId="77777777"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4B1DA2E6" w14:textId="14FA082E" w:rsidR="00B740D8" w:rsidRPr="002368EA" w:rsidRDefault="00B2311C" w:rsidP="00BE0CCF">
            <w:pPr>
              <w:rPr>
                <w:sz w:val="28"/>
                <w:szCs w:val="28"/>
              </w:rPr>
            </w:pPr>
            <w:r w:rsidRPr="00B2311C">
              <w:rPr>
                <w:sz w:val="28"/>
                <w:szCs w:val="28"/>
              </w:rPr>
              <w:t>//table[@id='</w:t>
            </w:r>
            <w:proofErr w:type="spellStart"/>
            <w:r w:rsidRPr="00B2311C">
              <w:rPr>
                <w:sz w:val="28"/>
                <w:szCs w:val="28"/>
              </w:rPr>
              <w:t>resultTable</w:t>
            </w:r>
            <w:proofErr w:type="spellEnd"/>
            <w:r w:rsidRPr="00B2311C">
              <w:rPr>
                <w:sz w:val="28"/>
                <w:szCs w:val="28"/>
              </w:rPr>
              <w:t>']//</w:t>
            </w:r>
            <w:proofErr w:type="gramStart"/>
            <w:r w:rsidRPr="00B2311C">
              <w:rPr>
                <w:sz w:val="28"/>
                <w:szCs w:val="28"/>
              </w:rPr>
              <w:t>tr[</w:t>
            </w:r>
            <w:proofErr w:type="gramEnd"/>
            <w:r w:rsidRPr="00B2311C">
              <w:rPr>
                <w:sz w:val="28"/>
                <w:szCs w:val="28"/>
              </w:rPr>
              <w:t>6]</w:t>
            </w:r>
          </w:p>
        </w:tc>
        <w:tc>
          <w:tcPr>
            <w:tcW w:w="2312" w:type="dxa"/>
          </w:tcPr>
          <w:p w14:paraId="4AFF368F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14:paraId="25459E19" w14:textId="77777777" w:rsidR="00B740D8" w:rsidRPr="00511EDB" w:rsidRDefault="00B740D8" w:rsidP="00A00CA1">
      <w:pPr>
        <w:rPr>
          <w:b/>
          <w:i/>
          <w:sz w:val="28"/>
          <w:szCs w:val="28"/>
        </w:rPr>
      </w:pPr>
    </w:p>
    <w:p w14:paraId="7ACEF40E" w14:textId="77777777"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1,2,3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14:paraId="7075A828" w14:textId="77777777" w:rsidR="00C273EC" w:rsidRDefault="00A97B70" w:rsidP="00A00CA1">
      <w:r>
        <w:rPr>
          <w:noProof/>
        </w:rPr>
        <w:lastRenderedPageBreak/>
        <w:drawing>
          <wp:inline distT="0" distB="0" distL="0" distR="0" wp14:anchorId="08299DFC" wp14:editId="3F9E7588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14:paraId="3244FA05" w14:textId="77777777" w:rsidTr="00B2311C">
        <w:tc>
          <w:tcPr>
            <w:tcW w:w="1271" w:type="dxa"/>
            <w:shd w:val="clear" w:color="auto" w:fill="8EAADB" w:themeFill="accent1" w:themeFillTint="99"/>
          </w:tcPr>
          <w:p w14:paraId="6CC0F619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41AE08C1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4C92AEB3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14:paraId="7CBCCCF5" w14:textId="77777777" w:rsidTr="00B2311C">
        <w:tc>
          <w:tcPr>
            <w:tcW w:w="1271" w:type="dxa"/>
            <w:tcBorders>
              <w:right w:val="single" w:sz="4" w:space="0" w:color="auto"/>
            </w:tcBorders>
          </w:tcPr>
          <w:p w14:paraId="1B38685C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6364" w14:textId="6E6CF0D1" w:rsidR="00C273EC" w:rsidRPr="002368EA" w:rsidRDefault="00B2311C" w:rsidP="00B231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B2311C">
              <w:rPr>
                <w:sz w:val="28"/>
                <w:szCs w:val="28"/>
              </w:rPr>
              <w:t>//</w:t>
            </w:r>
            <w:proofErr w:type="spellStart"/>
            <w:r w:rsidRPr="00B2311C">
              <w:rPr>
                <w:sz w:val="28"/>
                <w:szCs w:val="28"/>
              </w:rPr>
              <w:t>img</w:t>
            </w:r>
            <w:proofErr w:type="spellEnd"/>
            <w:r w:rsidRPr="00B2311C">
              <w:rPr>
                <w:sz w:val="28"/>
                <w:szCs w:val="28"/>
              </w:rPr>
              <w:t>[@alt='Google']</w:t>
            </w:r>
          </w:p>
        </w:tc>
        <w:tc>
          <w:tcPr>
            <w:tcW w:w="2312" w:type="dxa"/>
            <w:tcBorders>
              <w:left w:val="single" w:sz="4" w:space="0" w:color="auto"/>
            </w:tcBorders>
          </w:tcPr>
          <w:p w14:paraId="02D9E898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128BFDE1" w14:textId="77777777" w:rsidTr="00B2311C">
        <w:tc>
          <w:tcPr>
            <w:tcW w:w="1271" w:type="dxa"/>
            <w:tcBorders>
              <w:right w:val="single" w:sz="4" w:space="0" w:color="auto"/>
            </w:tcBorders>
          </w:tcPr>
          <w:p w14:paraId="720FC69E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396A7" w14:textId="06F7C22B" w:rsidR="00C273EC" w:rsidRPr="002368EA" w:rsidRDefault="00B2311C" w:rsidP="00B2311C">
            <w:pPr>
              <w:rPr>
                <w:sz w:val="28"/>
                <w:szCs w:val="28"/>
              </w:rPr>
            </w:pPr>
            <w:r w:rsidRPr="00B2311C">
              <w:rPr>
                <w:sz w:val="28"/>
                <w:szCs w:val="28"/>
              </w:rPr>
              <w:t>(//input[@name='</w:t>
            </w:r>
            <w:proofErr w:type="spellStart"/>
            <w:r w:rsidRPr="00B2311C">
              <w:rPr>
                <w:sz w:val="28"/>
                <w:szCs w:val="28"/>
              </w:rPr>
              <w:t>btnK</w:t>
            </w:r>
            <w:proofErr w:type="spellEnd"/>
            <w:r w:rsidRPr="00B2311C">
              <w:rPr>
                <w:sz w:val="28"/>
                <w:szCs w:val="28"/>
              </w:rPr>
              <w:t>'</w:t>
            </w:r>
            <w:proofErr w:type="gramStart"/>
            <w:r w:rsidRPr="00B2311C">
              <w:rPr>
                <w:sz w:val="28"/>
                <w:szCs w:val="28"/>
              </w:rPr>
              <w:t>])[</w:t>
            </w:r>
            <w:proofErr w:type="gramEnd"/>
            <w:r w:rsidRPr="00B2311C">
              <w:rPr>
                <w:sz w:val="28"/>
                <w:szCs w:val="28"/>
              </w:rPr>
              <w:t>2]</w:t>
            </w:r>
          </w:p>
        </w:tc>
        <w:tc>
          <w:tcPr>
            <w:tcW w:w="2312" w:type="dxa"/>
            <w:tcBorders>
              <w:left w:val="single" w:sz="4" w:space="0" w:color="auto"/>
            </w:tcBorders>
          </w:tcPr>
          <w:p w14:paraId="55F77D3A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4EE912FF" w14:textId="77777777" w:rsidTr="00B2311C">
        <w:tc>
          <w:tcPr>
            <w:tcW w:w="1271" w:type="dxa"/>
            <w:tcBorders>
              <w:right w:val="single" w:sz="4" w:space="0" w:color="auto"/>
            </w:tcBorders>
          </w:tcPr>
          <w:p w14:paraId="1F97521E" w14:textId="77777777"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1747" w14:textId="248EE0DA" w:rsidR="00C273EC" w:rsidRPr="002368EA" w:rsidRDefault="00B2311C" w:rsidP="00B2311C">
            <w:pPr>
              <w:rPr>
                <w:sz w:val="28"/>
                <w:szCs w:val="28"/>
              </w:rPr>
            </w:pPr>
            <w:r w:rsidRPr="00B2311C">
              <w:rPr>
                <w:sz w:val="28"/>
                <w:szCs w:val="28"/>
              </w:rPr>
              <w:t>(//input[@name='</w:t>
            </w:r>
            <w:proofErr w:type="spellStart"/>
            <w:r w:rsidRPr="00B2311C">
              <w:rPr>
                <w:sz w:val="28"/>
                <w:szCs w:val="28"/>
              </w:rPr>
              <w:t>btnI</w:t>
            </w:r>
            <w:proofErr w:type="spellEnd"/>
            <w:r w:rsidRPr="00B2311C">
              <w:rPr>
                <w:sz w:val="28"/>
                <w:szCs w:val="28"/>
              </w:rPr>
              <w:t>'</w:t>
            </w:r>
            <w:proofErr w:type="gramStart"/>
            <w:r w:rsidRPr="00B2311C">
              <w:rPr>
                <w:sz w:val="28"/>
                <w:szCs w:val="28"/>
              </w:rPr>
              <w:t>])[</w:t>
            </w:r>
            <w:proofErr w:type="gramEnd"/>
            <w:r w:rsidRPr="00B2311C">
              <w:rPr>
                <w:sz w:val="28"/>
                <w:szCs w:val="28"/>
              </w:rPr>
              <w:t>2]</w:t>
            </w:r>
          </w:p>
        </w:tc>
        <w:tc>
          <w:tcPr>
            <w:tcW w:w="2312" w:type="dxa"/>
            <w:tcBorders>
              <w:left w:val="single" w:sz="4" w:space="0" w:color="auto"/>
            </w:tcBorders>
          </w:tcPr>
          <w:p w14:paraId="3527B21F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14:paraId="5E8AA244" w14:textId="77777777" w:rsidR="00C273EC" w:rsidRPr="00C719F6" w:rsidRDefault="00C273EC" w:rsidP="00A00CA1"/>
    <w:p w14:paraId="077FFE8C" w14:textId="77777777"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F554C8">
        <w:rPr>
          <w:b/>
          <w:i/>
          <w:color w:val="FF0000"/>
          <w:sz w:val="28"/>
          <w:szCs w:val="28"/>
        </w:rPr>
        <w:t>Điền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sau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đó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push </w:t>
      </w:r>
      <w:proofErr w:type="spellStart"/>
      <w:r w:rsidR="009D25B4">
        <w:rPr>
          <w:b/>
          <w:i/>
          <w:color w:val="FF0000"/>
          <w:sz w:val="28"/>
          <w:szCs w:val="28"/>
        </w:rPr>
        <w:t>lên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local git repository </w:t>
      </w:r>
      <w:proofErr w:type="spellStart"/>
      <w:r w:rsidR="009D25B4">
        <w:rPr>
          <w:b/>
          <w:i/>
          <w:color w:val="FF0000"/>
          <w:sz w:val="28"/>
          <w:szCs w:val="28"/>
        </w:rPr>
        <w:t>của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14:paraId="5454ED4A" w14:textId="77777777"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14:paraId="59202512" w14:textId="77777777" w:rsidR="00AF3DF8" w:rsidRDefault="00AF3DF8">
      <w:pPr>
        <w:rPr>
          <w:b/>
          <w:i/>
          <w:color w:val="FF0000"/>
          <w:sz w:val="28"/>
          <w:szCs w:val="28"/>
        </w:rPr>
      </w:pPr>
    </w:p>
    <w:p w14:paraId="413B00AD" w14:textId="77777777"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614CE"/>
    <w:rsid w:val="002814BF"/>
    <w:rsid w:val="002F4A49"/>
    <w:rsid w:val="003524A9"/>
    <w:rsid w:val="003630BA"/>
    <w:rsid w:val="003D5A43"/>
    <w:rsid w:val="003F48E4"/>
    <w:rsid w:val="00414AA1"/>
    <w:rsid w:val="00482B98"/>
    <w:rsid w:val="004E25D5"/>
    <w:rsid w:val="00511EDB"/>
    <w:rsid w:val="00514008"/>
    <w:rsid w:val="00546AD1"/>
    <w:rsid w:val="005D622E"/>
    <w:rsid w:val="005F2329"/>
    <w:rsid w:val="00655EF3"/>
    <w:rsid w:val="006A4AB7"/>
    <w:rsid w:val="006F2860"/>
    <w:rsid w:val="007370BA"/>
    <w:rsid w:val="00790EE5"/>
    <w:rsid w:val="007A7B38"/>
    <w:rsid w:val="007D63C2"/>
    <w:rsid w:val="0080370F"/>
    <w:rsid w:val="008A33A1"/>
    <w:rsid w:val="008A3D95"/>
    <w:rsid w:val="008D520D"/>
    <w:rsid w:val="009D25B4"/>
    <w:rsid w:val="00A00CA1"/>
    <w:rsid w:val="00A03F9F"/>
    <w:rsid w:val="00A40E32"/>
    <w:rsid w:val="00A97B70"/>
    <w:rsid w:val="00AA1705"/>
    <w:rsid w:val="00AA5A80"/>
    <w:rsid w:val="00AF3DF8"/>
    <w:rsid w:val="00B2311C"/>
    <w:rsid w:val="00B647BE"/>
    <w:rsid w:val="00B740D8"/>
    <w:rsid w:val="00C07B6C"/>
    <w:rsid w:val="00C20F86"/>
    <w:rsid w:val="00C273EC"/>
    <w:rsid w:val="00C322E2"/>
    <w:rsid w:val="00C3634C"/>
    <w:rsid w:val="00C719F6"/>
    <w:rsid w:val="00C76AE2"/>
    <w:rsid w:val="00C877B8"/>
    <w:rsid w:val="00CC197C"/>
    <w:rsid w:val="00D52668"/>
    <w:rsid w:val="00E002CD"/>
    <w:rsid w:val="00E11AF3"/>
    <w:rsid w:val="00EE7AC0"/>
    <w:rsid w:val="00F21EA6"/>
    <w:rsid w:val="00F554C8"/>
    <w:rsid w:val="00FB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96E5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Hoàng Sinh</cp:lastModifiedBy>
  <cp:revision>2</cp:revision>
  <dcterms:created xsi:type="dcterms:W3CDTF">2023-11-12T11:55:00Z</dcterms:created>
  <dcterms:modified xsi:type="dcterms:W3CDTF">2023-11-12T11:55:00Z</dcterms:modified>
</cp:coreProperties>
</file>