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83F20" w14:textId="78142A09" w:rsidR="00407DA1" w:rsidRPr="00046F8A" w:rsidRDefault="004B59DE" w:rsidP="00E932A5">
      <w:pPr>
        <w:jc w:val="center"/>
        <w:rPr>
          <w:b/>
          <w:bCs/>
          <w:sz w:val="28"/>
          <w:szCs w:val="28"/>
        </w:rPr>
      </w:pPr>
      <w:r w:rsidRPr="00046F8A">
        <w:rPr>
          <w:b/>
          <w:bCs/>
          <w:sz w:val="28"/>
          <w:szCs w:val="28"/>
        </w:rPr>
        <w:t>Project Report</w:t>
      </w:r>
    </w:p>
    <w:p w14:paraId="5C8E776B" w14:textId="3C30D538" w:rsidR="00CD0922" w:rsidRDefault="00E932A5" w:rsidP="005862C8">
      <w:pPr>
        <w:jc w:val="center"/>
        <w:rPr>
          <w:b/>
          <w:bCs/>
          <w:sz w:val="24"/>
          <w:szCs w:val="24"/>
          <w:u w:val="single"/>
        </w:rPr>
      </w:pPr>
      <w:r w:rsidRPr="00046F8A">
        <w:rPr>
          <w:b/>
          <w:bCs/>
          <w:sz w:val="24"/>
          <w:szCs w:val="24"/>
          <w:u w:val="single"/>
        </w:rPr>
        <w:t>Help Mate AI Pro</w:t>
      </w:r>
      <w:r w:rsidR="00A2101A" w:rsidRPr="00046F8A">
        <w:rPr>
          <w:b/>
          <w:bCs/>
          <w:sz w:val="24"/>
          <w:szCs w:val="24"/>
          <w:u w:val="single"/>
        </w:rPr>
        <w:t>ject report</w:t>
      </w:r>
      <w:r w:rsidR="006A7D5E" w:rsidRPr="00046F8A">
        <w:rPr>
          <w:b/>
          <w:bCs/>
          <w:sz w:val="24"/>
          <w:szCs w:val="24"/>
          <w:u w:val="single"/>
        </w:rPr>
        <w:t xml:space="preserve">: Retrieval Augmented </w:t>
      </w:r>
      <w:r w:rsidR="00CD0922" w:rsidRPr="00046F8A">
        <w:rPr>
          <w:b/>
          <w:bCs/>
          <w:sz w:val="24"/>
          <w:szCs w:val="24"/>
          <w:u w:val="single"/>
        </w:rPr>
        <w:t xml:space="preserve">Generation with </w:t>
      </w:r>
      <w:proofErr w:type="spellStart"/>
      <w:r w:rsidR="00CD0922" w:rsidRPr="00046F8A">
        <w:rPr>
          <w:b/>
          <w:bCs/>
          <w:sz w:val="24"/>
          <w:szCs w:val="24"/>
          <w:u w:val="single"/>
        </w:rPr>
        <w:t>LlamaIndex</w:t>
      </w:r>
      <w:proofErr w:type="spellEnd"/>
    </w:p>
    <w:p w14:paraId="30F8D313" w14:textId="77777777" w:rsidR="00046F8A" w:rsidRPr="00046F8A" w:rsidRDefault="00046F8A" w:rsidP="005862C8">
      <w:pPr>
        <w:jc w:val="center"/>
        <w:rPr>
          <w:b/>
          <w:bCs/>
          <w:sz w:val="24"/>
          <w:szCs w:val="24"/>
          <w:u w:val="single"/>
        </w:rPr>
      </w:pPr>
    </w:p>
    <w:p w14:paraId="633E7668" w14:textId="00AC0514" w:rsidR="003753DD" w:rsidRDefault="00194B3D" w:rsidP="00CD0922">
      <w:r w:rsidRPr="00046F8A">
        <w:rPr>
          <w:b/>
          <w:bCs/>
          <w:sz w:val="28"/>
          <w:szCs w:val="28"/>
          <w:u w:val="single"/>
        </w:rPr>
        <w:t>Problem statement</w:t>
      </w:r>
      <w:r w:rsidRPr="005A455D">
        <w:rPr>
          <w:b/>
          <w:bCs/>
          <w:sz w:val="28"/>
          <w:szCs w:val="28"/>
        </w:rPr>
        <w:t>:</w:t>
      </w:r>
      <w:r w:rsidR="000360DB" w:rsidRPr="005A455D">
        <w:rPr>
          <w:sz w:val="28"/>
          <w:szCs w:val="28"/>
        </w:rPr>
        <w:t xml:space="preserve"> </w:t>
      </w:r>
      <w:r w:rsidR="000360DB">
        <w:t xml:space="preserve">We have to </w:t>
      </w:r>
      <w:r w:rsidR="00796B1C" w:rsidRPr="00796B1C">
        <w:t>build a project in the insurance domain</w:t>
      </w:r>
      <w:r w:rsidR="00394C75">
        <w:t xml:space="preserve"> </w:t>
      </w:r>
      <w:r w:rsidR="002360CA">
        <w:t>using</w:t>
      </w:r>
      <w:r w:rsidR="00796B1C" w:rsidRPr="00796B1C">
        <w:t xml:space="preserve"> ‘</w:t>
      </w:r>
      <w:r w:rsidR="00796B1C" w:rsidRPr="00796B1C">
        <w:rPr>
          <w:b/>
          <w:bCs/>
        </w:rPr>
        <w:t xml:space="preserve">Retrieval Augmented Generation with </w:t>
      </w:r>
      <w:proofErr w:type="spellStart"/>
      <w:r w:rsidR="00796B1C" w:rsidRPr="00796B1C">
        <w:rPr>
          <w:b/>
          <w:bCs/>
        </w:rPr>
        <w:t>LlamaIndex</w:t>
      </w:r>
      <w:proofErr w:type="spellEnd"/>
      <w:r w:rsidR="00796B1C" w:rsidRPr="00796B1C">
        <w:t>’. The goal of the project will be to build a robust generative search system capable of effectively and accurately answering questions from various insurance policy documents.</w:t>
      </w:r>
    </w:p>
    <w:p w14:paraId="1A7C0A19" w14:textId="77777777" w:rsidR="00F70CD4" w:rsidRDefault="00F70CD4" w:rsidP="00F70CD4">
      <w:pPr>
        <w:spacing w:after="0"/>
      </w:pPr>
    </w:p>
    <w:p w14:paraId="5D7CA7D0" w14:textId="0CC2BE36" w:rsidR="005862C8" w:rsidRDefault="008A565E" w:rsidP="00CD0922">
      <w:r w:rsidRPr="00655D63">
        <w:rPr>
          <w:b/>
          <w:bCs/>
          <w:sz w:val="28"/>
          <w:szCs w:val="28"/>
          <w:u w:val="single"/>
        </w:rPr>
        <w:t xml:space="preserve">Why </w:t>
      </w:r>
      <w:proofErr w:type="spellStart"/>
      <w:r w:rsidRPr="00655D63">
        <w:rPr>
          <w:b/>
          <w:bCs/>
          <w:sz w:val="28"/>
          <w:szCs w:val="28"/>
          <w:u w:val="single"/>
        </w:rPr>
        <w:t>LlamaIndex</w:t>
      </w:r>
      <w:proofErr w:type="spellEnd"/>
      <w:r w:rsidRPr="00655D63">
        <w:rPr>
          <w:b/>
          <w:bCs/>
          <w:sz w:val="28"/>
          <w:szCs w:val="28"/>
          <w:u w:val="single"/>
        </w:rPr>
        <w:t xml:space="preserve"> used</w:t>
      </w:r>
      <w:r w:rsidRPr="005A455D">
        <w:rPr>
          <w:b/>
          <w:bCs/>
          <w:sz w:val="28"/>
          <w:szCs w:val="28"/>
        </w:rPr>
        <w:t>:</w:t>
      </w:r>
      <w:r w:rsidRPr="005A455D">
        <w:rPr>
          <w:sz w:val="28"/>
          <w:szCs w:val="28"/>
        </w:rPr>
        <w:t xml:space="preserve"> </w:t>
      </w:r>
      <w:proofErr w:type="spellStart"/>
      <w:r w:rsidR="00FC2501" w:rsidRPr="00FC2501">
        <w:t>LlamaIndex</w:t>
      </w:r>
      <w:proofErr w:type="spellEnd"/>
      <w:r w:rsidR="00FC2501" w:rsidRPr="00FC2501">
        <w:t>, formerly known as GPT Index, is a data framework designed to facilitate the integration, structuring and access to private or domain-specific data for applications that utilise large language models (LLMs), such as GPT-3 or similar systems.</w:t>
      </w:r>
      <w:r w:rsidR="00C560A9">
        <w:t xml:space="preserve"> </w:t>
      </w:r>
      <w:proofErr w:type="spellStart"/>
      <w:r w:rsidR="00C560A9" w:rsidRPr="00C560A9">
        <w:t>LlamaIndex</w:t>
      </w:r>
      <w:proofErr w:type="spellEnd"/>
      <w:r w:rsidR="00C560A9" w:rsidRPr="00C560A9">
        <w:t xml:space="preserve"> facilitates the retrieval of relevant information from large datasets and feeds it as context to LLMs, enabling them to generate accurate and context-aware responses.</w:t>
      </w:r>
      <w:r w:rsidR="003753DD">
        <w:t xml:space="preserve"> </w:t>
      </w:r>
      <w:r w:rsidR="003753DD" w:rsidRPr="003753DD">
        <w:t>It is an ideal framework as it offers customizable retrieval strategies, such as vector similarity search, keyword search, and more, to find the most relevant data for a given query.</w:t>
      </w:r>
    </w:p>
    <w:p w14:paraId="6DC1CC91" w14:textId="77777777" w:rsidR="00913EBA" w:rsidRDefault="00913EBA" w:rsidP="00CD0922"/>
    <w:p w14:paraId="125FD7F8" w14:textId="7055F4EE" w:rsidR="003753DD" w:rsidRPr="005A455D" w:rsidRDefault="00006C48" w:rsidP="00CD0922">
      <w:pPr>
        <w:rPr>
          <w:b/>
          <w:bCs/>
          <w:sz w:val="28"/>
          <w:szCs w:val="28"/>
        </w:rPr>
      </w:pPr>
      <w:r w:rsidRPr="00913EBA">
        <w:rPr>
          <w:b/>
          <w:bCs/>
          <w:sz w:val="28"/>
          <w:szCs w:val="28"/>
          <w:u w:val="single"/>
        </w:rPr>
        <w:t>Design of the model</w:t>
      </w:r>
      <w:r w:rsidR="00AC5C76" w:rsidRPr="005A455D">
        <w:rPr>
          <w:b/>
          <w:bCs/>
          <w:sz w:val="28"/>
          <w:szCs w:val="28"/>
        </w:rPr>
        <w:t xml:space="preserve">: </w:t>
      </w:r>
    </w:p>
    <w:p w14:paraId="421586E0" w14:textId="1E85E127" w:rsidR="000E5E9E" w:rsidRDefault="000E5E9E" w:rsidP="00CD0922">
      <w:r w:rsidRPr="000E5E9E">
        <w:drawing>
          <wp:inline distT="0" distB="0" distL="0" distR="0" wp14:anchorId="111B5ADB" wp14:editId="3B2EFB07">
            <wp:extent cx="5731510" cy="2346325"/>
            <wp:effectExtent l="0" t="0" r="2540" b="0"/>
            <wp:docPr id="122561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FFE" w14:textId="4E1D8CC4" w:rsidR="00EF641F" w:rsidRDefault="00FF21E1" w:rsidP="00CD0922">
      <w:r>
        <w:t xml:space="preserve">The basic </w:t>
      </w:r>
      <w:r w:rsidR="00214CED">
        <w:t xml:space="preserve">RAG pipeline in </w:t>
      </w:r>
      <w:proofErr w:type="spellStart"/>
      <w:r w:rsidR="00214CED">
        <w:t>LlamaIndex</w:t>
      </w:r>
      <w:proofErr w:type="spellEnd"/>
      <w:r w:rsidR="00214CED">
        <w:t xml:space="preserve"> is illustrated below:</w:t>
      </w:r>
    </w:p>
    <w:p w14:paraId="14E96EB3" w14:textId="5BFF48EE" w:rsidR="007F32BF" w:rsidRDefault="00FF21E1" w:rsidP="00CD0922">
      <w:r w:rsidRPr="00FF21E1">
        <w:drawing>
          <wp:inline distT="0" distB="0" distL="0" distR="0" wp14:anchorId="45FC6793" wp14:editId="59246228">
            <wp:extent cx="5731510" cy="973455"/>
            <wp:effectExtent l="0" t="0" r="2540" b="0"/>
            <wp:docPr id="168111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C2AE" w14:textId="1FA03023" w:rsidR="003D3045" w:rsidRDefault="003D3045" w:rsidP="003D3045">
      <w:r>
        <w:t>The below are the C</w:t>
      </w:r>
      <w:r>
        <w:t>omponents</w:t>
      </w:r>
      <w:r>
        <w:t xml:space="preserve"> of RAG</w:t>
      </w:r>
      <w:r>
        <w:t>:</w:t>
      </w:r>
    </w:p>
    <w:p w14:paraId="77A17AD4" w14:textId="77777777" w:rsidR="003D3045" w:rsidRDefault="003D3045" w:rsidP="00475637">
      <w:pPr>
        <w:spacing w:after="0" w:line="240" w:lineRule="auto"/>
      </w:pPr>
      <w:r>
        <w:t>•</w:t>
      </w:r>
      <w:r>
        <w:tab/>
        <w:t>Data Loading</w:t>
      </w:r>
    </w:p>
    <w:p w14:paraId="08F20D55" w14:textId="77777777" w:rsidR="003D3045" w:rsidRDefault="003D3045" w:rsidP="00475637">
      <w:pPr>
        <w:spacing w:after="0" w:line="240" w:lineRule="auto"/>
      </w:pPr>
      <w:r>
        <w:t>•</w:t>
      </w:r>
      <w:r>
        <w:tab/>
        <w:t>Building query engine</w:t>
      </w:r>
    </w:p>
    <w:p w14:paraId="48F62229" w14:textId="77777777" w:rsidR="003D3045" w:rsidRDefault="003D3045" w:rsidP="00475637">
      <w:pPr>
        <w:spacing w:after="0" w:line="240" w:lineRule="auto"/>
      </w:pPr>
      <w:r>
        <w:t>•</w:t>
      </w:r>
      <w:r>
        <w:tab/>
        <w:t>Creating a Response Pipeline</w:t>
      </w:r>
    </w:p>
    <w:p w14:paraId="25896626" w14:textId="77777777" w:rsidR="003D3045" w:rsidRDefault="003D3045" w:rsidP="00475637">
      <w:pPr>
        <w:spacing w:after="0" w:line="240" w:lineRule="auto"/>
      </w:pPr>
      <w:r>
        <w:lastRenderedPageBreak/>
        <w:t>•</w:t>
      </w:r>
      <w:r>
        <w:tab/>
        <w:t>Build a Testing Pipeline</w:t>
      </w:r>
    </w:p>
    <w:p w14:paraId="46C32577" w14:textId="2F29199C" w:rsidR="005862C8" w:rsidRDefault="003D3045" w:rsidP="00475637">
      <w:pPr>
        <w:spacing w:after="0" w:line="240" w:lineRule="auto"/>
      </w:pPr>
      <w:r>
        <w:t>•</w:t>
      </w:r>
      <w:r>
        <w:tab/>
        <w:t>Optimization and fine tuning</w:t>
      </w:r>
    </w:p>
    <w:p w14:paraId="394FA6F7" w14:textId="77777777" w:rsidR="003753DD" w:rsidRPr="00517CBE" w:rsidRDefault="003753DD" w:rsidP="00475637">
      <w:pPr>
        <w:spacing w:after="0" w:line="240" w:lineRule="auto"/>
      </w:pPr>
    </w:p>
    <w:p w14:paraId="17575B97" w14:textId="77777777" w:rsidR="00BB48F0" w:rsidRDefault="00BB48F0" w:rsidP="00A2101A"/>
    <w:p w14:paraId="073D44A4" w14:textId="19E06047" w:rsidR="0082743E" w:rsidRDefault="00E80632" w:rsidP="00A2101A">
      <w:r w:rsidRPr="00E80632">
        <w:rPr>
          <w:b/>
          <w:bCs/>
          <w:sz w:val="28"/>
          <w:szCs w:val="28"/>
        </w:rPr>
        <w:t>Implementation:</w:t>
      </w:r>
      <w:r>
        <w:rPr>
          <w:b/>
          <w:bCs/>
          <w:sz w:val="28"/>
          <w:szCs w:val="28"/>
        </w:rPr>
        <w:t xml:space="preserve"> </w:t>
      </w:r>
    </w:p>
    <w:p w14:paraId="05BE63FC" w14:textId="23254674" w:rsidR="004827C9" w:rsidRDefault="008805A7" w:rsidP="00913EBA">
      <w:pPr>
        <w:pStyle w:val="ListParagraph"/>
        <w:numPr>
          <w:ilvl w:val="0"/>
          <w:numId w:val="4"/>
        </w:numPr>
        <w:spacing w:after="0"/>
      </w:pPr>
      <w:r>
        <w:t xml:space="preserve">Importing </w:t>
      </w:r>
      <w:r w:rsidR="00CA7B8E">
        <w:t xml:space="preserve">Open AI and </w:t>
      </w:r>
      <w:proofErr w:type="spellStart"/>
      <w:r w:rsidR="007A4D8D">
        <w:t>LlamaIndex</w:t>
      </w:r>
      <w:proofErr w:type="spellEnd"/>
      <w:r w:rsidR="007A4D8D">
        <w:t xml:space="preserve"> </w:t>
      </w:r>
      <w:r>
        <w:t>librar</w:t>
      </w:r>
      <w:r w:rsidR="007A4D8D">
        <w:t>y</w:t>
      </w:r>
      <w:r>
        <w:t>:</w:t>
      </w:r>
    </w:p>
    <w:p w14:paraId="4882F81F" w14:textId="3785E8E0" w:rsidR="007A4D8D" w:rsidRDefault="00E866B6" w:rsidP="008805A7">
      <w:pPr>
        <w:spacing w:after="0"/>
      </w:pPr>
      <w:r w:rsidRPr="00E866B6">
        <w:drawing>
          <wp:inline distT="0" distB="0" distL="0" distR="0" wp14:anchorId="2743AC9F" wp14:editId="51E04328">
            <wp:extent cx="5731510" cy="1518285"/>
            <wp:effectExtent l="0" t="0" r="2540" b="5715"/>
            <wp:docPr id="14559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3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6E5" w14:textId="2037A2F2" w:rsidR="00714730" w:rsidRDefault="00714730" w:rsidP="008805A7">
      <w:pPr>
        <w:spacing w:after="0"/>
      </w:pPr>
      <w:r w:rsidRPr="00714730">
        <w:drawing>
          <wp:inline distT="0" distB="0" distL="0" distR="0" wp14:anchorId="1172D9B6" wp14:editId="7E16CCA4">
            <wp:extent cx="5654530" cy="922100"/>
            <wp:effectExtent l="0" t="0" r="3810" b="0"/>
            <wp:docPr id="19304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3910" w14:textId="77777777" w:rsidR="00714730" w:rsidRDefault="00714730" w:rsidP="008805A7">
      <w:pPr>
        <w:spacing w:after="0"/>
      </w:pPr>
    </w:p>
    <w:p w14:paraId="70BC4132" w14:textId="4F3D2F32" w:rsidR="00714730" w:rsidRDefault="007C4049" w:rsidP="00F81E45">
      <w:pPr>
        <w:pStyle w:val="ListParagraph"/>
        <w:numPr>
          <w:ilvl w:val="0"/>
          <w:numId w:val="4"/>
        </w:numPr>
        <w:spacing w:after="0"/>
      </w:pPr>
      <w:r>
        <w:t xml:space="preserve">Document loaders for </w:t>
      </w:r>
      <w:proofErr w:type="spellStart"/>
      <w:r>
        <w:t>SimpleDirectoryReader</w:t>
      </w:r>
      <w:proofErr w:type="spellEnd"/>
    </w:p>
    <w:p w14:paraId="4831CBAC" w14:textId="071E0DBD" w:rsidR="00AB2B8A" w:rsidRDefault="00AB2B8A" w:rsidP="008805A7">
      <w:pPr>
        <w:spacing w:after="0"/>
      </w:pPr>
      <w:r w:rsidRPr="00AB2B8A">
        <w:t>Used the Simple Directory Reader and read the data from the PDFs given as source data and load the data into a variable.</w:t>
      </w:r>
    </w:p>
    <w:p w14:paraId="7981FCF8" w14:textId="393D9F1F" w:rsidR="00443B39" w:rsidRDefault="00DF16C7" w:rsidP="008805A7">
      <w:pPr>
        <w:spacing w:after="0"/>
      </w:pPr>
      <w:r w:rsidRPr="00DF16C7">
        <w:drawing>
          <wp:inline distT="0" distB="0" distL="0" distR="0" wp14:anchorId="0C0E3D89" wp14:editId="46684DC8">
            <wp:extent cx="5731510" cy="953770"/>
            <wp:effectExtent l="0" t="0" r="2540" b="0"/>
            <wp:docPr id="11248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4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B3C" w14:textId="77777777" w:rsidR="00DF16C7" w:rsidRDefault="00DF16C7" w:rsidP="008805A7">
      <w:pPr>
        <w:spacing w:after="0"/>
      </w:pPr>
    </w:p>
    <w:p w14:paraId="4800B3FB" w14:textId="4B72EB97" w:rsidR="000F4288" w:rsidRDefault="00F94E2D" w:rsidP="008805A7">
      <w:pPr>
        <w:spacing w:after="0"/>
      </w:pPr>
      <w:r w:rsidRPr="00F94E2D">
        <w:drawing>
          <wp:inline distT="0" distB="0" distL="0" distR="0" wp14:anchorId="12C4E0D1" wp14:editId="54670B0E">
            <wp:extent cx="5731510" cy="1562735"/>
            <wp:effectExtent l="0" t="0" r="2540" b="0"/>
            <wp:docPr id="12327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F67C" w14:textId="77777777" w:rsidR="00F94E2D" w:rsidRDefault="00F94E2D" w:rsidP="008805A7">
      <w:pPr>
        <w:spacing w:after="0"/>
      </w:pPr>
    </w:p>
    <w:p w14:paraId="5776E07E" w14:textId="45E88926" w:rsidR="00F94E2D" w:rsidRDefault="00DE566D" w:rsidP="00F81E45">
      <w:pPr>
        <w:pStyle w:val="ListParagraph"/>
        <w:numPr>
          <w:ilvl w:val="0"/>
          <w:numId w:val="4"/>
        </w:numPr>
        <w:spacing w:after="0"/>
      </w:pPr>
      <w:r>
        <w:t>Building Query Language</w:t>
      </w:r>
    </w:p>
    <w:p w14:paraId="4509DB47" w14:textId="093596E8" w:rsidR="00DA49E2" w:rsidRDefault="002106C4" w:rsidP="008805A7">
      <w:pPr>
        <w:spacing w:after="0"/>
      </w:pPr>
      <w:r w:rsidRPr="002106C4">
        <w:t xml:space="preserve">A Query Engine wraps a Retriever and a </w:t>
      </w:r>
      <w:proofErr w:type="spellStart"/>
      <w:r w:rsidRPr="002106C4">
        <w:t>ResponseSynthesizer</w:t>
      </w:r>
      <w:proofErr w:type="spellEnd"/>
      <w:r w:rsidRPr="002106C4">
        <w:t xml:space="preserve"> into a pipeline. It uses the query string to fetch nodes and then sends them to the Large Language Model (LLM) to generate a response.</w:t>
      </w:r>
    </w:p>
    <w:p w14:paraId="79FD32F2" w14:textId="067F51B2" w:rsidR="00DE566D" w:rsidRDefault="00C427A1" w:rsidP="008805A7">
      <w:pPr>
        <w:spacing w:after="0"/>
      </w:pPr>
      <w:r w:rsidRPr="00C427A1">
        <w:lastRenderedPageBreak/>
        <w:drawing>
          <wp:inline distT="0" distB="0" distL="0" distR="0" wp14:anchorId="5D6DD1C9" wp14:editId="2252FC75">
            <wp:extent cx="5444836" cy="1561786"/>
            <wp:effectExtent l="0" t="0" r="3810" b="635"/>
            <wp:docPr id="9957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611" cy="15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BBC" w14:textId="5735F0A3" w:rsidR="003E6DF3" w:rsidRDefault="003E6DF3" w:rsidP="008805A7">
      <w:pPr>
        <w:spacing w:after="0"/>
      </w:pPr>
      <w:r w:rsidRPr="003E6DF3">
        <w:drawing>
          <wp:inline distT="0" distB="0" distL="0" distR="0" wp14:anchorId="4B5D879D" wp14:editId="7FD83C51">
            <wp:extent cx="6937029" cy="488036"/>
            <wp:effectExtent l="0" t="0" r="0" b="7620"/>
            <wp:docPr id="37132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0938" cy="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D6F0" w14:textId="77777777" w:rsidR="003E6DF3" w:rsidRDefault="003E6DF3" w:rsidP="008805A7">
      <w:pPr>
        <w:spacing w:after="0"/>
      </w:pPr>
    </w:p>
    <w:p w14:paraId="74750F54" w14:textId="434FF97B" w:rsidR="002106C4" w:rsidRDefault="00C956C0" w:rsidP="00F81E45">
      <w:pPr>
        <w:pStyle w:val="ListParagraph"/>
        <w:numPr>
          <w:ilvl w:val="0"/>
          <w:numId w:val="4"/>
        </w:numPr>
        <w:spacing w:after="0"/>
      </w:pPr>
      <w:r>
        <w:t>Creating a response pipeline:</w:t>
      </w:r>
    </w:p>
    <w:p w14:paraId="441E62C0" w14:textId="15F1192E" w:rsidR="00C956C0" w:rsidRDefault="000B6FFA" w:rsidP="008805A7">
      <w:pPr>
        <w:spacing w:after="0"/>
      </w:pPr>
      <w:r>
        <w:t xml:space="preserve">This involves </w:t>
      </w:r>
      <w:r w:rsidR="008D3E70">
        <w:t>a</w:t>
      </w:r>
      <w:r w:rsidR="002A7F34" w:rsidRPr="002A7F34">
        <w:t> </w:t>
      </w:r>
      <w:proofErr w:type="spellStart"/>
      <w:r w:rsidR="002A7F34" w:rsidRPr="002A7F34">
        <w:t>query_response</w:t>
      </w:r>
      <w:proofErr w:type="spellEnd"/>
      <w:r w:rsidR="002A7F34" w:rsidRPr="002A7F34">
        <w:t> and </w:t>
      </w:r>
      <w:proofErr w:type="spellStart"/>
      <w:r w:rsidR="002A7F34" w:rsidRPr="002A7F34">
        <w:t>initialize_</w:t>
      </w:r>
      <w:proofErr w:type="gramStart"/>
      <w:r w:rsidR="002A7F34" w:rsidRPr="002A7F34">
        <w:t>conv</w:t>
      </w:r>
      <w:proofErr w:type="spellEnd"/>
      <w:r w:rsidR="002A7F34" w:rsidRPr="002A7F34">
        <w:t>(</w:t>
      </w:r>
      <w:proofErr w:type="gramEnd"/>
      <w:r w:rsidR="002A7F34" w:rsidRPr="002A7F34">
        <w:t>)</w:t>
      </w:r>
      <w:r w:rsidR="00742398">
        <w:t xml:space="preserve"> function</w:t>
      </w:r>
      <w:r w:rsidR="002A7F34" w:rsidRPr="002A7F34">
        <w:t>. The </w:t>
      </w:r>
      <w:proofErr w:type="spellStart"/>
      <w:r w:rsidR="002A7F34" w:rsidRPr="002A7F34">
        <w:t>query_response</w:t>
      </w:r>
      <w:proofErr w:type="spellEnd"/>
      <w:r w:rsidR="002A7F34" w:rsidRPr="002A7F34">
        <w:t> functions return the query response from the query engine along with the supporting documents and the </w:t>
      </w:r>
      <w:proofErr w:type="spellStart"/>
      <w:r w:rsidR="002A7F34" w:rsidRPr="002A7F34">
        <w:t>initialize_</w:t>
      </w:r>
      <w:proofErr w:type="gramStart"/>
      <w:r w:rsidR="002A7F34" w:rsidRPr="002A7F34">
        <w:t>conv</w:t>
      </w:r>
      <w:proofErr w:type="spellEnd"/>
      <w:r w:rsidR="002A7F34" w:rsidRPr="002A7F34">
        <w:t>(</w:t>
      </w:r>
      <w:proofErr w:type="gramEnd"/>
      <w:r w:rsidR="002A7F34" w:rsidRPr="002A7F34">
        <w:t>) function creates an interactive chatbot.</w:t>
      </w:r>
    </w:p>
    <w:p w14:paraId="77E0D9D9" w14:textId="765AF42D" w:rsidR="006F088E" w:rsidRDefault="00115F5E" w:rsidP="008805A7">
      <w:pPr>
        <w:spacing w:after="0"/>
      </w:pPr>
      <w:r w:rsidRPr="00115F5E">
        <w:drawing>
          <wp:inline distT="0" distB="0" distL="0" distR="0" wp14:anchorId="1A565C69" wp14:editId="4E6A2695">
            <wp:extent cx="5731510" cy="1619250"/>
            <wp:effectExtent l="0" t="0" r="2540" b="0"/>
            <wp:docPr id="68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226E" w14:textId="77777777" w:rsidR="00115F5E" w:rsidRDefault="00115F5E" w:rsidP="008805A7">
      <w:pPr>
        <w:spacing w:after="0"/>
      </w:pPr>
    </w:p>
    <w:p w14:paraId="7B94927C" w14:textId="73F0EF62" w:rsidR="00115F5E" w:rsidRDefault="00F13255" w:rsidP="00F81E45">
      <w:pPr>
        <w:pStyle w:val="ListParagraph"/>
        <w:numPr>
          <w:ilvl w:val="0"/>
          <w:numId w:val="4"/>
        </w:numPr>
        <w:spacing w:after="0"/>
      </w:pPr>
      <w:r>
        <w:t>Build a Testing Pipeline:</w:t>
      </w:r>
    </w:p>
    <w:p w14:paraId="46EC94CA" w14:textId="77777777" w:rsidR="000D32C8" w:rsidRPr="000D32C8" w:rsidRDefault="000D32C8" w:rsidP="000D32C8">
      <w:pPr>
        <w:spacing w:after="0"/>
      </w:pPr>
      <w:r w:rsidRPr="000D32C8">
        <w:t>Here we feed a series of questions to the Q/A bot and store the responses along with the feedback on whether it's accurate or not from the user</w:t>
      </w:r>
    </w:p>
    <w:p w14:paraId="7D14EBE9" w14:textId="59146569" w:rsidR="000D32C8" w:rsidRDefault="00636A8E" w:rsidP="000D32C8">
      <w:pPr>
        <w:spacing w:after="0"/>
      </w:pPr>
      <w:r>
        <w:t xml:space="preserve">We have created </w:t>
      </w:r>
      <w:proofErr w:type="spellStart"/>
      <w:r w:rsidR="000D32C8" w:rsidRPr="000D32C8">
        <w:t>atleast</w:t>
      </w:r>
      <w:proofErr w:type="spellEnd"/>
      <w:r w:rsidR="000D32C8" w:rsidRPr="000D32C8">
        <w:t xml:space="preserve"> 5 questions and store them in the questions list to be queried by the RAG system using the </w:t>
      </w:r>
      <w:proofErr w:type="spellStart"/>
      <w:r w:rsidR="000D32C8" w:rsidRPr="000D32C8">
        <w:t>testing_pipeline</w:t>
      </w:r>
      <w:proofErr w:type="spellEnd"/>
      <w:r w:rsidR="000D32C8" w:rsidRPr="000D32C8">
        <w:t> function.</w:t>
      </w:r>
    </w:p>
    <w:p w14:paraId="10D35A5B" w14:textId="77777777" w:rsidR="00636A8E" w:rsidRDefault="00636A8E" w:rsidP="000D32C8">
      <w:pPr>
        <w:spacing w:after="0"/>
      </w:pPr>
    </w:p>
    <w:p w14:paraId="01B9D575" w14:textId="02F6835F" w:rsidR="00A13A97" w:rsidRPr="00A13A97" w:rsidRDefault="00A13A97" w:rsidP="00A13A97">
      <w:pPr>
        <w:spacing w:after="0"/>
        <w:rPr>
          <w:b/>
          <w:bCs/>
          <w:sz w:val="28"/>
          <w:szCs w:val="28"/>
          <w:u w:val="single"/>
        </w:rPr>
      </w:pPr>
      <w:r w:rsidRPr="00A13A97">
        <w:rPr>
          <w:b/>
          <w:bCs/>
          <w:sz w:val="28"/>
          <w:szCs w:val="28"/>
          <w:u w:val="single"/>
        </w:rPr>
        <w:t>Challenges</w:t>
      </w:r>
      <w:r w:rsidR="00F81E45" w:rsidRPr="00F81E45">
        <w:rPr>
          <w:b/>
          <w:bCs/>
          <w:sz w:val="28"/>
          <w:szCs w:val="28"/>
          <w:u w:val="single"/>
        </w:rPr>
        <w:t xml:space="preserve"> faced</w:t>
      </w:r>
      <w:r w:rsidRPr="00A13A97">
        <w:rPr>
          <w:b/>
          <w:bCs/>
          <w:sz w:val="28"/>
          <w:szCs w:val="28"/>
          <w:u w:val="single"/>
        </w:rPr>
        <w:t>:</w:t>
      </w:r>
    </w:p>
    <w:p w14:paraId="513E9EED" w14:textId="77777777" w:rsidR="00A13A97" w:rsidRPr="00A13A97" w:rsidRDefault="00A13A97" w:rsidP="00355DAA">
      <w:pPr>
        <w:spacing w:after="0"/>
      </w:pPr>
      <w:r w:rsidRPr="00A13A97">
        <w:rPr>
          <w:b/>
          <w:bCs/>
        </w:rPr>
        <w:t>Extracting Data from PDFs</w:t>
      </w:r>
      <w:r w:rsidRPr="00A13A97">
        <w:t xml:space="preserve">: Leveraged the </w:t>
      </w:r>
      <w:proofErr w:type="spellStart"/>
      <w:r w:rsidRPr="00A13A97">
        <w:t>SimpleDirectoryReader</w:t>
      </w:r>
      <w:proofErr w:type="spellEnd"/>
      <w:r w:rsidRPr="00A13A97">
        <w:t xml:space="preserve"> to efficiently extract content from all PDFs within the specified folder.</w:t>
      </w:r>
    </w:p>
    <w:p w14:paraId="6A63D77E" w14:textId="77777777" w:rsidR="00A13A97" w:rsidRPr="00A13A97" w:rsidRDefault="00A13A97" w:rsidP="00355DAA">
      <w:pPr>
        <w:spacing w:after="0"/>
      </w:pPr>
      <w:r w:rsidRPr="00A13A97">
        <w:rPr>
          <w:b/>
          <w:bCs/>
        </w:rPr>
        <w:t>Indexing Large Documents</w:t>
      </w:r>
      <w:r w:rsidRPr="00A13A97">
        <w:t>: Adopted efficient indexing strategies, and considered distributed or incremental indexing for handling extremely large datasets.</w:t>
      </w:r>
    </w:p>
    <w:p w14:paraId="134EF51C" w14:textId="77777777" w:rsidR="00A13A97" w:rsidRPr="00A13A97" w:rsidRDefault="00A13A97" w:rsidP="00355DAA">
      <w:pPr>
        <w:spacing w:after="0"/>
      </w:pPr>
      <w:r w:rsidRPr="00A13A97">
        <w:rPr>
          <w:b/>
          <w:bCs/>
        </w:rPr>
        <w:t>Managing Domain-Specific Language</w:t>
      </w:r>
      <w:r w:rsidRPr="00A13A97">
        <w:t>: Fine-tuned the language model on a corpus of insurance-related texts to enhance its comprehension and generation capabilities.</w:t>
      </w:r>
    </w:p>
    <w:p w14:paraId="571E0212" w14:textId="77777777" w:rsidR="00A13A97" w:rsidRPr="00A13A97" w:rsidRDefault="00A13A97" w:rsidP="00355DAA">
      <w:pPr>
        <w:spacing w:after="0"/>
      </w:pPr>
      <w:r w:rsidRPr="00A13A97">
        <w:rPr>
          <w:b/>
          <w:bCs/>
        </w:rPr>
        <w:t>Ensuring Accurate Document Retrieval</w:t>
      </w:r>
      <w:r w:rsidRPr="00A13A97">
        <w:t xml:space="preserve">: Improved the retrieval mechanism using advanced techniques, such as </w:t>
      </w:r>
      <w:proofErr w:type="spellStart"/>
      <w:r w:rsidRPr="00A13A97">
        <w:t>SentenceSplitter</w:t>
      </w:r>
      <w:proofErr w:type="spellEnd"/>
      <w:r w:rsidRPr="00A13A97">
        <w:t xml:space="preserve"> from </w:t>
      </w:r>
      <w:proofErr w:type="spellStart"/>
      <w:proofErr w:type="gramStart"/>
      <w:r w:rsidRPr="00A13A97">
        <w:t>llama.index</w:t>
      </w:r>
      <w:proofErr w:type="gramEnd"/>
      <w:r w:rsidRPr="00A13A97">
        <w:t>.core.node_parser</w:t>
      </w:r>
      <w:proofErr w:type="spellEnd"/>
      <w:r w:rsidRPr="00A13A97">
        <w:t>.</w:t>
      </w:r>
    </w:p>
    <w:p w14:paraId="354250A5" w14:textId="77777777" w:rsidR="00A13A97" w:rsidRPr="00A13A97" w:rsidRDefault="00A13A97" w:rsidP="00355DAA">
      <w:pPr>
        <w:spacing w:after="0"/>
      </w:pPr>
      <w:r w:rsidRPr="00A13A97">
        <w:rPr>
          <w:b/>
          <w:bCs/>
        </w:rPr>
        <w:t>Merging Retrieved Documents and Queries</w:t>
      </w:r>
      <w:r w:rsidRPr="00A13A97">
        <w:t>: Designed a structured method to concatenate queries and retrieved documents while ensuring the input stays within the model's token limit.</w:t>
      </w:r>
    </w:p>
    <w:p w14:paraId="3545E735" w14:textId="77777777" w:rsidR="00A13A97" w:rsidRDefault="00A13A97" w:rsidP="000D32C8">
      <w:pPr>
        <w:spacing w:after="0"/>
      </w:pPr>
    </w:p>
    <w:p w14:paraId="69F5FA44" w14:textId="77777777" w:rsidR="007C4049" w:rsidRDefault="007C4049" w:rsidP="008805A7">
      <w:pPr>
        <w:spacing w:after="0"/>
      </w:pPr>
    </w:p>
    <w:p w14:paraId="70B6ECDC" w14:textId="77777777" w:rsidR="008805A7" w:rsidRPr="0082743E" w:rsidRDefault="008805A7" w:rsidP="008805A7">
      <w:pPr>
        <w:spacing w:after="0"/>
      </w:pPr>
    </w:p>
    <w:p w14:paraId="32063ECE" w14:textId="77777777" w:rsidR="00A2101A" w:rsidRPr="004B59DE" w:rsidRDefault="00A2101A" w:rsidP="00A2101A"/>
    <w:sectPr w:rsidR="00A2101A" w:rsidRPr="004B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5D3"/>
    <w:multiLevelType w:val="hybridMultilevel"/>
    <w:tmpl w:val="931E8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82A55"/>
    <w:multiLevelType w:val="multilevel"/>
    <w:tmpl w:val="942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66546"/>
    <w:multiLevelType w:val="multilevel"/>
    <w:tmpl w:val="D356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413E7"/>
    <w:multiLevelType w:val="hybridMultilevel"/>
    <w:tmpl w:val="3CE23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34536">
    <w:abstractNumId w:val="0"/>
  </w:num>
  <w:num w:numId="2" w16cid:durableId="633604578">
    <w:abstractNumId w:val="2"/>
  </w:num>
  <w:num w:numId="3" w16cid:durableId="1251891165">
    <w:abstractNumId w:val="1"/>
  </w:num>
  <w:num w:numId="4" w16cid:durableId="1875851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43"/>
    <w:rsid w:val="00006C48"/>
    <w:rsid w:val="000360DB"/>
    <w:rsid w:val="00046F8A"/>
    <w:rsid w:val="000B6FFA"/>
    <w:rsid w:val="000D32C8"/>
    <w:rsid w:val="000E5E9E"/>
    <w:rsid w:val="000F3118"/>
    <w:rsid w:val="000F4288"/>
    <w:rsid w:val="00115F5E"/>
    <w:rsid w:val="001447D3"/>
    <w:rsid w:val="00194B3D"/>
    <w:rsid w:val="002106C4"/>
    <w:rsid w:val="00214CED"/>
    <w:rsid w:val="002360CA"/>
    <w:rsid w:val="00276AF1"/>
    <w:rsid w:val="002A7F34"/>
    <w:rsid w:val="00300467"/>
    <w:rsid w:val="00355DAA"/>
    <w:rsid w:val="003753DD"/>
    <w:rsid w:val="00394C75"/>
    <w:rsid w:val="003A5762"/>
    <w:rsid w:val="003D3045"/>
    <w:rsid w:val="003E6DF3"/>
    <w:rsid w:val="00407DA1"/>
    <w:rsid w:val="00443759"/>
    <w:rsid w:val="00443B39"/>
    <w:rsid w:val="00465DF6"/>
    <w:rsid w:val="00475637"/>
    <w:rsid w:val="004827C9"/>
    <w:rsid w:val="004B59DE"/>
    <w:rsid w:val="004C6CA7"/>
    <w:rsid w:val="00517CBE"/>
    <w:rsid w:val="005856C3"/>
    <w:rsid w:val="005862C8"/>
    <w:rsid w:val="005A455D"/>
    <w:rsid w:val="005E3BE9"/>
    <w:rsid w:val="00636A8E"/>
    <w:rsid w:val="00655D63"/>
    <w:rsid w:val="006A2643"/>
    <w:rsid w:val="006A7D5E"/>
    <w:rsid w:val="006F088E"/>
    <w:rsid w:val="00714730"/>
    <w:rsid w:val="00742398"/>
    <w:rsid w:val="007601C9"/>
    <w:rsid w:val="00796B1C"/>
    <w:rsid w:val="007A4D8D"/>
    <w:rsid w:val="007C4049"/>
    <w:rsid w:val="007F32BF"/>
    <w:rsid w:val="0082743E"/>
    <w:rsid w:val="008805A7"/>
    <w:rsid w:val="008A565E"/>
    <w:rsid w:val="008D3E70"/>
    <w:rsid w:val="008E42A3"/>
    <w:rsid w:val="00903C42"/>
    <w:rsid w:val="00913EBA"/>
    <w:rsid w:val="009255CF"/>
    <w:rsid w:val="00950380"/>
    <w:rsid w:val="009810C0"/>
    <w:rsid w:val="00A13A97"/>
    <w:rsid w:val="00A2101A"/>
    <w:rsid w:val="00A80BE0"/>
    <w:rsid w:val="00AB2B8A"/>
    <w:rsid w:val="00AB33E4"/>
    <w:rsid w:val="00AC5C76"/>
    <w:rsid w:val="00B1207C"/>
    <w:rsid w:val="00BB48F0"/>
    <w:rsid w:val="00BC6F72"/>
    <w:rsid w:val="00BE6B57"/>
    <w:rsid w:val="00C427A1"/>
    <w:rsid w:val="00C560A9"/>
    <w:rsid w:val="00C956C0"/>
    <w:rsid w:val="00CA7B8E"/>
    <w:rsid w:val="00CB396B"/>
    <w:rsid w:val="00CD0922"/>
    <w:rsid w:val="00D36946"/>
    <w:rsid w:val="00D84255"/>
    <w:rsid w:val="00D85837"/>
    <w:rsid w:val="00DA49E2"/>
    <w:rsid w:val="00DB534E"/>
    <w:rsid w:val="00DE566D"/>
    <w:rsid w:val="00DF16C7"/>
    <w:rsid w:val="00E432A4"/>
    <w:rsid w:val="00E80632"/>
    <w:rsid w:val="00E866B6"/>
    <w:rsid w:val="00E932A5"/>
    <w:rsid w:val="00EF641F"/>
    <w:rsid w:val="00F13255"/>
    <w:rsid w:val="00F31CF8"/>
    <w:rsid w:val="00F32CA7"/>
    <w:rsid w:val="00F70CD4"/>
    <w:rsid w:val="00F72C7D"/>
    <w:rsid w:val="00F81E45"/>
    <w:rsid w:val="00F94E2D"/>
    <w:rsid w:val="00FC2501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B204"/>
  <w15:chartTrackingRefBased/>
  <w15:docId w15:val="{914342FE-5E5A-4D26-ACCB-69692603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Keloth</dc:creator>
  <cp:keywords/>
  <dc:description/>
  <cp:lastModifiedBy>Sini Keloth</cp:lastModifiedBy>
  <cp:revision>91</cp:revision>
  <dcterms:created xsi:type="dcterms:W3CDTF">2025-01-26T10:22:00Z</dcterms:created>
  <dcterms:modified xsi:type="dcterms:W3CDTF">2025-01-26T15:46:00Z</dcterms:modified>
</cp:coreProperties>
</file>