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FF8B1" w14:textId="78EF3C02" w:rsidR="001217E0" w:rsidRDefault="00480716" w:rsidP="00BB3111">
      <w:pPr>
        <w:ind w:left="720" w:hanging="360"/>
      </w:pPr>
      <w:r>
        <w:object w:dxaOrig="8940" w:dyaOrig="12631" w14:anchorId="5D3E7F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47.05pt;height:631.9pt" o:ole="">
            <v:imagedata r:id="rId6" o:title=""/>
          </v:shape>
          <o:OLEObject Type="Embed" ProgID="AcroExch.Document.DC" ShapeID="_x0000_i1034" DrawAspect="Content" ObjectID="_1851609938" r:id="rId7"/>
        </w:object>
      </w:r>
    </w:p>
    <w:p w14:paraId="74198524" w14:textId="77777777" w:rsidR="00C816DA" w:rsidRDefault="00C816DA" w:rsidP="00BB3111">
      <w:pPr>
        <w:ind w:left="720" w:hanging="360"/>
      </w:pPr>
    </w:p>
    <w:p w14:paraId="674396C0" w14:textId="77777777" w:rsidR="00C816DA" w:rsidRDefault="00C816DA" w:rsidP="00BB3111">
      <w:pPr>
        <w:ind w:left="720" w:hanging="360"/>
      </w:pPr>
    </w:p>
    <w:sdt>
      <w:sdtPr>
        <w:id w:val="536081746"/>
        <w:docPartObj>
          <w:docPartGallery w:val="Table of Contents"/>
          <w:docPartUnique/>
        </w:docPartObj>
      </w:sdtPr>
      <w:sdtEndPr>
        <w:rPr>
          <w:rFonts w:asciiTheme="minorHAnsi" w:eastAsiaTheme="minorHAnsi" w:hAnsiTheme="minorHAnsi" w:cstheme="minorBidi"/>
          <w:b/>
          <w:bCs/>
          <w:noProof/>
          <w:color w:val="auto"/>
          <w:kern w:val="2"/>
          <w:sz w:val="22"/>
          <w:szCs w:val="22"/>
          <w:lang w:val="en-ZA"/>
          <w14:ligatures w14:val="standardContextual"/>
        </w:rPr>
      </w:sdtEndPr>
      <w:sdtContent>
        <w:p w14:paraId="08B0F8D3" w14:textId="02F51A2C" w:rsidR="00480716" w:rsidRDefault="00480716">
          <w:pPr>
            <w:pStyle w:val="TOCHeading"/>
          </w:pPr>
          <w:r>
            <w:t>Table of Contents</w:t>
          </w:r>
        </w:p>
        <w:p w14:paraId="5933DD20" w14:textId="33F70864" w:rsidR="00480716" w:rsidRDefault="00480716">
          <w:pPr>
            <w:pStyle w:val="TOC1"/>
            <w:tabs>
              <w:tab w:val="right" w:leader="dot" w:pos="9016"/>
            </w:tabs>
            <w:rPr>
              <w:rFonts w:cstheme="minorBidi"/>
              <w:noProof/>
              <w:kern w:val="2"/>
              <w:sz w:val="24"/>
              <w:szCs w:val="24"/>
              <w:lang w:val="en-ZA" w:eastAsia="en-ZA"/>
              <w14:ligatures w14:val="standardContextual"/>
            </w:rPr>
          </w:pPr>
          <w:r>
            <w:fldChar w:fldCharType="begin"/>
          </w:r>
          <w:r>
            <w:instrText xml:space="preserve"> TOC \o "1-3" \h \z \u </w:instrText>
          </w:r>
          <w:r>
            <w:fldChar w:fldCharType="separate"/>
          </w:r>
          <w:hyperlink w:anchor="_Toc240997161" w:history="1">
            <w:r w:rsidRPr="008773B1">
              <w:rPr>
                <w:rStyle w:val="Hyperlink"/>
                <w:noProof/>
              </w:rPr>
              <w:t>Introduction</w:t>
            </w:r>
            <w:r>
              <w:rPr>
                <w:noProof/>
                <w:webHidden/>
              </w:rPr>
              <w:tab/>
            </w:r>
            <w:r>
              <w:rPr>
                <w:noProof/>
                <w:webHidden/>
              </w:rPr>
              <w:fldChar w:fldCharType="begin"/>
            </w:r>
            <w:r>
              <w:rPr>
                <w:noProof/>
                <w:webHidden/>
              </w:rPr>
              <w:instrText xml:space="preserve"> PAGEREF _Toc240997161 \h </w:instrText>
            </w:r>
            <w:r>
              <w:rPr>
                <w:noProof/>
                <w:webHidden/>
              </w:rPr>
            </w:r>
            <w:r>
              <w:rPr>
                <w:noProof/>
                <w:webHidden/>
              </w:rPr>
              <w:fldChar w:fldCharType="separate"/>
            </w:r>
            <w:r>
              <w:rPr>
                <w:noProof/>
                <w:webHidden/>
              </w:rPr>
              <w:t>3</w:t>
            </w:r>
            <w:r>
              <w:rPr>
                <w:noProof/>
                <w:webHidden/>
              </w:rPr>
              <w:fldChar w:fldCharType="end"/>
            </w:r>
          </w:hyperlink>
        </w:p>
        <w:p w14:paraId="35B6F249" w14:textId="3C8C20E3" w:rsidR="00480716" w:rsidRDefault="00480716">
          <w:pPr>
            <w:pStyle w:val="TOC1"/>
            <w:tabs>
              <w:tab w:val="right" w:leader="dot" w:pos="9016"/>
            </w:tabs>
            <w:rPr>
              <w:rFonts w:cstheme="minorBidi"/>
              <w:noProof/>
              <w:kern w:val="2"/>
              <w:sz w:val="24"/>
              <w:szCs w:val="24"/>
              <w:lang w:val="en-ZA" w:eastAsia="en-ZA"/>
              <w14:ligatures w14:val="standardContextual"/>
            </w:rPr>
          </w:pPr>
          <w:hyperlink w:anchor="_Toc240997162" w:history="1">
            <w:r w:rsidRPr="008773B1">
              <w:rPr>
                <w:rStyle w:val="Hyperlink"/>
                <w:noProof/>
              </w:rPr>
              <w:t>System Design</w:t>
            </w:r>
            <w:r>
              <w:rPr>
                <w:noProof/>
                <w:webHidden/>
              </w:rPr>
              <w:tab/>
            </w:r>
            <w:r>
              <w:rPr>
                <w:noProof/>
                <w:webHidden/>
              </w:rPr>
              <w:fldChar w:fldCharType="begin"/>
            </w:r>
            <w:r>
              <w:rPr>
                <w:noProof/>
                <w:webHidden/>
              </w:rPr>
              <w:instrText xml:space="preserve"> PAGEREF _Toc240997162 \h </w:instrText>
            </w:r>
            <w:r>
              <w:rPr>
                <w:noProof/>
                <w:webHidden/>
              </w:rPr>
            </w:r>
            <w:r>
              <w:rPr>
                <w:noProof/>
                <w:webHidden/>
              </w:rPr>
              <w:fldChar w:fldCharType="separate"/>
            </w:r>
            <w:r>
              <w:rPr>
                <w:noProof/>
                <w:webHidden/>
              </w:rPr>
              <w:t>3</w:t>
            </w:r>
            <w:r>
              <w:rPr>
                <w:noProof/>
                <w:webHidden/>
              </w:rPr>
              <w:fldChar w:fldCharType="end"/>
            </w:r>
          </w:hyperlink>
        </w:p>
        <w:p w14:paraId="4679B64E" w14:textId="4DC0E79F" w:rsidR="00480716" w:rsidRDefault="00480716">
          <w:pPr>
            <w:pStyle w:val="TOC1"/>
            <w:tabs>
              <w:tab w:val="right" w:leader="dot" w:pos="9016"/>
            </w:tabs>
            <w:rPr>
              <w:rFonts w:cstheme="minorBidi"/>
              <w:noProof/>
              <w:kern w:val="2"/>
              <w:sz w:val="24"/>
              <w:szCs w:val="24"/>
              <w:lang w:val="en-ZA" w:eastAsia="en-ZA"/>
              <w14:ligatures w14:val="standardContextual"/>
            </w:rPr>
          </w:pPr>
          <w:hyperlink w:anchor="_Toc240997163" w:history="1">
            <w:r w:rsidRPr="008773B1">
              <w:rPr>
                <w:rStyle w:val="Hyperlink"/>
                <w:noProof/>
              </w:rPr>
              <w:t>Fields</w:t>
            </w:r>
            <w:r>
              <w:rPr>
                <w:noProof/>
                <w:webHidden/>
              </w:rPr>
              <w:tab/>
            </w:r>
            <w:r>
              <w:rPr>
                <w:noProof/>
                <w:webHidden/>
              </w:rPr>
              <w:fldChar w:fldCharType="begin"/>
            </w:r>
            <w:r>
              <w:rPr>
                <w:noProof/>
                <w:webHidden/>
              </w:rPr>
              <w:instrText xml:space="preserve"> PAGEREF _Toc240997163 \h </w:instrText>
            </w:r>
            <w:r>
              <w:rPr>
                <w:noProof/>
                <w:webHidden/>
              </w:rPr>
            </w:r>
            <w:r>
              <w:rPr>
                <w:noProof/>
                <w:webHidden/>
              </w:rPr>
              <w:fldChar w:fldCharType="separate"/>
            </w:r>
            <w:r>
              <w:rPr>
                <w:noProof/>
                <w:webHidden/>
              </w:rPr>
              <w:t>4</w:t>
            </w:r>
            <w:r>
              <w:rPr>
                <w:noProof/>
                <w:webHidden/>
              </w:rPr>
              <w:fldChar w:fldCharType="end"/>
            </w:r>
          </w:hyperlink>
        </w:p>
        <w:p w14:paraId="4653BBBB" w14:textId="373993BC" w:rsidR="00480716" w:rsidRDefault="00480716">
          <w:pPr>
            <w:pStyle w:val="TOC1"/>
            <w:tabs>
              <w:tab w:val="right" w:leader="dot" w:pos="9016"/>
            </w:tabs>
            <w:rPr>
              <w:rFonts w:cstheme="minorBidi"/>
              <w:noProof/>
              <w:kern w:val="2"/>
              <w:sz w:val="24"/>
              <w:szCs w:val="24"/>
              <w:lang w:val="en-ZA" w:eastAsia="en-ZA"/>
              <w14:ligatures w14:val="standardContextual"/>
            </w:rPr>
          </w:pPr>
          <w:hyperlink w:anchor="_Toc240997164" w:history="1">
            <w:r w:rsidRPr="008773B1">
              <w:rPr>
                <w:rStyle w:val="Hyperlink"/>
                <w:noProof/>
              </w:rPr>
              <w:t>Validation Checks</w:t>
            </w:r>
            <w:r>
              <w:rPr>
                <w:noProof/>
                <w:webHidden/>
              </w:rPr>
              <w:tab/>
            </w:r>
            <w:r>
              <w:rPr>
                <w:noProof/>
                <w:webHidden/>
              </w:rPr>
              <w:fldChar w:fldCharType="begin"/>
            </w:r>
            <w:r>
              <w:rPr>
                <w:noProof/>
                <w:webHidden/>
              </w:rPr>
              <w:instrText xml:space="preserve"> PAGEREF _Toc240997164 \h </w:instrText>
            </w:r>
            <w:r>
              <w:rPr>
                <w:noProof/>
                <w:webHidden/>
              </w:rPr>
            </w:r>
            <w:r>
              <w:rPr>
                <w:noProof/>
                <w:webHidden/>
              </w:rPr>
              <w:fldChar w:fldCharType="separate"/>
            </w:r>
            <w:r>
              <w:rPr>
                <w:noProof/>
                <w:webHidden/>
              </w:rPr>
              <w:t>4</w:t>
            </w:r>
            <w:r>
              <w:rPr>
                <w:noProof/>
                <w:webHidden/>
              </w:rPr>
              <w:fldChar w:fldCharType="end"/>
            </w:r>
          </w:hyperlink>
        </w:p>
        <w:p w14:paraId="1555D645" w14:textId="16E9D3CF" w:rsidR="00480716" w:rsidRDefault="00480716">
          <w:pPr>
            <w:pStyle w:val="TOC1"/>
            <w:tabs>
              <w:tab w:val="right" w:leader="dot" w:pos="9016"/>
            </w:tabs>
            <w:rPr>
              <w:rFonts w:cstheme="minorBidi"/>
              <w:noProof/>
              <w:kern w:val="2"/>
              <w:sz w:val="24"/>
              <w:szCs w:val="24"/>
              <w:lang w:val="en-ZA" w:eastAsia="en-ZA"/>
              <w14:ligatures w14:val="standardContextual"/>
            </w:rPr>
          </w:pPr>
          <w:hyperlink w:anchor="_Toc240997165" w:history="1">
            <w:r w:rsidRPr="008773B1">
              <w:rPr>
                <w:rStyle w:val="Hyperlink"/>
                <w:noProof/>
              </w:rPr>
              <w:t>Testing</w:t>
            </w:r>
            <w:r>
              <w:rPr>
                <w:noProof/>
                <w:webHidden/>
              </w:rPr>
              <w:tab/>
            </w:r>
            <w:r>
              <w:rPr>
                <w:noProof/>
                <w:webHidden/>
              </w:rPr>
              <w:fldChar w:fldCharType="begin"/>
            </w:r>
            <w:r>
              <w:rPr>
                <w:noProof/>
                <w:webHidden/>
              </w:rPr>
              <w:instrText xml:space="preserve"> PAGEREF _Toc240997165 \h </w:instrText>
            </w:r>
            <w:r>
              <w:rPr>
                <w:noProof/>
                <w:webHidden/>
              </w:rPr>
            </w:r>
            <w:r>
              <w:rPr>
                <w:noProof/>
                <w:webHidden/>
              </w:rPr>
              <w:fldChar w:fldCharType="separate"/>
            </w:r>
            <w:r>
              <w:rPr>
                <w:noProof/>
                <w:webHidden/>
              </w:rPr>
              <w:t>6</w:t>
            </w:r>
            <w:r>
              <w:rPr>
                <w:noProof/>
                <w:webHidden/>
              </w:rPr>
              <w:fldChar w:fldCharType="end"/>
            </w:r>
          </w:hyperlink>
        </w:p>
        <w:p w14:paraId="1909C6AC" w14:textId="03FDF2C8" w:rsidR="00480716" w:rsidRDefault="00480716">
          <w:pPr>
            <w:pStyle w:val="TOC2"/>
            <w:tabs>
              <w:tab w:val="right" w:leader="dot" w:pos="9016"/>
            </w:tabs>
            <w:rPr>
              <w:rFonts w:cstheme="minorBidi"/>
              <w:noProof/>
              <w:kern w:val="2"/>
              <w:sz w:val="24"/>
              <w:szCs w:val="24"/>
              <w:lang w:val="en-ZA" w:eastAsia="en-ZA"/>
              <w14:ligatures w14:val="standardContextual"/>
            </w:rPr>
          </w:pPr>
          <w:hyperlink w:anchor="_Toc240997166" w:history="1">
            <w:r w:rsidRPr="008773B1">
              <w:rPr>
                <w:rStyle w:val="Hyperlink"/>
                <w:noProof/>
              </w:rPr>
              <w:t>Before Testing:</w:t>
            </w:r>
            <w:r>
              <w:rPr>
                <w:noProof/>
                <w:webHidden/>
              </w:rPr>
              <w:tab/>
            </w:r>
            <w:r>
              <w:rPr>
                <w:noProof/>
                <w:webHidden/>
              </w:rPr>
              <w:fldChar w:fldCharType="begin"/>
            </w:r>
            <w:r>
              <w:rPr>
                <w:noProof/>
                <w:webHidden/>
              </w:rPr>
              <w:instrText xml:space="preserve"> PAGEREF _Toc240997166 \h </w:instrText>
            </w:r>
            <w:r>
              <w:rPr>
                <w:noProof/>
                <w:webHidden/>
              </w:rPr>
            </w:r>
            <w:r>
              <w:rPr>
                <w:noProof/>
                <w:webHidden/>
              </w:rPr>
              <w:fldChar w:fldCharType="separate"/>
            </w:r>
            <w:r>
              <w:rPr>
                <w:noProof/>
                <w:webHidden/>
              </w:rPr>
              <w:t>6</w:t>
            </w:r>
            <w:r>
              <w:rPr>
                <w:noProof/>
                <w:webHidden/>
              </w:rPr>
              <w:fldChar w:fldCharType="end"/>
            </w:r>
          </w:hyperlink>
        </w:p>
        <w:p w14:paraId="27177167" w14:textId="79ABF917" w:rsidR="00480716" w:rsidRDefault="00480716">
          <w:pPr>
            <w:pStyle w:val="TOC2"/>
            <w:tabs>
              <w:tab w:val="right" w:leader="dot" w:pos="9016"/>
            </w:tabs>
            <w:rPr>
              <w:rFonts w:cstheme="minorBidi"/>
              <w:noProof/>
              <w:kern w:val="2"/>
              <w:sz w:val="24"/>
              <w:szCs w:val="24"/>
              <w:lang w:val="en-ZA" w:eastAsia="en-ZA"/>
              <w14:ligatures w14:val="standardContextual"/>
            </w:rPr>
          </w:pPr>
          <w:hyperlink w:anchor="_Toc240997167" w:history="1">
            <w:r w:rsidRPr="008773B1">
              <w:rPr>
                <w:rStyle w:val="Hyperlink"/>
                <w:noProof/>
              </w:rPr>
              <w:t>After Testing (invalid input):</w:t>
            </w:r>
            <w:r>
              <w:rPr>
                <w:noProof/>
                <w:webHidden/>
              </w:rPr>
              <w:tab/>
            </w:r>
            <w:r>
              <w:rPr>
                <w:noProof/>
                <w:webHidden/>
              </w:rPr>
              <w:fldChar w:fldCharType="begin"/>
            </w:r>
            <w:r>
              <w:rPr>
                <w:noProof/>
                <w:webHidden/>
              </w:rPr>
              <w:instrText xml:space="preserve"> PAGEREF _Toc240997167 \h </w:instrText>
            </w:r>
            <w:r>
              <w:rPr>
                <w:noProof/>
                <w:webHidden/>
              </w:rPr>
            </w:r>
            <w:r>
              <w:rPr>
                <w:noProof/>
                <w:webHidden/>
              </w:rPr>
              <w:fldChar w:fldCharType="separate"/>
            </w:r>
            <w:r>
              <w:rPr>
                <w:noProof/>
                <w:webHidden/>
              </w:rPr>
              <w:t>6</w:t>
            </w:r>
            <w:r>
              <w:rPr>
                <w:noProof/>
                <w:webHidden/>
              </w:rPr>
              <w:fldChar w:fldCharType="end"/>
            </w:r>
          </w:hyperlink>
        </w:p>
        <w:p w14:paraId="496649BE" w14:textId="27DA5F93" w:rsidR="00480716" w:rsidRDefault="00480716">
          <w:pPr>
            <w:pStyle w:val="TOC1"/>
            <w:tabs>
              <w:tab w:val="right" w:leader="dot" w:pos="9016"/>
            </w:tabs>
            <w:rPr>
              <w:rFonts w:cstheme="minorBidi"/>
              <w:noProof/>
              <w:kern w:val="2"/>
              <w:sz w:val="24"/>
              <w:szCs w:val="24"/>
              <w:lang w:val="en-ZA" w:eastAsia="en-ZA"/>
              <w14:ligatures w14:val="standardContextual"/>
            </w:rPr>
          </w:pPr>
          <w:hyperlink w:anchor="_Toc240997168" w:history="1">
            <w:r w:rsidRPr="008773B1">
              <w:rPr>
                <w:rStyle w:val="Hyperlink"/>
                <w:noProof/>
              </w:rPr>
              <w:t>Code</w:t>
            </w:r>
            <w:r>
              <w:rPr>
                <w:noProof/>
                <w:webHidden/>
              </w:rPr>
              <w:tab/>
            </w:r>
            <w:r>
              <w:rPr>
                <w:noProof/>
                <w:webHidden/>
              </w:rPr>
              <w:fldChar w:fldCharType="begin"/>
            </w:r>
            <w:r>
              <w:rPr>
                <w:noProof/>
                <w:webHidden/>
              </w:rPr>
              <w:instrText xml:space="preserve"> PAGEREF _Toc240997168 \h </w:instrText>
            </w:r>
            <w:r>
              <w:rPr>
                <w:noProof/>
                <w:webHidden/>
              </w:rPr>
            </w:r>
            <w:r>
              <w:rPr>
                <w:noProof/>
                <w:webHidden/>
              </w:rPr>
              <w:fldChar w:fldCharType="separate"/>
            </w:r>
            <w:r>
              <w:rPr>
                <w:noProof/>
                <w:webHidden/>
              </w:rPr>
              <w:t>7</w:t>
            </w:r>
            <w:r>
              <w:rPr>
                <w:noProof/>
                <w:webHidden/>
              </w:rPr>
              <w:fldChar w:fldCharType="end"/>
            </w:r>
          </w:hyperlink>
        </w:p>
        <w:p w14:paraId="7427E93E" w14:textId="075AD4BA" w:rsidR="00480716" w:rsidRDefault="00480716">
          <w:pPr>
            <w:pStyle w:val="TOC2"/>
            <w:tabs>
              <w:tab w:val="right" w:leader="dot" w:pos="9016"/>
            </w:tabs>
            <w:rPr>
              <w:rFonts w:cstheme="minorBidi"/>
              <w:noProof/>
              <w:kern w:val="2"/>
              <w:sz w:val="24"/>
              <w:szCs w:val="24"/>
              <w:lang w:val="en-ZA" w:eastAsia="en-ZA"/>
              <w14:ligatures w14:val="standardContextual"/>
            </w:rPr>
          </w:pPr>
          <w:hyperlink w:anchor="_Toc240997169" w:history="1">
            <w:r w:rsidRPr="008773B1">
              <w:rPr>
                <w:rStyle w:val="Hyperlink"/>
                <w:noProof/>
              </w:rPr>
              <w:t>Grouping the gender radio buttons</w:t>
            </w:r>
            <w:r>
              <w:rPr>
                <w:noProof/>
                <w:webHidden/>
              </w:rPr>
              <w:tab/>
            </w:r>
            <w:r>
              <w:rPr>
                <w:noProof/>
                <w:webHidden/>
              </w:rPr>
              <w:fldChar w:fldCharType="begin"/>
            </w:r>
            <w:r>
              <w:rPr>
                <w:noProof/>
                <w:webHidden/>
              </w:rPr>
              <w:instrText xml:space="preserve"> PAGEREF _Toc240997169 \h </w:instrText>
            </w:r>
            <w:r>
              <w:rPr>
                <w:noProof/>
                <w:webHidden/>
              </w:rPr>
            </w:r>
            <w:r>
              <w:rPr>
                <w:noProof/>
                <w:webHidden/>
              </w:rPr>
              <w:fldChar w:fldCharType="separate"/>
            </w:r>
            <w:r>
              <w:rPr>
                <w:noProof/>
                <w:webHidden/>
              </w:rPr>
              <w:t>7</w:t>
            </w:r>
            <w:r>
              <w:rPr>
                <w:noProof/>
                <w:webHidden/>
              </w:rPr>
              <w:fldChar w:fldCharType="end"/>
            </w:r>
          </w:hyperlink>
        </w:p>
        <w:p w14:paraId="3A2BECF4" w14:textId="7E028995" w:rsidR="00480716" w:rsidRDefault="00480716">
          <w:pPr>
            <w:pStyle w:val="TOC2"/>
            <w:tabs>
              <w:tab w:val="right" w:leader="dot" w:pos="9016"/>
            </w:tabs>
            <w:rPr>
              <w:rFonts w:cstheme="minorBidi"/>
              <w:noProof/>
              <w:kern w:val="2"/>
              <w:sz w:val="24"/>
              <w:szCs w:val="24"/>
              <w:lang w:val="en-ZA" w:eastAsia="en-ZA"/>
              <w14:ligatures w14:val="standardContextual"/>
            </w:rPr>
          </w:pPr>
          <w:hyperlink w:anchor="_Toc240997170" w:history="1">
            <w:r w:rsidRPr="008773B1">
              <w:rPr>
                <w:rStyle w:val="Hyperlink"/>
                <w:noProof/>
              </w:rPr>
              <w:t>Helper methods</w:t>
            </w:r>
            <w:r>
              <w:rPr>
                <w:noProof/>
                <w:webHidden/>
              </w:rPr>
              <w:tab/>
            </w:r>
            <w:r>
              <w:rPr>
                <w:noProof/>
                <w:webHidden/>
              </w:rPr>
              <w:fldChar w:fldCharType="begin"/>
            </w:r>
            <w:r>
              <w:rPr>
                <w:noProof/>
                <w:webHidden/>
              </w:rPr>
              <w:instrText xml:space="preserve"> PAGEREF _Toc240997170 \h </w:instrText>
            </w:r>
            <w:r>
              <w:rPr>
                <w:noProof/>
                <w:webHidden/>
              </w:rPr>
            </w:r>
            <w:r>
              <w:rPr>
                <w:noProof/>
                <w:webHidden/>
              </w:rPr>
              <w:fldChar w:fldCharType="separate"/>
            </w:r>
            <w:r>
              <w:rPr>
                <w:noProof/>
                <w:webHidden/>
              </w:rPr>
              <w:t>7</w:t>
            </w:r>
            <w:r>
              <w:rPr>
                <w:noProof/>
                <w:webHidden/>
              </w:rPr>
              <w:fldChar w:fldCharType="end"/>
            </w:r>
          </w:hyperlink>
        </w:p>
        <w:p w14:paraId="422E292D" w14:textId="3A0874F5" w:rsidR="00480716" w:rsidRDefault="00480716">
          <w:pPr>
            <w:pStyle w:val="TOC2"/>
            <w:tabs>
              <w:tab w:val="right" w:leader="dot" w:pos="9016"/>
            </w:tabs>
            <w:rPr>
              <w:rFonts w:cstheme="minorBidi"/>
              <w:noProof/>
              <w:kern w:val="2"/>
              <w:sz w:val="24"/>
              <w:szCs w:val="24"/>
              <w:lang w:val="en-ZA" w:eastAsia="en-ZA"/>
              <w14:ligatures w14:val="standardContextual"/>
            </w:rPr>
          </w:pPr>
          <w:hyperlink w:anchor="_Toc240997171" w:history="1">
            <w:r w:rsidRPr="008773B1">
              <w:rPr>
                <w:rStyle w:val="Hyperlink"/>
                <w:noProof/>
              </w:rPr>
              <w:t>Length check (ID example)</w:t>
            </w:r>
            <w:r>
              <w:rPr>
                <w:noProof/>
                <w:webHidden/>
              </w:rPr>
              <w:tab/>
            </w:r>
            <w:r>
              <w:rPr>
                <w:noProof/>
                <w:webHidden/>
              </w:rPr>
              <w:fldChar w:fldCharType="begin"/>
            </w:r>
            <w:r>
              <w:rPr>
                <w:noProof/>
                <w:webHidden/>
              </w:rPr>
              <w:instrText xml:space="preserve"> PAGEREF _Toc240997171 \h </w:instrText>
            </w:r>
            <w:r>
              <w:rPr>
                <w:noProof/>
                <w:webHidden/>
              </w:rPr>
            </w:r>
            <w:r>
              <w:rPr>
                <w:noProof/>
                <w:webHidden/>
              </w:rPr>
              <w:fldChar w:fldCharType="separate"/>
            </w:r>
            <w:r>
              <w:rPr>
                <w:noProof/>
                <w:webHidden/>
              </w:rPr>
              <w:t>8</w:t>
            </w:r>
            <w:r>
              <w:rPr>
                <w:noProof/>
                <w:webHidden/>
              </w:rPr>
              <w:fldChar w:fldCharType="end"/>
            </w:r>
          </w:hyperlink>
        </w:p>
        <w:p w14:paraId="7FEE89B2" w14:textId="2F5490FB" w:rsidR="00480716" w:rsidRDefault="00480716">
          <w:pPr>
            <w:pStyle w:val="TOC1"/>
            <w:tabs>
              <w:tab w:val="right" w:leader="dot" w:pos="9016"/>
            </w:tabs>
            <w:rPr>
              <w:rFonts w:cstheme="minorBidi"/>
              <w:noProof/>
              <w:kern w:val="2"/>
              <w:sz w:val="24"/>
              <w:szCs w:val="24"/>
              <w:lang w:val="en-ZA" w:eastAsia="en-ZA"/>
              <w14:ligatures w14:val="standardContextual"/>
            </w:rPr>
          </w:pPr>
          <w:hyperlink w:anchor="_Toc240997172" w:history="1">
            <w:r w:rsidRPr="008773B1">
              <w:rPr>
                <w:rStyle w:val="Hyperlink"/>
                <w:noProof/>
              </w:rPr>
              <w:t>GitHub Repository</w:t>
            </w:r>
            <w:r>
              <w:rPr>
                <w:noProof/>
                <w:webHidden/>
              </w:rPr>
              <w:tab/>
            </w:r>
            <w:r>
              <w:rPr>
                <w:noProof/>
                <w:webHidden/>
              </w:rPr>
              <w:fldChar w:fldCharType="begin"/>
            </w:r>
            <w:r>
              <w:rPr>
                <w:noProof/>
                <w:webHidden/>
              </w:rPr>
              <w:instrText xml:space="preserve"> PAGEREF _Toc240997172 \h </w:instrText>
            </w:r>
            <w:r>
              <w:rPr>
                <w:noProof/>
                <w:webHidden/>
              </w:rPr>
            </w:r>
            <w:r>
              <w:rPr>
                <w:noProof/>
                <w:webHidden/>
              </w:rPr>
              <w:fldChar w:fldCharType="separate"/>
            </w:r>
            <w:r>
              <w:rPr>
                <w:noProof/>
                <w:webHidden/>
              </w:rPr>
              <w:t>8</w:t>
            </w:r>
            <w:r>
              <w:rPr>
                <w:noProof/>
                <w:webHidden/>
              </w:rPr>
              <w:fldChar w:fldCharType="end"/>
            </w:r>
          </w:hyperlink>
        </w:p>
        <w:p w14:paraId="7D257682" w14:textId="0171867A" w:rsidR="00480716" w:rsidRDefault="00480716">
          <w:pPr>
            <w:pStyle w:val="TOC1"/>
            <w:tabs>
              <w:tab w:val="right" w:leader="dot" w:pos="9016"/>
            </w:tabs>
            <w:rPr>
              <w:rFonts w:cstheme="minorBidi"/>
              <w:noProof/>
              <w:kern w:val="2"/>
              <w:sz w:val="24"/>
              <w:szCs w:val="24"/>
              <w:lang w:val="en-ZA" w:eastAsia="en-ZA"/>
              <w14:ligatures w14:val="standardContextual"/>
            </w:rPr>
          </w:pPr>
          <w:hyperlink w:anchor="_Toc240997173" w:history="1">
            <w:r w:rsidRPr="008773B1">
              <w:rPr>
                <w:rStyle w:val="Hyperlink"/>
                <w:noProof/>
              </w:rPr>
              <w:t>Conclusion</w:t>
            </w:r>
            <w:r>
              <w:rPr>
                <w:noProof/>
                <w:webHidden/>
              </w:rPr>
              <w:tab/>
            </w:r>
            <w:r>
              <w:rPr>
                <w:noProof/>
                <w:webHidden/>
              </w:rPr>
              <w:fldChar w:fldCharType="begin"/>
            </w:r>
            <w:r>
              <w:rPr>
                <w:noProof/>
                <w:webHidden/>
              </w:rPr>
              <w:instrText xml:space="preserve"> PAGEREF _Toc240997173 \h </w:instrText>
            </w:r>
            <w:r>
              <w:rPr>
                <w:noProof/>
                <w:webHidden/>
              </w:rPr>
            </w:r>
            <w:r>
              <w:rPr>
                <w:noProof/>
                <w:webHidden/>
              </w:rPr>
              <w:fldChar w:fldCharType="separate"/>
            </w:r>
            <w:r>
              <w:rPr>
                <w:noProof/>
                <w:webHidden/>
              </w:rPr>
              <w:t>8</w:t>
            </w:r>
            <w:r>
              <w:rPr>
                <w:noProof/>
                <w:webHidden/>
              </w:rPr>
              <w:fldChar w:fldCharType="end"/>
            </w:r>
          </w:hyperlink>
        </w:p>
        <w:p w14:paraId="21405B61" w14:textId="7AB9090A" w:rsidR="00480716" w:rsidRDefault="00480716">
          <w:pPr>
            <w:pStyle w:val="TOC3"/>
            <w:tabs>
              <w:tab w:val="right" w:leader="dot" w:pos="9016"/>
            </w:tabs>
            <w:rPr>
              <w:rFonts w:cstheme="minorBidi"/>
              <w:noProof/>
              <w:kern w:val="2"/>
              <w:sz w:val="24"/>
              <w:szCs w:val="24"/>
              <w:lang w:val="en-ZA" w:eastAsia="en-ZA"/>
              <w14:ligatures w14:val="standardContextual"/>
            </w:rPr>
          </w:pPr>
          <w:hyperlink w:anchor="_Toc240997174" w:history="1">
            <w:r w:rsidRPr="008773B1">
              <w:rPr>
                <w:rStyle w:val="Hyperlink"/>
                <w:noProof/>
              </w:rPr>
              <w:t>What I learned:</w:t>
            </w:r>
            <w:r>
              <w:rPr>
                <w:noProof/>
                <w:webHidden/>
              </w:rPr>
              <w:tab/>
            </w:r>
            <w:r>
              <w:rPr>
                <w:noProof/>
                <w:webHidden/>
              </w:rPr>
              <w:fldChar w:fldCharType="begin"/>
            </w:r>
            <w:r>
              <w:rPr>
                <w:noProof/>
                <w:webHidden/>
              </w:rPr>
              <w:instrText xml:space="preserve"> PAGEREF _Toc240997174 \h </w:instrText>
            </w:r>
            <w:r>
              <w:rPr>
                <w:noProof/>
                <w:webHidden/>
              </w:rPr>
            </w:r>
            <w:r>
              <w:rPr>
                <w:noProof/>
                <w:webHidden/>
              </w:rPr>
              <w:fldChar w:fldCharType="separate"/>
            </w:r>
            <w:r>
              <w:rPr>
                <w:noProof/>
                <w:webHidden/>
              </w:rPr>
              <w:t>9</w:t>
            </w:r>
            <w:r>
              <w:rPr>
                <w:noProof/>
                <w:webHidden/>
              </w:rPr>
              <w:fldChar w:fldCharType="end"/>
            </w:r>
          </w:hyperlink>
        </w:p>
        <w:p w14:paraId="3CFE5F59" w14:textId="415DF857" w:rsidR="00480716" w:rsidRDefault="00480716">
          <w:pPr>
            <w:pStyle w:val="TOC1"/>
            <w:tabs>
              <w:tab w:val="right" w:leader="dot" w:pos="9016"/>
            </w:tabs>
            <w:rPr>
              <w:rFonts w:cstheme="minorBidi"/>
              <w:noProof/>
              <w:kern w:val="2"/>
              <w:sz w:val="24"/>
              <w:szCs w:val="24"/>
              <w:lang w:val="en-ZA" w:eastAsia="en-ZA"/>
              <w14:ligatures w14:val="standardContextual"/>
            </w:rPr>
          </w:pPr>
          <w:hyperlink w:anchor="_Toc240997175" w:history="1">
            <w:r w:rsidRPr="008773B1">
              <w:rPr>
                <w:rStyle w:val="Hyperlink"/>
                <w:noProof/>
              </w:rPr>
              <w:t>References</w:t>
            </w:r>
            <w:r>
              <w:rPr>
                <w:noProof/>
                <w:webHidden/>
              </w:rPr>
              <w:tab/>
            </w:r>
            <w:r>
              <w:rPr>
                <w:noProof/>
                <w:webHidden/>
              </w:rPr>
              <w:fldChar w:fldCharType="begin"/>
            </w:r>
            <w:r>
              <w:rPr>
                <w:noProof/>
                <w:webHidden/>
              </w:rPr>
              <w:instrText xml:space="preserve"> PAGEREF _Toc240997175 \h </w:instrText>
            </w:r>
            <w:r>
              <w:rPr>
                <w:noProof/>
                <w:webHidden/>
              </w:rPr>
            </w:r>
            <w:r>
              <w:rPr>
                <w:noProof/>
                <w:webHidden/>
              </w:rPr>
              <w:fldChar w:fldCharType="separate"/>
            </w:r>
            <w:r>
              <w:rPr>
                <w:noProof/>
                <w:webHidden/>
              </w:rPr>
              <w:t>9</w:t>
            </w:r>
            <w:r>
              <w:rPr>
                <w:noProof/>
                <w:webHidden/>
              </w:rPr>
              <w:fldChar w:fldCharType="end"/>
            </w:r>
          </w:hyperlink>
        </w:p>
        <w:p w14:paraId="08466ABB" w14:textId="4D0CE68A" w:rsidR="00480716" w:rsidRDefault="00480716">
          <w:r>
            <w:rPr>
              <w:b/>
              <w:bCs/>
              <w:noProof/>
            </w:rPr>
            <w:fldChar w:fldCharType="end"/>
          </w:r>
        </w:p>
      </w:sdtContent>
    </w:sdt>
    <w:p w14:paraId="0F652516" w14:textId="77777777" w:rsidR="00C816DA" w:rsidRDefault="00C816DA" w:rsidP="00BB3111">
      <w:pPr>
        <w:ind w:left="720" w:hanging="360"/>
      </w:pPr>
    </w:p>
    <w:p w14:paraId="00F9A11E" w14:textId="0C537996" w:rsidR="0008742F" w:rsidRDefault="0008742F">
      <w:r>
        <w:br w:type="page"/>
      </w:r>
    </w:p>
    <w:p w14:paraId="18BC1696" w14:textId="3610EAA6" w:rsidR="00565742" w:rsidRPr="00BB3111" w:rsidRDefault="00AB2FED" w:rsidP="003964BC">
      <w:pPr>
        <w:pStyle w:val="Heading1"/>
      </w:pPr>
      <w:bookmarkStart w:id="0" w:name="_Toc240997161"/>
      <w:r w:rsidRPr="00BB3111">
        <w:lastRenderedPageBreak/>
        <w:t>Introduction</w:t>
      </w:r>
      <w:bookmarkEnd w:id="0"/>
      <w:r w:rsidRPr="00BB3111">
        <w:t xml:space="preserve"> </w:t>
      </w:r>
    </w:p>
    <w:p w14:paraId="37240E4C" w14:textId="77777777" w:rsidR="00AB2FED" w:rsidRPr="00AB2FED" w:rsidRDefault="00AB2FED" w:rsidP="00AB2FED">
      <w:r w:rsidRPr="00AB2FED">
        <w:t>This is a Java Swing desktop form, built in NetBeans, called the “Data Validation System.” It collects a person’s details and checks that each entry is in the correct format before it is accepted. The Save button checks every field to ensure that nothing is empty, names contain letters only, the ID number contains exactly 13 digits, the age is between 18 and 100, the contact number contains 10 digits, and the email address follows a valid format. Fields that fail validation are indicated in red on their corresponding labels, while a success message is displayed when all the information is entered correctly. The Clear button empties all fields and resets the labels, Help displays the input requirements, and Exit closes the application.</w:t>
      </w:r>
    </w:p>
    <w:p w14:paraId="7D455338" w14:textId="0343D5D1" w:rsidR="00AB2FED" w:rsidRDefault="00AB2FED" w:rsidP="00AB2FED">
      <w:r w:rsidRPr="00AB2FED">
        <w:t xml:space="preserve">The purpose of this system is to demonstrate input validation, which is the process of preventing incorrect, incomplete, or invalid data from being stored or processed. The system demonstrates three common types of validation: presence validation, which checks whether required fields have been completed; type validation, which ensures that the correct type of characters, such as letters or digits, is entered; and format and range validation, which checks requirements such as the correct length, valid age range, and email format. </w:t>
      </w:r>
    </w:p>
    <w:p w14:paraId="101F48D5" w14:textId="77777777" w:rsidR="00AB2FED" w:rsidRDefault="00AB2FED" w:rsidP="00AB2FED"/>
    <w:p w14:paraId="125AD390" w14:textId="27D411CA" w:rsidR="00AB2FED" w:rsidRPr="00BB3111" w:rsidRDefault="00D75D12" w:rsidP="003964BC">
      <w:pPr>
        <w:pStyle w:val="Heading1"/>
      </w:pPr>
      <w:bookmarkStart w:id="1" w:name="_Toc240997162"/>
      <w:r w:rsidRPr="00BB3111">
        <w:t>System Design</w:t>
      </w:r>
      <w:bookmarkEnd w:id="1"/>
    </w:p>
    <w:p w14:paraId="32DBF5C3" w14:textId="5C48D311" w:rsidR="00AB2FED" w:rsidRDefault="0056733F">
      <w:r>
        <w:rPr>
          <w:noProof/>
        </w:rPr>
        <w:drawing>
          <wp:inline distT="0" distB="0" distL="0" distR="0" wp14:anchorId="70D61721" wp14:editId="4A769940">
            <wp:extent cx="5223933" cy="2458085"/>
            <wp:effectExtent l="0" t="0" r="0" b="0"/>
            <wp:docPr id="922359979" name="Picture 1" descr="Assignment - Apache NetBeans ID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59979" name="Picture 922359979" descr="Assignment - Apache NetBeans IDE 28"/>
                    <pic:cNvPicPr/>
                  </pic:nvPicPr>
                  <pic:blipFill rotWithShape="1">
                    <a:blip r:embed="rId8">
                      <a:extLst>
                        <a:ext uri="{28A0092B-C50C-407E-A947-70E740481C1C}">
                          <a14:useLocalDpi xmlns:a14="http://schemas.microsoft.com/office/drawing/2010/main" val="0"/>
                        </a:ext>
                      </a:extLst>
                    </a:blip>
                    <a:srcRect l="14041" t="22518" r="23469" b="2830"/>
                    <a:stretch>
                      <a:fillRect/>
                    </a:stretch>
                  </pic:blipFill>
                  <pic:spPr bwMode="auto">
                    <a:xfrm>
                      <a:off x="0" y="0"/>
                      <a:ext cx="5258547" cy="2474372"/>
                    </a:xfrm>
                    <a:prstGeom prst="rect">
                      <a:avLst/>
                    </a:prstGeom>
                    <a:ln>
                      <a:noFill/>
                    </a:ln>
                    <a:extLst>
                      <a:ext uri="{53640926-AAD7-44D8-BBD7-CCE9431645EC}">
                        <a14:shadowObscured xmlns:a14="http://schemas.microsoft.com/office/drawing/2010/main"/>
                      </a:ext>
                    </a:extLst>
                  </pic:spPr>
                </pic:pic>
              </a:graphicData>
            </a:graphic>
          </wp:inline>
        </w:drawing>
      </w:r>
    </w:p>
    <w:p w14:paraId="7D19D2E7" w14:textId="3EDACDDE" w:rsidR="0056733F" w:rsidRDefault="0056733F" w:rsidP="0056733F">
      <w:r w:rsidRPr="0056733F">
        <w:t>The main area is dark grey, and the button panel is light grey. Together they give a neutral, professional look that separates actions from data entry. Field labels are white and bold for strong contrast against the dark background. Validation errors turn the label red. Red is the conventional colour for errors, so users understand it without explanation.</w:t>
      </w:r>
      <w:r>
        <w:t xml:space="preserve"> </w:t>
      </w:r>
    </w:p>
    <w:p w14:paraId="55820E6B" w14:textId="26D3BA4D" w:rsidR="0056733F" w:rsidRPr="0056733F" w:rsidRDefault="0056733F" w:rsidP="0056733F">
      <w:r w:rsidRPr="0056733F">
        <w:rPr>
          <w:b/>
          <w:bCs/>
        </w:rPr>
        <w:t>Button panel (left):</w:t>
      </w:r>
      <w:r w:rsidRPr="0056733F">
        <w:t xml:space="preserve"> SAVE, CLEAR, HELP and EXIT sit in one vertical column, so all actions are in one predictable place away from the data fields. </w:t>
      </w:r>
    </w:p>
    <w:p w14:paraId="797002E6" w14:textId="72D4F113" w:rsidR="0056733F" w:rsidRPr="0056733F" w:rsidRDefault="0056733F" w:rsidP="0056733F">
      <w:r w:rsidRPr="0056733F">
        <w:rPr>
          <w:b/>
          <w:bCs/>
        </w:rPr>
        <w:t>Title (top, centred):</w:t>
      </w:r>
      <w:r w:rsidRPr="0056733F">
        <w:t xml:space="preserve"> a 18pt bold heading that states the purpose of the form. </w:t>
      </w:r>
    </w:p>
    <w:p w14:paraId="592C1E33" w14:textId="18798D5D" w:rsidR="0056733F" w:rsidRPr="0056733F" w:rsidRDefault="0056733F" w:rsidP="0056733F">
      <w:r w:rsidRPr="0056733F">
        <w:rPr>
          <w:b/>
          <w:bCs/>
        </w:rPr>
        <w:t>Two-column field grid:</w:t>
      </w:r>
      <w:r w:rsidRPr="0056733F">
        <w:t xml:space="preserve"> name, ID and gender go on the left, and surname, date of birth, contact number and email on the right. Labels sit to the left of their fields, which follows the usual left-to-right reading pattern. </w:t>
      </w:r>
    </w:p>
    <w:p w14:paraId="29758837" w14:textId="699E199E" w:rsidR="0056733F" w:rsidRDefault="0056733F" w:rsidP="0056733F">
      <w:r w:rsidRPr="0056733F">
        <w:rPr>
          <w:b/>
          <w:bCs/>
        </w:rPr>
        <w:lastRenderedPageBreak/>
        <w:t>Gender radio buttons:</w:t>
      </w:r>
      <w:r w:rsidRPr="0056733F">
        <w:t xml:space="preserve"> MALE, FEMALE and OTHER are stacked, so the user picks one option from a short list.</w:t>
      </w:r>
    </w:p>
    <w:p w14:paraId="3300DF0B" w14:textId="44E7229A" w:rsidR="0056733F" w:rsidRDefault="0056733F" w:rsidP="0056733F">
      <w:r>
        <w:t>E</w:t>
      </w:r>
      <w:r w:rsidRPr="0056733F">
        <w:t>ach field reports its own error on its own label, so the user can see exactly what to fix</w:t>
      </w:r>
      <w:r>
        <w:t>,</w:t>
      </w:r>
      <w:r w:rsidRPr="0056733F">
        <w:t xml:space="preserve"> labels return to normal on the next save or on Clear, so old errors don't linger</w:t>
      </w:r>
      <w:r>
        <w:t xml:space="preserve">, </w:t>
      </w:r>
      <w:r w:rsidRPr="0056733F">
        <w:t>the Help button lists the input rules</w:t>
      </w:r>
      <w:r>
        <w:t xml:space="preserve">, </w:t>
      </w:r>
      <w:r w:rsidRPr="0056733F">
        <w:t>the radio buttons are grouped so only one can be selected</w:t>
      </w:r>
      <w:r>
        <w:t xml:space="preserve">, </w:t>
      </w:r>
      <w:r w:rsidRPr="0056733F">
        <w:t>Clear and Exit give the user a way to start over or leave.</w:t>
      </w:r>
      <w:r>
        <w:t xml:space="preserve"> </w:t>
      </w:r>
    </w:p>
    <w:p w14:paraId="6EF3DE2A" w14:textId="77777777" w:rsidR="00D12CC0" w:rsidRPr="00D12CC0" w:rsidRDefault="00D12CC0" w:rsidP="0056733F">
      <w:pPr>
        <w:rPr>
          <w:b/>
          <w:bCs/>
        </w:rPr>
      </w:pPr>
    </w:p>
    <w:p w14:paraId="13DF5217" w14:textId="6F13C707" w:rsidR="00D12CC0" w:rsidRPr="00BB3111" w:rsidRDefault="00D12CC0" w:rsidP="003964BC">
      <w:pPr>
        <w:pStyle w:val="Heading1"/>
      </w:pPr>
      <w:bookmarkStart w:id="2" w:name="_Toc240997163"/>
      <w:r w:rsidRPr="00BB3111">
        <w:t>Fields</w:t>
      </w:r>
      <w:bookmarkEnd w:id="2"/>
    </w:p>
    <w:tbl>
      <w:tblPr>
        <w:tblStyle w:val="TableGrid"/>
        <w:tblW w:w="0" w:type="auto"/>
        <w:tblLook w:val="04A0" w:firstRow="1" w:lastRow="0" w:firstColumn="1" w:lastColumn="0" w:noHBand="0" w:noVBand="1"/>
      </w:tblPr>
      <w:tblGrid>
        <w:gridCol w:w="3005"/>
        <w:gridCol w:w="3005"/>
        <w:gridCol w:w="3006"/>
      </w:tblGrid>
      <w:tr w:rsidR="00497DBD" w14:paraId="6CA41A49" w14:textId="77777777" w:rsidTr="007A6D36">
        <w:tc>
          <w:tcPr>
            <w:tcW w:w="3005" w:type="dxa"/>
            <w:vAlign w:val="center"/>
          </w:tcPr>
          <w:p w14:paraId="07D45CBA" w14:textId="0C132ED0" w:rsidR="00497DBD" w:rsidRDefault="00497DBD" w:rsidP="00497DBD">
            <w:pPr>
              <w:tabs>
                <w:tab w:val="left" w:pos="937"/>
              </w:tabs>
              <w:rPr>
                <w:b/>
                <w:bCs/>
              </w:rPr>
            </w:pPr>
            <w:r w:rsidRPr="00497DBD">
              <w:rPr>
                <w:b/>
                <w:bCs/>
              </w:rPr>
              <w:t>Field</w:t>
            </w:r>
          </w:p>
        </w:tc>
        <w:tc>
          <w:tcPr>
            <w:tcW w:w="3005" w:type="dxa"/>
            <w:vAlign w:val="center"/>
          </w:tcPr>
          <w:p w14:paraId="78F5F215" w14:textId="56F78D52" w:rsidR="00497DBD" w:rsidRDefault="00497DBD" w:rsidP="00497DBD">
            <w:pPr>
              <w:rPr>
                <w:b/>
                <w:bCs/>
              </w:rPr>
            </w:pPr>
            <w:r w:rsidRPr="00497DBD">
              <w:rPr>
                <w:b/>
                <w:bCs/>
              </w:rPr>
              <w:t>Component name</w:t>
            </w:r>
          </w:p>
        </w:tc>
        <w:tc>
          <w:tcPr>
            <w:tcW w:w="3006" w:type="dxa"/>
            <w:vAlign w:val="center"/>
          </w:tcPr>
          <w:p w14:paraId="0E54F768" w14:textId="71F55F9F" w:rsidR="00497DBD" w:rsidRDefault="00497DBD" w:rsidP="00497DBD">
            <w:pPr>
              <w:rPr>
                <w:b/>
                <w:bCs/>
              </w:rPr>
            </w:pPr>
            <w:r w:rsidRPr="00497DBD">
              <w:rPr>
                <w:b/>
                <w:bCs/>
              </w:rPr>
              <w:t>What it captures</w:t>
            </w:r>
          </w:p>
        </w:tc>
      </w:tr>
      <w:tr w:rsidR="00497DBD" w14:paraId="45EC8CF0" w14:textId="77777777" w:rsidTr="00447DFD">
        <w:tc>
          <w:tcPr>
            <w:tcW w:w="3005" w:type="dxa"/>
            <w:vAlign w:val="center"/>
          </w:tcPr>
          <w:p w14:paraId="6E9143A0" w14:textId="1E56D566" w:rsidR="00497DBD" w:rsidRDefault="00497DBD" w:rsidP="00497DBD">
            <w:pPr>
              <w:rPr>
                <w:b/>
                <w:bCs/>
              </w:rPr>
            </w:pPr>
            <w:r w:rsidRPr="00497DBD">
              <w:rPr>
                <w:b/>
                <w:bCs/>
              </w:rPr>
              <w:t>Name</w:t>
            </w:r>
          </w:p>
        </w:tc>
        <w:tc>
          <w:tcPr>
            <w:tcW w:w="3005" w:type="dxa"/>
            <w:vAlign w:val="center"/>
          </w:tcPr>
          <w:p w14:paraId="55DC3A8C" w14:textId="044572D0" w:rsidR="00497DBD" w:rsidRDefault="00497DBD" w:rsidP="00497DBD">
            <w:pPr>
              <w:rPr>
                <w:b/>
                <w:bCs/>
              </w:rPr>
            </w:pPr>
            <w:r w:rsidRPr="00497DBD">
              <w:rPr>
                <w:b/>
                <w:bCs/>
              </w:rPr>
              <w:t>txtname</w:t>
            </w:r>
          </w:p>
        </w:tc>
        <w:tc>
          <w:tcPr>
            <w:tcW w:w="3006" w:type="dxa"/>
            <w:vAlign w:val="center"/>
          </w:tcPr>
          <w:p w14:paraId="7CBEFC93" w14:textId="77525759" w:rsidR="00497DBD" w:rsidRDefault="00497DBD" w:rsidP="00497DBD">
            <w:pPr>
              <w:rPr>
                <w:b/>
                <w:bCs/>
              </w:rPr>
            </w:pPr>
            <w:r w:rsidRPr="00497DBD">
              <w:rPr>
                <w:b/>
                <w:bCs/>
              </w:rPr>
              <w:t>The person's first name (letters only)</w:t>
            </w:r>
          </w:p>
        </w:tc>
      </w:tr>
      <w:tr w:rsidR="00497DBD" w14:paraId="6769EDCE" w14:textId="77777777" w:rsidTr="00447DFD">
        <w:tc>
          <w:tcPr>
            <w:tcW w:w="3005" w:type="dxa"/>
            <w:vAlign w:val="center"/>
          </w:tcPr>
          <w:p w14:paraId="1EE79EA5" w14:textId="2CEDDD9B" w:rsidR="00497DBD" w:rsidRDefault="00497DBD" w:rsidP="00497DBD">
            <w:pPr>
              <w:rPr>
                <w:b/>
                <w:bCs/>
              </w:rPr>
            </w:pPr>
            <w:r w:rsidRPr="00497DBD">
              <w:rPr>
                <w:b/>
                <w:bCs/>
              </w:rPr>
              <w:t>Surname</w:t>
            </w:r>
          </w:p>
        </w:tc>
        <w:tc>
          <w:tcPr>
            <w:tcW w:w="3005" w:type="dxa"/>
            <w:vAlign w:val="center"/>
          </w:tcPr>
          <w:p w14:paraId="36BDD00C" w14:textId="3C5B48EB" w:rsidR="00497DBD" w:rsidRDefault="00497DBD" w:rsidP="00497DBD">
            <w:pPr>
              <w:rPr>
                <w:b/>
                <w:bCs/>
              </w:rPr>
            </w:pPr>
            <w:r w:rsidRPr="00497DBD">
              <w:rPr>
                <w:b/>
                <w:bCs/>
              </w:rPr>
              <w:t>txtsur</w:t>
            </w:r>
          </w:p>
        </w:tc>
        <w:tc>
          <w:tcPr>
            <w:tcW w:w="3006" w:type="dxa"/>
            <w:vAlign w:val="center"/>
          </w:tcPr>
          <w:p w14:paraId="2AE3275D" w14:textId="15092F66" w:rsidR="00497DBD" w:rsidRDefault="00497DBD" w:rsidP="00497DBD">
            <w:pPr>
              <w:rPr>
                <w:b/>
                <w:bCs/>
              </w:rPr>
            </w:pPr>
            <w:r w:rsidRPr="00497DBD">
              <w:rPr>
                <w:b/>
                <w:bCs/>
              </w:rPr>
              <w:t>The person's last name (letters only)</w:t>
            </w:r>
          </w:p>
        </w:tc>
      </w:tr>
      <w:tr w:rsidR="00497DBD" w14:paraId="3814D6BF" w14:textId="77777777" w:rsidTr="00447DFD">
        <w:tc>
          <w:tcPr>
            <w:tcW w:w="3005" w:type="dxa"/>
            <w:vAlign w:val="center"/>
          </w:tcPr>
          <w:p w14:paraId="65D4DB90" w14:textId="1C6C0F3C" w:rsidR="00497DBD" w:rsidRDefault="00497DBD" w:rsidP="00497DBD">
            <w:pPr>
              <w:rPr>
                <w:b/>
                <w:bCs/>
              </w:rPr>
            </w:pPr>
            <w:r w:rsidRPr="00497DBD">
              <w:rPr>
                <w:b/>
                <w:bCs/>
              </w:rPr>
              <w:t>ID/student no</w:t>
            </w:r>
          </w:p>
        </w:tc>
        <w:tc>
          <w:tcPr>
            <w:tcW w:w="3005" w:type="dxa"/>
            <w:vAlign w:val="center"/>
          </w:tcPr>
          <w:p w14:paraId="31F81A73" w14:textId="78912698" w:rsidR="00497DBD" w:rsidRDefault="00497DBD" w:rsidP="00497DBD">
            <w:pPr>
              <w:rPr>
                <w:b/>
                <w:bCs/>
              </w:rPr>
            </w:pPr>
            <w:r w:rsidRPr="00497DBD">
              <w:rPr>
                <w:b/>
                <w:bCs/>
              </w:rPr>
              <w:t>txtid</w:t>
            </w:r>
          </w:p>
        </w:tc>
        <w:tc>
          <w:tcPr>
            <w:tcW w:w="3006" w:type="dxa"/>
            <w:vAlign w:val="center"/>
          </w:tcPr>
          <w:p w14:paraId="161B8047" w14:textId="73827F17" w:rsidR="00497DBD" w:rsidRDefault="00497DBD" w:rsidP="00497DBD">
            <w:pPr>
              <w:rPr>
                <w:b/>
                <w:bCs/>
              </w:rPr>
            </w:pPr>
            <w:r w:rsidRPr="00497DBD">
              <w:rPr>
                <w:b/>
                <w:bCs/>
              </w:rPr>
              <w:t>A 13-digit identification or student number</w:t>
            </w:r>
          </w:p>
        </w:tc>
      </w:tr>
      <w:tr w:rsidR="00497DBD" w14:paraId="20AEED73" w14:textId="77777777" w:rsidTr="00447DFD">
        <w:tc>
          <w:tcPr>
            <w:tcW w:w="3005" w:type="dxa"/>
            <w:vAlign w:val="center"/>
          </w:tcPr>
          <w:p w14:paraId="127F24A6" w14:textId="70528885" w:rsidR="00497DBD" w:rsidRDefault="00497DBD" w:rsidP="00497DBD">
            <w:pPr>
              <w:rPr>
                <w:b/>
                <w:bCs/>
              </w:rPr>
            </w:pPr>
            <w:r w:rsidRPr="00497DBD">
              <w:rPr>
                <w:b/>
                <w:bCs/>
              </w:rPr>
              <w:t>Date of birth</w:t>
            </w:r>
          </w:p>
        </w:tc>
        <w:tc>
          <w:tcPr>
            <w:tcW w:w="3005" w:type="dxa"/>
            <w:vAlign w:val="center"/>
          </w:tcPr>
          <w:p w14:paraId="32AD9DD1" w14:textId="294C3733" w:rsidR="00497DBD" w:rsidRDefault="00497DBD" w:rsidP="00497DBD">
            <w:pPr>
              <w:rPr>
                <w:b/>
                <w:bCs/>
              </w:rPr>
            </w:pPr>
            <w:r w:rsidRPr="00497DBD">
              <w:rPr>
                <w:b/>
                <w:bCs/>
              </w:rPr>
              <w:t>txtdob</w:t>
            </w:r>
          </w:p>
        </w:tc>
        <w:tc>
          <w:tcPr>
            <w:tcW w:w="3006" w:type="dxa"/>
            <w:vAlign w:val="center"/>
          </w:tcPr>
          <w:p w14:paraId="498C2687" w14:textId="6BEE741E" w:rsidR="00497DBD" w:rsidRDefault="00497DBD" w:rsidP="00497DBD">
            <w:pPr>
              <w:rPr>
                <w:b/>
                <w:bCs/>
              </w:rPr>
            </w:pPr>
            <w:r w:rsidRPr="00497DBD">
              <w:rPr>
                <w:b/>
                <w:bCs/>
              </w:rPr>
              <w:t>Currently captures an age (18–100), not an actual date — see note below</w:t>
            </w:r>
          </w:p>
        </w:tc>
      </w:tr>
      <w:tr w:rsidR="00497DBD" w14:paraId="5040D5FA" w14:textId="77777777" w:rsidTr="00447DFD">
        <w:tc>
          <w:tcPr>
            <w:tcW w:w="3005" w:type="dxa"/>
            <w:vAlign w:val="center"/>
          </w:tcPr>
          <w:p w14:paraId="71D81789" w14:textId="35E9A5E0" w:rsidR="00497DBD" w:rsidRDefault="00497DBD" w:rsidP="00497DBD">
            <w:pPr>
              <w:rPr>
                <w:b/>
                <w:bCs/>
              </w:rPr>
            </w:pPr>
            <w:r w:rsidRPr="00497DBD">
              <w:rPr>
                <w:b/>
                <w:bCs/>
              </w:rPr>
              <w:t>Gender</w:t>
            </w:r>
          </w:p>
        </w:tc>
        <w:tc>
          <w:tcPr>
            <w:tcW w:w="3005" w:type="dxa"/>
            <w:vAlign w:val="center"/>
          </w:tcPr>
          <w:p w14:paraId="0A0BDCE8" w14:textId="5F8D4955" w:rsidR="00497DBD" w:rsidRDefault="00497DBD" w:rsidP="00497DBD">
            <w:pPr>
              <w:rPr>
                <w:b/>
                <w:bCs/>
              </w:rPr>
            </w:pPr>
            <w:r w:rsidRPr="00497DBD">
              <w:rPr>
                <w:b/>
                <w:bCs/>
              </w:rPr>
              <w:t>male, female, other</w:t>
            </w:r>
          </w:p>
        </w:tc>
        <w:tc>
          <w:tcPr>
            <w:tcW w:w="3006" w:type="dxa"/>
            <w:vAlign w:val="center"/>
          </w:tcPr>
          <w:p w14:paraId="042666C2" w14:textId="4A431C3E" w:rsidR="00497DBD" w:rsidRDefault="00497DBD" w:rsidP="00497DBD">
            <w:pPr>
              <w:rPr>
                <w:b/>
                <w:bCs/>
              </w:rPr>
            </w:pPr>
            <w:r w:rsidRPr="00497DBD">
              <w:rPr>
                <w:b/>
                <w:bCs/>
              </w:rPr>
              <w:t>One selected option from three radio buttons</w:t>
            </w:r>
          </w:p>
        </w:tc>
      </w:tr>
      <w:tr w:rsidR="00497DBD" w14:paraId="0BB95D2C" w14:textId="77777777" w:rsidTr="00447DFD">
        <w:tc>
          <w:tcPr>
            <w:tcW w:w="3005" w:type="dxa"/>
            <w:vAlign w:val="center"/>
          </w:tcPr>
          <w:p w14:paraId="02AADB94" w14:textId="61380B64" w:rsidR="00497DBD" w:rsidRPr="00497DBD" w:rsidRDefault="00497DBD" w:rsidP="00497DBD">
            <w:pPr>
              <w:rPr>
                <w:b/>
                <w:bCs/>
              </w:rPr>
            </w:pPr>
            <w:r w:rsidRPr="00497DBD">
              <w:rPr>
                <w:b/>
                <w:bCs/>
              </w:rPr>
              <w:t>Contact no</w:t>
            </w:r>
          </w:p>
        </w:tc>
        <w:tc>
          <w:tcPr>
            <w:tcW w:w="3005" w:type="dxa"/>
            <w:vAlign w:val="center"/>
          </w:tcPr>
          <w:p w14:paraId="6FB67290" w14:textId="3E19F430" w:rsidR="00497DBD" w:rsidRPr="00497DBD" w:rsidRDefault="00497DBD" w:rsidP="00497DBD">
            <w:pPr>
              <w:rPr>
                <w:b/>
                <w:bCs/>
              </w:rPr>
            </w:pPr>
            <w:r w:rsidRPr="00497DBD">
              <w:rPr>
                <w:b/>
                <w:bCs/>
              </w:rPr>
              <w:t>txtcont</w:t>
            </w:r>
          </w:p>
        </w:tc>
        <w:tc>
          <w:tcPr>
            <w:tcW w:w="3006" w:type="dxa"/>
            <w:vAlign w:val="center"/>
          </w:tcPr>
          <w:p w14:paraId="4555E830" w14:textId="04B9AEC2" w:rsidR="00497DBD" w:rsidRPr="00497DBD" w:rsidRDefault="00497DBD" w:rsidP="00497DBD">
            <w:pPr>
              <w:rPr>
                <w:b/>
                <w:bCs/>
              </w:rPr>
            </w:pPr>
            <w:r w:rsidRPr="00497DBD">
              <w:rPr>
                <w:b/>
                <w:bCs/>
              </w:rPr>
              <w:t>A 10-digit phone number</w:t>
            </w:r>
          </w:p>
        </w:tc>
      </w:tr>
      <w:tr w:rsidR="00497DBD" w14:paraId="7F54BCC4" w14:textId="77777777" w:rsidTr="00447DFD">
        <w:tc>
          <w:tcPr>
            <w:tcW w:w="3005" w:type="dxa"/>
            <w:vAlign w:val="center"/>
          </w:tcPr>
          <w:p w14:paraId="376C1515" w14:textId="70DA9F7D" w:rsidR="00497DBD" w:rsidRPr="00497DBD" w:rsidRDefault="00497DBD" w:rsidP="00497DBD">
            <w:pPr>
              <w:rPr>
                <w:b/>
                <w:bCs/>
              </w:rPr>
            </w:pPr>
            <w:r w:rsidRPr="00497DBD">
              <w:rPr>
                <w:b/>
                <w:bCs/>
              </w:rPr>
              <w:t>Email</w:t>
            </w:r>
          </w:p>
        </w:tc>
        <w:tc>
          <w:tcPr>
            <w:tcW w:w="3005" w:type="dxa"/>
            <w:vAlign w:val="center"/>
          </w:tcPr>
          <w:p w14:paraId="48718964" w14:textId="0E257B05" w:rsidR="00497DBD" w:rsidRPr="00497DBD" w:rsidRDefault="00497DBD" w:rsidP="00497DBD">
            <w:pPr>
              <w:rPr>
                <w:b/>
                <w:bCs/>
              </w:rPr>
            </w:pPr>
            <w:r w:rsidRPr="00497DBD">
              <w:rPr>
                <w:b/>
                <w:bCs/>
              </w:rPr>
              <w:t>txtemail</w:t>
            </w:r>
          </w:p>
        </w:tc>
        <w:tc>
          <w:tcPr>
            <w:tcW w:w="3006" w:type="dxa"/>
            <w:vAlign w:val="center"/>
          </w:tcPr>
          <w:p w14:paraId="46B09519" w14:textId="4EED24FD" w:rsidR="00497DBD" w:rsidRPr="00497DBD" w:rsidRDefault="00497DBD" w:rsidP="00497DBD">
            <w:pPr>
              <w:rPr>
                <w:b/>
                <w:bCs/>
              </w:rPr>
            </w:pPr>
            <w:r w:rsidRPr="00497DBD">
              <w:rPr>
                <w:b/>
                <w:bCs/>
              </w:rPr>
              <w:t>The person's email address</w:t>
            </w:r>
          </w:p>
        </w:tc>
      </w:tr>
    </w:tbl>
    <w:p w14:paraId="7872A99A" w14:textId="130A8FDD" w:rsidR="00497DBD" w:rsidRPr="00497DBD" w:rsidRDefault="00497DBD" w:rsidP="00497DBD">
      <w:pPr>
        <w:rPr>
          <w:b/>
          <w:bCs/>
        </w:rPr>
      </w:pPr>
    </w:p>
    <w:p w14:paraId="3D435000" w14:textId="77777777" w:rsidR="00D12CC0" w:rsidRDefault="00D12CC0" w:rsidP="0056733F">
      <w:pPr>
        <w:rPr>
          <w:b/>
          <w:bCs/>
        </w:rPr>
      </w:pPr>
    </w:p>
    <w:p w14:paraId="64033A06" w14:textId="643C5EF2" w:rsidR="00365DB3" w:rsidRPr="00C816DA" w:rsidRDefault="00365DB3" w:rsidP="003964BC">
      <w:pPr>
        <w:pStyle w:val="Heading1"/>
      </w:pPr>
      <w:bookmarkStart w:id="3" w:name="_Toc240997164"/>
      <w:r w:rsidRPr="00C816DA">
        <w:t>Validation Checks</w:t>
      </w:r>
      <w:bookmarkEnd w:id="3"/>
    </w:p>
    <w:tbl>
      <w:tblPr>
        <w:tblStyle w:val="TableGrid"/>
        <w:tblW w:w="0" w:type="auto"/>
        <w:tblLook w:val="04A0" w:firstRow="1" w:lastRow="0" w:firstColumn="1" w:lastColumn="0" w:noHBand="0" w:noVBand="1"/>
      </w:tblPr>
      <w:tblGrid>
        <w:gridCol w:w="3005"/>
        <w:gridCol w:w="3005"/>
        <w:gridCol w:w="3006"/>
      </w:tblGrid>
      <w:tr w:rsidR="00365DB3" w14:paraId="4D1460F4" w14:textId="77777777" w:rsidTr="00BA4F2F">
        <w:tc>
          <w:tcPr>
            <w:tcW w:w="3005" w:type="dxa"/>
            <w:vAlign w:val="center"/>
          </w:tcPr>
          <w:p w14:paraId="45AC3276" w14:textId="7974A3CF" w:rsidR="00365DB3" w:rsidRDefault="00365DB3" w:rsidP="00365DB3">
            <w:pPr>
              <w:rPr>
                <w:b/>
                <w:bCs/>
              </w:rPr>
            </w:pPr>
            <w:r w:rsidRPr="00365DB3">
              <w:rPr>
                <w:b/>
                <w:bCs/>
              </w:rPr>
              <w:t>Field</w:t>
            </w:r>
          </w:p>
        </w:tc>
        <w:tc>
          <w:tcPr>
            <w:tcW w:w="3005" w:type="dxa"/>
            <w:vAlign w:val="center"/>
          </w:tcPr>
          <w:p w14:paraId="7A18B793" w14:textId="0ABD2BD9" w:rsidR="00365DB3" w:rsidRDefault="00365DB3" w:rsidP="00365DB3">
            <w:pPr>
              <w:rPr>
                <w:b/>
                <w:bCs/>
              </w:rPr>
            </w:pPr>
            <w:r w:rsidRPr="00365DB3">
              <w:rPr>
                <w:b/>
                <w:bCs/>
              </w:rPr>
              <w:t>Checks applied</w:t>
            </w:r>
          </w:p>
        </w:tc>
        <w:tc>
          <w:tcPr>
            <w:tcW w:w="3006" w:type="dxa"/>
            <w:vAlign w:val="center"/>
          </w:tcPr>
          <w:p w14:paraId="21477306" w14:textId="1647C9D3" w:rsidR="00365DB3" w:rsidRDefault="00365DB3" w:rsidP="00365DB3">
            <w:pPr>
              <w:rPr>
                <w:b/>
                <w:bCs/>
              </w:rPr>
            </w:pPr>
            <w:r w:rsidRPr="00365DB3">
              <w:rPr>
                <w:b/>
                <w:bCs/>
              </w:rPr>
              <w:t>Why appropriate</w:t>
            </w:r>
          </w:p>
        </w:tc>
      </w:tr>
      <w:tr w:rsidR="00365DB3" w14:paraId="045E2D56" w14:textId="77777777" w:rsidTr="008918A9">
        <w:tc>
          <w:tcPr>
            <w:tcW w:w="3005" w:type="dxa"/>
            <w:vAlign w:val="center"/>
          </w:tcPr>
          <w:p w14:paraId="21D85E30" w14:textId="3213A554" w:rsidR="00365DB3" w:rsidRDefault="00365DB3" w:rsidP="00365DB3">
            <w:pPr>
              <w:rPr>
                <w:b/>
                <w:bCs/>
              </w:rPr>
            </w:pPr>
            <w:r w:rsidRPr="00365DB3">
              <w:rPr>
                <w:b/>
                <w:bCs/>
              </w:rPr>
              <w:t>Name</w:t>
            </w:r>
          </w:p>
        </w:tc>
        <w:tc>
          <w:tcPr>
            <w:tcW w:w="3005" w:type="dxa"/>
            <w:vAlign w:val="center"/>
          </w:tcPr>
          <w:p w14:paraId="04A22059" w14:textId="36BA55D1" w:rsidR="00365DB3" w:rsidRPr="007B2BE1" w:rsidRDefault="00365DB3" w:rsidP="00365DB3">
            <w:r w:rsidRPr="007B2BE1">
              <w:t>Presence, Type ([A-Za-z]+)</w:t>
            </w:r>
          </w:p>
        </w:tc>
        <w:tc>
          <w:tcPr>
            <w:tcW w:w="3006" w:type="dxa"/>
            <w:vAlign w:val="center"/>
          </w:tcPr>
          <w:p w14:paraId="5ABF9FB1" w14:textId="257B05A6" w:rsidR="00365DB3" w:rsidRPr="007B2BE1" w:rsidRDefault="00365DB3" w:rsidP="00365DB3">
            <w:r w:rsidRPr="007B2BE1">
              <w:t>A name can't be blank, and it should contain letters only — digits or symbols in a name field usually signal a typo or bad input, so a type check catches that early.</w:t>
            </w:r>
          </w:p>
        </w:tc>
      </w:tr>
      <w:tr w:rsidR="00365DB3" w14:paraId="6D44E545" w14:textId="77777777" w:rsidTr="008918A9">
        <w:tc>
          <w:tcPr>
            <w:tcW w:w="3005" w:type="dxa"/>
            <w:vAlign w:val="center"/>
          </w:tcPr>
          <w:p w14:paraId="2BFDDC2A" w14:textId="7B947928" w:rsidR="00365DB3" w:rsidRDefault="00365DB3" w:rsidP="00365DB3">
            <w:pPr>
              <w:rPr>
                <w:b/>
                <w:bCs/>
              </w:rPr>
            </w:pPr>
            <w:r w:rsidRPr="00365DB3">
              <w:rPr>
                <w:b/>
                <w:bCs/>
              </w:rPr>
              <w:t>Surname</w:t>
            </w:r>
          </w:p>
        </w:tc>
        <w:tc>
          <w:tcPr>
            <w:tcW w:w="3005" w:type="dxa"/>
            <w:vAlign w:val="center"/>
          </w:tcPr>
          <w:p w14:paraId="44F3F945" w14:textId="09F8FB28" w:rsidR="00365DB3" w:rsidRPr="007B2BE1" w:rsidRDefault="00365DB3" w:rsidP="00365DB3">
            <w:r w:rsidRPr="007B2BE1">
              <w:t>Presence, Type ([A-Za-z]+)</w:t>
            </w:r>
          </w:p>
        </w:tc>
        <w:tc>
          <w:tcPr>
            <w:tcW w:w="3006" w:type="dxa"/>
            <w:vAlign w:val="center"/>
          </w:tcPr>
          <w:p w14:paraId="5EAEA6E1" w14:textId="2FC7D851" w:rsidR="00365DB3" w:rsidRPr="007B2BE1" w:rsidRDefault="00365DB3" w:rsidP="00365DB3">
            <w:r w:rsidRPr="007B2BE1">
              <w:t>Same reasoning as Name — surnames are alphabetic, so blocking digits/symbols keeps the data clean.</w:t>
            </w:r>
          </w:p>
        </w:tc>
      </w:tr>
      <w:tr w:rsidR="00365DB3" w14:paraId="7C502659" w14:textId="77777777" w:rsidTr="0045754C">
        <w:tc>
          <w:tcPr>
            <w:tcW w:w="3005" w:type="dxa"/>
            <w:vAlign w:val="center"/>
          </w:tcPr>
          <w:p w14:paraId="071C789D" w14:textId="2A4E825B" w:rsidR="00365DB3" w:rsidRDefault="00365DB3" w:rsidP="00365DB3">
            <w:pPr>
              <w:rPr>
                <w:b/>
                <w:bCs/>
              </w:rPr>
            </w:pPr>
            <w:r w:rsidRPr="00365DB3">
              <w:rPr>
                <w:b/>
                <w:bCs/>
              </w:rPr>
              <w:t>ID/student no</w:t>
            </w:r>
          </w:p>
        </w:tc>
        <w:tc>
          <w:tcPr>
            <w:tcW w:w="3005" w:type="dxa"/>
            <w:vAlign w:val="center"/>
          </w:tcPr>
          <w:p w14:paraId="6A4BCBEA" w14:textId="20EBAB36" w:rsidR="00365DB3" w:rsidRPr="007B2BE1" w:rsidRDefault="00365DB3" w:rsidP="00365DB3">
            <w:r w:rsidRPr="007B2BE1">
              <w:t>Presence, Type (\d+), Length (exactly 13)</w:t>
            </w:r>
          </w:p>
        </w:tc>
        <w:tc>
          <w:tcPr>
            <w:tcW w:w="3006" w:type="dxa"/>
            <w:vAlign w:val="center"/>
          </w:tcPr>
          <w:p w14:paraId="78DAC8A4" w14:textId="0C13FB68" w:rsidR="00365DB3" w:rsidRPr="007B2BE1" w:rsidRDefault="00365DB3" w:rsidP="00365DB3">
            <w:r w:rsidRPr="007B2BE1">
              <w:t xml:space="preserve">An ID must exist to identify the person, must be numeric since IDs are digit sequences, and a fixed length matters because ID numbers (e.g. a national ID) follow a strict standard — anything shorter or longer is </w:t>
            </w:r>
            <w:r w:rsidRPr="007B2BE1">
              <w:lastRenderedPageBreak/>
              <w:t>definitely wrong, even before checking what it means.</w:t>
            </w:r>
          </w:p>
        </w:tc>
      </w:tr>
      <w:tr w:rsidR="00365DB3" w14:paraId="0CC4B38B" w14:textId="77777777" w:rsidTr="0045754C">
        <w:tc>
          <w:tcPr>
            <w:tcW w:w="3005" w:type="dxa"/>
            <w:vAlign w:val="center"/>
          </w:tcPr>
          <w:p w14:paraId="29DC1E64" w14:textId="75A06E83" w:rsidR="00365DB3" w:rsidRDefault="00365DB3" w:rsidP="00365DB3">
            <w:pPr>
              <w:rPr>
                <w:b/>
                <w:bCs/>
              </w:rPr>
            </w:pPr>
            <w:r w:rsidRPr="00365DB3">
              <w:rPr>
                <w:b/>
                <w:bCs/>
              </w:rPr>
              <w:lastRenderedPageBreak/>
              <w:t>Date of birth (age)</w:t>
            </w:r>
          </w:p>
        </w:tc>
        <w:tc>
          <w:tcPr>
            <w:tcW w:w="3005" w:type="dxa"/>
            <w:vAlign w:val="center"/>
          </w:tcPr>
          <w:p w14:paraId="7C86B81E" w14:textId="26BC9E76" w:rsidR="00365DB3" w:rsidRPr="007B2BE1" w:rsidRDefault="00365DB3" w:rsidP="00365DB3">
            <w:r w:rsidRPr="007B2BE1">
              <w:t>Presence, Type (numeric, via parseInt), Range (18–100)</w:t>
            </w:r>
          </w:p>
        </w:tc>
        <w:tc>
          <w:tcPr>
            <w:tcW w:w="3006" w:type="dxa"/>
            <w:vAlign w:val="center"/>
          </w:tcPr>
          <w:p w14:paraId="57525647" w14:textId="2D17ECE9" w:rsidR="00365DB3" w:rsidRPr="007B2BE1" w:rsidRDefault="00365DB3" w:rsidP="00365DB3">
            <w:r w:rsidRPr="007B2BE1">
              <w:t xml:space="preserve">Presence and type stop empty or non-numeric entries. The range check is a plausibility check — it doesn't confirm the age is </w:t>
            </w:r>
            <w:r w:rsidRPr="007B2BE1">
              <w:rPr>
                <w:i/>
                <w:iCs/>
              </w:rPr>
              <w:t>true</w:t>
            </w:r>
            <w:r w:rsidRPr="007B2BE1">
              <w:t>, but it rules out impossible values (e.g. 3 or 250), which is a sensible sanity check for a system that likely requires adult users.</w:t>
            </w:r>
          </w:p>
        </w:tc>
      </w:tr>
      <w:tr w:rsidR="00365DB3" w14:paraId="5DD7AFF9" w14:textId="77777777" w:rsidTr="0045754C">
        <w:tc>
          <w:tcPr>
            <w:tcW w:w="3005" w:type="dxa"/>
            <w:vAlign w:val="center"/>
          </w:tcPr>
          <w:p w14:paraId="7128957D" w14:textId="09E86A88" w:rsidR="00365DB3" w:rsidRDefault="00365DB3" w:rsidP="00365DB3">
            <w:pPr>
              <w:rPr>
                <w:b/>
                <w:bCs/>
              </w:rPr>
            </w:pPr>
            <w:r w:rsidRPr="00365DB3">
              <w:rPr>
                <w:b/>
                <w:bCs/>
              </w:rPr>
              <w:t>Gender</w:t>
            </w:r>
          </w:p>
        </w:tc>
        <w:tc>
          <w:tcPr>
            <w:tcW w:w="3005" w:type="dxa"/>
            <w:vAlign w:val="center"/>
          </w:tcPr>
          <w:p w14:paraId="3CFBCCE1" w14:textId="344BAC9D" w:rsidR="00365DB3" w:rsidRPr="007B2BE1" w:rsidRDefault="00365DB3" w:rsidP="00365DB3">
            <w:r w:rsidRPr="007B2BE1">
              <w:t>Presence (one radio button selected)</w:t>
            </w:r>
          </w:p>
        </w:tc>
        <w:tc>
          <w:tcPr>
            <w:tcW w:w="3006" w:type="dxa"/>
            <w:vAlign w:val="center"/>
          </w:tcPr>
          <w:p w14:paraId="22EF9FF1" w14:textId="5629C845" w:rsidR="00365DB3" w:rsidRPr="007B2BE1" w:rsidRDefault="00365DB3" w:rsidP="00365DB3">
            <w:r w:rsidRPr="007B2BE1">
              <w:t>This is a selection field rather than free text, so type/format/length don't apply. The only meaningful check is that the user made a choice at all — otherwise the record is incomplete.</w:t>
            </w:r>
          </w:p>
        </w:tc>
      </w:tr>
      <w:tr w:rsidR="00365DB3" w14:paraId="04B1A9EE" w14:textId="77777777" w:rsidTr="0045754C">
        <w:tc>
          <w:tcPr>
            <w:tcW w:w="3005" w:type="dxa"/>
            <w:vAlign w:val="center"/>
          </w:tcPr>
          <w:p w14:paraId="3D986719" w14:textId="2ED0D2E6" w:rsidR="00365DB3" w:rsidRPr="00365DB3" w:rsidRDefault="00365DB3" w:rsidP="00365DB3">
            <w:pPr>
              <w:rPr>
                <w:b/>
                <w:bCs/>
              </w:rPr>
            </w:pPr>
            <w:r w:rsidRPr="00365DB3">
              <w:rPr>
                <w:b/>
                <w:bCs/>
              </w:rPr>
              <w:t>Contact no</w:t>
            </w:r>
          </w:p>
        </w:tc>
        <w:tc>
          <w:tcPr>
            <w:tcW w:w="3005" w:type="dxa"/>
            <w:vAlign w:val="center"/>
          </w:tcPr>
          <w:p w14:paraId="1AB8111C" w14:textId="1C378751" w:rsidR="00365DB3" w:rsidRPr="007B2BE1" w:rsidRDefault="00365DB3" w:rsidP="00365DB3">
            <w:r w:rsidRPr="007B2BE1">
              <w:t>Presence, Format (\d{10} — exactly 10 digits)</w:t>
            </w:r>
          </w:p>
        </w:tc>
        <w:tc>
          <w:tcPr>
            <w:tcW w:w="3006" w:type="dxa"/>
            <w:vAlign w:val="center"/>
          </w:tcPr>
          <w:p w14:paraId="22752FA6" w14:textId="194EE606" w:rsidR="00365DB3" w:rsidRPr="007B2BE1" w:rsidRDefault="00365DB3" w:rsidP="00365DB3">
            <w:r w:rsidRPr="007B2BE1">
              <w:t>Combines type and length into one regex: digits only, and exactly 10 of them, matching a standard local phone number format. A format check is more appropriate than separate type/length checks here because the two conditions (digits + count) are really one rule about what a valid number looks like.</w:t>
            </w:r>
          </w:p>
        </w:tc>
      </w:tr>
      <w:tr w:rsidR="00365DB3" w14:paraId="4C815373" w14:textId="77777777" w:rsidTr="0045754C">
        <w:tc>
          <w:tcPr>
            <w:tcW w:w="3005" w:type="dxa"/>
            <w:vAlign w:val="center"/>
          </w:tcPr>
          <w:p w14:paraId="4B8D0996" w14:textId="186B43BD" w:rsidR="00365DB3" w:rsidRPr="00365DB3" w:rsidRDefault="00365DB3" w:rsidP="00365DB3">
            <w:pPr>
              <w:rPr>
                <w:b/>
                <w:bCs/>
              </w:rPr>
            </w:pPr>
            <w:r w:rsidRPr="00365DB3">
              <w:rPr>
                <w:b/>
                <w:bCs/>
              </w:rPr>
              <w:t>Email</w:t>
            </w:r>
          </w:p>
        </w:tc>
        <w:tc>
          <w:tcPr>
            <w:tcW w:w="3005" w:type="dxa"/>
            <w:vAlign w:val="center"/>
          </w:tcPr>
          <w:p w14:paraId="7CB59402" w14:textId="66125EC8" w:rsidR="00365DB3" w:rsidRPr="007B2BE1" w:rsidRDefault="00365DB3" w:rsidP="00365DB3">
            <w:r w:rsidRPr="007B2BE1">
              <w:t>Presence, Format (^[\w.+-]+@[\w-]+(\.[\w-]+)+$)</w:t>
            </w:r>
          </w:p>
        </w:tc>
        <w:tc>
          <w:tcPr>
            <w:tcW w:w="3006" w:type="dxa"/>
            <w:vAlign w:val="center"/>
          </w:tcPr>
          <w:p w14:paraId="5CFC0CBB" w14:textId="69CB168A" w:rsidR="00365DB3" w:rsidRPr="007B2BE1" w:rsidRDefault="00365DB3" w:rsidP="00365DB3">
            <w:r w:rsidRPr="007B2BE1">
              <w:t>Presence stops blank submissions. Format is the correct check (rather than type or length) because an email's validity depends on its structure — the @ symbol, a domain, and a valid extension — not on length or character type alone.</w:t>
            </w:r>
          </w:p>
        </w:tc>
      </w:tr>
    </w:tbl>
    <w:p w14:paraId="59570C03" w14:textId="77777777" w:rsidR="00365DB3" w:rsidRDefault="00365DB3" w:rsidP="0056733F">
      <w:pPr>
        <w:rPr>
          <w:b/>
          <w:bCs/>
        </w:rPr>
      </w:pPr>
    </w:p>
    <w:p w14:paraId="4BFCD2D9" w14:textId="6387425C" w:rsidR="007B2BE1" w:rsidRDefault="007B2BE1" w:rsidP="0056733F">
      <w:pPr>
        <w:rPr>
          <w:b/>
          <w:bCs/>
        </w:rPr>
      </w:pPr>
    </w:p>
    <w:p w14:paraId="2A2A3F40" w14:textId="41942320" w:rsidR="00BB3111" w:rsidRPr="00C816DA" w:rsidRDefault="0053584C" w:rsidP="003964BC">
      <w:pPr>
        <w:pStyle w:val="Heading1"/>
      </w:pPr>
      <w:bookmarkStart w:id="4" w:name="_Toc240997165"/>
      <w:r w:rsidRPr="00C816DA">
        <w:lastRenderedPageBreak/>
        <w:t>Testing</w:t>
      </w:r>
      <w:bookmarkEnd w:id="4"/>
    </w:p>
    <w:p w14:paraId="7CB10962" w14:textId="0DBB3861" w:rsidR="0025538D" w:rsidRPr="00C816DA" w:rsidRDefault="0025538D" w:rsidP="003964BC">
      <w:pPr>
        <w:pStyle w:val="Heading2"/>
      </w:pPr>
      <w:bookmarkStart w:id="5" w:name="_Toc240997166"/>
      <w:r w:rsidRPr="00C816DA">
        <w:t>Before Testing:</w:t>
      </w:r>
      <w:bookmarkEnd w:id="5"/>
    </w:p>
    <w:p w14:paraId="13FED236" w14:textId="7ACD582A" w:rsidR="0053584C" w:rsidRDefault="0025538D" w:rsidP="0056733F">
      <w:pPr>
        <w:rPr>
          <w:b/>
          <w:bCs/>
        </w:rPr>
      </w:pPr>
      <w:r>
        <w:rPr>
          <w:b/>
          <w:bCs/>
          <w:noProof/>
        </w:rPr>
        <w:drawing>
          <wp:inline distT="0" distB="0" distL="0" distR="0" wp14:anchorId="5B186768" wp14:editId="743D9D6D">
            <wp:extent cx="5076825" cy="3415107"/>
            <wp:effectExtent l="0" t="0" r="0" b="0"/>
            <wp:docPr id="8943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0940" name="Picture 89430940"/>
                    <pic:cNvPicPr/>
                  </pic:nvPicPr>
                  <pic:blipFill rotWithShape="1">
                    <a:blip r:embed="rId9">
                      <a:extLst>
                        <a:ext uri="{28A0092B-C50C-407E-A947-70E740481C1C}">
                          <a14:useLocalDpi xmlns:a14="http://schemas.microsoft.com/office/drawing/2010/main" val="0"/>
                        </a:ext>
                      </a:extLst>
                    </a:blip>
                    <a:srcRect r="11219" b="7426"/>
                    <a:stretch>
                      <a:fillRect/>
                    </a:stretch>
                  </pic:blipFill>
                  <pic:spPr bwMode="auto">
                    <a:xfrm>
                      <a:off x="0" y="0"/>
                      <a:ext cx="5077193" cy="3415355"/>
                    </a:xfrm>
                    <a:prstGeom prst="rect">
                      <a:avLst/>
                    </a:prstGeom>
                    <a:ln>
                      <a:noFill/>
                    </a:ln>
                    <a:extLst>
                      <a:ext uri="{53640926-AAD7-44D8-BBD7-CCE9431645EC}">
                        <a14:shadowObscured xmlns:a14="http://schemas.microsoft.com/office/drawing/2010/main"/>
                      </a:ext>
                    </a:extLst>
                  </pic:spPr>
                </pic:pic>
              </a:graphicData>
            </a:graphic>
          </wp:inline>
        </w:drawing>
      </w:r>
    </w:p>
    <w:p w14:paraId="45DEF294" w14:textId="212ABFD9" w:rsidR="0025538D" w:rsidRPr="00C816DA" w:rsidRDefault="0025538D" w:rsidP="003964BC">
      <w:pPr>
        <w:pStyle w:val="Heading2"/>
      </w:pPr>
      <w:bookmarkStart w:id="6" w:name="_Toc240997167"/>
      <w:r w:rsidRPr="00C816DA">
        <w:t>After Testing</w:t>
      </w:r>
      <w:r w:rsidR="005C26FA" w:rsidRPr="00C816DA">
        <w:t xml:space="preserve"> (invalid input)</w:t>
      </w:r>
      <w:r w:rsidRPr="00C816DA">
        <w:t>:</w:t>
      </w:r>
      <w:bookmarkEnd w:id="6"/>
    </w:p>
    <w:p w14:paraId="3E9CA8E0" w14:textId="32B270D8" w:rsidR="0025538D" w:rsidRDefault="0025538D" w:rsidP="0056733F">
      <w:pPr>
        <w:rPr>
          <w:b/>
          <w:bCs/>
        </w:rPr>
      </w:pPr>
      <w:r w:rsidRPr="0025538D">
        <w:rPr>
          <w:b/>
          <w:bCs/>
          <w:noProof/>
        </w:rPr>
        <w:drawing>
          <wp:inline distT="0" distB="0" distL="0" distR="0" wp14:anchorId="029FDD72" wp14:editId="6B372124">
            <wp:extent cx="5731510" cy="4078605"/>
            <wp:effectExtent l="0" t="0" r="2540" b="0"/>
            <wp:docPr id="132439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95301" name=""/>
                    <pic:cNvPicPr/>
                  </pic:nvPicPr>
                  <pic:blipFill>
                    <a:blip r:embed="rId10"/>
                    <a:stretch>
                      <a:fillRect/>
                    </a:stretch>
                  </pic:blipFill>
                  <pic:spPr>
                    <a:xfrm>
                      <a:off x="0" y="0"/>
                      <a:ext cx="5731510" cy="4078605"/>
                    </a:xfrm>
                    <a:prstGeom prst="rect">
                      <a:avLst/>
                    </a:prstGeom>
                  </pic:spPr>
                </pic:pic>
              </a:graphicData>
            </a:graphic>
          </wp:inline>
        </w:drawing>
      </w:r>
    </w:p>
    <w:p w14:paraId="273FF165" w14:textId="77777777" w:rsidR="0025538D" w:rsidRDefault="0025538D" w:rsidP="0056733F">
      <w:pPr>
        <w:rPr>
          <w:b/>
          <w:bCs/>
        </w:rPr>
      </w:pPr>
    </w:p>
    <w:p w14:paraId="2A7E516D" w14:textId="77777777" w:rsidR="0025538D" w:rsidRDefault="0025538D" w:rsidP="0056733F">
      <w:pPr>
        <w:rPr>
          <w:b/>
          <w:bCs/>
        </w:rPr>
      </w:pPr>
    </w:p>
    <w:p w14:paraId="0C77ED64" w14:textId="77777777" w:rsidR="0053584C" w:rsidRDefault="0053584C" w:rsidP="0056733F">
      <w:pPr>
        <w:rPr>
          <w:b/>
          <w:bCs/>
        </w:rPr>
      </w:pPr>
    </w:p>
    <w:p w14:paraId="37B8141D" w14:textId="79DF7EB8" w:rsidR="0053584C" w:rsidRPr="003964BC" w:rsidRDefault="0053584C" w:rsidP="003964BC">
      <w:pPr>
        <w:pStyle w:val="Heading1"/>
      </w:pPr>
      <w:bookmarkStart w:id="7" w:name="_Toc240997168"/>
      <w:r w:rsidRPr="003964BC">
        <w:t>Code</w:t>
      </w:r>
      <w:bookmarkEnd w:id="7"/>
    </w:p>
    <w:p w14:paraId="6E3B61D7" w14:textId="77777777" w:rsidR="003D23F5" w:rsidRPr="003D23F5" w:rsidRDefault="003D23F5" w:rsidP="003964BC">
      <w:pPr>
        <w:pStyle w:val="Heading2"/>
      </w:pPr>
      <w:bookmarkStart w:id="8" w:name="_Toc240997169"/>
      <w:r w:rsidRPr="003D23F5">
        <w:t>Grouping the gender radio buttons</w:t>
      </w:r>
      <w:bookmarkEnd w:id="8"/>
    </w:p>
    <w:p w14:paraId="772556BC" w14:textId="77777777" w:rsidR="003D23F5" w:rsidRPr="003D23F5" w:rsidRDefault="003D23F5" w:rsidP="003D23F5">
      <w:r w:rsidRPr="003D23F5">
        <w:t>java</w:t>
      </w:r>
    </w:p>
    <w:p w14:paraId="6E7D5E35" w14:textId="77777777" w:rsidR="003D23F5" w:rsidRPr="003D23F5" w:rsidRDefault="003D23F5" w:rsidP="003D23F5">
      <w:r w:rsidRPr="003D23F5">
        <w:t>private final javax.swing.ButtonGroup genderGroup = new javax.swing.ButtonGroup();</w:t>
      </w:r>
    </w:p>
    <w:p w14:paraId="5A941774" w14:textId="77777777" w:rsidR="003D23F5" w:rsidRPr="003D23F5" w:rsidRDefault="003D23F5" w:rsidP="003D23F5"/>
    <w:p w14:paraId="7E54B53F" w14:textId="77777777" w:rsidR="003D23F5" w:rsidRPr="003D23F5" w:rsidRDefault="003D23F5" w:rsidP="003D23F5">
      <w:r w:rsidRPr="003D23F5">
        <w:t>public assessment() {</w:t>
      </w:r>
    </w:p>
    <w:p w14:paraId="12BA389C" w14:textId="77777777" w:rsidR="003D23F5" w:rsidRPr="003D23F5" w:rsidRDefault="003D23F5" w:rsidP="003D23F5">
      <w:r w:rsidRPr="003D23F5">
        <w:t xml:space="preserve">    initComponents();</w:t>
      </w:r>
    </w:p>
    <w:p w14:paraId="0D1A82EE" w14:textId="77777777" w:rsidR="003D23F5" w:rsidRPr="003D23F5" w:rsidRDefault="003D23F5" w:rsidP="003D23F5">
      <w:r w:rsidRPr="003D23F5">
        <w:t xml:space="preserve">    genderGroup.add(male);</w:t>
      </w:r>
    </w:p>
    <w:p w14:paraId="4D1D9829" w14:textId="77777777" w:rsidR="003D23F5" w:rsidRPr="003D23F5" w:rsidRDefault="003D23F5" w:rsidP="003D23F5">
      <w:r w:rsidRPr="003D23F5">
        <w:t xml:space="preserve">    genderGroup.add(female);</w:t>
      </w:r>
    </w:p>
    <w:p w14:paraId="0363437A" w14:textId="77777777" w:rsidR="003D23F5" w:rsidRPr="003D23F5" w:rsidRDefault="003D23F5" w:rsidP="003D23F5">
      <w:r w:rsidRPr="003D23F5">
        <w:t xml:space="preserve">    genderGroup.add(other);</w:t>
      </w:r>
    </w:p>
    <w:p w14:paraId="122045FD" w14:textId="77777777" w:rsidR="003D23F5" w:rsidRPr="003D23F5" w:rsidRDefault="003D23F5" w:rsidP="003D23F5">
      <w:r w:rsidRPr="003D23F5">
        <w:t>}</w:t>
      </w:r>
    </w:p>
    <w:p w14:paraId="288D0508" w14:textId="5A3FA08F" w:rsidR="0053584C" w:rsidRPr="003D23F5" w:rsidRDefault="003D23F5" w:rsidP="0056733F">
      <w:r w:rsidRPr="003D23F5">
        <w:t>A ButtonGroup links the three radio buttons so that selecting one automatically deselects the others. Without it, a user could tick Male, Female and Other at the same time, which makes no sense for a single-choice field.</w:t>
      </w:r>
    </w:p>
    <w:p w14:paraId="06A4C394" w14:textId="77777777" w:rsidR="003D23F5" w:rsidRPr="003D23F5" w:rsidRDefault="003D23F5" w:rsidP="003964BC">
      <w:pPr>
        <w:pStyle w:val="Heading2"/>
      </w:pPr>
      <w:bookmarkStart w:id="9" w:name="_Toc240997170"/>
      <w:r w:rsidRPr="003D23F5">
        <w:t>Helper methods</w:t>
      </w:r>
      <w:bookmarkEnd w:id="9"/>
    </w:p>
    <w:p w14:paraId="79EFAE0C" w14:textId="77777777" w:rsidR="003D23F5" w:rsidRPr="003D23F5" w:rsidRDefault="003D23F5" w:rsidP="003D23F5">
      <w:r w:rsidRPr="003D23F5">
        <w:t>java</w:t>
      </w:r>
    </w:p>
    <w:p w14:paraId="7AF505C8" w14:textId="77777777" w:rsidR="003D23F5" w:rsidRPr="003D23F5" w:rsidRDefault="003D23F5" w:rsidP="003D23F5">
      <w:r w:rsidRPr="003D23F5">
        <w:t>private void showError(javax.swing.JLabel label, String message) {</w:t>
      </w:r>
    </w:p>
    <w:p w14:paraId="24EBBA93" w14:textId="77777777" w:rsidR="003D23F5" w:rsidRPr="003D23F5" w:rsidRDefault="003D23F5" w:rsidP="003D23F5">
      <w:r w:rsidRPr="003D23F5">
        <w:t xml:space="preserve">    label.setForeground(Color.RED);</w:t>
      </w:r>
    </w:p>
    <w:p w14:paraId="0261690E" w14:textId="77777777" w:rsidR="003D23F5" w:rsidRPr="003D23F5" w:rsidRDefault="003D23F5" w:rsidP="003D23F5">
      <w:r w:rsidRPr="003D23F5">
        <w:t xml:space="preserve">    label.setText(message);</w:t>
      </w:r>
    </w:p>
    <w:p w14:paraId="6E07F4C8" w14:textId="77777777" w:rsidR="003D23F5" w:rsidRPr="003D23F5" w:rsidRDefault="003D23F5" w:rsidP="003D23F5">
      <w:r w:rsidRPr="003D23F5">
        <w:t>}</w:t>
      </w:r>
    </w:p>
    <w:p w14:paraId="42468D6D" w14:textId="77777777" w:rsidR="003D23F5" w:rsidRPr="003D23F5" w:rsidRDefault="003D23F5" w:rsidP="003D23F5">
      <w:pPr>
        <w:rPr>
          <w:b/>
          <w:bCs/>
        </w:rPr>
      </w:pPr>
    </w:p>
    <w:p w14:paraId="27AC673D" w14:textId="77777777" w:rsidR="003D23F5" w:rsidRPr="003D23F5" w:rsidRDefault="003D23F5" w:rsidP="003D23F5">
      <w:r w:rsidRPr="003D23F5">
        <w:t>private void resetLabels() {</w:t>
      </w:r>
    </w:p>
    <w:p w14:paraId="1C01646E" w14:textId="77777777" w:rsidR="003D23F5" w:rsidRPr="003D23F5" w:rsidRDefault="003D23F5" w:rsidP="003D23F5">
      <w:r w:rsidRPr="003D23F5">
        <w:t xml:space="preserve">    javax.swing.JLabel[] labels = {lblname, lblsur, lblid, lbldob, lblgen, lblcont, lblemail};</w:t>
      </w:r>
    </w:p>
    <w:p w14:paraId="7C769E8F" w14:textId="77777777" w:rsidR="003D23F5" w:rsidRPr="003D23F5" w:rsidRDefault="003D23F5" w:rsidP="003D23F5">
      <w:r w:rsidRPr="003D23F5">
        <w:t xml:space="preserve">    String[] texts = {"NAME:", "SURNAME:", "ID/STUDENT NO:", "DATE OF BIRTH:", "GENDER:", "CONTACT NO:", "EMAIL:"};</w:t>
      </w:r>
    </w:p>
    <w:p w14:paraId="6DADC28A" w14:textId="77777777" w:rsidR="003D23F5" w:rsidRPr="003D23F5" w:rsidRDefault="003D23F5" w:rsidP="003D23F5">
      <w:r w:rsidRPr="003D23F5">
        <w:t xml:space="preserve">    for (int i = 0; i &lt; labels.length; i++) {</w:t>
      </w:r>
    </w:p>
    <w:p w14:paraId="3E0D2C3B" w14:textId="77777777" w:rsidR="003D23F5" w:rsidRPr="003D23F5" w:rsidRDefault="003D23F5" w:rsidP="003D23F5">
      <w:r w:rsidRPr="003D23F5">
        <w:t xml:space="preserve">        labels[i].setText(texts[i]);</w:t>
      </w:r>
    </w:p>
    <w:p w14:paraId="1A66B644" w14:textId="77777777" w:rsidR="003D23F5" w:rsidRPr="003D23F5" w:rsidRDefault="003D23F5" w:rsidP="003D23F5">
      <w:r w:rsidRPr="003D23F5">
        <w:t xml:space="preserve">        labels[i].setForeground(Color.WHITE);</w:t>
      </w:r>
    </w:p>
    <w:p w14:paraId="716B1894" w14:textId="77777777" w:rsidR="003D23F5" w:rsidRPr="003D23F5" w:rsidRDefault="003D23F5" w:rsidP="003D23F5">
      <w:r w:rsidRPr="003D23F5">
        <w:lastRenderedPageBreak/>
        <w:t xml:space="preserve">    }</w:t>
      </w:r>
    </w:p>
    <w:p w14:paraId="349AE9B7" w14:textId="77777777" w:rsidR="003D23F5" w:rsidRPr="003D23F5" w:rsidRDefault="003D23F5" w:rsidP="003D23F5">
      <w:r w:rsidRPr="003D23F5">
        <w:t>}</w:t>
      </w:r>
    </w:p>
    <w:p w14:paraId="3604E660" w14:textId="77777777" w:rsidR="003D23F5" w:rsidRPr="003D23F5" w:rsidRDefault="003D23F5" w:rsidP="003D23F5">
      <w:r w:rsidRPr="003D23F5">
        <w:t>showError avoids repeating the same two lines (colour + text) for every failed check. resetLabels puts every label back to its normal white text and original wording before each validation run, so an old error message can't linger on screen after it's been fixed.</w:t>
      </w:r>
    </w:p>
    <w:p w14:paraId="060978B6" w14:textId="77777777" w:rsidR="008950BE" w:rsidRPr="008950BE" w:rsidRDefault="008950BE" w:rsidP="003964BC">
      <w:pPr>
        <w:pStyle w:val="Heading2"/>
      </w:pPr>
      <w:bookmarkStart w:id="10" w:name="_Toc240997171"/>
      <w:r w:rsidRPr="008950BE">
        <w:t>Length check (ID example)</w:t>
      </w:r>
      <w:bookmarkEnd w:id="10"/>
    </w:p>
    <w:p w14:paraId="34689C3C" w14:textId="77777777" w:rsidR="008950BE" w:rsidRPr="008950BE" w:rsidRDefault="008950BE" w:rsidP="008950BE">
      <w:r w:rsidRPr="008950BE">
        <w:t>java</w:t>
      </w:r>
    </w:p>
    <w:p w14:paraId="2C3E7387" w14:textId="77777777" w:rsidR="008950BE" w:rsidRPr="008950BE" w:rsidRDefault="008950BE" w:rsidP="008950BE">
      <w:r w:rsidRPr="008950BE">
        <w:t>if (id.isEmpty()) {</w:t>
      </w:r>
    </w:p>
    <w:p w14:paraId="72E2D1B0" w14:textId="77777777" w:rsidR="008950BE" w:rsidRPr="008950BE" w:rsidRDefault="008950BE" w:rsidP="008950BE">
      <w:r w:rsidRPr="008950BE">
        <w:t xml:space="preserve">    showError(lblid, "ID Required!");</w:t>
      </w:r>
    </w:p>
    <w:p w14:paraId="0293505E" w14:textId="77777777" w:rsidR="008950BE" w:rsidRPr="008950BE" w:rsidRDefault="008950BE" w:rsidP="008950BE">
      <w:r w:rsidRPr="008950BE">
        <w:t xml:space="preserve">    isValid = false;</w:t>
      </w:r>
    </w:p>
    <w:p w14:paraId="687ECA56" w14:textId="77777777" w:rsidR="008950BE" w:rsidRPr="008950BE" w:rsidRDefault="008950BE" w:rsidP="008950BE">
      <w:r w:rsidRPr="008950BE">
        <w:t>} else if (!id.matches("\\d+")) {</w:t>
      </w:r>
    </w:p>
    <w:p w14:paraId="63253B2E" w14:textId="77777777" w:rsidR="008950BE" w:rsidRPr="008950BE" w:rsidRDefault="008950BE" w:rsidP="008950BE">
      <w:r w:rsidRPr="008950BE">
        <w:t xml:space="preserve">    showError(lblid, "Digits Only!");</w:t>
      </w:r>
    </w:p>
    <w:p w14:paraId="265C40CF" w14:textId="77777777" w:rsidR="008950BE" w:rsidRPr="008950BE" w:rsidRDefault="008950BE" w:rsidP="008950BE">
      <w:r w:rsidRPr="008950BE">
        <w:t xml:space="preserve">    isValid = false;</w:t>
      </w:r>
    </w:p>
    <w:p w14:paraId="3C2F0AA9" w14:textId="77777777" w:rsidR="008950BE" w:rsidRPr="008950BE" w:rsidRDefault="008950BE" w:rsidP="008950BE">
      <w:r w:rsidRPr="008950BE">
        <w:t>} else if (id.length() != 13) {</w:t>
      </w:r>
    </w:p>
    <w:p w14:paraId="73B8B77A" w14:textId="77777777" w:rsidR="008950BE" w:rsidRPr="008950BE" w:rsidRDefault="008950BE" w:rsidP="008950BE">
      <w:r w:rsidRPr="008950BE">
        <w:t xml:space="preserve">    showError(lblid, "Must Be 13 Digits!");</w:t>
      </w:r>
    </w:p>
    <w:p w14:paraId="1063CB78" w14:textId="77777777" w:rsidR="008950BE" w:rsidRPr="008950BE" w:rsidRDefault="008950BE" w:rsidP="008950BE">
      <w:r w:rsidRPr="008950BE">
        <w:t xml:space="preserve">    isValid = false;</w:t>
      </w:r>
    </w:p>
    <w:p w14:paraId="5F816FB7" w14:textId="77777777" w:rsidR="008950BE" w:rsidRPr="008950BE" w:rsidRDefault="008950BE" w:rsidP="008950BE">
      <w:r w:rsidRPr="008950BE">
        <w:t>}</w:t>
      </w:r>
    </w:p>
    <w:p w14:paraId="03A7B75F" w14:textId="77777777" w:rsidR="008950BE" w:rsidRPr="008950BE" w:rsidRDefault="008950BE" w:rsidP="008950BE">
      <w:r w:rsidRPr="008950BE">
        <w:t>Three checks are chained: presence, then type (digits only), then length (exactly 13 characters). They're ordered from most basic to most specific, so the user gets the most relevant message rather than several at once.</w:t>
      </w:r>
    </w:p>
    <w:p w14:paraId="6B9F1488" w14:textId="77777777" w:rsidR="003D23F5" w:rsidRDefault="003D23F5" w:rsidP="0056733F">
      <w:pPr>
        <w:rPr>
          <w:b/>
          <w:bCs/>
        </w:rPr>
      </w:pPr>
    </w:p>
    <w:p w14:paraId="315392A2" w14:textId="77777777" w:rsidR="0053584C" w:rsidRDefault="0053584C" w:rsidP="0056733F">
      <w:pPr>
        <w:rPr>
          <w:b/>
          <w:bCs/>
        </w:rPr>
      </w:pPr>
    </w:p>
    <w:p w14:paraId="525641CE" w14:textId="2AAF7B4A" w:rsidR="0053584C" w:rsidRPr="003964BC" w:rsidRDefault="0053584C" w:rsidP="003964BC">
      <w:pPr>
        <w:pStyle w:val="Heading1"/>
      </w:pPr>
      <w:bookmarkStart w:id="11" w:name="_Toc240997172"/>
      <w:r w:rsidRPr="003964BC">
        <w:t>GitHub Repository</w:t>
      </w:r>
      <w:bookmarkEnd w:id="11"/>
    </w:p>
    <w:p w14:paraId="0ED69982" w14:textId="77777777" w:rsidR="0053584C" w:rsidRDefault="0053584C" w:rsidP="0056733F">
      <w:pPr>
        <w:rPr>
          <w:b/>
          <w:bCs/>
        </w:rPr>
      </w:pPr>
    </w:p>
    <w:p w14:paraId="78286D2E" w14:textId="77777777" w:rsidR="0053584C" w:rsidRDefault="0053584C" w:rsidP="0056733F">
      <w:pPr>
        <w:rPr>
          <w:b/>
          <w:bCs/>
        </w:rPr>
      </w:pPr>
    </w:p>
    <w:p w14:paraId="69C5BCC0" w14:textId="77777777" w:rsidR="0053584C" w:rsidRDefault="0053584C" w:rsidP="0056733F">
      <w:pPr>
        <w:rPr>
          <w:b/>
          <w:bCs/>
        </w:rPr>
      </w:pPr>
    </w:p>
    <w:p w14:paraId="76FC4294" w14:textId="545C66FD" w:rsidR="0053584C" w:rsidRPr="003964BC" w:rsidRDefault="0053584C" w:rsidP="003964BC">
      <w:pPr>
        <w:pStyle w:val="Heading1"/>
      </w:pPr>
      <w:bookmarkStart w:id="12" w:name="_Toc240997173"/>
      <w:r w:rsidRPr="003964BC">
        <w:t>Conclusion</w:t>
      </w:r>
      <w:bookmarkEnd w:id="12"/>
    </w:p>
    <w:p w14:paraId="01DDDE84" w14:textId="77777777" w:rsidR="003765F8" w:rsidRPr="003765F8" w:rsidRDefault="003765F8" w:rsidP="003765F8">
      <w:r w:rsidRPr="003765F8">
        <w:t>The biggest challenge was implementing real-time validation without crashing the program. At first I used `KeyListener` which failed when pasting text, then I learned `DocumentFilter` which is more professional. The gender group was also confusing until I understood it must be added AFTER `initComponents()` and assigned in Properties.</w:t>
      </w:r>
    </w:p>
    <w:p w14:paraId="37AE1165" w14:textId="77777777" w:rsidR="003765F8" w:rsidRPr="003765F8" w:rsidRDefault="003765F8" w:rsidP="003765F8"/>
    <w:p w14:paraId="2BDE2650" w14:textId="77777777" w:rsidR="003765F8" w:rsidRPr="003765F8" w:rsidRDefault="003765F8" w:rsidP="003964BC">
      <w:pPr>
        <w:pStyle w:val="Heading3"/>
      </w:pPr>
      <w:bookmarkStart w:id="13" w:name="_Toc240997174"/>
      <w:r w:rsidRPr="003765F8">
        <w:lastRenderedPageBreak/>
        <w:t>What I learned:</w:t>
      </w:r>
      <w:bookmarkEnd w:id="13"/>
      <w:r w:rsidRPr="003765F8">
        <w:t xml:space="preserve"> </w:t>
      </w:r>
    </w:p>
    <w:p w14:paraId="047094A5" w14:textId="77777777" w:rsidR="003765F8" w:rsidRPr="003765F8" w:rsidRDefault="003765F8" w:rsidP="003765F8">
      <w:r w:rsidRPr="003765F8">
        <w:t>- How to combine 5 validation types in one system</w:t>
      </w:r>
    </w:p>
    <w:p w14:paraId="6E033FA7" w14:textId="77777777" w:rsidR="003765F8" w:rsidRPr="003765F8" w:rsidRDefault="003765F8" w:rsidP="003765F8">
      <w:r w:rsidRPr="003765F8">
        <w:t>- Importance of UI design - colour and spacing matters for marks</w:t>
      </w:r>
    </w:p>
    <w:p w14:paraId="0DADCEF9" w14:textId="77777777" w:rsidR="003765F8" w:rsidRPr="003765F8" w:rsidRDefault="003765F8" w:rsidP="003765F8">
      <w:r w:rsidRPr="003765F8">
        <w:t>- How to use GitHub with meaningful commits</w:t>
      </w:r>
    </w:p>
    <w:p w14:paraId="5FE9F01C" w14:textId="77777777" w:rsidR="003765F8" w:rsidRPr="003765F8" w:rsidRDefault="003765F8" w:rsidP="003765F8">
      <w:r w:rsidRPr="003765F8">
        <w:t>- How to give user-friendly error messages instead of technical Java errors</w:t>
      </w:r>
    </w:p>
    <w:p w14:paraId="2CAD5138" w14:textId="77777777" w:rsidR="003765F8" w:rsidRPr="003765F8" w:rsidRDefault="003765F8" w:rsidP="003765F8"/>
    <w:p w14:paraId="10118C2A" w14:textId="77777777" w:rsidR="003765F8" w:rsidRPr="003765F8" w:rsidRDefault="003765F8" w:rsidP="003765F8">
      <w:r w:rsidRPr="003765F8">
        <w:t>This project improved my Java Swing and validation logic skills and I can now build a professional registration form for any business.</w:t>
      </w:r>
    </w:p>
    <w:p w14:paraId="0B950C8A" w14:textId="77777777" w:rsidR="0053584C" w:rsidRDefault="0053584C" w:rsidP="0056733F">
      <w:pPr>
        <w:rPr>
          <w:b/>
          <w:bCs/>
        </w:rPr>
      </w:pPr>
    </w:p>
    <w:p w14:paraId="030B15A2" w14:textId="77777777" w:rsidR="0053584C" w:rsidRDefault="0053584C" w:rsidP="0056733F">
      <w:pPr>
        <w:rPr>
          <w:b/>
          <w:bCs/>
        </w:rPr>
      </w:pPr>
    </w:p>
    <w:p w14:paraId="710AA901" w14:textId="5C13C244" w:rsidR="0053584C" w:rsidRDefault="0053584C" w:rsidP="003964BC">
      <w:pPr>
        <w:pStyle w:val="Heading1"/>
      </w:pPr>
      <w:bookmarkStart w:id="14" w:name="_Toc240997175"/>
      <w:r w:rsidRPr="0053584C">
        <w:t>References</w:t>
      </w:r>
      <w:bookmarkEnd w:id="14"/>
    </w:p>
    <w:p w14:paraId="5BD0DAE5" w14:textId="77777777" w:rsidR="003765F8" w:rsidRPr="003765F8" w:rsidRDefault="003765F8" w:rsidP="003765F8">
      <w:r w:rsidRPr="003765F8">
        <w:t>1. Oracle Java Documentation - Swing JTextField and DocumentFilter</w:t>
      </w:r>
    </w:p>
    <w:p w14:paraId="766A79CD" w14:textId="77777777" w:rsidR="003765F8" w:rsidRPr="003765F8" w:rsidRDefault="003765F8" w:rsidP="003765F8">
      <w:r w:rsidRPr="003765F8">
        <w:t>2. From class - How to Use Radio Buttons</w:t>
      </w:r>
    </w:p>
    <w:p w14:paraId="6DCF9BEA" w14:textId="77777777" w:rsidR="003765F8" w:rsidRPr="003765F8" w:rsidRDefault="003765F8" w:rsidP="003765F8">
      <w:r w:rsidRPr="003765F8">
        <w:t>3. TutorialsPoint - Java Swing Tutorial</w:t>
      </w:r>
    </w:p>
    <w:p w14:paraId="509D5652" w14:textId="77777777" w:rsidR="003765F8" w:rsidRPr="003765F8" w:rsidRDefault="003765F8" w:rsidP="003765F8">
      <w:r w:rsidRPr="003765F8">
        <w:t>4. Stack Overflow - Email regex validation in Java</w:t>
      </w:r>
    </w:p>
    <w:p w14:paraId="3F055A6F" w14:textId="77777777" w:rsidR="003765F8" w:rsidRPr="003765F8" w:rsidRDefault="003765F8" w:rsidP="003765F8">
      <w:r w:rsidRPr="003765F8">
        <w:t>5. Class - NetBeans GUI Builder tutorial</w:t>
      </w:r>
    </w:p>
    <w:p w14:paraId="5F91149E" w14:textId="77777777" w:rsidR="003765F8" w:rsidRPr="00D12CC0" w:rsidRDefault="003765F8" w:rsidP="0056733F">
      <w:pPr>
        <w:rPr>
          <w:b/>
          <w:bCs/>
        </w:rPr>
      </w:pPr>
    </w:p>
    <w:sectPr w:rsidR="003765F8" w:rsidRPr="00D12C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C6202"/>
    <w:multiLevelType w:val="hybridMultilevel"/>
    <w:tmpl w:val="EE68C4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5750E9D"/>
    <w:multiLevelType w:val="multilevel"/>
    <w:tmpl w:val="9B0C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5012A"/>
    <w:multiLevelType w:val="multilevel"/>
    <w:tmpl w:val="9670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56D82"/>
    <w:multiLevelType w:val="hybridMultilevel"/>
    <w:tmpl w:val="AF82A30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CF47024"/>
    <w:multiLevelType w:val="hybridMultilevel"/>
    <w:tmpl w:val="C6E265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40479686">
    <w:abstractNumId w:val="2"/>
  </w:num>
  <w:num w:numId="2" w16cid:durableId="663897721">
    <w:abstractNumId w:val="1"/>
  </w:num>
  <w:num w:numId="3" w16cid:durableId="1854223768">
    <w:abstractNumId w:val="3"/>
  </w:num>
  <w:num w:numId="4" w16cid:durableId="1125733379">
    <w:abstractNumId w:val="4"/>
  </w:num>
  <w:num w:numId="5" w16cid:durableId="560676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B3A"/>
    <w:rsid w:val="0008742F"/>
    <w:rsid w:val="001217E0"/>
    <w:rsid w:val="0025538D"/>
    <w:rsid w:val="00307415"/>
    <w:rsid w:val="00311D07"/>
    <w:rsid w:val="00365DB3"/>
    <w:rsid w:val="003765F8"/>
    <w:rsid w:val="003964BC"/>
    <w:rsid w:val="003D23F5"/>
    <w:rsid w:val="00480716"/>
    <w:rsid w:val="00497DBD"/>
    <w:rsid w:val="00514E93"/>
    <w:rsid w:val="0053584C"/>
    <w:rsid w:val="00565742"/>
    <w:rsid w:val="0056733F"/>
    <w:rsid w:val="005860A4"/>
    <w:rsid w:val="005B0425"/>
    <w:rsid w:val="005C26FA"/>
    <w:rsid w:val="00752B3A"/>
    <w:rsid w:val="007B2BE1"/>
    <w:rsid w:val="007C2FEC"/>
    <w:rsid w:val="008950BE"/>
    <w:rsid w:val="0099720A"/>
    <w:rsid w:val="009A5F4D"/>
    <w:rsid w:val="00AB2FED"/>
    <w:rsid w:val="00BB3111"/>
    <w:rsid w:val="00C816DA"/>
    <w:rsid w:val="00D05919"/>
    <w:rsid w:val="00D12CC0"/>
    <w:rsid w:val="00D75D12"/>
    <w:rsid w:val="00EB06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5EAE6"/>
  <w15:chartTrackingRefBased/>
  <w15:docId w15:val="{3BB49A40-DCF1-4464-AE49-AE930AAF5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2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2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2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2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2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2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2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2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B3A"/>
    <w:rPr>
      <w:rFonts w:eastAsiaTheme="majorEastAsia" w:cstheme="majorBidi"/>
      <w:color w:val="272727" w:themeColor="text1" w:themeTint="D8"/>
    </w:rPr>
  </w:style>
  <w:style w:type="paragraph" w:styleId="Title">
    <w:name w:val="Title"/>
    <w:basedOn w:val="Normal"/>
    <w:next w:val="Normal"/>
    <w:link w:val="TitleChar"/>
    <w:uiPriority w:val="10"/>
    <w:qFormat/>
    <w:rsid w:val="00752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B3A"/>
    <w:pPr>
      <w:spacing w:before="160"/>
      <w:jc w:val="center"/>
    </w:pPr>
    <w:rPr>
      <w:i/>
      <w:iCs/>
      <w:color w:val="404040" w:themeColor="text1" w:themeTint="BF"/>
    </w:rPr>
  </w:style>
  <w:style w:type="character" w:customStyle="1" w:styleId="QuoteChar">
    <w:name w:val="Quote Char"/>
    <w:basedOn w:val="DefaultParagraphFont"/>
    <w:link w:val="Quote"/>
    <w:uiPriority w:val="29"/>
    <w:rsid w:val="00752B3A"/>
    <w:rPr>
      <w:i/>
      <w:iCs/>
      <w:color w:val="404040" w:themeColor="text1" w:themeTint="BF"/>
    </w:rPr>
  </w:style>
  <w:style w:type="paragraph" w:styleId="ListParagraph">
    <w:name w:val="List Paragraph"/>
    <w:basedOn w:val="Normal"/>
    <w:uiPriority w:val="34"/>
    <w:qFormat/>
    <w:rsid w:val="00752B3A"/>
    <w:pPr>
      <w:ind w:left="720"/>
      <w:contextualSpacing/>
    </w:pPr>
  </w:style>
  <w:style w:type="character" w:styleId="IntenseEmphasis">
    <w:name w:val="Intense Emphasis"/>
    <w:basedOn w:val="DefaultParagraphFont"/>
    <w:uiPriority w:val="21"/>
    <w:qFormat/>
    <w:rsid w:val="00752B3A"/>
    <w:rPr>
      <w:i/>
      <w:iCs/>
      <w:color w:val="2F5496" w:themeColor="accent1" w:themeShade="BF"/>
    </w:rPr>
  </w:style>
  <w:style w:type="paragraph" w:styleId="IntenseQuote">
    <w:name w:val="Intense Quote"/>
    <w:basedOn w:val="Normal"/>
    <w:next w:val="Normal"/>
    <w:link w:val="IntenseQuoteChar"/>
    <w:uiPriority w:val="30"/>
    <w:qFormat/>
    <w:rsid w:val="00752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B3A"/>
    <w:rPr>
      <w:i/>
      <w:iCs/>
      <w:color w:val="2F5496" w:themeColor="accent1" w:themeShade="BF"/>
    </w:rPr>
  </w:style>
  <w:style w:type="character" w:styleId="IntenseReference">
    <w:name w:val="Intense Reference"/>
    <w:basedOn w:val="DefaultParagraphFont"/>
    <w:uiPriority w:val="32"/>
    <w:qFormat/>
    <w:rsid w:val="00752B3A"/>
    <w:rPr>
      <w:b/>
      <w:bCs/>
      <w:smallCaps/>
      <w:color w:val="2F5496" w:themeColor="accent1" w:themeShade="BF"/>
      <w:spacing w:val="5"/>
    </w:rPr>
  </w:style>
  <w:style w:type="table" w:styleId="TableGrid">
    <w:name w:val="Table Grid"/>
    <w:basedOn w:val="TableNormal"/>
    <w:uiPriority w:val="39"/>
    <w:rsid w:val="00497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964BC"/>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3964BC"/>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3964BC"/>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3964BC"/>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311D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DAAB1-4936-4C5E-B4D5-AFA0ECC1D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9</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Omphemetse Sinikiwe Masondo</dc:creator>
  <cp:keywords/>
  <dc:description/>
  <cp:lastModifiedBy>Omphemetse Sinikiwe Masondo</cp:lastModifiedBy>
  <cp:revision>20</cp:revision>
  <dcterms:created xsi:type="dcterms:W3CDTF">2026-09-21T20:08:00Z</dcterms:created>
  <dcterms:modified xsi:type="dcterms:W3CDTF">2026-09-22T17:19:00Z</dcterms:modified>
</cp:coreProperties>
</file>