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27E4" w14:textId="77777777" w:rsidR="00AE0866" w:rsidRPr="00793BAE" w:rsidRDefault="00AE0866" w:rsidP="00AE0866">
      <w:pPr>
        <w:pStyle w:val="Default"/>
        <w:numPr>
          <w:ilvl w:val="0"/>
          <w:numId w:val="2"/>
        </w:numPr>
        <w:rPr>
          <w:b/>
          <w:bCs/>
          <w:sz w:val="44"/>
          <w:szCs w:val="44"/>
        </w:rPr>
      </w:pPr>
      <w:r w:rsidRPr="00793BAE">
        <w:rPr>
          <w:b/>
          <w:bCs/>
          <w:sz w:val="44"/>
          <w:szCs w:val="44"/>
        </w:rPr>
        <w:t>Introduction</w:t>
      </w:r>
    </w:p>
    <w:p w14:paraId="4010568E" w14:textId="77777777" w:rsidR="00AE0866" w:rsidRDefault="00AE0866" w:rsidP="00AE0866">
      <w:pPr>
        <w:pStyle w:val="Default"/>
        <w:ind w:left="60"/>
        <w:rPr>
          <w:sz w:val="32"/>
          <w:szCs w:val="32"/>
        </w:rPr>
      </w:pPr>
    </w:p>
    <w:p w14:paraId="4DD561D2" w14:textId="77777777" w:rsidR="00AE0866" w:rsidRPr="00AE0866" w:rsidRDefault="00AE0866" w:rsidP="00AE0866">
      <w:pPr>
        <w:pStyle w:val="Default"/>
        <w:rPr>
          <w:sz w:val="36"/>
          <w:szCs w:val="36"/>
        </w:rPr>
      </w:pPr>
      <w:r w:rsidRPr="00AE0866">
        <w:rPr>
          <w:b/>
          <w:bCs/>
          <w:sz w:val="36"/>
          <w:szCs w:val="36"/>
        </w:rPr>
        <w:t xml:space="preserve">1.1 Purpose and Scope of the System </w:t>
      </w:r>
    </w:p>
    <w:p w14:paraId="1BACD0AB" w14:textId="77777777" w:rsidR="0064308F" w:rsidRDefault="0064308F" w:rsidP="00AE0866">
      <w:pPr>
        <w:pStyle w:val="Default"/>
      </w:pPr>
    </w:p>
    <w:p w14:paraId="0E16A622" w14:textId="22BF304D" w:rsidR="00AE0866" w:rsidRDefault="00AE0866" w:rsidP="00AE0866">
      <w:pPr>
        <w:pStyle w:val="Default"/>
      </w:pPr>
      <w:r w:rsidRPr="00AE0866">
        <w:t>This banking application is a simple, command-line system designed to help bank staff manage basic everyday operations. The system is built to make customer registration, account opening, and money transactions direct and clear. Instead of keeping information in text files that can get messed up easily, this software links directly to a local database. This makes sure that customer balances and personal info stay perfectly safe and updated every time a transaction happens.</w:t>
      </w:r>
    </w:p>
    <w:p w14:paraId="3A093271" w14:textId="032F4653" w:rsidR="000E2B69" w:rsidRDefault="000E2B69" w:rsidP="00AE0866">
      <w:pPr>
        <w:pStyle w:val="Default"/>
      </w:pPr>
      <w:r>
        <w:t xml:space="preserve">The java code is a console-based banking system that simulates basic banking operations for multiple customers, with a separation between customer-facing and staff-facing functionality. </w:t>
      </w:r>
      <w:r w:rsidR="009913FF">
        <w:t>Customers log in using a username and password, and are matching against a list of registered accounts. Staff log in using a single hardcoded username and password.</w:t>
      </w:r>
    </w:p>
    <w:p w14:paraId="298A0BC8" w14:textId="77777777" w:rsidR="0064308F" w:rsidRPr="00AE0866" w:rsidRDefault="0064308F" w:rsidP="00AE0866">
      <w:pPr>
        <w:pStyle w:val="Default"/>
      </w:pPr>
    </w:p>
    <w:p w14:paraId="15F02EF6" w14:textId="77777777" w:rsidR="00AE0866" w:rsidRDefault="00AE0866" w:rsidP="00AE0866">
      <w:pPr>
        <w:pStyle w:val="Default"/>
        <w:rPr>
          <w:sz w:val="22"/>
          <w:szCs w:val="22"/>
        </w:rPr>
      </w:pPr>
      <w:r>
        <w:rPr>
          <w:sz w:val="22"/>
          <w:szCs w:val="22"/>
        </w:rPr>
        <w:t xml:space="preserve"> </w:t>
      </w:r>
    </w:p>
    <w:p w14:paraId="3A464738" w14:textId="77777777" w:rsidR="00AE0866" w:rsidRPr="00793BAE" w:rsidRDefault="00AE0866" w:rsidP="00AE0866">
      <w:pPr>
        <w:pStyle w:val="Default"/>
        <w:rPr>
          <w:sz w:val="36"/>
          <w:szCs w:val="36"/>
        </w:rPr>
      </w:pPr>
      <w:r w:rsidRPr="00793BAE">
        <w:rPr>
          <w:b/>
          <w:bCs/>
          <w:sz w:val="36"/>
          <w:szCs w:val="36"/>
        </w:rPr>
        <w:t xml:space="preserve">1.2 Background and Motivation </w:t>
      </w:r>
    </w:p>
    <w:p w14:paraId="1AB4BCE4" w14:textId="77777777" w:rsidR="0064308F" w:rsidRDefault="0064308F" w:rsidP="00AE0866">
      <w:pPr>
        <w:pStyle w:val="Default"/>
      </w:pPr>
    </w:p>
    <w:p w14:paraId="4E1F6C5A" w14:textId="023086EC" w:rsidR="009913FF" w:rsidRDefault="00AE0866" w:rsidP="00AE0866">
      <w:pPr>
        <w:pStyle w:val="Default"/>
      </w:pPr>
      <w:r w:rsidRPr="00793BAE">
        <w:t>Modern bank tracking needs reliable computer programs to avoid human mistakes. When banks use spreadsheets or paper tracking, it is very easy to lose records or type the wrong financial balances. This project was built to show how a small application can use a real database engine to handle money securely. Building this type of software helps us understand how real-world applications connect to databases to make sure bank logs match exactly what happens in real life.</w:t>
      </w:r>
    </w:p>
    <w:p w14:paraId="3526FD7F" w14:textId="3C00CBFA" w:rsidR="00AE0866" w:rsidRDefault="009913FF" w:rsidP="00AE0866">
      <w:pPr>
        <w:pStyle w:val="Default"/>
      </w:pPr>
      <w:r>
        <w:t>The system recognizes that not everyone using a bank’s software has the same permissions. Customers can only see and manage their own account, while staff have elevated access to view all customers – reflecting how real banking software separates user roles.</w:t>
      </w:r>
      <w:r w:rsidR="00AE0866" w:rsidRPr="00793BAE">
        <w:t xml:space="preserve"> </w:t>
      </w:r>
      <w:r>
        <w:t>The use of “ArrayList’ of “customer” objects shows the intent to handle more than one customer in the same running session, reflecting a realistic scenario where a bank serves many clients.</w:t>
      </w:r>
    </w:p>
    <w:p w14:paraId="0D429604" w14:textId="77777777" w:rsidR="0064308F" w:rsidRPr="00793BAE" w:rsidRDefault="0064308F" w:rsidP="00AE0866">
      <w:pPr>
        <w:pStyle w:val="Default"/>
      </w:pPr>
    </w:p>
    <w:p w14:paraId="33D7B5EC" w14:textId="77777777" w:rsidR="00AE0866" w:rsidRDefault="00AE0866" w:rsidP="00AE0866">
      <w:pPr>
        <w:pStyle w:val="Default"/>
        <w:rPr>
          <w:sz w:val="22"/>
          <w:szCs w:val="22"/>
        </w:rPr>
      </w:pPr>
    </w:p>
    <w:p w14:paraId="756AEED4" w14:textId="77777777" w:rsidR="00B91ACB" w:rsidRDefault="00AE0866" w:rsidP="00B91ACB">
      <w:pPr>
        <w:pStyle w:val="Default"/>
        <w:numPr>
          <w:ilvl w:val="1"/>
          <w:numId w:val="2"/>
        </w:numPr>
        <w:rPr>
          <w:b/>
          <w:bCs/>
          <w:sz w:val="36"/>
          <w:szCs w:val="36"/>
        </w:rPr>
      </w:pPr>
      <w:r w:rsidRPr="00793BAE">
        <w:rPr>
          <w:b/>
          <w:bCs/>
          <w:sz w:val="36"/>
          <w:szCs w:val="36"/>
        </w:rPr>
        <w:t>Objectives of the Project</w:t>
      </w:r>
    </w:p>
    <w:p w14:paraId="225941E4" w14:textId="77777777" w:rsidR="00B91ACB" w:rsidRPr="00B91ACB" w:rsidRDefault="00B91ACB" w:rsidP="00B91ACB">
      <w:pPr>
        <w:pStyle w:val="Default"/>
        <w:ind w:left="60"/>
        <w:rPr>
          <w:b/>
          <w:bCs/>
          <w:sz w:val="16"/>
          <w:szCs w:val="16"/>
        </w:rPr>
      </w:pPr>
    </w:p>
    <w:p w14:paraId="55417981" w14:textId="77777777" w:rsidR="00AE0866" w:rsidRPr="00B91ACB" w:rsidRDefault="00AE0866" w:rsidP="00AE0866">
      <w:pPr>
        <w:pStyle w:val="Default"/>
      </w:pPr>
      <w:r w:rsidRPr="00B91ACB">
        <w:rPr>
          <w:b/>
          <w:bCs/>
        </w:rPr>
        <w:t xml:space="preserve">The main goals of this assignment are: </w:t>
      </w:r>
    </w:p>
    <w:p w14:paraId="4BDF341C" w14:textId="77777777" w:rsidR="00AE0866" w:rsidRPr="00B91ACB" w:rsidRDefault="00AE0866" w:rsidP="00AE0866">
      <w:pPr>
        <w:pStyle w:val="Default"/>
        <w:numPr>
          <w:ilvl w:val="0"/>
          <w:numId w:val="1"/>
        </w:numPr>
        <w:spacing w:after="156"/>
      </w:pPr>
      <w:r w:rsidRPr="00B91ACB">
        <w:t xml:space="preserve">To create a working Java console application that is easy for a non-technical person to use. </w:t>
      </w:r>
    </w:p>
    <w:p w14:paraId="4CDF05BD" w14:textId="77777777" w:rsidR="00AE0866" w:rsidRPr="00B91ACB" w:rsidRDefault="00AE0866" w:rsidP="00AE0866">
      <w:pPr>
        <w:pStyle w:val="Default"/>
        <w:numPr>
          <w:ilvl w:val="0"/>
          <w:numId w:val="1"/>
        </w:numPr>
        <w:spacing w:after="156"/>
      </w:pPr>
      <w:r w:rsidRPr="00B91ACB">
        <w:t xml:space="preserve">To design a relational database with five tables that are linked together properly using primary and foreign keys. </w:t>
      </w:r>
    </w:p>
    <w:p w14:paraId="22EC0F42" w14:textId="77777777" w:rsidR="00AE0866" w:rsidRPr="00B91ACB" w:rsidRDefault="00AE0866" w:rsidP="00AE0866">
      <w:pPr>
        <w:pStyle w:val="Default"/>
        <w:numPr>
          <w:ilvl w:val="0"/>
          <w:numId w:val="1"/>
        </w:numPr>
        <w:spacing w:after="156"/>
      </w:pPr>
      <w:r w:rsidRPr="00B91ACB">
        <w:t xml:space="preserve">To use Java Database Connectivity (JDBC) to safely update and pull data from the database. </w:t>
      </w:r>
    </w:p>
    <w:p w14:paraId="1ADADAE0" w14:textId="77777777" w:rsidR="00B62946" w:rsidRPr="00B62946" w:rsidRDefault="00AE0866" w:rsidP="00AE0866">
      <w:pPr>
        <w:pStyle w:val="Default"/>
        <w:numPr>
          <w:ilvl w:val="0"/>
          <w:numId w:val="1"/>
        </w:numPr>
        <w:rPr>
          <w:sz w:val="22"/>
          <w:szCs w:val="22"/>
        </w:rPr>
      </w:pPr>
      <w:r w:rsidRPr="00B91ACB">
        <w:lastRenderedPageBreak/>
        <w:t>To add strict rules in the code so users cannot type invalid values, like withdrawing money they do not have.</w:t>
      </w:r>
    </w:p>
    <w:p w14:paraId="2F7DE6D3" w14:textId="77777777" w:rsidR="00B62946" w:rsidRPr="00B62946" w:rsidRDefault="00B62946" w:rsidP="00AE0866">
      <w:pPr>
        <w:pStyle w:val="Default"/>
        <w:numPr>
          <w:ilvl w:val="0"/>
          <w:numId w:val="1"/>
        </w:numPr>
        <w:rPr>
          <w:sz w:val="22"/>
          <w:szCs w:val="22"/>
        </w:rPr>
      </w:pPr>
      <w:r>
        <w:t>Allow customers to log in using a username and password, allow staff to log in using separate credentials.</w:t>
      </w:r>
    </w:p>
    <w:p w14:paraId="55122A85" w14:textId="059677D2" w:rsidR="00AE0866" w:rsidRPr="0064308F" w:rsidRDefault="00B62946" w:rsidP="00AE0866">
      <w:pPr>
        <w:pStyle w:val="Default"/>
        <w:numPr>
          <w:ilvl w:val="0"/>
          <w:numId w:val="1"/>
        </w:numPr>
      </w:pPr>
      <w:r w:rsidRPr="0064308F">
        <w:t>Enable customers to withdraw/deposit funds</w:t>
      </w:r>
      <w:r w:rsidR="00AE0866" w:rsidRPr="0064308F">
        <w:t xml:space="preserve"> </w:t>
      </w:r>
      <w:r w:rsidRPr="0064308F">
        <w:t>from/to their account with balance validation.</w:t>
      </w:r>
    </w:p>
    <w:p w14:paraId="349660B3" w14:textId="17E477EE" w:rsidR="00B62946" w:rsidRPr="0064308F" w:rsidRDefault="00B62946" w:rsidP="0064308F">
      <w:pPr>
        <w:pStyle w:val="Default"/>
        <w:numPr>
          <w:ilvl w:val="0"/>
          <w:numId w:val="1"/>
        </w:numPr>
      </w:pPr>
      <w:r w:rsidRPr="0064308F">
        <w:t>Allows customers to check their account balance and account type, display a personalized menu greeting using the customer’s first name.</w:t>
      </w:r>
      <w:r w:rsidR="0064308F">
        <w:t xml:space="preserve"> </w:t>
      </w:r>
      <w:r w:rsidRPr="0064308F">
        <w:t>Restrict the ability to view all customer accounts to staff only.</w:t>
      </w:r>
    </w:p>
    <w:p w14:paraId="00F72514" w14:textId="31AD9440" w:rsidR="0064308F" w:rsidRDefault="0064308F" w:rsidP="00AE0866">
      <w:pPr>
        <w:pStyle w:val="Default"/>
        <w:numPr>
          <w:ilvl w:val="0"/>
          <w:numId w:val="1"/>
        </w:numPr>
      </w:pPr>
      <w:r w:rsidRPr="0064308F">
        <w:t>Allow different customers to log in and out within the same running session, keep each customer’s balance independent and updated in real-time.</w:t>
      </w:r>
    </w:p>
    <w:p w14:paraId="61039E67" w14:textId="6B719199" w:rsidR="0064308F" w:rsidRDefault="0064308F" w:rsidP="00AE0866">
      <w:pPr>
        <w:pStyle w:val="Default"/>
        <w:numPr>
          <w:ilvl w:val="0"/>
          <w:numId w:val="1"/>
        </w:numPr>
      </w:pPr>
      <w:r>
        <w:t>Handle invalid menu selections gracefully without crashing, safely parse numeric input to avoid program crashes from bad input.</w:t>
      </w:r>
    </w:p>
    <w:p w14:paraId="2E4AB207" w14:textId="52EA50F4" w:rsidR="0064308F" w:rsidRPr="0064308F" w:rsidRDefault="0064308F" w:rsidP="00AE0866">
      <w:pPr>
        <w:pStyle w:val="Default"/>
        <w:numPr>
          <w:ilvl w:val="0"/>
          <w:numId w:val="1"/>
        </w:numPr>
      </w:pPr>
      <w:r>
        <w:t>Display formatted output for balances using South African rand. Allow users to log out and return to the main menu clearly.</w:t>
      </w:r>
    </w:p>
    <w:p w14:paraId="34F61E76" w14:textId="77777777" w:rsidR="00103659" w:rsidRDefault="00103659"/>
    <w:p w14:paraId="60FB6F27" w14:textId="77777777" w:rsidR="00103659" w:rsidRDefault="00103659">
      <w:r>
        <w:br w:type="page"/>
      </w:r>
    </w:p>
    <w:p w14:paraId="28E426A7" w14:textId="77777777" w:rsidR="00B91ACB" w:rsidRPr="00B91ACB" w:rsidRDefault="00103659" w:rsidP="00B91ACB">
      <w:pPr>
        <w:pStyle w:val="ListParagraph"/>
        <w:numPr>
          <w:ilvl w:val="0"/>
          <w:numId w:val="2"/>
        </w:numPr>
        <w:autoSpaceDE w:val="0"/>
        <w:autoSpaceDN w:val="0"/>
        <w:adjustRightInd w:val="0"/>
        <w:spacing w:after="0" w:line="240" w:lineRule="auto"/>
        <w:rPr>
          <w:rFonts w:ascii="Arial" w:hAnsi="Arial" w:cs="Arial"/>
          <w:b/>
          <w:bCs/>
          <w:color w:val="000000"/>
          <w:sz w:val="26"/>
          <w:szCs w:val="26"/>
        </w:rPr>
      </w:pPr>
      <w:r w:rsidRPr="00B91ACB">
        <w:rPr>
          <w:rFonts w:ascii="Arial" w:hAnsi="Arial" w:cs="Arial"/>
          <w:b/>
          <w:bCs/>
          <w:color w:val="000000"/>
          <w:sz w:val="44"/>
          <w:szCs w:val="44"/>
        </w:rPr>
        <w:lastRenderedPageBreak/>
        <w:t>System Overview</w:t>
      </w:r>
    </w:p>
    <w:p w14:paraId="53AB9555" w14:textId="77777777" w:rsidR="00103659" w:rsidRPr="00B91ACB" w:rsidRDefault="00103659" w:rsidP="00B91ACB">
      <w:pPr>
        <w:autoSpaceDE w:val="0"/>
        <w:autoSpaceDN w:val="0"/>
        <w:adjustRightInd w:val="0"/>
        <w:spacing w:after="0" w:line="240" w:lineRule="auto"/>
        <w:ind w:left="60"/>
        <w:rPr>
          <w:rFonts w:ascii="Arial" w:hAnsi="Arial" w:cs="Arial"/>
          <w:b/>
          <w:bCs/>
          <w:color w:val="000000"/>
          <w:sz w:val="26"/>
          <w:szCs w:val="26"/>
        </w:rPr>
      </w:pPr>
      <w:r w:rsidRPr="00B91ACB">
        <w:rPr>
          <w:rFonts w:ascii="Arial" w:hAnsi="Arial" w:cs="Arial"/>
          <w:b/>
          <w:bCs/>
          <w:color w:val="000000"/>
          <w:sz w:val="26"/>
          <w:szCs w:val="26"/>
        </w:rPr>
        <w:t xml:space="preserve"> </w:t>
      </w:r>
    </w:p>
    <w:p w14:paraId="788CAE59" w14:textId="77777777" w:rsidR="00103659" w:rsidRPr="00103659" w:rsidRDefault="00103659" w:rsidP="00103659">
      <w:pPr>
        <w:autoSpaceDE w:val="0"/>
        <w:autoSpaceDN w:val="0"/>
        <w:adjustRightInd w:val="0"/>
        <w:spacing w:after="0" w:line="240" w:lineRule="auto"/>
        <w:rPr>
          <w:rFonts w:ascii="Arial" w:hAnsi="Arial" w:cs="Arial"/>
          <w:color w:val="000000"/>
          <w:sz w:val="36"/>
          <w:szCs w:val="36"/>
        </w:rPr>
      </w:pPr>
      <w:r w:rsidRPr="00103659">
        <w:rPr>
          <w:rFonts w:ascii="Arial" w:hAnsi="Arial" w:cs="Arial"/>
          <w:b/>
          <w:bCs/>
          <w:color w:val="000000"/>
          <w:sz w:val="36"/>
          <w:szCs w:val="36"/>
        </w:rPr>
        <w:t xml:space="preserve">2.1 High-Level Description </w:t>
      </w:r>
    </w:p>
    <w:p w14:paraId="65753112" w14:textId="77777777" w:rsidR="0064308F" w:rsidRDefault="0064308F" w:rsidP="00103659">
      <w:pPr>
        <w:autoSpaceDE w:val="0"/>
        <w:autoSpaceDN w:val="0"/>
        <w:adjustRightInd w:val="0"/>
        <w:spacing w:after="0" w:line="240" w:lineRule="auto"/>
        <w:rPr>
          <w:rFonts w:ascii="Arial" w:hAnsi="Arial" w:cs="Arial"/>
          <w:color w:val="000000"/>
          <w:sz w:val="24"/>
          <w:szCs w:val="24"/>
        </w:rPr>
      </w:pPr>
    </w:p>
    <w:p w14:paraId="48098FAE" w14:textId="4E81D27F" w:rsidR="009967CE"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The banking system works through a continuous menu loop in the console screen. When you start the app, it presents a list of choices numbered from 1 to 8. The user types a number to pick an action. Behind the scenes, the Java code reads that input, sets up a secure connection line to the MySQL server, runs the matching SQL statement, and prints the result back to the user on the screen. The application stays running until you pick option 8 to exit.</w:t>
      </w:r>
    </w:p>
    <w:p w14:paraId="227046C7" w14:textId="30931BD8" w:rsidR="0064308F" w:rsidRDefault="0064308F" w:rsidP="00103659">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T</w:t>
      </w:r>
      <w:r w:rsidRPr="0064308F">
        <w:rPr>
          <w:rFonts w:ascii="Arial" w:hAnsi="Arial" w:cs="Arial"/>
          <w:color w:val="000000"/>
          <w:sz w:val="24"/>
          <w:szCs w:val="24"/>
        </w:rPr>
        <w:t xml:space="preserve">he system is a structured, menu-driven Java application that demonstrates authentication, role-based access, input validation, and basic banking transactions — all built around object-oriented principles using a single class with an inner </w:t>
      </w:r>
      <w:r>
        <w:rPr>
          <w:rFonts w:ascii="Arial" w:hAnsi="Arial" w:cs="Arial"/>
          <w:color w:val="000000"/>
          <w:sz w:val="24"/>
          <w:szCs w:val="24"/>
        </w:rPr>
        <w:t>“c</w:t>
      </w:r>
      <w:r w:rsidRPr="0064308F">
        <w:rPr>
          <w:rFonts w:ascii="Arial" w:hAnsi="Arial" w:cs="Arial"/>
          <w:color w:val="000000"/>
          <w:sz w:val="24"/>
          <w:szCs w:val="24"/>
        </w:rPr>
        <w:t>ustomer</w:t>
      </w:r>
      <w:r>
        <w:rPr>
          <w:rFonts w:ascii="Arial" w:hAnsi="Arial" w:cs="Arial"/>
          <w:color w:val="000000"/>
          <w:sz w:val="24"/>
          <w:szCs w:val="24"/>
        </w:rPr>
        <w:t>”</w:t>
      </w:r>
      <w:r w:rsidRPr="0064308F">
        <w:rPr>
          <w:rFonts w:ascii="Arial" w:hAnsi="Arial" w:cs="Arial"/>
          <w:color w:val="000000"/>
          <w:sz w:val="24"/>
          <w:szCs w:val="24"/>
        </w:rPr>
        <w:t xml:space="preserve"> object and an in-memory list as the data store.</w:t>
      </w:r>
    </w:p>
    <w:p w14:paraId="7C85C6BA" w14:textId="77777777" w:rsidR="0064308F" w:rsidRDefault="0064308F" w:rsidP="00103659">
      <w:pPr>
        <w:autoSpaceDE w:val="0"/>
        <w:autoSpaceDN w:val="0"/>
        <w:adjustRightInd w:val="0"/>
        <w:spacing w:after="0" w:line="240" w:lineRule="auto"/>
        <w:rPr>
          <w:rFonts w:ascii="Arial" w:hAnsi="Arial" w:cs="Arial"/>
          <w:b/>
          <w:bCs/>
          <w:color w:val="000000"/>
          <w:sz w:val="26"/>
          <w:szCs w:val="26"/>
        </w:rPr>
      </w:pPr>
    </w:p>
    <w:p w14:paraId="31D9F016" w14:textId="77777777" w:rsidR="00103659" w:rsidRPr="00103659" w:rsidRDefault="00103659" w:rsidP="00103659">
      <w:pPr>
        <w:autoSpaceDE w:val="0"/>
        <w:autoSpaceDN w:val="0"/>
        <w:adjustRightInd w:val="0"/>
        <w:spacing w:after="0" w:line="240" w:lineRule="auto"/>
        <w:rPr>
          <w:rFonts w:ascii="Arial" w:hAnsi="Arial" w:cs="Arial"/>
          <w:b/>
          <w:bCs/>
          <w:color w:val="000000"/>
          <w:sz w:val="26"/>
          <w:szCs w:val="26"/>
        </w:rPr>
      </w:pPr>
      <w:r w:rsidRPr="00103659">
        <w:rPr>
          <w:rFonts w:ascii="Arial" w:hAnsi="Arial" w:cs="Arial"/>
          <w:b/>
          <w:bCs/>
          <w:color w:val="000000"/>
          <w:sz w:val="26"/>
          <w:szCs w:val="26"/>
        </w:rPr>
        <w:t xml:space="preserve"> </w:t>
      </w:r>
    </w:p>
    <w:p w14:paraId="6DDE94AE" w14:textId="48A800E4" w:rsidR="00103659" w:rsidRPr="0064308F" w:rsidRDefault="00103659" w:rsidP="00103659">
      <w:pPr>
        <w:autoSpaceDE w:val="0"/>
        <w:autoSpaceDN w:val="0"/>
        <w:adjustRightInd w:val="0"/>
        <w:spacing w:after="0" w:line="240" w:lineRule="auto"/>
        <w:rPr>
          <w:rFonts w:ascii="Arial" w:hAnsi="Arial" w:cs="Arial"/>
          <w:b/>
          <w:bCs/>
          <w:color w:val="000000"/>
          <w:sz w:val="36"/>
          <w:szCs w:val="36"/>
        </w:rPr>
      </w:pPr>
      <w:r w:rsidRPr="00103659">
        <w:rPr>
          <w:rFonts w:ascii="Arial" w:hAnsi="Arial" w:cs="Arial"/>
          <w:b/>
          <w:bCs/>
          <w:color w:val="000000"/>
          <w:sz w:val="36"/>
          <w:szCs w:val="36"/>
        </w:rPr>
        <w:t>2.2 Core Functionalities</w:t>
      </w:r>
    </w:p>
    <w:p w14:paraId="0A647E2B" w14:textId="77777777" w:rsidR="0064308F" w:rsidRDefault="0064308F" w:rsidP="00103659">
      <w:pPr>
        <w:autoSpaceDE w:val="0"/>
        <w:autoSpaceDN w:val="0"/>
        <w:adjustRightInd w:val="0"/>
        <w:spacing w:after="0" w:line="240" w:lineRule="auto"/>
        <w:rPr>
          <w:rFonts w:ascii="Arial" w:hAnsi="Arial" w:cs="Arial"/>
          <w:b/>
          <w:bCs/>
          <w:color w:val="000000"/>
          <w:sz w:val="24"/>
          <w:szCs w:val="24"/>
        </w:rPr>
      </w:pPr>
    </w:p>
    <w:p w14:paraId="0EFACF40" w14:textId="70370916" w:rsidR="009967CE" w:rsidRDefault="00103659" w:rsidP="00103659">
      <w:pPr>
        <w:autoSpaceDE w:val="0"/>
        <w:autoSpaceDN w:val="0"/>
        <w:adjustRightInd w:val="0"/>
        <w:spacing w:after="0" w:line="240" w:lineRule="auto"/>
        <w:rPr>
          <w:rFonts w:ascii="Arial" w:hAnsi="Arial" w:cs="Arial"/>
          <w:b/>
          <w:bCs/>
          <w:color w:val="000000"/>
          <w:sz w:val="24"/>
          <w:szCs w:val="24"/>
        </w:rPr>
      </w:pPr>
      <w:r w:rsidRPr="00103659">
        <w:rPr>
          <w:rFonts w:ascii="Arial" w:hAnsi="Arial" w:cs="Arial"/>
          <w:b/>
          <w:bCs/>
          <w:color w:val="000000"/>
          <w:sz w:val="24"/>
          <w:szCs w:val="24"/>
        </w:rPr>
        <w:t>The application completely covers these four core operational blocks:</w:t>
      </w:r>
    </w:p>
    <w:p w14:paraId="46ED7D6D"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 </w:t>
      </w:r>
    </w:p>
    <w:p w14:paraId="1FF19AC3" w14:textId="7076A1DD" w:rsidR="00103659" w:rsidRPr="00177298" w:rsidRDefault="00103659" w:rsidP="00177298">
      <w:pPr>
        <w:numPr>
          <w:ilvl w:val="0"/>
          <w:numId w:val="3"/>
        </w:numPr>
        <w:autoSpaceDE w:val="0"/>
        <w:autoSpaceDN w:val="0"/>
        <w:adjustRightInd w:val="0"/>
        <w:spacing w:after="156" w:line="240" w:lineRule="auto"/>
        <w:rPr>
          <w:rFonts w:ascii="Arial" w:hAnsi="Arial" w:cs="Arial"/>
          <w:color w:val="000000"/>
          <w:sz w:val="24"/>
          <w:szCs w:val="24"/>
          <w:lang w:val="en-ZA"/>
        </w:rPr>
      </w:pPr>
      <w:r w:rsidRPr="00103659">
        <w:rPr>
          <w:rFonts w:ascii="Arial" w:hAnsi="Arial" w:cs="Arial"/>
          <w:b/>
          <w:bCs/>
          <w:color w:val="000000"/>
          <w:sz w:val="24"/>
          <w:szCs w:val="24"/>
        </w:rPr>
        <w:t xml:space="preserve">Customer Management: </w:t>
      </w:r>
      <w:r w:rsidRPr="00103659">
        <w:rPr>
          <w:rFonts w:ascii="Arial" w:hAnsi="Arial" w:cs="Arial"/>
          <w:color w:val="000000"/>
          <w:sz w:val="24"/>
          <w:szCs w:val="24"/>
        </w:rPr>
        <w:t xml:space="preserve">Lets you register a brand-new customer with their first name, last name, and email address. The database automatically gives them a unique customer ID. </w:t>
      </w:r>
      <w:r w:rsidR="00177298" w:rsidRPr="00177298">
        <w:rPr>
          <w:rFonts w:ascii="Arial" w:hAnsi="Arial" w:cs="Arial"/>
          <w:color w:val="000000"/>
          <w:sz w:val="24"/>
          <w:szCs w:val="24"/>
          <w:lang w:val="en-ZA"/>
        </w:rPr>
        <w:t xml:space="preserve">Accepts a </w:t>
      </w:r>
      <w:r w:rsidR="00177298" w:rsidRPr="00177298">
        <w:rPr>
          <w:rFonts w:ascii="Arial" w:hAnsi="Arial" w:cs="Arial"/>
          <w:b/>
          <w:bCs/>
          <w:color w:val="000000"/>
          <w:sz w:val="24"/>
          <w:szCs w:val="24"/>
          <w:lang w:val="en-ZA"/>
        </w:rPr>
        <w:t>username and password</w:t>
      </w:r>
      <w:r w:rsidR="00177298" w:rsidRPr="00177298">
        <w:rPr>
          <w:rFonts w:ascii="Arial" w:hAnsi="Arial" w:cs="Arial"/>
          <w:color w:val="000000"/>
          <w:sz w:val="24"/>
          <w:szCs w:val="24"/>
          <w:lang w:val="en-ZA"/>
        </w:rPr>
        <w:t>, then searches through the ArrayList of customers for a match.</w:t>
      </w:r>
      <w:r w:rsidR="00177298">
        <w:rPr>
          <w:rFonts w:ascii="Arial" w:hAnsi="Arial" w:cs="Arial"/>
          <w:color w:val="000000"/>
          <w:sz w:val="24"/>
          <w:szCs w:val="24"/>
          <w:lang w:val="en-ZA"/>
        </w:rPr>
        <w:t xml:space="preserve"> </w:t>
      </w:r>
      <w:r w:rsidR="00177298" w:rsidRPr="00177298">
        <w:rPr>
          <w:rFonts w:ascii="Arial" w:hAnsi="Arial" w:cs="Arial"/>
          <w:color w:val="000000"/>
          <w:sz w:val="24"/>
          <w:szCs w:val="24"/>
          <w:lang w:val="en-ZA"/>
        </w:rPr>
        <w:t xml:space="preserve">If credentials are </w:t>
      </w:r>
      <w:r w:rsidR="00177298" w:rsidRPr="00177298">
        <w:rPr>
          <w:rFonts w:ascii="Arial" w:hAnsi="Arial" w:cs="Arial"/>
          <w:b/>
          <w:bCs/>
          <w:color w:val="000000"/>
          <w:sz w:val="24"/>
          <w:szCs w:val="24"/>
          <w:lang w:val="en-ZA"/>
        </w:rPr>
        <w:t>valid</w:t>
      </w:r>
      <w:r w:rsidR="00177298" w:rsidRPr="00177298">
        <w:rPr>
          <w:rFonts w:ascii="Arial" w:hAnsi="Arial" w:cs="Arial"/>
          <w:color w:val="000000"/>
          <w:sz w:val="24"/>
          <w:szCs w:val="24"/>
          <w:lang w:val="en-ZA"/>
        </w:rPr>
        <w:t xml:space="preserve"> → grants access to the Customer Menu</w:t>
      </w:r>
      <w:r w:rsidR="00177298">
        <w:rPr>
          <w:rFonts w:ascii="Arial" w:hAnsi="Arial" w:cs="Arial"/>
          <w:color w:val="000000"/>
          <w:sz w:val="24"/>
          <w:szCs w:val="24"/>
          <w:lang w:val="en-ZA"/>
        </w:rPr>
        <w:t xml:space="preserve">. </w:t>
      </w:r>
      <w:r w:rsidR="00177298" w:rsidRPr="00177298">
        <w:rPr>
          <w:rFonts w:ascii="Arial" w:hAnsi="Arial" w:cs="Arial"/>
          <w:color w:val="000000"/>
          <w:sz w:val="24"/>
          <w:szCs w:val="24"/>
          <w:lang w:val="en-ZA"/>
        </w:rPr>
        <w:t xml:space="preserve">If credentials are </w:t>
      </w:r>
      <w:r w:rsidR="00177298" w:rsidRPr="00177298">
        <w:rPr>
          <w:rFonts w:ascii="Arial" w:hAnsi="Arial" w:cs="Arial"/>
          <w:b/>
          <w:bCs/>
          <w:color w:val="000000"/>
          <w:sz w:val="24"/>
          <w:szCs w:val="24"/>
          <w:lang w:val="en-ZA"/>
        </w:rPr>
        <w:t>invalid</w:t>
      </w:r>
      <w:r w:rsidR="00177298" w:rsidRPr="00177298">
        <w:rPr>
          <w:rFonts w:ascii="Arial" w:hAnsi="Arial" w:cs="Arial"/>
          <w:color w:val="000000"/>
          <w:sz w:val="24"/>
          <w:szCs w:val="24"/>
          <w:lang w:val="en-ZA"/>
        </w:rPr>
        <w:t xml:space="preserve"> → prints an error and returns to the Main Menu</w:t>
      </w:r>
    </w:p>
    <w:p w14:paraId="12CAEE5A" w14:textId="77777777" w:rsidR="00103659" w:rsidRPr="00103659" w:rsidRDefault="00103659" w:rsidP="00103659">
      <w:pPr>
        <w:numPr>
          <w:ilvl w:val="0"/>
          <w:numId w:val="3"/>
        </w:numPr>
        <w:autoSpaceDE w:val="0"/>
        <w:autoSpaceDN w:val="0"/>
        <w:adjustRightInd w:val="0"/>
        <w:spacing w:after="156" w:line="240" w:lineRule="auto"/>
        <w:rPr>
          <w:rFonts w:ascii="Arial" w:hAnsi="Arial" w:cs="Arial"/>
          <w:color w:val="000000"/>
          <w:sz w:val="24"/>
          <w:szCs w:val="24"/>
        </w:rPr>
      </w:pPr>
      <w:r w:rsidRPr="00103659">
        <w:rPr>
          <w:rFonts w:ascii="Arial" w:hAnsi="Arial" w:cs="Arial"/>
          <w:b/>
          <w:bCs/>
          <w:color w:val="000000"/>
          <w:sz w:val="24"/>
          <w:szCs w:val="24"/>
        </w:rPr>
        <w:t xml:space="preserve">Account Management: </w:t>
      </w:r>
      <w:r w:rsidRPr="00103659">
        <w:rPr>
          <w:rFonts w:ascii="Arial" w:hAnsi="Arial" w:cs="Arial"/>
          <w:color w:val="000000"/>
          <w:sz w:val="24"/>
          <w:szCs w:val="24"/>
        </w:rPr>
        <w:t xml:space="preserve">Lets you create bank accounts (Savings or Cheque) for any registered customer ID. It also lets you completely remove or close an account using its account number. </w:t>
      </w:r>
    </w:p>
    <w:p w14:paraId="0E26BF6D" w14:textId="77777777" w:rsidR="00103659" w:rsidRPr="00103659" w:rsidRDefault="00103659" w:rsidP="00103659">
      <w:pPr>
        <w:numPr>
          <w:ilvl w:val="0"/>
          <w:numId w:val="3"/>
        </w:numPr>
        <w:autoSpaceDE w:val="0"/>
        <w:autoSpaceDN w:val="0"/>
        <w:adjustRightInd w:val="0"/>
        <w:spacing w:after="156" w:line="240" w:lineRule="auto"/>
        <w:rPr>
          <w:rFonts w:ascii="Arial" w:hAnsi="Arial" w:cs="Arial"/>
          <w:color w:val="000000"/>
          <w:sz w:val="24"/>
          <w:szCs w:val="24"/>
        </w:rPr>
      </w:pPr>
      <w:r w:rsidRPr="00103659">
        <w:rPr>
          <w:rFonts w:ascii="Arial" w:hAnsi="Arial" w:cs="Arial"/>
          <w:b/>
          <w:bCs/>
          <w:color w:val="000000"/>
          <w:sz w:val="24"/>
          <w:szCs w:val="24"/>
        </w:rPr>
        <w:t xml:space="preserve">Transaction Processing: </w:t>
      </w:r>
      <w:r w:rsidRPr="00103659">
        <w:rPr>
          <w:rFonts w:ascii="Arial" w:hAnsi="Arial" w:cs="Arial"/>
          <w:color w:val="000000"/>
          <w:sz w:val="24"/>
          <w:szCs w:val="24"/>
        </w:rPr>
        <w:t xml:space="preserve">Handles depositing money to add funds, withdrawing money to take out funds, and moving money directly between two different accounts using a transfer function. </w:t>
      </w:r>
    </w:p>
    <w:p w14:paraId="12BE44F6" w14:textId="77777777" w:rsidR="0064308F" w:rsidRDefault="00103659" w:rsidP="00103659">
      <w:pPr>
        <w:numPr>
          <w:ilvl w:val="0"/>
          <w:numId w:val="3"/>
        </w:num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Balance Enquiry: </w:t>
      </w:r>
      <w:r w:rsidRPr="00103659">
        <w:rPr>
          <w:rFonts w:ascii="Arial" w:hAnsi="Arial" w:cs="Arial"/>
          <w:color w:val="000000"/>
          <w:sz w:val="24"/>
          <w:szCs w:val="24"/>
        </w:rPr>
        <w:t>Lets bank tellers or customers look up any account number to check its current balance amount instantly.</w:t>
      </w:r>
    </w:p>
    <w:p w14:paraId="54363D81" w14:textId="53A6B6CC" w:rsidR="00177298" w:rsidRDefault="00177298" w:rsidP="00103659">
      <w:pPr>
        <w:numPr>
          <w:ilvl w:val="0"/>
          <w:numId w:val="3"/>
        </w:numPr>
        <w:autoSpaceDE w:val="0"/>
        <w:autoSpaceDN w:val="0"/>
        <w:adjustRightInd w:val="0"/>
        <w:spacing w:after="0" w:line="240" w:lineRule="auto"/>
        <w:rPr>
          <w:rFonts w:ascii="Arial" w:hAnsi="Arial" w:cs="Arial"/>
          <w:color w:val="000000"/>
          <w:sz w:val="24"/>
          <w:szCs w:val="24"/>
        </w:rPr>
      </w:pPr>
      <w:r w:rsidRPr="00177298">
        <w:rPr>
          <w:rFonts w:ascii="Arial" w:hAnsi="Arial" w:cs="Arial"/>
          <w:b/>
          <w:bCs/>
          <w:color w:val="000000"/>
          <w:sz w:val="24"/>
          <w:szCs w:val="24"/>
        </w:rPr>
        <w:t>System Startup &amp; Main Menu</w:t>
      </w:r>
      <w:r>
        <w:rPr>
          <w:rFonts w:ascii="Arial" w:hAnsi="Arial" w:cs="Arial"/>
          <w:b/>
          <w:bCs/>
          <w:color w:val="000000"/>
          <w:sz w:val="24"/>
          <w:szCs w:val="24"/>
        </w:rPr>
        <w:t xml:space="preserve">: </w:t>
      </w:r>
      <w:r w:rsidRPr="00177298">
        <w:rPr>
          <w:rFonts w:ascii="Arial" w:hAnsi="Arial" w:cs="Arial"/>
          <w:color w:val="000000"/>
          <w:sz w:val="24"/>
          <w:szCs w:val="24"/>
        </w:rPr>
        <w:t>The entry point of the system. When launched, it presents three options in a continuous loop until the user chooses to exit.</w:t>
      </w:r>
      <w:r>
        <w:rPr>
          <w:rFonts w:ascii="Arial" w:hAnsi="Arial" w:cs="Arial"/>
          <w:color w:val="000000"/>
          <w:sz w:val="24"/>
          <w:szCs w:val="24"/>
        </w:rPr>
        <w:t xml:space="preserve"> </w:t>
      </w:r>
      <w:r w:rsidRPr="00177298">
        <w:rPr>
          <w:rFonts w:ascii="Arial" w:hAnsi="Arial" w:cs="Arial"/>
          <w:color w:val="000000"/>
          <w:sz w:val="24"/>
          <w:szCs w:val="24"/>
        </w:rPr>
        <w:t>The loop keeps the system running so multiple users can log in and out in the same session without restarting the program.</w:t>
      </w:r>
    </w:p>
    <w:p w14:paraId="579B181A" w14:textId="324233ED" w:rsidR="00177298" w:rsidRPr="00177298" w:rsidRDefault="00177298" w:rsidP="00177298">
      <w:pPr>
        <w:numPr>
          <w:ilvl w:val="0"/>
          <w:numId w:val="3"/>
        </w:numPr>
        <w:autoSpaceDE w:val="0"/>
        <w:autoSpaceDN w:val="0"/>
        <w:adjustRightInd w:val="0"/>
        <w:spacing w:after="0" w:line="240" w:lineRule="auto"/>
        <w:rPr>
          <w:rFonts w:ascii="Arial" w:hAnsi="Arial" w:cs="Arial"/>
          <w:color w:val="000000"/>
          <w:sz w:val="24"/>
          <w:szCs w:val="24"/>
          <w:lang w:val="en-ZA"/>
        </w:rPr>
      </w:pPr>
      <w:r w:rsidRPr="00177298">
        <w:rPr>
          <w:rFonts w:ascii="Arial" w:hAnsi="Arial" w:cs="Arial"/>
          <w:b/>
          <w:bCs/>
          <w:color w:val="000000"/>
          <w:sz w:val="24"/>
          <w:szCs w:val="24"/>
        </w:rPr>
        <w:t>Withdraw</w:t>
      </w:r>
      <w:r>
        <w:rPr>
          <w:rFonts w:ascii="Arial" w:hAnsi="Arial" w:cs="Arial"/>
          <w:b/>
          <w:bCs/>
          <w:color w:val="000000"/>
          <w:sz w:val="24"/>
          <w:szCs w:val="24"/>
        </w:rPr>
        <w:t xml:space="preserve">: </w:t>
      </w:r>
      <w:r w:rsidRPr="00177298">
        <w:rPr>
          <w:rFonts w:ascii="Arial" w:hAnsi="Arial" w:cs="Arial"/>
          <w:color w:val="000000"/>
          <w:sz w:val="24"/>
          <w:szCs w:val="24"/>
          <w:lang w:val="en-ZA"/>
        </w:rPr>
        <w:t>Allows the logged-in customer to deduct an amount from their balance. Includes two layers of validation:</w:t>
      </w:r>
      <w:r>
        <w:rPr>
          <w:rFonts w:ascii="Arial" w:hAnsi="Arial" w:cs="Arial"/>
          <w:color w:val="000000"/>
          <w:sz w:val="24"/>
          <w:szCs w:val="24"/>
          <w:lang w:val="en-ZA"/>
        </w:rPr>
        <w:t xml:space="preserve"> </w:t>
      </w:r>
      <w:r w:rsidRPr="00177298">
        <w:rPr>
          <w:rFonts w:ascii="Arial" w:hAnsi="Arial" w:cs="Arial"/>
          <w:color w:val="000000"/>
          <w:sz w:val="24"/>
          <w:szCs w:val="24"/>
          <w:lang w:val="en-ZA"/>
        </w:rPr>
        <w:t>Invalid amount → rejects zero or negative values</w:t>
      </w:r>
      <w:r>
        <w:rPr>
          <w:rFonts w:ascii="Arial" w:hAnsi="Arial" w:cs="Arial"/>
          <w:color w:val="000000"/>
          <w:sz w:val="24"/>
          <w:szCs w:val="24"/>
          <w:lang w:val="en-ZA"/>
        </w:rPr>
        <w:t xml:space="preserve">. </w:t>
      </w:r>
      <w:r w:rsidRPr="00177298">
        <w:rPr>
          <w:rFonts w:ascii="Arial" w:hAnsi="Arial" w:cs="Arial"/>
          <w:color w:val="000000"/>
          <w:sz w:val="24"/>
          <w:szCs w:val="24"/>
          <w:lang w:val="en-ZA"/>
        </w:rPr>
        <w:t>Insufficient funds → rejects amounts exceeding the current balance</w:t>
      </w:r>
      <w:r>
        <w:rPr>
          <w:rFonts w:ascii="Arial" w:hAnsi="Arial" w:cs="Arial"/>
          <w:color w:val="000000"/>
          <w:sz w:val="24"/>
          <w:szCs w:val="24"/>
          <w:lang w:val="en-ZA"/>
        </w:rPr>
        <w:t xml:space="preserve">. </w:t>
      </w:r>
      <w:r w:rsidRPr="00177298">
        <w:rPr>
          <w:rFonts w:ascii="Arial" w:hAnsi="Arial" w:cs="Arial"/>
          <w:color w:val="000000"/>
          <w:sz w:val="24"/>
          <w:szCs w:val="24"/>
          <w:lang w:val="en-ZA"/>
        </w:rPr>
        <w:t>Success → deducts the amount and prints the new balance.</w:t>
      </w:r>
    </w:p>
    <w:p w14:paraId="7F8A6C12" w14:textId="169FFD1F" w:rsidR="00103659" w:rsidRPr="00177298" w:rsidRDefault="00103659" w:rsidP="0064308F">
      <w:pPr>
        <w:autoSpaceDE w:val="0"/>
        <w:autoSpaceDN w:val="0"/>
        <w:adjustRightInd w:val="0"/>
        <w:spacing w:after="0" w:line="240" w:lineRule="auto"/>
        <w:rPr>
          <w:rFonts w:ascii="Arial" w:hAnsi="Arial" w:cs="Arial"/>
          <w:color w:val="000000"/>
          <w:sz w:val="24"/>
          <w:szCs w:val="24"/>
        </w:rPr>
      </w:pPr>
      <w:r w:rsidRPr="00177298">
        <w:rPr>
          <w:rFonts w:ascii="Arial" w:hAnsi="Arial" w:cs="Arial"/>
          <w:color w:val="000000"/>
          <w:sz w:val="24"/>
          <w:szCs w:val="24"/>
        </w:rPr>
        <w:t xml:space="preserve"> </w:t>
      </w:r>
    </w:p>
    <w:p w14:paraId="7C60E692" w14:textId="77777777" w:rsidR="00103659" w:rsidRPr="00103659" w:rsidRDefault="00103659" w:rsidP="00103659">
      <w:pPr>
        <w:autoSpaceDE w:val="0"/>
        <w:autoSpaceDN w:val="0"/>
        <w:adjustRightInd w:val="0"/>
        <w:spacing w:after="0" w:line="240" w:lineRule="auto"/>
        <w:rPr>
          <w:rFonts w:ascii="Arial" w:hAnsi="Arial" w:cs="Arial"/>
          <w:color w:val="000000"/>
        </w:rPr>
      </w:pPr>
    </w:p>
    <w:p w14:paraId="5382637E" w14:textId="77777777" w:rsidR="0064308F" w:rsidRDefault="00103659" w:rsidP="00103659">
      <w:pPr>
        <w:autoSpaceDE w:val="0"/>
        <w:autoSpaceDN w:val="0"/>
        <w:adjustRightInd w:val="0"/>
        <w:spacing w:after="0" w:line="240" w:lineRule="auto"/>
        <w:rPr>
          <w:rFonts w:ascii="Arial" w:hAnsi="Arial" w:cs="Arial"/>
          <w:b/>
          <w:bCs/>
          <w:color w:val="000000"/>
          <w:sz w:val="36"/>
          <w:szCs w:val="36"/>
        </w:rPr>
      </w:pPr>
      <w:r w:rsidRPr="00103659">
        <w:rPr>
          <w:rFonts w:ascii="Arial" w:hAnsi="Arial" w:cs="Arial"/>
          <w:b/>
          <w:bCs/>
          <w:color w:val="000000"/>
          <w:sz w:val="36"/>
          <w:szCs w:val="36"/>
        </w:rPr>
        <w:lastRenderedPageBreak/>
        <w:t>2.3 Technologies and Tools Used</w:t>
      </w:r>
    </w:p>
    <w:p w14:paraId="2C7A6EF1" w14:textId="56855107" w:rsidR="00103659" w:rsidRPr="00103659" w:rsidRDefault="00103659" w:rsidP="00103659">
      <w:pPr>
        <w:autoSpaceDE w:val="0"/>
        <w:autoSpaceDN w:val="0"/>
        <w:adjustRightInd w:val="0"/>
        <w:spacing w:after="0" w:line="240" w:lineRule="auto"/>
        <w:rPr>
          <w:rFonts w:ascii="Arial" w:hAnsi="Arial" w:cs="Arial"/>
          <w:color w:val="000000"/>
          <w:sz w:val="36"/>
          <w:szCs w:val="36"/>
        </w:rPr>
      </w:pPr>
      <w:r w:rsidRPr="00103659">
        <w:rPr>
          <w:rFonts w:ascii="Arial" w:hAnsi="Arial" w:cs="Arial"/>
          <w:b/>
          <w:bCs/>
          <w:color w:val="000000"/>
          <w:sz w:val="36"/>
          <w:szCs w:val="36"/>
        </w:rPr>
        <w:t xml:space="preserve"> </w:t>
      </w:r>
    </w:p>
    <w:p w14:paraId="6FFEEFC9" w14:textId="28685BC6" w:rsidR="00103659" w:rsidRPr="0064308F" w:rsidRDefault="00103659" w:rsidP="0064308F">
      <w:pPr>
        <w:numPr>
          <w:ilvl w:val="0"/>
          <w:numId w:val="4"/>
        </w:numPr>
        <w:autoSpaceDE w:val="0"/>
        <w:autoSpaceDN w:val="0"/>
        <w:adjustRightInd w:val="0"/>
        <w:spacing w:after="155" w:line="240" w:lineRule="auto"/>
        <w:rPr>
          <w:rFonts w:ascii="Arial" w:hAnsi="Arial" w:cs="Arial"/>
          <w:color w:val="000000"/>
          <w:sz w:val="24"/>
          <w:szCs w:val="24"/>
        </w:rPr>
      </w:pPr>
      <w:r w:rsidRPr="0064308F">
        <w:rPr>
          <w:rFonts w:ascii="Arial" w:hAnsi="Arial" w:cs="Arial"/>
          <w:b/>
          <w:bCs/>
          <w:color w:val="000000"/>
          <w:sz w:val="24"/>
          <w:szCs w:val="24"/>
        </w:rPr>
        <w:t xml:space="preserve">Programming Language: </w:t>
      </w:r>
      <w:r w:rsidRPr="0064308F">
        <w:rPr>
          <w:rFonts w:ascii="Arial" w:hAnsi="Arial" w:cs="Arial"/>
          <w:color w:val="000000"/>
          <w:sz w:val="24"/>
          <w:szCs w:val="24"/>
        </w:rPr>
        <w:t xml:space="preserve">Java (Oracle OpenJDK 21) </w:t>
      </w:r>
    </w:p>
    <w:p w14:paraId="2241E2DD" w14:textId="77777777" w:rsidR="00103659" w:rsidRPr="00103659" w:rsidRDefault="00103659" w:rsidP="00103659">
      <w:pPr>
        <w:numPr>
          <w:ilvl w:val="0"/>
          <w:numId w:val="4"/>
        </w:numPr>
        <w:autoSpaceDE w:val="0"/>
        <w:autoSpaceDN w:val="0"/>
        <w:adjustRightInd w:val="0"/>
        <w:spacing w:after="155" w:line="240" w:lineRule="auto"/>
        <w:rPr>
          <w:rFonts w:ascii="Arial" w:hAnsi="Arial" w:cs="Arial"/>
          <w:color w:val="000000"/>
          <w:sz w:val="24"/>
          <w:szCs w:val="24"/>
        </w:rPr>
      </w:pPr>
      <w:r w:rsidRPr="00103659">
        <w:rPr>
          <w:rFonts w:ascii="Arial" w:hAnsi="Arial" w:cs="Arial"/>
          <w:b/>
          <w:bCs/>
          <w:color w:val="000000"/>
          <w:sz w:val="24"/>
          <w:szCs w:val="24"/>
        </w:rPr>
        <w:t xml:space="preserve">Database Engine: </w:t>
      </w:r>
      <w:r w:rsidRPr="00103659">
        <w:rPr>
          <w:rFonts w:ascii="Arial" w:hAnsi="Arial" w:cs="Arial"/>
          <w:color w:val="000000"/>
          <w:sz w:val="24"/>
          <w:szCs w:val="24"/>
        </w:rPr>
        <w:t xml:space="preserve">MySQL Server (Community Edition) </w:t>
      </w:r>
    </w:p>
    <w:p w14:paraId="54A9010A" w14:textId="77777777" w:rsidR="00103659" w:rsidRPr="00103659" w:rsidRDefault="00103659" w:rsidP="00103659">
      <w:pPr>
        <w:numPr>
          <w:ilvl w:val="0"/>
          <w:numId w:val="4"/>
        </w:numPr>
        <w:autoSpaceDE w:val="0"/>
        <w:autoSpaceDN w:val="0"/>
        <w:adjustRightInd w:val="0"/>
        <w:spacing w:after="155" w:line="240" w:lineRule="auto"/>
        <w:rPr>
          <w:rFonts w:ascii="Arial" w:hAnsi="Arial" w:cs="Arial"/>
          <w:color w:val="000000"/>
          <w:sz w:val="24"/>
          <w:szCs w:val="24"/>
        </w:rPr>
      </w:pPr>
      <w:r w:rsidRPr="00103659">
        <w:rPr>
          <w:rFonts w:ascii="Arial" w:hAnsi="Arial" w:cs="Arial"/>
          <w:b/>
          <w:bCs/>
          <w:color w:val="000000"/>
          <w:sz w:val="24"/>
          <w:szCs w:val="24"/>
        </w:rPr>
        <w:t xml:space="preserve">Development Environment (IDE): </w:t>
      </w:r>
      <w:r w:rsidRPr="00103659">
        <w:rPr>
          <w:rFonts w:ascii="Arial" w:hAnsi="Arial" w:cs="Arial"/>
          <w:color w:val="000000"/>
          <w:sz w:val="24"/>
          <w:szCs w:val="24"/>
        </w:rPr>
        <w:t xml:space="preserve">JetBrains IntelliJ IDEA </w:t>
      </w:r>
    </w:p>
    <w:p w14:paraId="14B7F348" w14:textId="77777777" w:rsidR="00DE473A" w:rsidRDefault="00103659" w:rsidP="00DE473A">
      <w:pPr>
        <w:numPr>
          <w:ilvl w:val="0"/>
          <w:numId w:val="4"/>
        </w:num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Database Driver Link: </w:t>
      </w:r>
      <w:r w:rsidRPr="00103659">
        <w:rPr>
          <w:rFonts w:ascii="Arial" w:hAnsi="Arial" w:cs="Arial"/>
          <w:color w:val="000000"/>
          <w:sz w:val="24"/>
          <w:szCs w:val="24"/>
        </w:rPr>
        <w:t>JDBC MySQL Connector/J Library</w:t>
      </w:r>
    </w:p>
    <w:p w14:paraId="3ED4C5B1" w14:textId="77777777" w:rsidR="00DE473A" w:rsidRDefault="00DE473A" w:rsidP="00DE473A">
      <w:pPr>
        <w:autoSpaceDE w:val="0"/>
        <w:autoSpaceDN w:val="0"/>
        <w:adjustRightInd w:val="0"/>
        <w:spacing w:after="0" w:line="240" w:lineRule="auto"/>
        <w:rPr>
          <w:rFonts w:ascii="Arial" w:hAnsi="Arial" w:cs="Arial"/>
          <w:color w:val="000000"/>
          <w:sz w:val="24"/>
          <w:szCs w:val="24"/>
        </w:rPr>
      </w:pPr>
    </w:p>
    <w:p w14:paraId="3AF03E52" w14:textId="664D0D07" w:rsidR="00DE473A" w:rsidRDefault="00DE473A" w:rsidP="00DE473A">
      <w:pPr>
        <w:numPr>
          <w:ilvl w:val="0"/>
          <w:numId w:val="4"/>
        </w:numPr>
        <w:autoSpaceDE w:val="0"/>
        <w:autoSpaceDN w:val="0"/>
        <w:adjustRightInd w:val="0"/>
        <w:spacing w:after="0" w:line="240" w:lineRule="auto"/>
        <w:rPr>
          <w:rFonts w:ascii="Arial" w:hAnsi="Arial" w:cs="Arial"/>
          <w:color w:val="000000"/>
          <w:sz w:val="24"/>
          <w:szCs w:val="24"/>
        </w:rPr>
      </w:pPr>
      <w:r w:rsidRPr="00DE473A">
        <w:rPr>
          <w:rFonts w:ascii="Arial" w:hAnsi="Arial" w:cs="Arial"/>
          <w:b/>
          <w:bCs/>
          <w:color w:val="000000"/>
          <w:sz w:val="24"/>
          <w:szCs w:val="24"/>
        </w:rPr>
        <w:t>Java Collections Framework</w:t>
      </w:r>
      <w:r w:rsidRPr="00DE473A">
        <w:rPr>
          <w:rFonts w:ascii="Arial" w:hAnsi="Arial" w:cs="Arial"/>
          <w:color w:val="000000"/>
          <w:sz w:val="24"/>
          <w:szCs w:val="24"/>
        </w:rPr>
        <w:t>: ArrayList&lt;Customer&gt; is used as an in-memory data store to hold multiple customer objects dynamically</w:t>
      </w:r>
      <w:r>
        <w:rPr>
          <w:rFonts w:ascii="Arial" w:hAnsi="Arial" w:cs="Arial"/>
          <w:color w:val="000000"/>
          <w:sz w:val="24"/>
          <w:szCs w:val="24"/>
        </w:rPr>
        <w:t>, i</w:t>
      </w:r>
      <w:r w:rsidRPr="00DE473A">
        <w:rPr>
          <w:rFonts w:ascii="Arial" w:hAnsi="Arial" w:cs="Arial"/>
          <w:color w:val="000000"/>
          <w:sz w:val="24"/>
          <w:szCs w:val="24"/>
        </w:rPr>
        <w:t>t allows the system to loop through all customers during login and the staff view.</w:t>
      </w:r>
    </w:p>
    <w:p w14:paraId="5B488042" w14:textId="77777777" w:rsidR="00DE473A" w:rsidRPr="00DE473A" w:rsidRDefault="00DE473A" w:rsidP="00DE473A">
      <w:pPr>
        <w:autoSpaceDE w:val="0"/>
        <w:autoSpaceDN w:val="0"/>
        <w:adjustRightInd w:val="0"/>
        <w:spacing w:after="0" w:line="240" w:lineRule="auto"/>
        <w:rPr>
          <w:rFonts w:ascii="Arial" w:hAnsi="Arial" w:cs="Arial"/>
          <w:color w:val="000000"/>
          <w:sz w:val="24"/>
          <w:szCs w:val="24"/>
        </w:rPr>
      </w:pPr>
    </w:p>
    <w:p w14:paraId="3AC34AE9" w14:textId="26413FF8" w:rsidR="00DE473A" w:rsidRDefault="00DE473A" w:rsidP="00DE473A">
      <w:pPr>
        <w:numPr>
          <w:ilvl w:val="0"/>
          <w:numId w:val="4"/>
        </w:numPr>
        <w:autoSpaceDE w:val="0"/>
        <w:autoSpaceDN w:val="0"/>
        <w:adjustRightInd w:val="0"/>
        <w:spacing w:after="0" w:line="240" w:lineRule="auto"/>
        <w:rPr>
          <w:rFonts w:ascii="Arial" w:hAnsi="Arial" w:cs="Arial"/>
          <w:color w:val="000000"/>
          <w:sz w:val="24"/>
          <w:szCs w:val="24"/>
        </w:rPr>
      </w:pPr>
      <w:r w:rsidRPr="00DE473A">
        <w:rPr>
          <w:rFonts w:ascii="Arial" w:hAnsi="Arial" w:cs="Arial"/>
          <w:b/>
          <w:bCs/>
          <w:color w:val="000000"/>
          <w:sz w:val="24"/>
          <w:szCs w:val="24"/>
        </w:rPr>
        <w:t>Exception Handling</w:t>
      </w:r>
      <w:r>
        <w:rPr>
          <w:rFonts w:ascii="Arial" w:hAnsi="Arial" w:cs="Arial"/>
          <w:b/>
          <w:bCs/>
          <w:color w:val="000000"/>
          <w:sz w:val="24"/>
          <w:szCs w:val="24"/>
        </w:rPr>
        <w:t>:</w:t>
      </w:r>
      <w:r>
        <w:rPr>
          <w:rFonts w:ascii="Arial" w:hAnsi="Arial" w:cs="Arial"/>
          <w:color w:val="000000"/>
          <w:sz w:val="24"/>
          <w:szCs w:val="24"/>
        </w:rPr>
        <w:t xml:space="preserve"> </w:t>
      </w:r>
      <w:r w:rsidRPr="00DE473A">
        <w:rPr>
          <w:rFonts w:ascii="Arial" w:hAnsi="Arial" w:cs="Arial"/>
          <w:color w:val="000000"/>
          <w:sz w:val="24"/>
          <w:szCs w:val="24"/>
        </w:rPr>
        <w:t xml:space="preserve">Java's </w:t>
      </w:r>
      <w:r w:rsidRPr="00DE473A">
        <w:rPr>
          <w:rFonts w:ascii="Arial" w:hAnsi="Arial" w:cs="Arial"/>
          <w:b/>
          <w:bCs/>
          <w:color w:val="000000"/>
          <w:sz w:val="24"/>
          <w:szCs w:val="24"/>
        </w:rPr>
        <w:t>try/catch</w:t>
      </w:r>
      <w:r w:rsidRPr="00DE473A">
        <w:rPr>
          <w:rFonts w:ascii="Arial" w:hAnsi="Arial" w:cs="Arial"/>
          <w:color w:val="000000"/>
          <w:sz w:val="24"/>
          <w:szCs w:val="24"/>
        </w:rPr>
        <w:t xml:space="preserve"> mechanism is used in both readInt() and readDouble() to safely handle bad input</w:t>
      </w:r>
      <w:r>
        <w:rPr>
          <w:rFonts w:ascii="Arial" w:hAnsi="Arial" w:cs="Arial"/>
          <w:color w:val="000000"/>
          <w:sz w:val="24"/>
          <w:szCs w:val="24"/>
        </w:rPr>
        <w:t>, t</w:t>
      </w:r>
      <w:r w:rsidRPr="00DE473A">
        <w:rPr>
          <w:rFonts w:ascii="Arial" w:hAnsi="Arial" w:cs="Arial"/>
          <w:color w:val="000000"/>
          <w:sz w:val="24"/>
          <w:szCs w:val="24"/>
        </w:rPr>
        <w:t>his prevents the program from crashing when a user types letters instead of numbers.</w:t>
      </w:r>
    </w:p>
    <w:p w14:paraId="1D2F6026" w14:textId="77777777" w:rsidR="00DE473A" w:rsidRPr="00DE473A" w:rsidRDefault="00DE473A" w:rsidP="00DE473A">
      <w:pPr>
        <w:autoSpaceDE w:val="0"/>
        <w:autoSpaceDN w:val="0"/>
        <w:adjustRightInd w:val="0"/>
        <w:spacing w:after="0" w:line="240" w:lineRule="auto"/>
        <w:rPr>
          <w:rFonts w:ascii="Arial" w:hAnsi="Arial" w:cs="Arial"/>
          <w:color w:val="000000"/>
          <w:sz w:val="24"/>
          <w:szCs w:val="24"/>
        </w:rPr>
      </w:pPr>
    </w:p>
    <w:p w14:paraId="4DAE8223" w14:textId="5EB87D92" w:rsidR="00DE473A" w:rsidRPr="00DE473A" w:rsidRDefault="00DE473A" w:rsidP="00DE473A">
      <w:pPr>
        <w:numPr>
          <w:ilvl w:val="0"/>
          <w:numId w:val="4"/>
        </w:numPr>
        <w:autoSpaceDE w:val="0"/>
        <w:autoSpaceDN w:val="0"/>
        <w:adjustRightInd w:val="0"/>
        <w:spacing w:after="0" w:line="240" w:lineRule="auto"/>
        <w:rPr>
          <w:rFonts w:ascii="Arial" w:hAnsi="Arial" w:cs="Arial"/>
          <w:color w:val="000000"/>
          <w:sz w:val="24"/>
          <w:szCs w:val="24"/>
        </w:rPr>
      </w:pPr>
      <w:r w:rsidRPr="00DE473A">
        <w:rPr>
          <w:rFonts w:ascii="Arial" w:hAnsi="Arial" w:cs="Arial"/>
          <w:b/>
          <w:bCs/>
          <w:color w:val="000000"/>
          <w:sz w:val="24"/>
          <w:szCs w:val="24"/>
        </w:rPr>
        <w:t>Static Initializer Block:</w:t>
      </w:r>
      <w:r>
        <w:rPr>
          <w:rFonts w:ascii="Arial" w:hAnsi="Arial" w:cs="Arial"/>
          <w:color w:val="000000"/>
          <w:sz w:val="24"/>
          <w:szCs w:val="24"/>
        </w:rPr>
        <w:t xml:space="preserve"> </w:t>
      </w:r>
      <w:r w:rsidRPr="00DE473A">
        <w:rPr>
          <w:rFonts w:ascii="Arial" w:hAnsi="Arial" w:cs="Arial"/>
          <w:color w:val="000000"/>
          <w:sz w:val="24"/>
          <w:szCs w:val="24"/>
        </w:rPr>
        <w:t xml:space="preserve">A </w:t>
      </w:r>
      <w:r w:rsidRPr="00DE473A">
        <w:rPr>
          <w:rFonts w:ascii="Arial" w:hAnsi="Arial" w:cs="Arial"/>
          <w:b/>
          <w:bCs/>
          <w:color w:val="000000"/>
          <w:sz w:val="24"/>
          <w:szCs w:val="24"/>
        </w:rPr>
        <w:t>static block</w:t>
      </w:r>
      <w:r w:rsidRPr="00DE473A">
        <w:rPr>
          <w:rFonts w:ascii="Arial" w:hAnsi="Arial" w:cs="Arial"/>
          <w:color w:val="000000"/>
          <w:sz w:val="24"/>
          <w:szCs w:val="24"/>
        </w:rPr>
        <w:t xml:space="preserve"> is used to pre-load demo customer data when the class is first loaded, acting as a substitute for a real database</w:t>
      </w:r>
      <w:r>
        <w:rPr>
          <w:rFonts w:ascii="Arial" w:hAnsi="Arial" w:cs="Arial"/>
          <w:color w:val="000000"/>
          <w:sz w:val="24"/>
          <w:szCs w:val="24"/>
        </w:rPr>
        <w:t>.</w:t>
      </w:r>
    </w:p>
    <w:p w14:paraId="140C2813" w14:textId="77777777" w:rsidR="00103659" w:rsidRDefault="00103659">
      <w:r>
        <w:br w:type="page"/>
      </w:r>
    </w:p>
    <w:p w14:paraId="316A0A90" w14:textId="77777777" w:rsidR="009967CE" w:rsidRPr="009967CE" w:rsidRDefault="00103659" w:rsidP="009967CE">
      <w:pPr>
        <w:pStyle w:val="ListParagraph"/>
        <w:numPr>
          <w:ilvl w:val="0"/>
          <w:numId w:val="2"/>
        </w:numPr>
        <w:autoSpaceDE w:val="0"/>
        <w:autoSpaceDN w:val="0"/>
        <w:adjustRightInd w:val="0"/>
        <w:spacing w:after="0" w:line="240" w:lineRule="auto"/>
        <w:rPr>
          <w:rFonts w:ascii="Arial" w:hAnsi="Arial" w:cs="Arial"/>
          <w:b/>
          <w:bCs/>
          <w:color w:val="000000"/>
          <w:sz w:val="26"/>
          <w:szCs w:val="26"/>
        </w:rPr>
      </w:pPr>
      <w:r w:rsidRPr="009967CE">
        <w:rPr>
          <w:rFonts w:ascii="Arial" w:hAnsi="Arial" w:cs="Arial"/>
          <w:b/>
          <w:bCs/>
          <w:color w:val="000000"/>
          <w:sz w:val="44"/>
          <w:szCs w:val="44"/>
        </w:rPr>
        <w:lastRenderedPageBreak/>
        <w:t>Database Design</w:t>
      </w:r>
    </w:p>
    <w:p w14:paraId="4C240FDA" w14:textId="77777777" w:rsidR="00103659" w:rsidRPr="009967CE" w:rsidRDefault="00103659" w:rsidP="009967CE">
      <w:pPr>
        <w:pStyle w:val="ListParagraph"/>
        <w:autoSpaceDE w:val="0"/>
        <w:autoSpaceDN w:val="0"/>
        <w:adjustRightInd w:val="0"/>
        <w:spacing w:after="0" w:line="240" w:lineRule="auto"/>
        <w:ind w:left="420"/>
        <w:rPr>
          <w:rFonts w:ascii="Arial" w:hAnsi="Arial" w:cs="Arial"/>
          <w:b/>
          <w:bCs/>
          <w:color w:val="000000"/>
          <w:sz w:val="26"/>
          <w:szCs w:val="26"/>
        </w:rPr>
      </w:pPr>
      <w:r w:rsidRPr="009967CE">
        <w:rPr>
          <w:rFonts w:ascii="Arial" w:hAnsi="Arial" w:cs="Arial"/>
          <w:b/>
          <w:bCs/>
          <w:color w:val="000000"/>
          <w:sz w:val="26"/>
          <w:szCs w:val="26"/>
        </w:rPr>
        <w:t xml:space="preserve"> </w:t>
      </w:r>
    </w:p>
    <w:p w14:paraId="1E80FA5C" w14:textId="77777777" w:rsidR="009967CE" w:rsidRDefault="00103659" w:rsidP="00103659">
      <w:pPr>
        <w:autoSpaceDE w:val="0"/>
        <w:autoSpaceDN w:val="0"/>
        <w:adjustRightInd w:val="0"/>
        <w:spacing w:after="0" w:line="240" w:lineRule="auto"/>
        <w:rPr>
          <w:rFonts w:ascii="Arial" w:hAnsi="Arial" w:cs="Arial"/>
          <w:b/>
          <w:bCs/>
          <w:color w:val="000000"/>
          <w:sz w:val="32"/>
          <w:szCs w:val="32"/>
        </w:rPr>
      </w:pPr>
      <w:r w:rsidRPr="00103659">
        <w:rPr>
          <w:rFonts w:ascii="Arial" w:hAnsi="Arial" w:cs="Arial"/>
          <w:b/>
          <w:bCs/>
          <w:color w:val="000000"/>
          <w:sz w:val="32"/>
          <w:szCs w:val="32"/>
        </w:rPr>
        <w:t>3.1 Entity-Relationship Diagram (ERD) Text Representation</w:t>
      </w:r>
    </w:p>
    <w:p w14:paraId="55115EEE" w14:textId="77777777" w:rsidR="00103659" w:rsidRPr="009967CE" w:rsidRDefault="00103659" w:rsidP="00103659">
      <w:pPr>
        <w:autoSpaceDE w:val="0"/>
        <w:autoSpaceDN w:val="0"/>
        <w:adjustRightInd w:val="0"/>
        <w:spacing w:after="0" w:line="240" w:lineRule="auto"/>
        <w:rPr>
          <w:rFonts w:ascii="Arial" w:hAnsi="Arial" w:cs="Arial"/>
          <w:b/>
          <w:bCs/>
          <w:color w:val="000000"/>
          <w:sz w:val="32"/>
          <w:szCs w:val="32"/>
        </w:rPr>
      </w:pPr>
      <w:r w:rsidRPr="00103659">
        <w:rPr>
          <w:rFonts w:ascii="Arial" w:hAnsi="Arial" w:cs="Arial"/>
          <w:b/>
          <w:bCs/>
          <w:color w:val="000000"/>
          <w:sz w:val="32"/>
          <w:szCs w:val="32"/>
        </w:rPr>
        <w:t xml:space="preserve"> </w:t>
      </w:r>
    </w:p>
    <w:p w14:paraId="1673C38E" w14:textId="77777777" w:rsidR="00103659" w:rsidRPr="009967CE" w:rsidRDefault="00103659" w:rsidP="00103659">
      <w:pPr>
        <w:autoSpaceDE w:val="0"/>
        <w:autoSpaceDN w:val="0"/>
        <w:adjustRightInd w:val="0"/>
        <w:spacing w:after="0" w:line="240" w:lineRule="auto"/>
        <w:rPr>
          <w:rFonts w:ascii="Arial" w:hAnsi="Arial" w:cs="Arial"/>
          <w:b/>
          <w:bCs/>
          <w:color w:val="000000"/>
          <w:sz w:val="24"/>
          <w:szCs w:val="24"/>
        </w:rPr>
      </w:pPr>
      <w:r w:rsidRPr="00103659">
        <w:rPr>
          <w:rFonts w:ascii="Arial" w:hAnsi="Arial" w:cs="Arial"/>
          <w:color w:val="000000"/>
          <w:sz w:val="24"/>
          <w:szCs w:val="24"/>
        </w:rPr>
        <w:t>The database uses five interlinked tables to structure the bank's records properly:</w:t>
      </w:r>
    </w:p>
    <w:p w14:paraId="7221D20F"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204"/>
        <w:gridCol w:w="2204"/>
        <w:gridCol w:w="2204"/>
        <w:gridCol w:w="2204"/>
      </w:tblGrid>
      <w:tr w:rsidR="00103659" w:rsidRPr="00103659" w14:paraId="3A6D8DF7" w14:textId="77777777">
        <w:trPr>
          <w:trHeight w:val="103"/>
        </w:trPr>
        <w:tc>
          <w:tcPr>
            <w:tcW w:w="2204" w:type="dxa"/>
          </w:tcPr>
          <w:p w14:paraId="1684817D"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Table Name </w:t>
            </w:r>
          </w:p>
        </w:tc>
        <w:tc>
          <w:tcPr>
            <w:tcW w:w="2204" w:type="dxa"/>
          </w:tcPr>
          <w:p w14:paraId="74684B95"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Primary Key </w:t>
            </w:r>
          </w:p>
        </w:tc>
        <w:tc>
          <w:tcPr>
            <w:tcW w:w="2204" w:type="dxa"/>
          </w:tcPr>
          <w:p w14:paraId="602895A7"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Foreign Keys </w:t>
            </w:r>
          </w:p>
        </w:tc>
        <w:tc>
          <w:tcPr>
            <w:tcW w:w="2204" w:type="dxa"/>
          </w:tcPr>
          <w:p w14:paraId="100211B2"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Main Attributes </w:t>
            </w:r>
          </w:p>
        </w:tc>
      </w:tr>
      <w:tr w:rsidR="00103659" w:rsidRPr="00103659" w14:paraId="174AEF4E" w14:textId="77777777">
        <w:trPr>
          <w:trHeight w:val="270"/>
        </w:trPr>
        <w:tc>
          <w:tcPr>
            <w:tcW w:w="2204" w:type="dxa"/>
          </w:tcPr>
          <w:p w14:paraId="17EC0E55"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branches </w:t>
            </w:r>
          </w:p>
        </w:tc>
        <w:tc>
          <w:tcPr>
            <w:tcW w:w="2204" w:type="dxa"/>
          </w:tcPr>
          <w:p w14:paraId="55EE7EF0"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branch_id </w:t>
            </w:r>
          </w:p>
        </w:tc>
        <w:tc>
          <w:tcPr>
            <w:tcW w:w="2204" w:type="dxa"/>
          </w:tcPr>
          <w:p w14:paraId="39888F89"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None </w:t>
            </w:r>
          </w:p>
        </w:tc>
        <w:tc>
          <w:tcPr>
            <w:tcW w:w="2204" w:type="dxa"/>
          </w:tcPr>
          <w:p w14:paraId="46F74626"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branch_name, location </w:t>
            </w:r>
          </w:p>
        </w:tc>
      </w:tr>
      <w:tr w:rsidR="00103659" w:rsidRPr="00103659" w14:paraId="092044AD" w14:textId="77777777">
        <w:trPr>
          <w:trHeight w:val="395"/>
        </w:trPr>
        <w:tc>
          <w:tcPr>
            <w:tcW w:w="2204" w:type="dxa"/>
          </w:tcPr>
          <w:p w14:paraId="30CB5276"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customers </w:t>
            </w:r>
          </w:p>
        </w:tc>
        <w:tc>
          <w:tcPr>
            <w:tcW w:w="2204" w:type="dxa"/>
          </w:tcPr>
          <w:p w14:paraId="03274B84"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customer_id </w:t>
            </w:r>
          </w:p>
        </w:tc>
        <w:tc>
          <w:tcPr>
            <w:tcW w:w="2204" w:type="dxa"/>
          </w:tcPr>
          <w:p w14:paraId="1588C7D8"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None </w:t>
            </w:r>
          </w:p>
        </w:tc>
        <w:tc>
          <w:tcPr>
            <w:tcW w:w="2204" w:type="dxa"/>
          </w:tcPr>
          <w:p w14:paraId="3B67687D"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first_name, last_name, email (Unique), phone </w:t>
            </w:r>
          </w:p>
        </w:tc>
      </w:tr>
      <w:tr w:rsidR="00103659" w:rsidRPr="00103659" w14:paraId="73479004" w14:textId="77777777">
        <w:trPr>
          <w:trHeight w:val="270"/>
        </w:trPr>
        <w:tc>
          <w:tcPr>
            <w:tcW w:w="2204" w:type="dxa"/>
          </w:tcPr>
          <w:p w14:paraId="35F75C57"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accounts </w:t>
            </w:r>
          </w:p>
        </w:tc>
        <w:tc>
          <w:tcPr>
            <w:tcW w:w="2204" w:type="dxa"/>
          </w:tcPr>
          <w:p w14:paraId="6D9E57FC"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account_number </w:t>
            </w:r>
          </w:p>
        </w:tc>
        <w:tc>
          <w:tcPr>
            <w:tcW w:w="2204" w:type="dxa"/>
          </w:tcPr>
          <w:p w14:paraId="6EA24B57"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customer_id, branch_id </w:t>
            </w:r>
          </w:p>
        </w:tc>
        <w:tc>
          <w:tcPr>
            <w:tcW w:w="2204" w:type="dxa"/>
          </w:tcPr>
          <w:p w14:paraId="63313EEA"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account_type, balance, branch_id </w:t>
            </w:r>
          </w:p>
        </w:tc>
      </w:tr>
      <w:tr w:rsidR="00103659" w:rsidRPr="00103659" w14:paraId="06A22376" w14:textId="77777777">
        <w:trPr>
          <w:trHeight w:val="395"/>
        </w:trPr>
        <w:tc>
          <w:tcPr>
            <w:tcW w:w="2204" w:type="dxa"/>
          </w:tcPr>
          <w:p w14:paraId="1B6CD0B5"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transactions </w:t>
            </w:r>
          </w:p>
        </w:tc>
        <w:tc>
          <w:tcPr>
            <w:tcW w:w="2204" w:type="dxa"/>
          </w:tcPr>
          <w:p w14:paraId="388F6EEB"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transaction_id </w:t>
            </w:r>
          </w:p>
        </w:tc>
        <w:tc>
          <w:tcPr>
            <w:tcW w:w="2204" w:type="dxa"/>
          </w:tcPr>
          <w:p w14:paraId="719F0BEE"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account_number </w:t>
            </w:r>
          </w:p>
        </w:tc>
        <w:tc>
          <w:tcPr>
            <w:tcW w:w="2204" w:type="dxa"/>
          </w:tcPr>
          <w:p w14:paraId="7D998C23"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transaction_type, amount, transaction_date </w:t>
            </w:r>
          </w:p>
        </w:tc>
      </w:tr>
      <w:tr w:rsidR="00103659" w:rsidRPr="00103659" w14:paraId="481822BB" w14:textId="77777777">
        <w:trPr>
          <w:trHeight w:val="270"/>
        </w:trPr>
        <w:tc>
          <w:tcPr>
            <w:tcW w:w="2204" w:type="dxa"/>
          </w:tcPr>
          <w:p w14:paraId="15372C61"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employees </w:t>
            </w:r>
          </w:p>
        </w:tc>
        <w:tc>
          <w:tcPr>
            <w:tcW w:w="2204" w:type="dxa"/>
          </w:tcPr>
          <w:p w14:paraId="00AE35CC"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employee_id </w:t>
            </w:r>
          </w:p>
        </w:tc>
        <w:tc>
          <w:tcPr>
            <w:tcW w:w="2204" w:type="dxa"/>
          </w:tcPr>
          <w:p w14:paraId="36527B32"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branch_id </w:t>
            </w:r>
          </w:p>
        </w:tc>
        <w:tc>
          <w:tcPr>
            <w:tcW w:w="2204" w:type="dxa"/>
          </w:tcPr>
          <w:p w14:paraId="154D0DD3"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first_name, last_name </w:t>
            </w:r>
          </w:p>
        </w:tc>
      </w:tr>
    </w:tbl>
    <w:p w14:paraId="60F939EC" w14:textId="77777777" w:rsidR="00302F11" w:rsidRDefault="00302F11"/>
    <w:p w14:paraId="542FF258" w14:textId="77777777" w:rsidR="009967CE" w:rsidRDefault="00103659" w:rsidP="00103659">
      <w:pPr>
        <w:autoSpaceDE w:val="0"/>
        <w:autoSpaceDN w:val="0"/>
        <w:adjustRightInd w:val="0"/>
        <w:spacing w:after="0" w:line="240" w:lineRule="auto"/>
        <w:rPr>
          <w:rFonts w:ascii="Arial" w:hAnsi="Arial" w:cs="Arial"/>
          <w:b/>
          <w:bCs/>
          <w:color w:val="000000"/>
        </w:rPr>
      </w:pPr>
      <w:r w:rsidRPr="00103659">
        <w:rPr>
          <w:rFonts w:ascii="Arial" w:hAnsi="Arial" w:cs="Arial"/>
          <w:b/>
          <w:bCs/>
          <w:color w:val="000000"/>
          <w:sz w:val="32"/>
          <w:szCs w:val="32"/>
        </w:rPr>
        <w:t>3.2 Detailed Explanation of Tables</w:t>
      </w:r>
    </w:p>
    <w:p w14:paraId="4E70EB1E" w14:textId="77777777" w:rsidR="00103659" w:rsidRPr="00103659" w:rsidRDefault="00103659" w:rsidP="00103659">
      <w:pPr>
        <w:autoSpaceDE w:val="0"/>
        <w:autoSpaceDN w:val="0"/>
        <w:adjustRightInd w:val="0"/>
        <w:spacing w:after="0" w:line="240" w:lineRule="auto"/>
        <w:rPr>
          <w:rFonts w:ascii="Arial" w:hAnsi="Arial" w:cs="Arial"/>
          <w:b/>
          <w:bCs/>
          <w:color w:val="000000"/>
        </w:rPr>
      </w:pPr>
      <w:r w:rsidRPr="00103659">
        <w:rPr>
          <w:rFonts w:ascii="Arial" w:hAnsi="Arial" w:cs="Arial"/>
          <w:b/>
          <w:bCs/>
          <w:color w:val="000000"/>
        </w:rPr>
        <w:t xml:space="preserve"> </w:t>
      </w:r>
    </w:p>
    <w:p w14:paraId="5CF8ACDF" w14:textId="77777777" w:rsidR="00103659" w:rsidRPr="00103659" w:rsidRDefault="00103659" w:rsidP="00103659">
      <w:pPr>
        <w:numPr>
          <w:ilvl w:val="0"/>
          <w:numId w:val="5"/>
        </w:numPr>
        <w:autoSpaceDE w:val="0"/>
        <w:autoSpaceDN w:val="0"/>
        <w:adjustRightInd w:val="0"/>
        <w:spacing w:after="156" w:line="240" w:lineRule="auto"/>
        <w:rPr>
          <w:rFonts w:ascii="Arial" w:hAnsi="Arial" w:cs="Arial"/>
          <w:color w:val="000000"/>
          <w:sz w:val="24"/>
          <w:szCs w:val="24"/>
        </w:rPr>
      </w:pPr>
      <w:r w:rsidRPr="00103659">
        <w:rPr>
          <w:rFonts w:ascii="Arial" w:hAnsi="Arial" w:cs="Arial"/>
          <w:b/>
          <w:bCs/>
          <w:color w:val="000000"/>
          <w:sz w:val="24"/>
          <w:szCs w:val="24"/>
        </w:rPr>
        <w:t xml:space="preserve">branches: </w:t>
      </w:r>
      <w:r w:rsidRPr="00103659">
        <w:rPr>
          <w:rFonts w:ascii="Arial" w:hAnsi="Arial" w:cs="Arial"/>
          <w:color w:val="000000"/>
          <w:sz w:val="24"/>
          <w:szCs w:val="24"/>
        </w:rPr>
        <w:t xml:space="preserve">Keeps track of the different physical bank locations. It lists the branch name and the city or town where it operates. </w:t>
      </w:r>
    </w:p>
    <w:p w14:paraId="4B0CD215" w14:textId="77777777" w:rsidR="00103659" w:rsidRPr="00103659" w:rsidRDefault="00103659" w:rsidP="00103659">
      <w:pPr>
        <w:numPr>
          <w:ilvl w:val="0"/>
          <w:numId w:val="5"/>
        </w:numPr>
        <w:autoSpaceDE w:val="0"/>
        <w:autoSpaceDN w:val="0"/>
        <w:adjustRightInd w:val="0"/>
        <w:spacing w:after="156" w:line="240" w:lineRule="auto"/>
        <w:rPr>
          <w:rFonts w:ascii="Arial" w:hAnsi="Arial" w:cs="Arial"/>
          <w:color w:val="000000"/>
          <w:sz w:val="24"/>
          <w:szCs w:val="24"/>
        </w:rPr>
      </w:pPr>
      <w:r w:rsidRPr="00103659">
        <w:rPr>
          <w:rFonts w:ascii="Arial" w:hAnsi="Arial" w:cs="Arial"/>
          <w:b/>
          <w:bCs/>
          <w:color w:val="000000"/>
          <w:sz w:val="24"/>
          <w:szCs w:val="24"/>
        </w:rPr>
        <w:t xml:space="preserve">customers: </w:t>
      </w:r>
      <w:r w:rsidRPr="00103659">
        <w:rPr>
          <w:rFonts w:ascii="Arial" w:hAnsi="Arial" w:cs="Arial"/>
          <w:color w:val="000000"/>
          <w:sz w:val="24"/>
          <w:szCs w:val="24"/>
        </w:rPr>
        <w:t xml:space="preserve">Stores the personal profile details of individuals who use the bank. It holds their names, contact phone numbers, and unique email addresses. </w:t>
      </w:r>
    </w:p>
    <w:p w14:paraId="45E45F1F" w14:textId="77777777" w:rsidR="00103659" w:rsidRPr="00103659" w:rsidRDefault="00103659" w:rsidP="00103659">
      <w:pPr>
        <w:numPr>
          <w:ilvl w:val="0"/>
          <w:numId w:val="5"/>
        </w:numPr>
        <w:autoSpaceDE w:val="0"/>
        <w:autoSpaceDN w:val="0"/>
        <w:adjustRightInd w:val="0"/>
        <w:spacing w:after="156" w:line="240" w:lineRule="auto"/>
        <w:rPr>
          <w:rFonts w:ascii="Arial" w:hAnsi="Arial" w:cs="Arial"/>
          <w:color w:val="000000"/>
          <w:sz w:val="24"/>
          <w:szCs w:val="24"/>
        </w:rPr>
      </w:pPr>
      <w:r w:rsidRPr="00103659">
        <w:rPr>
          <w:rFonts w:ascii="Arial" w:hAnsi="Arial" w:cs="Arial"/>
          <w:b/>
          <w:bCs/>
          <w:color w:val="000000"/>
          <w:sz w:val="24"/>
          <w:szCs w:val="24"/>
        </w:rPr>
        <w:t xml:space="preserve">accounts: </w:t>
      </w:r>
      <w:r w:rsidRPr="00103659">
        <w:rPr>
          <w:rFonts w:ascii="Arial" w:hAnsi="Arial" w:cs="Arial"/>
          <w:color w:val="000000"/>
          <w:sz w:val="24"/>
          <w:szCs w:val="24"/>
        </w:rPr>
        <w:t xml:space="preserve">Tracks the actual money portfolios. Every row stores the account type, the current balance amount, and links back to the specific customer who owns it. </w:t>
      </w:r>
    </w:p>
    <w:p w14:paraId="65220CE3" w14:textId="77777777" w:rsidR="00103659" w:rsidRPr="00103659" w:rsidRDefault="00103659" w:rsidP="00103659">
      <w:pPr>
        <w:numPr>
          <w:ilvl w:val="0"/>
          <w:numId w:val="5"/>
        </w:numPr>
        <w:autoSpaceDE w:val="0"/>
        <w:autoSpaceDN w:val="0"/>
        <w:adjustRightInd w:val="0"/>
        <w:spacing w:after="156" w:line="240" w:lineRule="auto"/>
        <w:rPr>
          <w:rFonts w:ascii="Arial" w:hAnsi="Arial" w:cs="Arial"/>
          <w:color w:val="000000"/>
          <w:sz w:val="24"/>
          <w:szCs w:val="24"/>
        </w:rPr>
      </w:pPr>
      <w:r w:rsidRPr="00103659">
        <w:rPr>
          <w:rFonts w:ascii="Arial" w:hAnsi="Arial" w:cs="Arial"/>
          <w:b/>
          <w:bCs/>
          <w:color w:val="000000"/>
          <w:sz w:val="24"/>
          <w:szCs w:val="24"/>
        </w:rPr>
        <w:t xml:space="preserve">transactions: </w:t>
      </w:r>
      <w:r w:rsidRPr="00103659">
        <w:rPr>
          <w:rFonts w:ascii="Arial" w:hAnsi="Arial" w:cs="Arial"/>
          <w:color w:val="000000"/>
          <w:sz w:val="24"/>
          <w:szCs w:val="24"/>
        </w:rPr>
        <w:t xml:space="preserve">Serves as an immutable history ledger. Every single deposit, withdrawal, or system transaction automatically writes a log row here showing the amount and exact time it happened. </w:t>
      </w:r>
    </w:p>
    <w:p w14:paraId="66555E7E" w14:textId="77777777" w:rsidR="00103659" w:rsidRPr="00103659" w:rsidRDefault="00103659" w:rsidP="00103659">
      <w:pPr>
        <w:numPr>
          <w:ilvl w:val="0"/>
          <w:numId w:val="5"/>
        </w:numPr>
        <w:autoSpaceDE w:val="0"/>
        <w:autoSpaceDN w:val="0"/>
        <w:adjustRightInd w:val="0"/>
        <w:spacing w:after="0" w:line="240" w:lineRule="auto"/>
        <w:rPr>
          <w:rFonts w:ascii="Arial" w:hAnsi="Arial" w:cs="Arial"/>
          <w:color w:val="000000"/>
        </w:rPr>
      </w:pPr>
      <w:r w:rsidRPr="00103659">
        <w:rPr>
          <w:rFonts w:ascii="Arial" w:hAnsi="Arial" w:cs="Arial"/>
          <w:b/>
          <w:bCs/>
          <w:color w:val="000000"/>
          <w:sz w:val="24"/>
          <w:szCs w:val="24"/>
        </w:rPr>
        <w:t xml:space="preserve">employees: </w:t>
      </w:r>
      <w:r w:rsidRPr="00103659">
        <w:rPr>
          <w:rFonts w:ascii="Arial" w:hAnsi="Arial" w:cs="Arial"/>
          <w:color w:val="000000"/>
          <w:sz w:val="24"/>
          <w:szCs w:val="24"/>
        </w:rPr>
        <w:t>Holds records of the staff members working at the bank and links them to the branch where they are stationed.</w:t>
      </w:r>
      <w:r w:rsidRPr="00103659">
        <w:rPr>
          <w:rFonts w:ascii="Arial" w:hAnsi="Arial" w:cs="Arial"/>
          <w:color w:val="000000"/>
        </w:rPr>
        <w:t xml:space="preserve"> </w:t>
      </w:r>
    </w:p>
    <w:p w14:paraId="7416F58A" w14:textId="77777777" w:rsidR="00103659" w:rsidRPr="00103659" w:rsidRDefault="00103659" w:rsidP="00103659">
      <w:pPr>
        <w:autoSpaceDE w:val="0"/>
        <w:autoSpaceDN w:val="0"/>
        <w:adjustRightInd w:val="0"/>
        <w:spacing w:after="0" w:line="240" w:lineRule="auto"/>
        <w:rPr>
          <w:rFonts w:ascii="Arial" w:hAnsi="Arial" w:cs="Arial"/>
          <w:color w:val="000000"/>
        </w:rPr>
      </w:pPr>
    </w:p>
    <w:p w14:paraId="2FD6B34F" w14:textId="77777777" w:rsidR="00103659" w:rsidRPr="00103659" w:rsidRDefault="00103659" w:rsidP="00103659">
      <w:pPr>
        <w:pageBreakBefore/>
        <w:autoSpaceDE w:val="0"/>
        <w:autoSpaceDN w:val="0"/>
        <w:adjustRightInd w:val="0"/>
        <w:spacing w:after="0" w:line="240" w:lineRule="auto"/>
        <w:rPr>
          <w:rFonts w:ascii="Arial" w:hAnsi="Arial" w:cs="Arial"/>
          <w:color w:val="000000"/>
          <w:sz w:val="32"/>
          <w:szCs w:val="32"/>
        </w:rPr>
      </w:pPr>
      <w:r w:rsidRPr="00103659">
        <w:rPr>
          <w:rFonts w:ascii="Arial" w:hAnsi="Arial" w:cs="Arial"/>
          <w:b/>
          <w:bCs/>
          <w:color w:val="000000"/>
          <w:sz w:val="32"/>
          <w:szCs w:val="32"/>
        </w:rPr>
        <w:lastRenderedPageBreak/>
        <w:t xml:space="preserve">3.3 Primary and Foreign Key Justification </w:t>
      </w:r>
    </w:p>
    <w:p w14:paraId="5AA9A10F" w14:textId="77777777" w:rsidR="009967CE" w:rsidRPr="009967CE"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Every table in this database has a defined Primary Key using an autoincrement integer. This guarantees that every single row has an absolute, unchangeable identity number that never conflicts with another row. Foreign Keys are used to connect rows across different tables cleanly. For example, the customer_id in the accounts table connects that account directly to a real person in the customers table. If you try to open an account with a customer ID that does not exist, the database will block it. This keeps the data clean and prevents broken entries.</w:t>
      </w:r>
    </w:p>
    <w:p w14:paraId="3894A19A" w14:textId="77777777" w:rsidR="00103659" w:rsidRPr="00103659" w:rsidRDefault="00103659" w:rsidP="00103659">
      <w:pPr>
        <w:autoSpaceDE w:val="0"/>
        <w:autoSpaceDN w:val="0"/>
        <w:adjustRightInd w:val="0"/>
        <w:spacing w:after="0" w:line="240" w:lineRule="auto"/>
        <w:rPr>
          <w:rFonts w:ascii="Arial" w:hAnsi="Arial" w:cs="Arial"/>
          <w:color w:val="000000"/>
        </w:rPr>
      </w:pPr>
      <w:r w:rsidRPr="00103659">
        <w:rPr>
          <w:rFonts w:ascii="Arial" w:hAnsi="Arial" w:cs="Arial"/>
          <w:color w:val="000000"/>
        </w:rPr>
        <w:t xml:space="preserve"> </w:t>
      </w:r>
    </w:p>
    <w:p w14:paraId="39087307" w14:textId="77777777" w:rsidR="00103659" w:rsidRPr="00103659" w:rsidRDefault="00103659" w:rsidP="00103659">
      <w:pPr>
        <w:autoSpaceDE w:val="0"/>
        <w:autoSpaceDN w:val="0"/>
        <w:adjustRightInd w:val="0"/>
        <w:spacing w:after="0" w:line="240" w:lineRule="auto"/>
        <w:rPr>
          <w:rFonts w:ascii="Arial" w:hAnsi="Arial" w:cs="Arial"/>
          <w:color w:val="000000"/>
          <w:sz w:val="32"/>
          <w:szCs w:val="32"/>
        </w:rPr>
      </w:pPr>
      <w:r w:rsidRPr="00103659">
        <w:rPr>
          <w:rFonts w:ascii="Arial" w:hAnsi="Arial" w:cs="Arial"/>
          <w:b/>
          <w:bCs/>
          <w:color w:val="000000"/>
          <w:sz w:val="32"/>
          <w:szCs w:val="32"/>
        </w:rPr>
        <w:t xml:space="preserve">3.4 Database Normalization Explanation </w:t>
      </w:r>
    </w:p>
    <w:p w14:paraId="1431A478" w14:textId="77777777" w:rsidR="00103659" w:rsidRPr="00DA4E7D" w:rsidRDefault="00103659" w:rsidP="00103659">
      <w:pPr>
        <w:rPr>
          <w:rFonts w:ascii="Arial" w:hAnsi="Arial" w:cs="Arial"/>
          <w:color w:val="000000"/>
          <w:sz w:val="24"/>
          <w:szCs w:val="24"/>
        </w:rPr>
      </w:pPr>
      <w:r w:rsidRPr="00DA4E7D">
        <w:rPr>
          <w:rFonts w:ascii="Arial" w:hAnsi="Arial" w:cs="Arial"/>
          <w:color w:val="000000"/>
          <w:sz w:val="24"/>
          <w:szCs w:val="24"/>
        </w:rPr>
        <w:t>The schema design successfully achieves Third Normal Form (3NF). First, it satisfies 1NF because every column holds a single, atomic value, and there are no repeating groups of data. Second, it meets 2NF because it has a single-column primary key, meaning all other columns depend entirely on that key. Lastly, it reaches 3NF because there are no transitive dependencies; non-key columns do not rely on other non-key columns. For instance, employee names depend only on the employee ID, and branch details are stored separately in the branches table rather than being repeated inside the employees table.</w:t>
      </w:r>
    </w:p>
    <w:p w14:paraId="4F7F49AA" w14:textId="77777777" w:rsidR="00103659" w:rsidRDefault="00103659" w:rsidP="00103659">
      <w:pPr>
        <w:rPr>
          <w:rFonts w:ascii="Arial" w:hAnsi="Arial" w:cs="Arial"/>
          <w:color w:val="000000"/>
        </w:rPr>
      </w:pPr>
    </w:p>
    <w:p w14:paraId="6139CFD4" w14:textId="77777777" w:rsidR="00103659" w:rsidRDefault="00103659">
      <w:pPr>
        <w:rPr>
          <w:rFonts w:ascii="Arial" w:hAnsi="Arial" w:cs="Arial"/>
          <w:color w:val="000000"/>
        </w:rPr>
      </w:pPr>
      <w:r>
        <w:rPr>
          <w:rFonts w:ascii="Arial" w:hAnsi="Arial" w:cs="Arial"/>
          <w:color w:val="000000"/>
        </w:rPr>
        <w:br w:type="page"/>
      </w:r>
    </w:p>
    <w:p w14:paraId="01E6E664" w14:textId="77777777" w:rsidR="00103659" w:rsidRPr="00DA4E7D" w:rsidRDefault="00103659" w:rsidP="00DA4E7D">
      <w:pPr>
        <w:pStyle w:val="ListParagraph"/>
        <w:numPr>
          <w:ilvl w:val="0"/>
          <w:numId w:val="2"/>
        </w:numPr>
        <w:autoSpaceDE w:val="0"/>
        <w:autoSpaceDN w:val="0"/>
        <w:adjustRightInd w:val="0"/>
        <w:spacing w:after="0" w:line="240" w:lineRule="auto"/>
        <w:rPr>
          <w:rFonts w:ascii="Arial" w:hAnsi="Arial" w:cs="Arial"/>
          <w:b/>
          <w:bCs/>
          <w:color w:val="000000"/>
          <w:sz w:val="44"/>
          <w:szCs w:val="44"/>
        </w:rPr>
      </w:pPr>
      <w:r w:rsidRPr="00DA4E7D">
        <w:rPr>
          <w:rFonts w:ascii="Arial" w:hAnsi="Arial" w:cs="Arial"/>
          <w:b/>
          <w:bCs/>
          <w:color w:val="000000"/>
          <w:sz w:val="44"/>
          <w:szCs w:val="44"/>
        </w:rPr>
        <w:lastRenderedPageBreak/>
        <w:t xml:space="preserve">Application Features Documentation </w:t>
      </w:r>
    </w:p>
    <w:p w14:paraId="12212CCC" w14:textId="77777777" w:rsidR="00DA4E7D" w:rsidRPr="00DA4E7D" w:rsidRDefault="00DA4E7D" w:rsidP="00DA4E7D">
      <w:pPr>
        <w:pStyle w:val="ListParagraph"/>
        <w:autoSpaceDE w:val="0"/>
        <w:autoSpaceDN w:val="0"/>
        <w:adjustRightInd w:val="0"/>
        <w:spacing w:after="0" w:line="240" w:lineRule="auto"/>
        <w:ind w:left="420"/>
        <w:rPr>
          <w:rFonts w:ascii="Arial" w:hAnsi="Arial" w:cs="Arial"/>
          <w:color w:val="000000"/>
          <w:sz w:val="16"/>
          <w:szCs w:val="16"/>
        </w:rPr>
      </w:pPr>
    </w:p>
    <w:p w14:paraId="1DC056DF" w14:textId="77777777" w:rsidR="00DA4E7D" w:rsidRPr="00DA4E7D" w:rsidRDefault="00103659" w:rsidP="00103659">
      <w:pPr>
        <w:autoSpaceDE w:val="0"/>
        <w:autoSpaceDN w:val="0"/>
        <w:adjustRightInd w:val="0"/>
        <w:spacing w:after="0" w:line="240" w:lineRule="auto"/>
        <w:rPr>
          <w:rFonts w:ascii="Arial" w:hAnsi="Arial" w:cs="Arial"/>
          <w:b/>
          <w:bCs/>
          <w:color w:val="000000"/>
          <w:sz w:val="32"/>
          <w:szCs w:val="32"/>
        </w:rPr>
      </w:pPr>
      <w:r w:rsidRPr="00103659">
        <w:rPr>
          <w:rFonts w:ascii="Arial" w:hAnsi="Arial" w:cs="Arial"/>
          <w:b/>
          <w:bCs/>
          <w:color w:val="000000"/>
          <w:sz w:val="32"/>
          <w:szCs w:val="32"/>
        </w:rPr>
        <w:t>4.1 Feature 1: Register New Customer (Option 1)</w:t>
      </w:r>
    </w:p>
    <w:p w14:paraId="76D15B6F" w14:textId="77777777" w:rsidR="00103659" w:rsidRPr="00103659" w:rsidRDefault="00103659" w:rsidP="00103659">
      <w:pPr>
        <w:autoSpaceDE w:val="0"/>
        <w:autoSpaceDN w:val="0"/>
        <w:adjustRightInd w:val="0"/>
        <w:spacing w:after="0" w:line="240" w:lineRule="auto"/>
        <w:rPr>
          <w:rFonts w:ascii="Arial" w:hAnsi="Arial" w:cs="Arial"/>
          <w:color w:val="000000"/>
          <w:sz w:val="26"/>
          <w:szCs w:val="26"/>
        </w:rPr>
      </w:pPr>
      <w:r w:rsidRPr="00103659">
        <w:rPr>
          <w:rFonts w:ascii="Arial" w:hAnsi="Arial" w:cs="Arial"/>
          <w:b/>
          <w:bCs/>
          <w:color w:val="000000"/>
          <w:sz w:val="26"/>
          <w:szCs w:val="26"/>
        </w:rPr>
        <w:t xml:space="preserve"> </w:t>
      </w:r>
    </w:p>
    <w:p w14:paraId="58ADBAE4"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Description: </w:t>
      </w:r>
      <w:r w:rsidRPr="00103659">
        <w:rPr>
          <w:rFonts w:ascii="Arial" w:hAnsi="Arial" w:cs="Arial"/>
          <w:color w:val="000000"/>
          <w:sz w:val="24"/>
          <w:szCs w:val="24"/>
        </w:rPr>
        <w:t xml:space="preserve">Adds a new person to the bank registry. It takes their name and email, then gives them a brand-new Customer ID number. </w:t>
      </w:r>
    </w:p>
    <w:p w14:paraId="1BE7A98D"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Input: </w:t>
      </w:r>
      <w:r w:rsidRPr="00103659">
        <w:rPr>
          <w:rFonts w:ascii="Arial" w:hAnsi="Arial" w:cs="Arial"/>
          <w:color w:val="000000"/>
          <w:sz w:val="24"/>
          <w:szCs w:val="24"/>
        </w:rPr>
        <w:t xml:space="preserve">First Name (String), Last Name (String), Email (String). </w:t>
      </w:r>
    </w:p>
    <w:p w14:paraId="3AA5806F" w14:textId="77777777" w:rsidR="00B90B13" w:rsidRDefault="00103659" w:rsidP="00103659">
      <w:pPr>
        <w:pBdr>
          <w:bottom w:val="double" w:sz="6" w:space="1" w:color="auto"/>
        </w:pBd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Output: </w:t>
      </w:r>
      <w:r w:rsidRPr="00103659">
        <w:rPr>
          <w:rFonts w:ascii="Arial" w:hAnsi="Arial" w:cs="Arial"/>
          <w:color w:val="000000"/>
          <w:sz w:val="24"/>
          <w:szCs w:val="24"/>
        </w:rPr>
        <w:t>Prints a success message showing the assigned unique Customer ID.</w:t>
      </w:r>
    </w:p>
    <w:p w14:paraId="21604F34" w14:textId="43875A71" w:rsidR="00103659" w:rsidRPr="00103659" w:rsidRDefault="00103659" w:rsidP="00103659">
      <w:pPr>
        <w:pBdr>
          <w:bottom w:val="double" w:sz="6" w:space="1" w:color="auto"/>
        </w:pBd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 </w:t>
      </w:r>
    </w:p>
    <w:p w14:paraId="06CB5496" w14:textId="77777777" w:rsidR="00103659" w:rsidRPr="00DA4E7D" w:rsidRDefault="00103659" w:rsidP="00103659">
      <w:pPr>
        <w:autoSpaceDE w:val="0"/>
        <w:autoSpaceDN w:val="0"/>
        <w:adjustRightInd w:val="0"/>
        <w:spacing w:after="0" w:line="240" w:lineRule="auto"/>
        <w:rPr>
          <w:rFonts w:ascii="Arial" w:hAnsi="Arial" w:cs="Arial"/>
          <w:color w:val="000000"/>
          <w:sz w:val="24"/>
          <w:szCs w:val="24"/>
        </w:rPr>
      </w:pPr>
      <w:r w:rsidRPr="00DA4E7D">
        <w:rPr>
          <w:rFonts w:ascii="Arial" w:hAnsi="Arial" w:cs="Arial"/>
          <w:noProof/>
          <w:color w:val="000000"/>
          <w:sz w:val="24"/>
          <w:szCs w:val="24"/>
        </w:rPr>
        <w:drawing>
          <wp:inline distT="0" distB="0" distL="0" distR="0" wp14:anchorId="718B3FE2" wp14:editId="061EA549">
            <wp:extent cx="5943600" cy="22282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28267"/>
                    </a:xfrm>
                    <a:prstGeom prst="rect">
                      <a:avLst/>
                    </a:prstGeom>
                    <a:noFill/>
                    <a:ln>
                      <a:noFill/>
                    </a:ln>
                  </pic:spPr>
                </pic:pic>
              </a:graphicData>
            </a:graphic>
          </wp:inline>
        </w:drawing>
      </w:r>
    </w:p>
    <w:p w14:paraId="4178B80A"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 ======================================================================== </w:t>
      </w:r>
    </w:p>
    <w:p w14:paraId="4F391E4A" w14:textId="77777777" w:rsidR="00103659" w:rsidRPr="00DA4E7D" w:rsidRDefault="00103659" w:rsidP="00103659">
      <w:pPr>
        <w:autoSpaceDE w:val="0"/>
        <w:autoSpaceDN w:val="0"/>
        <w:adjustRightInd w:val="0"/>
        <w:spacing w:after="0" w:line="240" w:lineRule="auto"/>
        <w:rPr>
          <w:rFonts w:ascii="Arial" w:hAnsi="Arial" w:cs="Arial"/>
          <w:b/>
          <w:bCs/>
          <w:color w:val="000000"/>
          <w:sz w:val="24"/>
          <w:szCs w:val="24"/>
        </w:rPr>
      </w:pPr>
      <w:r w:rsidRPr="00103659">
        <w:rPr>
          <w:rFonts w:ascii="Arial" w:hAnsi="Arial" w:cs="Arial"/>
          <w:b/>
          <w:bCs/>
          <w:color w:val="000000"/>
          <w:sz w:val="24"/>
          <w:szCs w:val="24"/>
        </w:rPr>
        <w:t xml:space="preserve">Figure 4.1: Live view of customer registration feature output. </w:t>
      </w:r>
    </w:p>
    <w:p w14:paraId="5D4BE1BC" w14:textId="77777777" w:rsidR="00103659" w:rsidRDefault="00103659" w:rsidP="00103659">
      <w:pPr>
        <w:autoSpaceDE w:val="0"/>
        <w:autoSpaceDN w:val="0"/>
        <w:adjustRightInd w:val="0"/>
        <w:spacing w:after="0" w:line="240" w:lineRule="auto"/>
        <w:rPr>
          <w:rFonts w:ascii="Arial" w:hAnsi="Arial" w:cs="Arial"/>
          <w:b/>
          <w:bCs/>
          <w:color w:val="000000"/>
          <w:sz w:val="20"/>
          <w:szCs w:val="20"/>
        </w:rPr>
      </w:pPr>
    </w:p>
    <w:p w14:paraId="431FD5DE" w14:textId="77777777" w:rsidR="00103659" w:rsidRPr="00103659" w:rsidRDefault="00103659" w:rsidP="00103659">
      <w:pPr>
        <w:autoSpaceDE w:val="0"/>
        <w:autoSpaceDN w:val="0"/>
        <w:adjustRightInd w:val="0"/>
        <w:spacing w:after="0" w:line="240" w:lineRule="auto"/>
        <w:rPr>
          <w:rFonts w:ascii="Arial" w:hAnsi="Arial" w:cs="Arial"/>
          <w:color w:val="000000"/>
          <w:sz w:val="20"/>
          <w:szCs w:val="20"/>
        </w:rPr>
      </w:pPr>
    </w:p>
    <w:p w14:paraId="375C870E" w14:textId="77777777" w:rsidR="00DA4E7D" w:rsidRDefault="00103659" w:rsidP="00103659">
      <w:pPr>
        <w:autoSpaceDE w:val="0"/>
        <w:autoSpaceDN w:val="0"/>
        <w:adjustRightInd w:val="0"/>
        <w:spacing w:after="0" w:line="240" w:lineRule="auto"/>
        <w:rPr>
          <w:rFonts w:ascii="Arial" w:hAnsi="Arial" w:cs="Arial"/>
          <w:b/>
          <w:bCs/>
          <w:color w:val="000000"/>
          <w:sz w:val="32"/>
          <w:szCs w:val="32"/>
        </w:rPr>
      </w:pPr>
      <w:r w:rsidRPr="00103659">
        <w:rPr>
          <w:rFonts w:ascii="Arial" w:hAnsi="Arial" w:cs="Arial"/>
          <w:b/>
          <w:bCs/>
          <w:color w:val="000000"/>
          <w:sz w:val="32"/>
          <w:szCs w:val="32"/>
        </w:rPr>
        <w:t>4.2 Feature 2: Open New Account (Option 2)</w:t>
      </w:r>
    </w:p>
    <w:p w14:paraId="73B60304" w14:textId="77777777" w:rsidR="00103659" w:rsidRPr="00103659" w:rsidRDefault="00103659" w:rsidP="00103659">
      <w:pPr>
        <w:autoSpaceDE w:val="0"/>
        <w:autoSpaceDN w:val="0"/>
        <w:adjustRightInd w:val="0"/>
        <w:spacing w:after="0" w:line="240" w:lineRule="auto"/>
        <w:rPr>
          <w:rFonts w:ascii="Arial" w:hAnsi="Arial" w:cs="Arial"/>
          <w:color w:val="000000"/>
          <w:sz w:val="32"/>
          <w:szCs w:val="32"/>
        </w:rPr>
      </w:pPr>
      <w:r w:rsidRPr="00103659">
        <w:rPr>
          <w:rFonts w:ascii="Arial" w:hAnsi="Arial" w:cs="Arial"/>
          <w:b/>
          <w:bCs/>
          <w:color w:val="000000"/>
          <w:sz w:val="32"/>
          <w:szCs w:val="32"/>
        </w:rPr>
        <w:t xml:space="preserve"> </w:t>
      </w:r>
    </w:p>
    <w:p w14:paraId="289EB5FA"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Description: </w:t>
      </w:r>
      <w:r w:rsidRPr="00103659">
        <w:rPr>
          <w:rFonts w:ascii="Arial" w:hAnsi="Arial" w:cs="Arial"/>
          <w:color w:val="000000"/>
          <w:sz w:val="24"/>
          <w:szCs w:val="24"/>
        </w:rPr>
        <w:t xml:space="preserve">Creates a new bank account linked directly to an existing customer ID number. </w:t>
      </w:r>
    </w:p>
    <w:p w14:paraId="6BB805AB"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Input: </w:t>
      </w:r>
      <w:r w:rsidRPr="00103659">
        <w:rPr>
          <w:rFonts w:ascii="Arial" w:hAnsi="Arial" w:cs="Arial"/>
          <w:color w:val="000000"/>
          <w:sz w:val="24"/>
          <w:szCs w:val="24"/>
        </w:rPr>
        <w:t xml:space="preserve">Customer ID (Integer), Account Type (String), Initial Deposit Amount (Double). </w:t>
      </w:r>
    </w:p>
    <w:p w14:paraId="16974038" w14:textId="77777777" w:rsidR="00B90B13" w:rsidRDefault="00103659" w:rsidP="00103659">
      <w:pPr>
        <w:pBdr>
          <w:bottom w:val="double" w:sz="6" w:space="1" w:color="auto"/>
        </w:pBd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Output: </w:t>
      </w:r>
      <w:r w:rsidRPr="00103659">
        <w:rPr>
          <w:rFonts w:ascii="Arial" w:hAnsi="Arial" w:cs="Arial"/>
          <w:color w:val="000000"/>
          <w:sz w:val="24"/>
          <w:szCs w:val="24"/>
        </w:rPr>
        <w:t>Prints a confirmation text showing the newly generated Account Number.</w:t>
      </w:r>
    </w:p>
    <w:p w14:paraId="0DBE66C3" w14:textId="17CC604E" w:rsidR="00103659" w:rsidRPr="00103659" w:rsidRDefault="00103659" w:rsidP="00103659">
      <w:pPr>
        <w:pBdr>
          <w:bottom w:val="double" w:sz="6" w:space="1" w:color="auto"/>
        </w:pBdr>
        <w:autoSpaceDE w:val="0"/>
        <w:autoSpaceDN w:val="0"/>
        <w:adjustRightInd w:val="0"/>
        <w:spacing w:after="0" w:line="240" w:lineRule="auto"/>
        <w:rPr>
          <w:rFonts w:ascii="Arial" w:hAnsi="Arial" w:cs="Arial"/>
          <w:color w:val="000000"/>
          <w:sz w:val="24"/>
          <w:szCs w:val="24"/>
        </w:rPr>
      </w:pPr>
      <w:r w:rsidRPr="00103659">
        <w:rPr>
          <w:rFonts w:ascii="Arial" w:hAnsi="Arial" w:cs="Arial"/>
          <w:color w:val="000000"/>
          <w:sz w:val="24"/>
          <w:szCs w:val="24"/>
        </w:rPr>
        <w:t xml:space="preserve"> </w:t>
      </w:r>
    </w:p>
    <w:p w14:paraId="5C790135" w14:textId="77777777" w:rsidR="00974873" w:rsidRPr="00DA4E7D" w:rsidRDefault="00974873" w:rsidP="00103659">
      <w:pPr>
        <w:autoSpaceDE w:val="0"/>
        <w:autoSpaceDN w:val="0"/>
        <w:adjustRightInd w:val="0"/>
        <w:spacing w:after="0" w:line="240" w:lineRule="auto"/>
        <w:rPr>
          <w:rFonts w:ascii="Courier New" w:hAnsi="Courier New" w:cs="Courier New"/>
          <w:i/>
          <w:iCs/>
          <w:color w:val="000000"/>
          <w:sz w:val="24"/>
          <w:szCs w:val="24"/>
        </w:rPr>
      </w:pPr>
      <w:r w:rsidRPr="00DA4E7D">
        <w:rPr>
          <w:rFonts w:ascii="Courier New" w:hAnsi="Courier New" w:cs="Courier New"/>
          <w:i/>
          <w:iCs/>
          <w:noProof/>
          <w:color w:val="000000"/>
          <w:sz w:val="24"/>
          <w:szCs w:val="24"/>
        </w:rPr>
        <w:lastRenderedPageBreak/>
        <w:drawing>
          <wp:inline distT="0" distB="0" distL="0" distR="0" wp14:anchorId="60B78F73" wp14:editId="7D0715E0">
            <wp:extent cx="5943600" cy="222826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28267"/>
                    </a:xfrm>
                    <a:prstGeom prst="rect">
                      <a:avLst/>
                    </a:prstGeom>
                    <a:noFill/>
                    <a:ln>
                      <a:noFill/>
                    </a:ln>
                  </pic:spPr>
                </pic:pic>
              </a:graphicData>
            </a:graphic>
          </wp:inline>
        </w:drawing>
      </w:r>
    </w:p>
    <w:p w14:paraId="29303B34" w14:textId="77777777" w:rsidR="00103659" w:rsidRPr="00103659" w:rsidRDefault="00103659" w:rsidP="00103659">
      <w:pPr>
        <w:autoSpaceDE w:val="0"/>
        <w:autoSpaceDN w:val="0"/>
        <w:adjustRightInd w:val="0"/>
        <w:spacing w:after="0" w:line="240" w:lineRule="auto"/>
        <w:rPr>
          <w:rFonts w:ascii="Courier New" w:hAnsi="Courier New" w:cs="Courier New"/>
          <w:color w:val="000000"/>
          <w:sz w:val="20"/>
          <w:szCs w:val="20"/>
        </w:rPr>
      </w:pPr>
      <w:r w:rsidRPr="00103659">
        <w:rPr>
          <w:rFonts w:ascii="Courier New" w:hAnsi="Courier New" w:cs="Courier New"/>
          <w:i/>
          <w:iCs/>
          <w:color w:val="000000"/>
          <w:sz w:val="24"/>
          <w:szCs w:val="24"/>
        </w:rPr>
        <w:t xml:space="preserve"> ========================================================================</w:t>
      </w:r>
      <w:r w:rsidRPr="00103659">
        <w:rPr>
          <w:rFonts w:ascii="Courier New" w:hAnsi="Courier New" w:cs="Courier New"/>
          <w:i/>
          <w:iCs/>
          <w:color w:val="000000"/>
          <w:sz w:val="20"/>
          <w:szCs w:val="20"/>
        </w:rPr>
        <w:t xml:space="preserve"> </w:t>
      </w:r>
    </w:p>
    <w:p w14:paraId="3A5BF16A" w14:textId="77777777" w:rsidR="00103659" w:rsidRPr="00103659" w:rsidRDefault="00103659" w:rsidP="00103659">
      <w:pPr>
        <w:autoSpaceDE w:val="0"/>
        <w:autoSpaceDN w:val="0"/>
        <w:adjustRightInd w:val="0"/>
        <w:spacing w:after="0" w:line="240" w:lineRule="auto"/>
        <w:rPr>
          <w:rFonts w:ascii="Arial" w:hAnsi="Arial" w:cs="Arial"/>
          <w:color w:val="000000"/>
          <w:sz w:val="20"/>
          <w:szCs w:val="20"/>
        </w:rPr>
      </w:pPr>
      <w:r w:rsidRPr="00103659">
        <w:rPr>
          <w:rFonts w:ascii="Arial" w:hAnsi="Arial" w:cs="Arial"/>
          <w:b/>
          <w:bCs/>
          <w:color w:val="000000"/>
          <w:sz w:val="20"/>
          <w:szCs w:val="20"/>
        </w:rPr>
        <w:t xml:space="preserve">Figure 4.2: Successful generation of a new bank account portfolio row. </w:t>
      </w:r>
    </w:p>
    <w:p w14:paraId="744939D5" w14:textId="77777777" w:rsidR="00103659" w:rsidRPr="00103659" w:rsidRDefault="00103659" w:rsidP="00103659">
      <w:pPr>
        <w:pageBreakBefore/>
        <w:autoSpaceDE w:val="0"/>
        <w:autoSpaceDN w:val="0"/>
        <w:adjustRightInd w:val="0"/>
        <w:spacing w:after="0" w:line="240" w:lineRule="auto"/>
        <w:rPr>
          <w:rFonts w:ascii="Arial" w:hAnsi="Arial" w:cs="Arial"/>
          <w:color w:val="000000"/>
          <w:sz w:val="32"/>
          <w:szCs w:val="32"/>
        </w:rPr>
      </w:pPr>
      <w:r w:rsidRPr="00103659">
        <w:rPr>
          <w:rFonts w:ascii="Arial" w:hAnsi="Arial" w:cs="Arial"/>
          <w:b/>
          <w:bCs/>
          <w:color w:val="000000"/>
          <w:sz w:val="32"/>
          <w:szCs w:val="32"/>
        </w:rPr>
        <w:lastRenderedPageBreak/>
        <w:t xml:space="preserve">4.3 Feature 3: View Account Balance (Option 3) </w:t>
      </w:r>
    </w:p>
    <w:p w14:paraId="383CA7C6"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Description: </w:t>
      </w:r>
      <w:r w:rsidRPr="00103659">
        <w:rPr>
          <w:rFonts w:ascii="Arial" w:hAnsi="Arial" w:cs="Arial"/>
          <w:color w:val="000000"/>
          <w:sz w:val="24"/>
          <w:szCs w:val="24"/>
        </w:rPr>
        <w:t xml:space="preserve">Queries the database to display the current live balance of a specific account number. </w:t>
      </w:r>
    </w:p>
    <w:p w14:paraId="09FD3977"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Input: </w:t>
      </w:r>
      <w:r w:rsidRPr="00103659">
        <w:rPr>
          <w:rFonts w:ascii="Arial" w:hAnsi="Arial" w:cs="Arial"/>
          <w:color w:val="000000"/>
          <w:sz w:val="24"/>
          <w:szCs w:val="24"/>
        </w:rPr>
        <w:t xml:space="preserve">Account Number (Integer). </w:t>
      </w:r>
    </w:p>
    <w:p w14:paraId="5292383C" w14:textId="77777777" w:rsidR="00103659" w:rsidRPr="00103659" w:rsidRDefault="00103659" w:rsidP="00103659">
      <w:pPr>
        <w:pBdr>
          <w:bottom w:val="double" w:sz="6" w:space="1" w:color="auto"/>
        </w:pBd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Output: </w:t>
      </w:r>
      <w:r w:rsidRPr="00103659">
        <w:rPr>
          <w:rFonts w:ascii="Arial" w:hAnsi="Arial" w:cs="Arial"/>
          <w:color w:val="000000"/>
          <w:sz w:val="24"/>
          <w:szCs w:val="24"/>
        </w:rPr>
        <w:t xml:space="preserve">Displays the current balance value preceded by the R symbol. </w:t>
      </w:r>
    </w:p>
    <w:p w14:paraId="4E8443DE" w14:textId="77777777" w:rsidR="00974873" w:rsidRDefault="00974873" w:rsidP="00103659">
      <w:pPr>
        <w:autoSpaceDE w:val="0"/>
        <w:autoSpaceDN w:val="0"/>
        <w:adjustRightInd w:val="0"/>
        <w:spacing w:after="0" w:line="240" w:lineRule="auto"/>
        <w:rPr>
          <w:rFonts w:ascii="Courier New" w:hAnsi="Courier New" w:cs="Courier New"/>
          <w:i/>
          <w:iCs/>
          <w:color w:val="000000"/>
          <w:sz w:val="20"/>
          <w:szCs w:val="20"/>
        </w:rPr>
      </w:pPr>
      <w:r w:rsidRPr="00974873">
        <w:rPr>
          <w:rFonts w:ascii="Courier New" w:hAnsi="Courier New" w:cs="Courier New"/>
          <w:i/>
          <w:iCs/>
          <w:noProof/>
          <w:color w:val="000000"/>
          <w:sz w:val="20"/>
          <w:szCs w:val="20"/>
        </w:rPr>
        <w:drawing>
          <wp:inline distT="0" distB="0" distL="0" distR="0" wp14:anchorId="0CB917A0" wp14:editId="33CC1D5B">
            <wp:extent cx="5943600" cy="169089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0892"/>
                    </a:xfrm>
                    <a:prstGeom prst="rect">
                      <a:avLst/>
                    </a:prstGeom>
                    <a:noFill/>
                    <a:ln>
                      <a:noFill/>
                    </a:ln>
                  </pic:spPr>
                </pic:pic>
              </a:graphicData>
            </a:graphic>
          </wp:inline>
        </w:drawing>
      </w:r>
    </w:p>
    <w:p w14:paraId="432C6EF8" w14:textId="77777777" w:rsidR="00103659" w:rsidRPr="00103659" w:rsidRDefault="00103659" w:rsidP="00103659">
      <w:pPr>
        <w:autoSpaceDE w:val="0"/>
        <w:autoSpaceDN w:val="0"/>
        <w:adjustRightInd w:val="0"/>
        <w:spacing w:after="0" w:line="240" w:lineRule="auto"/>
        <w:rPr>
          <w:rFonts w:ascii="Courier New" w:hAnsi="Courier New" w:cs="Courier New"/>
          <w:color w:val="000000"/>
          <w:sz w:val="20"/>
          <w:szCs w:val="20"/>
        </w:rPr>
      </w:pPr>
      <w:r w:rsidRPr="00103659">
        <w:rPr>
          <w:rFonts w:ascii="Courier New" w:hAnsi="Courier New" w:cs="Courier New"/>
          <w:i/>
          <w:iCs/>
          <w:color w:val="000000"/>
          <w:sz w:val="20"/>
          <w:szCs w:val="20"/>
        </w:rPr>
        <w:t xml:space="preserve"> ======================================================================== </w:t>
      </w:r>
    </w:p>
    <w:p w14:paraId="1AA9F956" w14:textId="77777777" w:rsidR="00103659" w:rsidRDefault="00103659" w:rsidP="00103659">
      <w:pPr>
        <w:autoSpaceDE w:val="0"/>
        <w:autoSpaceDN w:val="0"/>
        <w:adjustRightInd w:val="0"/>
        <w:spacing w:after="0" w:line="240" w:lineRule="auto"/>
        <w:rPr>
          <w:rFonts w:ascii="Arial" w:hAnsi="Arial" w:cs="Arial"/>
          <w:b/>
          <w:bCs/>
          <w:color w:val="000000"/>
          <w:sz w:val="20"/>
          <w:szCs w:val="20"/>
        </w:rPr>
      </w:pPr>
      <w:r w:rsidRPr="00103659">
        <w:rPr>
          <w:rFonts w:ascii="Arial" w:hAnsi="Arial" w:cs="Arial"/>
          <w:b/>
          <w:bCs/>
          <w:color w:val="000000"/>
          <w:sz w:val="20"/>
          <w:szCs w:val="20"/>
        </w:rPr>
        <w:t xml:space="preserve">Figure 4.3: Real-time balance enquiry ledger pull function. </w:t>
      </w:r>
    </w:p>
    <w:p w14:paraId="05CF1889" w14:textId="77777777" w:rsidR="00974873" w:rsidRDefault="00974873" w:rsidP="00103659">
      <w:pPr>
        <w:autoSpaceDE w:val="0"/>
        <w:autoSpaceDN w:val="0"/>
        <w:adjustRightInd w:val="0"/>
        <w:spacing w:after="0" w:line="240" w:lineRule="auto"/>
        <w:rPr>
          <w:rFonts w:ascii="Arial" w:hAnsi="Arial" w:cs="Arial"/>
          <w:b/>
          <w:bCs/>
          <w:color w:val="000000"/>
          <w:sz w:val="20"/>
          <w:szCs w:val="20"/>
        </w:rPr>
      </w:pPr>
    </w:p>
    <w:p w14:paraId="74ECED66" w14:textId="77777777" w:rsidR="00974873" w:rsidRPr="00103659" w:rsidRDefault="00974873" w:rsidP="00103659">
      <w:pPr>
        <w:autoSpaceDE w:val="0"/>
        <w:autoSpaceDN w:val="0"/>
        <w:adjustRightInd w:val="0"/>
        <w:spacing w:after="0" w:line="240" w:lineRule="auto"/>
        <w:rPr>
          <w:rFonts w:ascii="Arial" w:hAnsi="Arial" w:cs="Arial"/>
          <w:color w:val="000000"/>
          <w:sz w:val="20"/>
          <w:szCs w:val="20"/>
        </w:rPr>
      </w:pPr>
    </w:p>
    <w:p w14:paraId="405C53A5" w14:textId="77777777" w:rsidR="00103659" w:rsidRPr="00103659" w:rsidRDefault="00103659" w:rsidP="00103659">
      <w:pPr>
        <w:autoSpaceDE w:val="0"/>
        <w:autoSpaceDN w:val="0"/>
        <w:adjustRightInd w:val="0"/>
        <w:spacing w:after="0" w:line="240" w:lineRule="auto"/>
        <w:rPr>
          <w:rFonts w:ascii="Arial" w:hAnsi="Arial" w:cs="Arial"/>
          <w:color w:val="000000"/>
          <w:sz w:val="26"/>
          <w:szCs w:val="26"/>
        </w:rPr>
      </w:pPr>
      <w:r w:rsidRPr="00103659">
        <w:rPr>
          <w:rFonts w:ascii="Arial" w:hAnsi="Arial" w:cs="Arial"/>
          <w:b/>
          <w:bCs/>
          <w:color w:val="000000"/>
          <w:sz w:val="32"/>
          <w:szCs w:val="32"/>
        </w:rPr>
        <w:t>4.4 Feature 4: Deposit &amp; Withdrawal Engine (Options 4 &amp; 5</w:t>
      </w:r>
      <w:r w:rsidRPr="00103659">
        <w:rPr>
          <w:rFonts w:ascii="Arial" w:hAnsi="Arial" w:cs="Arial"/>
          <w:b/>
          <w:bCs/>
          <w:color w:val="000000"/>
          <w:sz w:val="26"/>
          <w:szCs w:val="26"/>
        </w:rPr>
        <w:t xml:space="preserve">) </w:t>
      </w:r>
    </w:p>
    <w:p w14:paraId="3101C8DE"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Description: </w:t>
      </w:r>
      <w:r w:rsidRPr="00103659">
        <w:rPr>
          <w:rFonts w:ascii="Arial" w:hAnsi="Arial" w:cs="Arial"/>
          <w:color w:val="000000"/>
          <w:sz w:val="24"/>
          <w:szCs w:val="24"/>
        </w:rPr>
        <w:t xml:space="preserve">Modifies the account balance. Deposits add funds, while withdrawals subtract funds. The withdrawal function checks the balance first to prevent the account from going below zero. </w:t>
      </w:r>
    </w:p>
    <w:p w14:paraId="2C83C404" w14:textId="77777777" w:rsidR="00103659" w:rsidRPr="00103659" w:rsidRDefault="00103659" w:rsidP="00103659">
      <w:pP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Input: </w:t>
      </w:r>
      <w:r w:rsidRPr="00103659">
        <w:rPr>
          <w:rFonts w:ascii="Arial" w:hAnsi="Arial" w:cs="Arial"/>
          <w:color w:val="000000"/>
          <w:sz w:val="24"/>
          <w:szCs w:val="24"/>
        </w:rPr>
        <w:t xml:space="preserve">Account Number (Integer), Transaction Amount (Double). </w:t>
      </w:r>
    </w:p>
    <w:p w14:paraId="56039F59" w14:textId="77777777" w:rsidR="00103659" w:rsidRPr="00103659" w:rsidRDefault="00103659" w:rsidP="00103659">
      <w:pPr>
        <w:pBdr>
          <w:bottom w:val="double" w:sz="6" w:space="1" w:color="auto"/>
        </w:pBdr>
        <w:autoSpaceDE w:val="0"/>
        <w:autoSpaceDN w:val="0"/>
        <w:adjustRightInd w:val="0"/>
        <w:spacing w:after="0" w:line="240" w:lineRule="auto"/>
        <w:rPr>
          <w:rFonts w:ascii="Arial" w:hAnsi="Arial" w:cs="Arial"/>
          <w:color w:val="000000"/>
          <w:sz w:val="24"/>
          <w:szCs w:val="24"/>
        </w:rPr>
      </w:pPr>
      <w:r w:rsidRPr="00103659">
        <w:rPr>
          <w:rFonts w:ascii="Arial" w:hAnsi="Arial" w:cs="Arial"/>
          <w:b/>
          <w:bCs/>
          <w:color w:val="000000"/>
          <w:sz w:val="24"/>
          <w:szCs w:val="24"/>
        </w:rPr>
        <w:t xml:space="preserve">Output: </w:t>
      </w:r>
      <w:r w:rsidRPr="00103659">
        <w:rPr>
          <w:rFonts w:ascii="Arial" w:hAnsi="Arial" w:cs="Arial"/>
          <w:color w:val="000000"/>
          <w:sz w:val="24"/>
          <w:szCs w:val="24"/>
        </w:rPr>
        <w:t xml:space="preserve">Confirms the transaction completed successfully and updates the live balance. </w:t>
      </w:r>
    </w:p>
    <w:p w14:paraId="640507A0" w14:textId="77777777" w:rsidR="00974873" w:rsidRDefault="00974873" w:rsidP="00103659">
      <w:pPr>
        <w:autoSpaceDE w:val="0"/>
        <w:autoSpaceDN w:val="0"/>
        <w:adjustRightInd w:val="0"/>
        <w:spacing w:after="0" w:line="240" w:lineRule="auto"/>
        <w:rPr>
          <w:rFonts w:ascii="Courier New" w:hAnsi="Courier New" w:cs="Courier New"/>
          <w:i/>
          <w:iCs/>
          <w:color w:val="000000"/>
          <w:sz w:val="20"/>
          <w:szCs w:val="20"/>
        </w:rPr>
      </w:pPr>
      <w:r w:rsidRPr="00974873">
        <w:rPr>
          <w:rFonts w:ascii="Courier New" w:hAnsi="Courier New" w:cs="Courier New"/>
          <w:i/>
          <w:iCs/>
          <w:noProof/>
          <w:color w:val="000000"/>
          <w:sz w:val="20"/>
          <w:szCs w:val="20"/>
        </w:rPr>
        <w:drawing>
          <wp:inline distT="0" distB="0" distL="0" distR="0" wp14:anchorId="388F09CB" wp14:editId="62779380">
            <wp:extent cx="5943600" cy="1690892"/>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0892"/>
                    </a:xfrm>
                    <a:prstGeom prst="rect">
                      <a:avLst/>
                    </a:prstGeom>
                    <a:noFill/>
                    <a:ln>
                      <a:noFill/>
                    </a:ln>
                  </pic:spPr>
                </pic:pic>
              </a:graphicData>
            </a:graphic>
          </wp:inline>
        </w:drawing>
      </w:r>
    </w:p>
    <w:p w14:paraId="30026D5A" w14:textId="77777777" w:rsidR="00974873" w:rsidRDefault="00103659" w:rsidP="00103659">
      <w:pPr>
        <w:autoSpaceDE w:val="0"/>
        <w:autoSpaceDN w:val="0"/>
        <w:adjustRightInd w:val="0"/>
        <w:spacing w:after="0" w:line="240" w:lineRule="auto"/>
        <w:rPr>
          <w:rFonts w:ascii="Courier New" w:hAnsi="Courier New" w:cs="Courier New"/>
          <w:i/>
          <w:iCs/>
          <w:color w:val="000000"/>
          <w:sz w:val="20"/>
          <w:szCs w:val="20"/>
        </w:rPr>
      </w:pPr>
      <w:r w:rsidRPr="00103659">
        <w:rPr>
          <w:rFonts w:ascii="Courier New" w:hAnsi="Courier New" w:cs="Courier New"/>
          <w:i/>
          <w:iCs/>
          <w:color w:val="000000"/>
          <w:sz w:val="20"/>
          <w:szCs w:val="20"/>
        </w:rPr>
        <w:t xml:space="preserve"> ========================================================================</w:t>
      </w:r>
    </w:p>
    <w:p w14:paraId="6829E292" w14:textId="77777777" w:rsidR="00974873" w:rsidRDefault="00974873" w:rsidP="00103659">
      <w:pPr>
        <w:autoSpaceDE w:val="0"/>
        <w:autoSpaceDN w:val="0"/>
        <w:adjustRightInd w:val="0"/>
        <w:spacing w:after="0" w:line="240" w:lineRule="auto"/>
        <w:rPr>
          <w:rFonts w:ascii="Courier New" w:hAnsi="Courier New" w:cs="Courier New"/>
          <w:i/>
          <w:iCs/>
          <w:color w:val="000000"/>
          <w:sz w:val="20"/>
          <w:szCs w:val="20"/>
        </w:rPr>
      </w:pPr>
      <w:r w:rsidRPr="00974873">
        <w:rPr>
          <w:rFonts w:ascii="Courier New" w:hAnsi="Courier New" w:cs="Courier New"/>
          <w:i/>
          <w:iCs/>
          <w:noProof/>
          <w:color w:val="000000"/>
          <w:sz w:val="20"/>
          <w:szCs w:val="20"/>
        </w:rPr>
        <w:drawing>
          <wp:inline distT="0" distB="0" distL="0" distR="0" wp14:anchorId="20627EC7" wp14:editId="7DA653A2">
            <wp:extent cx="5943600" cy="169089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0892"/>
                    </a:xfrm>
                    <a:prstGeom prst="rect">
                      <a:avLst/>
                    </a:prstGeom>
                    <a:noFill/>
                    <a:ln>
                      <a:noFill/>
                    </a:ln>
                  </pic:spPr>
                </pic:pic>
              </a:graphicData>
            </a:graphic>
          </wp:inline>
        </w:drawing>
      </w:r>
    </w:p>
    <w:p w14:paraId="29E5E2D1" w14:textId="77777777" w:rsidR="00103659" w:rsidRPr="00103659" w:rsidRDefault="00103659" w:rsidP="00103659">
      <w:pPr>
        <w:autoSpaceDE w:val="0"/>
        <w:autoSpaceDN w:val="0"/>
        <w:adjustRightInd w:val="0"/>
        <w:spacing w:after="0" w:line="240" w:lineRule="auto"/>
        <w:rPr>
          <w:rFonts w:ascii="Courier New" w:hAnsi="Courier New" w:cs="Courier New"/>
          <w:color w:val="000000"/>
          <w:sz w:val="20"/>
          <w:szCs w:val="20"/>
        </w:rPr>
      </w:pPr>
      <w:r w:rsidRPr="00103659">
        <w:rPr>
          <w:rFonts w:ascii="Courier New" w:hAnsi="Courier New" w:cs="Courier New"/>
          <w:i/>
          <w:iCs/>
          <w:color w:val="000000"/>
          <w:sz w:val="20"/>
          <w:szCs w:val="20"/>
        </w:rPr>
        <w:t xml:space="preserve"> ======================================================================== </w:t>
      </w:r>
    </w:p>
    <w:p w14:paraId="733B355A" w14:textId="77777777" w:rsidR="00103659" w:rsidRPr="00103659" w:rsidRDefault="00103659" w:rsidP="00103659">
      <w:pPr>
        <w:autoSpaceDE w:val="0"/>
        <w:autoSpaceDN w:val="0"/>
        <w:adjustRightInd w:val="0"/>
        <w:spacing w:after="0" w:line="240" w:lineRule="auto"/>
        <w:rPr>
          <w:rFonts w:ascii="Arial" w:hAnsi="Arial" w:cs="Arial"/>
          <w:color w:val="000000"/>
          <w:sz w:val="20"/>
          <w:szCs w:val="20"/>
        </w:rPr>
      </w:pPr>
      <w:r w:rsidRPr="00103659">
        <w:rPr>
          <w:rFonts w:ascii="Arial" w:hAnsi="Arial" w:cs="Arial"/>
          <w:b/>
          <w:bCs/>
          <w:color w:val="000000"/>
          <w:sz w:val="20"/>
          <w:szCs w:val="20"/>
        </w:rPr>
        <w:t xml:space="preserve">Figure 4.4: Active balance update operations via deposit and withdrawal inputs. </w:t>
      </w:r>
    </w:p>
    <w:p w14:paraId="417ABE33" w14:textId="77777777" w:rsidR="00103659" w:rsidRPr="00103659" w:rsidRDefault="00103659" w:rsidP="00103659">
      <w:pPr>
        <w:pageBreakBefore/>
        <w:autoSpaceDE w:val="0"/>
        <w:autoSpaceDN w:val="0"/>
        <w:adjustRightInd w:val="0"/>
        <w:spacing w:after="0" w:line="240" w:lineRule="auto"/>
        <w:rPr>
          <w:rFonts w:ascii="Arial" w:hAnsi="Arial" w:cs="Arial"/>
          <w:color w:val="000000"/>
          <w:sz w:val="26"/>
          <w:szCs w:val="26"/>
        </w:rPr>
      </w:pPr>
      <w:r w:rsidRPr="00103659">
        <w:rPr>
          <w:rFonts w:ascii="Arial" w:hAnsi="Arial" w:cs="Arial"/>
          <w:b/>
          <w:bCs/>
          <w:color w:val="000000"/>
          <w:sz w:val="26"/>
          <w:szCs w:val="26"/>
        </w:rPr>
        <w:lastRenderedPageBreak/>
        <w:t xml:space="preserve">4.5 Feature 5: Inter-Account Transfer (Option 6) </w:t>
      </w:r>
    </w:p>
    <w:p w14:paraId="1CDF71C9" w14:textId="77777777" w:rsidR="00103659" w:rsidRPr="00103659" w:rsidRDefault="00103659" w:rsidP="00103659">
      <w:pPr>
        <w:autoSpaceDE w:val="0"/>
        <w:autoSpaceDN w:val="0"/>
        <w:adjustRightInd w:val="0"/>
        <w:spacing w:after="0" w:line="240" w:lineRule="auto"/>
        <w:rPr>
          <w:rFonts w:ascii="Arial" w:hAnsi="Arial" w:cs="Arial"/>
          <w:color w:val="000000"/>
        </w:rPr>
      </w:pPr>
      <w:r w:rsidRPr="00103659">
        <w:rPr>
          <w:rFonts w:ascii="Arial" w:hAnsi="Arial" w:cs="Arial"/>
          <w:b/>
          <w:bCs/>
          <w:color w:val="000000"/>
        </w:rPr>
        <w:t xml:space="preserve">Description: </w:t>
      </w:r>
      <w:r w:rsidRPr="00103659">
        <w:rPr>
          <w:rFonts w:ascii="Arial" w:hAnsi="Arial" w:cs="Arial"/>
          <w:color w:val="000000"/>
        </w:rPr>
        <w:t xml:space="preserve">Safely transfers money from a source account to a destination account. </w:t>
      </w:r>
    </w:p>
    <w:p w14:paraId="431CFBE5" w14:textId="77777777" w:rsidR="00103659" w:rsidRPr="00103659" w:rsidRDefault="00103659" w:rsidP="00103659">
      <w:pPr>
        <w:autoSpaceDE w:val="0"/>
        <w:autoSpaceDN w:val="0"/>
        <w:adjustRightInd w:val="0"/>
        <w:spacing w:after="0" w:line="240" w:lineRule="auto"/>
        <w:rPr>
          <w:rFonts w:ascii="Arial" w:hAnsi="Arial" w:cs="Arial"/>
          <w:color w:val="000000"/>
        </w:rPr>
      </w:pPr>
      <w:r w:rsidRPr="00103659">
        <w:rPr>
          <w:rFonts w:ascii="Arial" w:hAnsi="Arial" w:cs="Arial"/>
          <w:b/>
          <w:bCs/>
          <w:color w:val="000000"/>
        </w:rPr>
        <w:t xml:space="preserve">Input: </w:t>
      </w:r>
      <w:r w:rsidRPr="00103659">
        <w:rPr>
          <w:rFonts w:ascii="Arial" w:hAnsi="Arial" w:cs="Arial"/>
          <w:color w:val="000000"/>
        </w:rPr>
        <w:t xml:space="preserve">Source Account Number (Integer), Target Account Number (Integer), Amount to Transfer (Double). </w:t>
      </w:r>
    </w:p>
    <w:p w14:paraId="49F84BCB" w14:textId="77777777" w:rsidR="00103659" w:rsidRPr="00103659" w:rsidRDefault="00103659" w:rsidP="00103659">
      <w:pPr>
        <w:pBdr>
          <w:bottom w:val="double" w:sz="6" w:space="1" w:color="auto"/>
        </w:pBdr>
        <w:autoSpaceDE w:val="0"/>
        <w:autoSpaceDN w:val="0"/>
        <w:adjustRightInd w:val="0"/>
        <w:spacing w:after="0" w:line="240" w:lineRule="auto"/>
        <w:rPr>
          <w:rFonts w:ascii="Arial" w:hAnsi="Arial" w:cs="Arial"/>
          <w:color w:val="000000"/>
        </w:rPr>
      </w:pPr>
      <w:r w:rsidRPr="00103659">
        <w:rPr>
          <w:rFonts w:ascii="Arial" w:hAnsi="Arial" w:cs="Arial"/>
          <w:b/>
          <w:bCs/>
          <w:color w:val="000000"/>
        </w:rPr>
        <w:t xml:space="preserve">Output: </w:t>
      </w:r>
      <w:r w:rsidRPr="00103659">
        <w:rPr>
          <w:rFonts w:ascii="Arial" w:hAnsi="Arial" w:cs="Arial"/>
          <w:color w:val="000000"/>
        </w:rPr>
        <w:t xml:space="preserve">Prints a routing completion notice indicating that the money moved successfully. </w:t>
      </w:r>
    </w:p>
    <w:p w14:paraId="55808F26" w14:textId="77777777" w:rsidR="00974873" w:rsidRDefault="00974873" w:rsidP="00103659">
      <w:pPr>
        <w:autoSpaceDE w:val="0"/>
        <w:autoSpaceDN w:val="0"/>
        <w:adjustRightInd w:val="0"/>
        <w:spacing w:after="0" w:line="240" w:lineRule="auto"/>
        <w:rPr>
          <w:rFonts w:ascii="Courier New" w:hAnsi="Courier New" w:cs="Courier New"/>
          <w:i/>
          <w:iCs/>
          <w:color w:val="000000"/>
          <w:sz w:val="20"/>
          <w:szCs w:val="20"/>
        </w:rPr>
      </w:pPr>
      <w:r w:rsidRPr="00974873">
        <w:rPr>
          <w:rFonts w:ascii="Courier New" w:hAnsi="Courier New" w:cs="Courier New"/>
          <w:i/>
          <w:iCs/>
          <w:noProof/>
          <w:color w:val="000000"/>
          <w:sz w:val="20"/>
          <w:szCs w:val="20"/>
        </w:rPr>
        <w:drawing>
          <wp:inline distT="0" distB="0" distL="0" distR="0" wp14:anchorId="70E368A8" wp14:editId="5F32EA25">
            <wp:extent cx="5943600" cy="1690892"/>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0892"/>
                    </a:xfrm>
                    <a:prstGeom prst="rect">
                      <a:avLst/>
                    </a:prstGeom>
                    <a:noFill/>
                    <a:ln>
                      <a:noFill/>
                    </a:ln>
                  </pic:spPr>
                </pic:pic>
              </a:graphicData>
            </a:graphic>
          </wp:inline>
        </w:drawing>
      </w:r>
    </w:p>
    <w:p w14:paraId="40008DEE" w14:textId="77777777" w:rsidR="00974873" w:rsidRDefault="00103659" w:rsidP="00103659">
      <w:pPr>
        <w:autoSpaceDE w:val="0"/>
        <w:autoSpaceDN w:val="0"/>
        <w:adjustRightInd w:val="0"/>
        <w:spacing w:after="0" w:line="240" w:lineRule="auto"/>
        <w:rPr>
          <w:rFonts w:ascii="Arial" w:hAnsi="Arial" w:cs="Arial"/>
          <w:b/>
          <w:bCs/>
          <w:color w:val="000000"/>
          <w:sz w:val="20"/>
          <w:szCs w:val="20"/>
        </w:rPr>
      </w:pPr>
      <w:r w:rsidRPr="00103659">
        <w:rPr>
          <w:rFonts w:ascii="Courier New" w:hAnsi="Courier New" w:cs="Courier New"/>
          <w:i/>
          <w:iCs/>
          <w:color w:val="000000"/>
          <w:sz w:val="20"/>
          <w:szCs w:val="20"/>
        </w:rPr>
        <w:t xml:space="preserve"> ======================================================================== </w:t>
      </w:r>
      <w:r w:rsidRPr="00103659">
        <w:rPr>
          <w:rFonts w:ascii="Arial" w:hAnsi="Arial" w:cs="Arial"/>
          <w:b/>
          <w:bCs/>
          <w:color w:val="000000"/>
          <w:sz w:val="20"/>
          <w:szCs w:val="20"/>
        </w:rPr>
        <w:t>Figure 4.5: System execution of an inter-account fund transfer.</w:t>
      </w:r>
    </w:p>
    <w:p w14:paraId="7051B73A" w14:textId="77777777" w:rsidR="00974873" w:rsidRDefault="00974873" w:rsidP="00103659">
      <w:pPr>
        <w:autoSpaceDE w:val="0"/>
        <w:autoSpaceDN w:val="0"/>
        <w:adjustRightInd w:val="0"/>
        <w:spacing w:after="0" w:line="240" w:lineRule="auto"/>
        <w:rPr>
          <w:rFonts w:ascii="Arial" w:hAnsi="Arial" w:cs="Arial"/>
          <w:b/>
          <w:bCs/>
          <w:color w:val="000000"/>
          <w:sz w:val="20"/>
          <w:szCs w:val="20"/>
        </w:rPr>
      </w:pPr>
    </w:p>
    <w:p w14:paraId="09EF2F20" w14:textId="77777777" w:rsidR="00103659" w:rsidRPr="00103659" w:rsidRDefault="00103659" w:rsidP="00103659">
      <w:pPr>
        <w:autoSpaceDE w:val="0"/>
        <w:autoSpaceDN w:val="0"/>
        <w:adjustRightInd w:val="0"/>
        <w:spacing w:after="0" w:line="240" w:lineRule="auto"/>
        <w:rPr>
          <w:rFonts w:ascii="Arial" w:hAnsi="Arial" w:cs="Arial"/>
          <w:color w:val="000000"/>
          <w:sz w:val="20"/>
          <w:szCs w:val="20"/>
        </w:rPr>
      </w:pPr>
      <w:r w:rsidRPr="00103659">
        <w:rPr>
          <w:rFonts w:ascii="Arial" w:hAnsi="Arial" w:cs="Arial"/>
          <w:b/>
          <w:bCs/>
          <w:color w:val="000000"/>
          <w:sz w:val="20"/>
          <w:szCs w:val="20"/>
        </w:rPr>
        <w:t xml:space="preserve"> </w:t>
      </w:r>
    </w:p>
    <w:p w14:paraId="37EF8643" w14:textId="77777777" w:rsidR="00103659" w:rsidRPr="00103659" w:rsidRDefault="00103659" w:rsidP="00103659">
      <w:pPr>
        <w:autoSpaceDE w:val="0"/>
        <w:autoSpaceDN w:val="0"/>
        <w:adjustRightInd w:val="0"/>
        <w:spacing w:after="0" w:line="240" w:lineRule="auto"/>
        <w:rPr>
          <w:rFonts w:ascii="Arial" w:hAnsi="Arial" w:cs="Arial"/>
          <w:color w:val="000000"/>
          <w:sz w:val="26"/>
          <w:szCs w:val="26"/>
        </w:rPr>
      </w:pPr>
      <w:r w:rsidRPr="00103659">
        <w:rPr>
          <w:rFonts w:ascii="Arial" w:hAnsi="Arial" w:cs="Arial"/>
          <w:b/>
          <w:bCs/>
          <w:color w:val="000000"/>
          <w:sz w:val="26"/>
          <w:szCs w:val="26"/>
        </w:rPr>
        <w:t xml:space="preserve">4.6 Input Validation &amp; Error Handling Demonstration </w:t>
      </w:r>
    </w:p>
    <w:p w14:paraId="7AFE958C" w14:textId="77777777" w:rsidR="00103659" w:rsidRPr="00103659" w:rsidRDefault="00103659" w:rsidP="00103659">
      <w:pPr>
        <w:pBdr>
          <w:bottom w:val="double" w:sz="6" w:space="1" w:color="auto"/>
        </w:pBdr>
        <w:autoSpaceDE w:val="0"/>
        <w:autoSpaceDN w:val="0"/>
        <w:adjustRightInd w:val="0"/>
        <w:spacing w:after="0" w:line="240" w:lineRule="auto"/>
        <w:rPr>
          <w:rFonts w:ascii="Arial" w:hAnsi="Arial" w:cs="Arial"/>
          <w:color w:val="000000"/>
        </w:rPr>
      </w:pPr>
      <w:r w:rsidRPr="00103659">
        <w:rPr>
          <w:rFonts w:ascii="Arial" w:hAnsi="Arial" w:cs="Arial"/>
          <w:b/>
          <w:bCs/>
          <w:color w:val="000000"/>
        </w:rPr>
        <w:t xml:space="preserve">Description: </w:t>
      </w:r>
      <w:r w:rsidRPr="00103659">
        <w:rPr>
          <w:rFonts w:ascii="Arial" w:hAnsi="Arial" w:cs="Arial"/>
          <w:color w:val="000000"/>
        </w:rPr>
        <w:t xml:space="preserve">Proves that the code handles user errors gracefully without crashing or corrupting the database. </w:t>
      </w:r>
    </w:p>
    <w:p w14:paraId="13BC1A91" w14:textId="77777777" w:rsidR="00974873" w:rsidRDefault="00974873" w:rsidP="00103659">
      <w:pPr>
        <w:autoSpaceDE w:val="0"/>
        <w:autoSpaceDN w:val="0"/>
        <w:adjustRightInd w:val="0"/>
        <w:spacing w:after="0" w:line="240" w:lineRule="auto"/>
        <w:rPr>
          <w:rFonts w:ascii="Courier New" w:hAnsi="Courier New" w:cs="Courier New"/>
          <w:i/>
          <w:iCs/>
          <w:color w:val="000000"/>
          <w:sz w:val="20"/>
          <w:szCs w:val="20"/>
        </w:rPr>
      </w:pPr>
      <w:r w:rsidRPr="00974873">
        <w:rPr>
          <w:rFonts w:ascii="Courier New" w:hAnsi="Courier New" w:cs="Courier New"/>
          <w:i/>
          <w:iCs/>
          <w:noProof/>
          <w:color w:val="000000"/>
          <w:sz w:val="20"/>
          <w:szCs w:val="20"/>
        </w:rPr>
        <w:drawing>
          <wp:inline distT="0" distB="0" distL="0" distR="0" wp14:anchorId="3F4D63AF" wp14:editId="16F60D0A">
            <wp:extent cx="5943600" cy="169089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0892"/>
                    </a:xfrm>
                    <a:prstGeom prst="rect">
                      <a:avLst/>
                    </a:prstGeom>
                    <a:noFill/>
                    <a:ln>
                      <a:noFill/>
                    </a:ln>
                  </pic:spPr>
                </pic:pic>
              </a:graphicData>
            </a:graphic>
          </wp:inline>
        </w:drawing>
      </w:r>
    </w:p>
    <w:p w14:paraId="3253E626" w14:textId="77777777" w:rsidR="00974873" w:rsidRDefault="00103659" w:rsidP="00103659">
      <w:pPr>
        <w:pBdr>
          <w:bottom w:val="double" w:sz="6" w:space="1" w:color="auto"/>
        </w:pBdr>
        <w:autoSpaceDE w:val="0"/>
        <w:autoSpaceDN w:val="0"/>
        <w:adjustRightInd w:val="0"/>
        <w:spacing w:after="0" w:line="240" w:lineRule="auto"/>
        <w:rPr>
          <w:rFonts w:ascii="Courier New" w:hAnsi="Courier New" w:cs="Courier New"/>
          <w:i/>
          <w:iCs/>
          <w:color w:val="000000"/>
          <w:sz w:val="20"/>
          <w:szCs w:val="20"/>
        </w:rPr>
      </w:pPr>
      <w:r w:rsidRPr="00103659">
        <w:rPr>
          <w:rFonts w:ascii="Courier New" w:hAnsi="Courier New" w:cs="Courier New"/>
          <w:i/>
          <w:iCs/>
          <w:color w:val="000000"/>
          <w:sz w:val="20"/>
          <w:szCs w:val="20"/>
        </w:rPr>
        <w:t xml:space="preserve"> ========================================================================</w:t>
      </w:r>
    </w:p>
    <w:p w14:paraId="57B0FF7E" w14:textId="77777777" w:rsidR="00974873" w:rsidRDefault="00974873" w:rsidP="00103659">
      <w:pPr>
        <w:pBdr>
          <w:bottom w:val="double" w:sz="6" w:space="1" w:color="auto"/>
        </w:pBdr>
        <w:autoSpaceDE w:val="0"/>
        <w:autoSpaceDN w:val="0"/>
        <w:adjustRightInd w:val="0"/>
        <w:spacing w:after="0" w:line="240" w:lineRule="auto"/>
        <w:rPr>
          <w:rFonts w:ascii="Courier New" w:hAnsi="Courier New" w:cs="Courier New"/>
          <w:i/>
          <w:iCs/>
          <w:color w:val="000000"/>
          <w:sz w:val="20"/>
          <w:szCs w:val="20"/>
        </w:rPr>
      </w:pPr>
    </w:p>
    <w:p w14:paraId="3C466DC0" w14:textId="77777777" w:rsidR="00974873" w:rsidRPr="00113478" w:rsidRDefault="00103659" w:rsidP="00103659">
      <w:pPr>
        <w:pBdr>
          <w:bottom w:val="double" w:sz="6" w:space="1" w:color="auto"/>
        </w:pBdr>
        <w:autoSpaceDE w:val="0"/>
        <w:autoSpaceDN w:val="0"/>
        <w:adjustRightInd w:val="0"/>
        <w:spacing w:after="0" w:line="240" w:lineRule="auto"/>
        <w:rPr>
          <w:rFonts w:ascii="Arial" w:hAnsi="Arial" w:cs="Arial"/>
          <w:b/>
          <w:i/>
          <w:iCs/>
          <w:color w:val="000000"/>
          <w:sz w:val="20"/>
          <w:szCs w:val="20"/>
        </w:rPr>
      </w:pPr>
      <w:r w:rsidRPr="00103659">
        <w:rPr>
          <w:rFonts w:ascii="Arial" w:hAnsi="Arial" w:cs="Arial"/>
          <w:b/>
          <w:i/>
          <w:iCs/>
          <w:color w:val="000000"/>
          <w:sz w:val="20"/>
          <w:szCs w:val="20"/>
        </w:rPr>
        <w:t>Figure 4.6: System rejecting a transaction due to insufficient balance checks.</w:t>
      </w:r>
    </w:p>
    <w:p w14:paraId="74ED2495" w14:textId="77777777" w:rsidR="00103659" w:rsidRPr="00103659" w:rsidRDefault="00103659" w:rsidP="00103659">
      <w:pPr>
        <w:pBdr>
          <w:bottom w:val="double" w:sz="6" w:space="1" w:color="auto"/>
        </w:pBdr>
        <w:autoSpaceDE w:val="0"/>
        <w:autoSpaceDN w:val="0"/>
        <w:adjustRightInd w:val="0"/>
        <w:spacing w:after="0" w:line="240" w:lineRule="auto"/>
        <w:rPr>
          <w:rFonts w:ascii="Courier New" w:hAnsi="Courier New" w:cs="Courier New"/>
          <w:color w:val="000000"/>
          <w:sz w:val="20"/>
          <w:szCs w:val="20"/>
        </w:rPr>
      </w:pPr>
      <w:r w:rsidRPr="00103659">
        <w:rPr>
          <w:rFonts w:ascii="Courier New" w:hAnsi="Courier New" w:cs="Courier New"/>
          <w:i/>
          <w:iCs/>
          <w:color w:val="000000"/>
          <w:sz w:val="20"/>
          <w:szCs w:val="20"/>
        </w:rPr>
        <w:t xml:space="preserve"> </w:t>
      </w:r>
    </w:p>
    <w:p w14:paraId="48A14D0F" w14:textId="77777777" w:rsidR="00974873" w:rsidRDefault="00974873" w:rsidP="00103659">
      <w:pPr>
        <w:autoSpaceDE w:val="0"/>
        <w:autoSpaceDN w:val="0"/>
        <w:adjustRightInd w:val="0"/>
        <w:spacing w:after="0" w:line="240" w:lineRule="auto"/>
        <w:rPr>
          <w:rFonts w:ascii="Courier New" w:hAnsi="Courier New" w:cs="Courier New"/>
          <w:i/>
          <w:iCs/>
          <w:color w:val="000000"/>
          <w:sz w:val="20"/>
          <w:szCs w:val="20"/>
        </w:rPr>
      </w:pPr>
      <w:r w:rsidRPr="00974873">
        <w:rPr>
          <w:rFonts w:ascii="Courier New" w:hAnsi="Courier New" w:cs="Courier New"/>
          <w:i/>
          <w:iCs/>
          <w:noProof/>
          <w:color w:val="000000"/>
          <w:sz w:val="20"/>
          <w:szCs w:val="20"/>
        </w:rPr>
        <w:drawing>
          <wp:inline distT="0" distB="0" distL="0" distR="0" wp14:anchorId="785EF1A6" wp14:editId="6D697645">
            <wp:extent cx="5943600" cy="1690892"/>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0892"/>
                    </a:xfrm>
                    <a:prstGeom prst="rect">
                      <a:avLst/>
                    </a:prstGeom>
                    <a:noFill/>
                    <a:ln>
                      <a:noFill/>
                    </a:ln>
                  </pic:spPr>
                </pic:pic>
              </a:graphicData>
            </a:graphic>
          </wp:inline>
        </w:drawing>
      </w:r>
    </w:p>
    <w:p w14:paraId="6F1605B3" w14:textId="77777777" w:rsidR="00103659" w:rsidRPr="00103659" w:rsidRDefault="00103659" w:rsidP="00103659">
      <w:pPr>
        <w:autoSpaceDE w:val="0"/>
        <w:autoSpaceDN w:val="0"/>
        <w:adjustRightInd w:val="0"/>
        <w:spacing w:after="0" w:line="240" w:lineRule="auto"/>
        <w:rPr>
          <w:rFonts w:ascii="Courier New" w:hAnsi="Courier New" w:cs="Courier New"/>
          <w:color w:val="000000"/>
          <w:sz w:val="20"/>
          <w:szCs w:val="20"/>
        </w:rPr>
      </w:pPr>
      <w:r w:rsidRPr="00103659">
        <w:rPr>
          <w:rFonts w:ascii="Courier New" w:hAnsi="Courier New" w:cs="Courier New"/>
          <w:i/>
          <w:iCs/>
          <w:color w:val="000000"/>
          <w:sz w:val="20"/>
          <w:szCs w:val="20"/>
        </w:rPr>
        <w:t xml:space="preserve"> ======================================================================== </w:t>
      </w:r>
    </w:p>
    <w:p w14:paraId="3AE58848" w14:textId="77777777" w:rsidR="00103659" w:rsidRDefault="00103659" w:rsidP="00103659">
      <w:pPr>
        <w:rPr>
          <w:rFonts w:ascii="Arial" w:hAnsi="Arial" w:cs="Arial"/>
          <w:b/>
          <w:bCs/>
          <w:color w:val="000000"/>
          <w:sz w:val="20"/>
          <w:szCs w:val="20"/>
        </w:rPr>
      </w:pPr>
      <w:r w:rsidRPr="00103659">
        <w:rPr>
          <w:rFonts w:ascii="Arial" w:hAnsi="Arial" w:cs="Arial"/>
          <w:b/>
          <w:bCs/>
          <w:color w:val="000000"/>
          <w:sz w:val="20"/>
          <w:szCs w:val="20"/>
        </w:rPr>
        <w:t>Figure 4.7: Application menu trapping text characters to block system crash loops.</w:t>
      </w:r>
    </w:p>
    <w:p w14:paraId="12AA0D7F" w14:textId="77777777" w:rsidR="00974873" w:rsidRPr="00113478" w:rsidRDefault="00974873" w:rsidP="00974873">
      <w:pPr>
        <w:autoSpaceDE w:val="0"/>
        <w:autoSpaceDN w:val="0"/>
        <w:adjustRightInd w:val="0"/>
        <w:spacing w:after="0" w:line="240" w:lineRule="auto"/>
        <w:rPr>
          <w:rFonts w:ascii="Arial" w:hAnsi="Arial" w:cs="Arial"/>
          <w:b/>
          <w:bCs/>
          <w:color w:val="000000"/>
          <w:sz w:val="44"/>
          <w:szCs w:val="44"/>
        </w:rPr>
      </w:pPr>
      <w:r w:rsidRPr="00974873">
        <w:rPr>
          <w:rFonts w:ascii="Arial" w:hAnsi="Arial" w:cs="Arial"/>
          <w:b/>
          <w:bCs/>
          <w:color w:val="000000"/>
          <w:sz w:val="44"/>
          <w:szCs w:val="44"/>
        </w:rPr>
        <w:lastRenderedPageBreak/>
        <w:t>5. User Manual</w:t>
      </w:r>
    </w:p>
    <w:p w14:paraId="20D484B9" w14:textId="77777777" w:rsidR="00974873" w:rsidRPr="00974873" w:rsidRDefault="00974873" w:rsidP="00974873">
      <w:pPr>
        <w:autoSpaceDE w:val="0"/>
        <w:autoSpaceDN w:val="0"/>
        <w:adjustRightInd w:val="0"/>
        <w:spacing w:after="0" w:line="240" w:lineRule="auto"/>
        <w:rPr>
          <w:rFonts w:ascii="Arial" w:hAnsi="Arial" w:cs="Arial"/>
          <w:color w:val="000000"/>
          <w:sz w:val="32"/>
          <w:szCs w:val="32"/>
        </w:rPr>
      </w:pPr>
      <w:r w:rsidRPr="00974873">
        <w:rPr>
          <w:rFonts w:ascii="Arial" w:hAnsi="Arial" w:cs="Arial"/>
          <w:b/>
          <w:bCs/>
          <w:color w:val="000000"/>
          <w:sz w:val="32"/>
          <w:szCs w:val="32"/>
        </w:rPr>
        <w:t xml:space="preserve"> </w:t>
      </w:r>
    </w:p>
    <w:p w14:paraId="13F480E8" w14:textId="77777777" w:rsidR="00974873" w:rsidRPr="00974873" w:rsidRDefault="00974873" w:rsidP="00974873">
      <w:pPr>
        <w:autoSpaceDE w:val="0"/>
        <w:autoSpaceDN w:val="0"/>
        <w:adjustRightInd w:val="0"/>
        <w:spacing w:after="0" w:line="240" w:lineRule="auto"/>
        <w:rPr>
          <w:rFonts w:ascii="Arial" w:hAnsi="Arial" w:cs="Arial"/>
          <w:color w:val="000000"/>
          <w:sz w:val="32"/>
          <w:szCs w:val="32"/>
        </w:rPr>
      </w:pPr>
      <w:r w:rsidRPr="00974873">
        <w:rPr>
          <w:rFonts w:ascii="Arial" w:hAnsi="Arial" w:cs="Arial"/>
          <w:b/>
          <w:bCs/>
          <w:color w:val="000000"/>
          <w:sz w:val="32"/>
          <w:szCs w:val="32"/>
        </w:rPr>
        <w:t xml:space="preserve">5.1 Database Setup Instructions </w:t>
      </w:r>
    </w:p>
    <w:p w14:paraId="2601F3A3"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1. Launch your local MySQL Workbench administration tool on your desktop. </w:t>
      </w:r>
    </w:p>
    <w:p w14:paraId="33EC8643"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2. Click on your active local connection card to enter the query dashboard workspace. </w:t>
      </w:r>
    </w:p>
    <w:p w14:paraId="13E78E36"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3. Go to the top file menu, select Open SQL Script..., and choose the file named banking_db.sql included in the project repository folder. </w:t>
      </w:r>
    </w:p>
    <w:p w14:paraId="3547673D" w14:textId="77777777" w:rsidR="00974873" w:rsidRPr="00113478"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4. Click the small Lightning Bolt button on the top toolbar to execute the script. This will drop any old schemas, build the fresh banking_system database, create all 5 relational tables, and load the required initial sample rows automatically. </w:t>
      </w:r>
    </w:p>
    <w:p w14:paraId="0F505CCA" w14:textId="77777777" w:rsidR="00974873" w:rsidRDefault="00974873" w:rsidP="00974873">
      <w:pPr>
        <w:autoSpaceDE w:val="0"/>
        <w:autoSpaceDN w:val="0"/>
        <w:adjustRightInd w:val="0"/>
        <w:spacing w:after="0" w:line="240" w:lineRule="auto"/>
        <w:rPr>
          <w:rFonts w:ascii="Arial" w:hAnsi="Arial" w:cs="Arial"/>
          <w:color w:val="000000"/>
        </w:rPr>
      </w:pPr>
    </w:p>
    <w:p w14:paraId="19046BC1" w14:textId="77777777" w:rsidR="00974873" w:rsidRPr="00974873" w:rsidRDefault="00974873" w:rsidP="00974873">
      <w:pPr>
        <w:autoSpaceDE w:val="0"/>
        <w:autoSpaceDN w:val="0"/>
        <w:adjustRightInd w:val="0"/>
        <w:spacing w:after="0" w:line="240" w:lineRule="auto"/>
        <w:rPr>
          <w:rFonts w:ascii="Arial" w:hAnsi="Arial" w:cs="Arial"/>
          <w:color w:val="000000"/>
        </w:rPr>
      </w:pPr>
    </w:p>
    <w:p w14:paraId="59A691B2" w14:textId="77777777" w:rsidR="00974873" w:rsidRPr="00974873" w:rsidRDefault="00974873" w:rsidP="00974873">
      <w:pPr>
        <w:autoSpaceDE w:val="0"/>
        <w:autoSpaceDN w:val="0"/>
        <w:adjustRightInd w:val="0"/>
        <w:spacing w:after="0" w:line="240" w:lineRule="auto"/>
        <w:rPr>
          <w:rFonts w:ascii="Arial" w:hAnsi="Arial" w:cs="Arial"/>
          <w:color w:val="000000"/>
          <w:sz w:val="32"/>
          <w:szCs w:val="32"/>
        </w:rPr>
      </w:pPr>
      <w:r w:rsidRPr="00974873">
        <w:rPr>
          <w:rFonts w:ascii="Arial" w:hAnsi="Arial" w:cs="Arial"/>
          <w:b/>
          <w:bCs/>
          <w:color w:val="000000"/>
          <w:sz w:val="32"/>
          <w:szCs w:val="32"/>
        </w:rPr>
        <w:t xml:space="preserve">5.2 Compilation and Execution Steps </w:t>
      </w:r>
    </w:p>
    <w:p w14:paraId="6630378C"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1. Open JetBrains IntelliJ IDEA Community Edition on your computer. </w:t>
      </w:r>
    </w:p>
    <w:p w14:paraId="62CFE68D"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2. Select Open or Import, navigate to the project directory location, and choose the root folder to load the project files. </w:t>
      </w:r>
    </w:p>
    <w:p w14:paraId="5CCC9041"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3. We need to add the database connection driver. Go to File -&gt; Project Structure -&gt; Modules. Select the Dependencies tab, click the small + button on the right side, and choose JARs or Directories... </w:t>
      </w:r>
    </w:p>
    <w:p w14:paraId="2EC6F012"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4. Select your local downloaded mysql-connector-j-x.x.x.jar file, make sure the checkbox next to it is marked, and click Apply and OK. </w:t>
      </w:r>
    </w:p>
    <w:p w14:paraId="20F4AFF1" w14:textId="77777777" w:rsidR="00974873" w:rsidRPr="00113478" w:rsidRDefault="00974873" w:rsidP="00974873">
      <w:pPr>
        <w:rPr>
          <w:rFonts w:ascii="Arial" w:hAnsi="Arial" w:cs="Arial"/>
          <w:color w:val="000000"/>
          <w:sz w:val="24"/>
          <w:szCs w:val="24"/>
        </w:rPr>
      </w:pPr>
      <w:r w:rsidRPr="00113478">
        <w:rPr>
          <w:rFonts w:ascii="Arial" w:hAnsi="Arial" w:cs="Arial"/>
          <w:color w:val="000000"/>
          <w:sz w:val="24"/>
          <w:szCs w:val="24"/>
        </w:rPr>
        <w:t>5. Right-click anywhere inside the file code page and select Run 'MainApplication.main()' to launch the interactive banking menu interface in the bottom terminal window.</w:t>
      </w:r>
    </w:p>
    <w:p w14:paraId="660E7C60" w14:textId="77777777" w:rsidR="00974873" w:rsidRDefault="00974873" w:rsidP="00974873">
      <w:pPr>
        <w:rPr>
          <w:rFonts w:ascii="Arial" w:hAnsi="Arial" w:cs="Arial"/>
          <w:color w:val="000000"/>
        </w:rPr>
      </w:pPr>
    </w:p>
    <w:p w14:paraId="54C6682F" w14:textId="77777777" w:rsidR="00974873" w:rsidRDefault="00974873">
      <w:pPr>
        <w:rPr>
          <w:rFonts w:ascii="Arial" w:hAnsi="Arial" w:cs="Arial"/>
          <w:color w:val="000000"/>
        </w:rPr>
      </w:pPr>
      <w:r>
        <w:rPr>
          <w:rFonts w:ascii="Arial" w:hAnsi="Arial" w:cs="Arial"/>
          <w:color w:val="000000"/>
        </w:rPr>
        <w:br w:type="page"/>
      </w:r>
    </w:p>
    <w:p w14:paraId="5A97AFD6" w14:textId="77777777" w:rsidR="00974873" w:rsidRPr="00113478" w:rsidRDefault="00974873" w:rsidP="00974873">
      <w:pPr>
        <w:autoSpaceDE w:val="0"/>
        <w:autoSpaceDN w:val="0"/>
        <w:adjustRightInd w:val="0"/>
        <w:spacing w:after="0" w:line="240" w:lineRule="auto"/>
        <w:rPr>
          <w:rFonts w:ascii="Arial" w:hAnsi="Arial" w:cs="Arial"/>
          <w:b/>
          <w:bCs/>
          <w:color w:val="000000"/>
          <w:sz w:val="32"/>
          <w:szCs w:val="32"/>
        </w:rPr>
      </w:pPr>
      <w:r w:rsidRPr="00974873">
        <w:rPr>
          <w:rFonts w:ascii="Arial" w:hAnsi="Arial" w:cs="Arial"/>
          <w:b/>
          <w:bCs/>
          <w:color w:val="000000"/>
          <w:sz w:val="32"/>
          <w:szCs w:val="32"/>
        </w:rPr>
        <w:lastRenderedPageBreak/>
        <w:t>5.3 Common Errors and Solutions</w:t>
      </w:r>
    </w:p>
    <w:p w14:paraId="084179A4" w14:textId="77777777" w:rsidR="00974873" w:rsidRDefault="00974873" w:rsidP="00974873">
      <w:pPr>
        <w:autoSpaceDE w:val="0"/>
        <w:autoSpaceDN w:val="0"/>
        <w:adjustRightInd w:val="0"/>
        <w:spacing w:after="0" w:line="240" w:lineRule="auto"/>
        <w:rPr>
          <w:rFonts w:ascii="Arial" w:hAnsi="Arial" w:cs="Arial"/>
          <w:b/>
          <w:bCs/>
          <w:color w:val="000000"/>
          <w:sz w:val="26"/>
          <w:szCs w:val="26"/>
        </w:rPr>
      </w:pPr>
    </w:p>
    <w:p w14:paraId="52E43456" w14:textId="77777777" w:rsidR="00974873" w:rsidRPr="00113478"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b/>
          <w:bCs/>
          <w:color w:val="000000"/>
          <w:sz w:val="24"/>
          <w:szCs w:val="24"/>
        </w:rPr>
        <w:t xml:space="preserve"> </w:t>
      </w:r>
      <w:r w:rsidRPr="00974873">
        <w:rPr>
          <w:rFonts w:ascii="Arial" w:hAnsi="Arial" w:cs="Arial"/>
          <w:color w:val="000000"/>
          <w:sz w:val="24"/>
          <w:szCs w:val="24"/>
        </w:rPr>
        <w:t>The following troubleshooting ledger catalogs the most common errors encountered during installation along with their direct technical workarounds:</w:t>
      </w:r>
    </w:p>
    <w:p w14:paraId="17B8A415"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940"/>
        <w:gridCol w:w="2940"/>
        <w:gridCol w:w="2940"/>
      </w:tblGrid>
      <w:tr w:rsidR="00974873" w:rsidRPr="00974873" w14:paraId="7520EA99" w14:textId="77777777">
        <w:trPr>
          <w:trHeight w:val="271"/>
        </w:trPr>
        <w:tc>
          <w:tcPr>
            <w:tcW w:w="2940" w:type="dxa"/>
          </w:tcPr>
          <w:p w14:paraId="217B6F21"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b/>
                <w:bCs/>
                <w:color w:val="000000"/>
                <w:sz w:val="24"/>
                <w:szCs w:val="24"/>
              </w:rPr>
              <w:t xml:space="preserve">Observed Error Message </w:t>
            </w:r>
          </w:p>
        </w:tc>
        <w:tc>
          <w:tcPr>
            <w:tcW w:w="2940" w:type="dxa"/>
          </w:tcPr>
          <w:p w14:paraId="176312FE"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b/>
                <w:bCs/>
                <w:color w:val="000000"/>
                <w:sz w:val="24"/>
                <w:szCs w:val="24"/>
              </w:rPr>
              <w:t xml:space="preserve">Underlying System Cause </w:t>
            </w:r>
          </w:p>
        </w:tc>
        <w:tc>
          <w:tcPr>
            <w:tcW w:w="2940" w:type="dxa"/>
          </w:tcPr>
          <w:p w14:paraId="4EDC511F"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b/>
                <w:bCs/>
                <w:color w:val="000000"/>
                <w:sz w:val="24"/>
                <w:szCs w:val="24"/>
              </w:rPr>
              <w:t xml:space="preserve">Step-by-Step Resolution </w:t>
            </w:r>
          </w:p>
        </w:tc>
      </w:tr>
      <w:tr w:rsidR="00974873" w:rsidRPr="00974873" w14:paraId="576F8653" w14:textId="77777777">
        <w:trPr>
          <w:trHeight w:val="1289"/>
        </w:trPr>
        <w:tc>
          <w:tcPr>
            <w:tcW w:w="2940" w:type="dxa"/>
          </w:tcPr>
          <w:p w14:paraId="0AD4F5B5"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Courier New" w:hAnsi="Courier New" w:cs="Courier New"/>
                <w:color w:val="000000"/>
                <w:sz w:val="24"/>
                <w:szCs w:val="24"/>
              </w:rPr>
              <w:t xml:space="preserve">java.lang.ClassNotFoundException: com.mysql.cj.jdbc.Driver </w:t>
            </w:r>
          </w:p>
        </w:tc>
        <w:tc>
          <w:tcPr>
            <w:tcW w:w="2940" w:type="dxa"/>
          </w:tcPr>
          <w:p w14:paraId="26E2D9A0"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The Java runtime cannot locate the external MySQL connector library file. </w:t>
            </w:r>
          </w:p>
        </w:tc>
        <w:tc>
          <w:tcPr>
            <w:tcW w:w="2940" w:type="dxa"/>
          </w:tcPr>
          <w:p w14:paraId="67C3A3CB"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Re-open your Project Structure menu settings, go to Modules, and verify that your downloaded connector library JAR file is added to your project dependencies path. </w:t>
            </w:r>
          </w:p>
        </w:tc>
      </w:tr>
      <w:tr w:rsidR="00974873" w:rsidRPr="00974873" w14:paraId="28E99D00" w14:textId="77777777">
        <w:trPr>
          <w:trHeight w:val="975"/>
        </w:trPr>
        <w:tc>
          <w:tcPr>
            <w:tcW w:w="2940" w:type="dxa"/>
          </w:tcPr>
          <w:p w14:paraId="6C810759"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Courier New" w:hAnsi="Courier New" w:cs="Courier New"/>
                <w:color w:val="000000"/>
                <w:sz w:val="24"/>
                <w:szCs w:val="24"/>
              </w:rPr>
              <w:t xml:space="preserve">java.sql.SQLException: Access denied for user 'root'@ 'localhost' </w:t>
            </w:r>
          </w:p>
        </w:tc>
        <w:tc>
          <w:tcPr>
            <w:tcW w:w="2940" w:type="dxa"/>
          </w:tcPr>
          <w:p w14:paraId="2D03E26F"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The password string written in the Java file does not match your MySQL server password. </w:t>
            </w:r>
          </w:p>
        </w:tc>
        <w:tc>
          <w:tcPr>
            <w:tcW w:w="2940" w:type="dxa"/>
          </w:tcPr>
          <w:p w14:paraId="091294F8"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Double-check your MySQL Workbench login password. Update the password string variable at the top of the Java file to match it exactly. </w:t>
            </w:r>
          </w:p>
        </w:tc>
      </w:tr>
      <w:tr w:rsidR="00974873" w:rsidRPr="00974873" w14:paraId="1DFFA363" w14:textId="77777777">
        <w:trPr>
          <w:trHeight w:val="1289"/>
        </w:trPr>
        <w:tc>
          <w:tcPr>
            <w:tcW w:w="2940" w:type="dxa"/>
          </w:tcPr>
          <w:p w14:paraId="2538D79A"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Courier New" w:hAnsi="Courier New" w:cs="Courier New"/>
                <w:color w:val="000000"/>
                <w:sz w:val="24"/>
                <w:szCs w:val="24"/>
              </w:rPr>
              <w:t xml:space="preserve">Cannot resolve symbol 'java' / Red Lines </w:t>
            </w:r>
          </w:p>
        </w:tc>
        <w:tc>
          <w:tcPr>
            <w:tcW w:w="2940" w:type="dxa"/>
          </w:tcPr>
          <w:p w14:paraId="10B3F72E"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The IDE has lost track of your installed JDK runtime paths. </w:t>
            </w:r>
          </w:p>
        </w:tc>
        <w:tc>
          <w:tcPr>
            <w:tcW w:w="2940" w:type="dxa"/>
          </w:tcPr>
          <w:p w14:paraId="631E5715"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Go to File -&gt; Project Structure -&gt; Project, click the SDK dropdown menu, select your installed JDK 21 version, and reset your Language Level selection to match. </w:t>
            </w:r>
          </w:p>
        </w:tc>
      </w:tr>
    </w:tbl>
    <w:p w14:paraId="732BCFDF" w14:textId="77777777" w:rsidR="00974873" w:rsidRDefault="00974873" w:rsidP="00974873"/>
    <w:p w14:paraId="72D2A614" w14:textId="77777777" w:rsidR="00974873" w:rsidRDefault="00974873" w:rsidP="00974873"/>
    <w:p w14:paraId="163A4813" w14:textId="77777777" w:rsidR="00974873" w:rsidRDefault="00974873">
      <w:r>
        <w:br w:type="page"/>
      </w:r>
    </w:p>
    <w:p w14:paraId="54EBCFA7" w14:textId="77777777" w:rsidR="00974873" w:rsidRPr="00113478" w:rsidRDefault="00974873" w:rsidP="00974873">
      <w:pPr>
        <w:autoSpaceDE w:val="0"/>
        <w:autoSpaceDN w:val="0"/>
        <w:adjustRightInd w:val="0"/>
        <w:spacing w:after="0" w:line="240" w:lineRule="auto"/>
        <w:rPr>
          <w:rFonts w:ascii="Arial" w:hAnsi="Arial" w:cs="Arial"/>
          <w:b/>
          <w:bCs/>
          <w:color w:val="000000"/>
          <w:sz w:val="44"/>
          <w:szCs w:val="44"/>
        </w:rPr>
      </w:pPr>
      <w:r w:rsidRPr="00974873">
        <w:rPr>
          <w:rFonts w:ascii="Arial" w:hAnsi="Arial" w:cs="Arial"/>
          <w:b/>
          <w:bCs/>
          <w:color w:val="000000"/>
          <w:sz w:val="44"/>
          <w:szCs w:val="44"/>
        </w:rPr>
        <w:lastRenderedPageBreak/>
        <w:t>6. Challenges and Reflections</w:t>
      </w:r>
    </w:p>
    <w:p w14:paraId="758A0FD5" w14:textId="77777777" w:rsidR="00974873" w:rsidRPr="00974873" w:rsidRDefault="00974873" w:rsidP="00974873">
      <w:pPr>
        <w:autoSpaceDE w:val="0"/>
        <w:autoSpaceDN w:val="0"/>
        <w:adjustRightInd w:val="0"/>
        <w:spacing w:after="0" w:line="240" w:lineRule="auto"/>
        <w:rPr>
          <w:rFonts w:ascii="Arial" w:hAnsi="Arial" w:cs="Arial"/>
          <w:color w:val="000000"/>
          <w:sz w:val="32"/>
          <w:szCs w:val="32"/>
        </w:rPr>
      </w:pPr>
      <w:r w:rsidRPr="00974873">
        <w:rPr>
          <w:rFonts w:ascii="Arial" w:hAnsi="Arial" w:cs="Arial"/>
          <w:b/>
          <w:bCs/>
          <w:color w:val="000000"/>
          <w:sz w:val="32"/>
          <w:szCs w:val="32"/>
        </w:rPr>
        <w:t xml:space="preserve"> </w:t>
      </w:r>
    </w:p>
    <w:p w14:paraId="4C8E5A3C" w14:textId="77777777" w:rsidR="00974873" w:rsidRPr="00113478" w:rsidRDefault="00974873" w:rsidP="00974873">
      <w:pPr>
        <w:autoSpaceDE w:val="0"/>
        <w:autoSpaceDN w:val="0"/>
        <w:adjustRightInd w:val="0"/>
        <w:spacing w:after="0" w:line="240" w:lineRule="auto"/>
        <w:rPr>
          <w:rFonts w:ascii="Arial" w:hAnsi="Arial" w:cs="Arial"/>
          <w:b/>
          <w:bCs/>
          <w:color w:val="000000"/>
          <w:sz w:val="32"/>
          <w:szCs w:val="32"/>
        </w:rPr>
      </w:pPr>
      <w:r w:rsidRPr="00974873">
        <w:rPr>
          <w:rFonts w:ascii="Arial" w:hAnsi="Arial" w:cs="Arial"/>
          <w:b/>
          <w:bCs/>
          <w:color w:val="000000"/>
          <w:sz w:val="32"/>
          <w:szCs w:val="32"/>
        </w:rPr>
        <w:t>6.1 Challenges Faced During Development</w:t>
      </w:r>
    </w:p>
    <w:p w14:paraId="0C289361" w14:textId="77777777" w:rsidR="00974873" w:rsidRPr="00974873" w:rsidRDefault="00974873" w:rsidP="00974873">
      <w:pPr>
        <w:autoSpaceDE w:val="0"/>
        <w:autoSpaceDN w:val="0"/>
        <w:adjustRightInd w:val="0"/>
        <w:spacing w:after="0" w:line="240" w:lineRule="auto"/>
        <w:rPr>
          <w:rFonts w:ascii="Arial" w:hAnsi="Arial" w:cs="Arial"/>
          <w:color w:val="000000"/>
          <w:sz w:val="26"/>
          <w:szCs w:val="26"/>
        </w:rPr>
      </w:pPr>
      <w:r w:rsidRPr="00974873">
        <w:rPr>
          <w:rFonts w:ascii="Arial" w:hAnsi="Arial" w:cs="Arial"/>
          <w:b/>
          <w:bCs/>
          <w:color w:val="000000"/>
          <w:sz w:val="26"/>
          <w:szCs w:val="26"/>
        </w:rPr>
        <w:t xml:space="preserve"> </w:t>
      </w:r>
    </w:p>
    <w:p w14:paraId="0BAAB314" w14:textId="77777777" w:rsidR="00974873" w:rsidRPr="00113478"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b/>
          <w:bCs/>
          <w:color w:val="000000"/>
          <w:sz w:val="24"/>
          <w:szCs w:val="24"/>
        </w:rPr>
        <w:t>Challenge 1: Input Mismatch Scanner Crash Loops</w:t>
      </w:r>
      <w:r w:rsidR="00113478">
        <w:rPr>
          <w:rFonts w:ascii="Arial" w:hAnsi="Arial" w:cs="Arial"/>
          <w:b/>
          <w:bCs/>
          <w:color w:val="000000"/>
          <w:sz w:val="24"/>
          <w:szCs w:val="24"/>
        </w:rPr>
        <w:t>:</w:t>
      </w:r>
      <w:r w:rsidRPr="00974873">
        <w:rPr>
          <w:rFonts w:ascii="Arial" w:hAnsi="Arial" w:cs="Arial"/>
          <w:b/>
          <w:bCs/>
          <w:color w:val="000000"/>
          <w:sz w:val="24"/>
          <w:szCs w:val="24"/>
        </w:rPr>
        <w:t xml:space="preserve"> </w:t>
      </w:r>
      <w:r w:rsidRPr="00974873">
        <w:rPr>
          <w:rFonts w:ascii="Arial" w:hAnsi="Arial" w:cs="Arial"/>
          <w:color w:val="000000"/>
          <w:sz w:val="24"/>
          <w:szCs w:val="24"/>
        </w:rPr>
        <w:t xml:space="preserve">During early testing, typing text characters into fields that expected an integer (like the menu choice input or account number entries) caused the Java Scanner to crash with an input mismatch exception. Because the scanner buffer was not cleared, the app would </w:t>
      </w:r>
      <w:r w:rsidR="00113478" w:rsidRPr="00974873">
        <w:rPr>
          <w:rFonts w:ascii="Arial" w:hAnsi="Arial" w:cs="Arial"/>
          <w:color w:val="000000"/>
          <w:sz w:val="24"/>
          <w:szCs w:val="24"/>
        </w:rPr>
        <w:t>be</w:t>
      </w:r>
      <w:r w:rsidRPr="00974873">
        <w:rPr>
          <w:rFonts w:ascii="Arial" w:hAnsi="Arial" w:cs="Arial"/>
          <w:color w:val="000000"/>
          <w:sz w:val="24"/>
          <w:szCs w:val="24"/>
        </w:rPr>
        <w:t xml:space="preserve"> stuck in a fast, infinite printing loop that crashed the terminal window completely.</w:t>
      </w:r>
    </w:p>
    <w:p w14:paraId="2EA4BAA4" w14:textId="77777777" w:rsidR="00974873" w:rsidRP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 </w:t>
      </w:r>
    </w:p>
    <w:p w14:paraId="0098FE26" w14:textId="77777777" w:rsid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b/>
          <w:bCs/>
          <w:color w:val="000000"/>
          <w:sz w:val="24"/>
          <w:szCs w:val="24"/>
        </w:rPr>
        <w:t xml:space="preserve">Challenge 2: Database Structural Constraint Errors </w:t>
      </w:r>
      <w:r w:rsidRPr="00974873">
        <w:rPr>
          <w:rFonts w:ascii="Arial" w:hAnsi="Arial" w:cs="Arial"/>
          <w:color w:val="000000"/>
          <w:sz w:val="24"/>
          <w:szCs w:val="24"/>
        </w:rPr>
        <w:t xml:space="preserve">When creating the "Open New Account" option, the code initially crashed with a foreign key violation error because we tried to assign an account to a customer ID number that did not exist in the database. Similarly, changing the account numbers to generate automatically required adjusting how the sample data inserts </w:t>
      </w:r>
      <w:commentRangeStart w:id="0"/>
      <w:r w:rsidRPr="00974873">
        <w:rPr>
          <w:rFonts w:ascii="Arial" w:hAnsi="Arial" w:cs="Arial"/>
          <w:color w:val="000000"/>
          <w:sz w:val="24"/>
          <w:szCs w:val="24"/>
        </w:rPr>
        <w:t>were</w:t>
      </w:r>
      <w:commentRangeEnd w:id="0"/>
      <w:r w:rsidR="00113478" w:rsidRPr="00974873">
        <w:rPr>
          <w:rStyle w:val="CommentReference"/>
          <w:rFonts w:ascii="Arial" w:hAnsi="Arial" w:cs="Arial"/>
          <w:color w:val="000000"/>
          <w:sz w:val="24"/>
          <w:szCs w:val="24"/>
        </w:rPr>
        <w:commentReference w:id="0"/>
      </w:r>
      <w:r w:rsidRPr="00974873">
        <w:rPr>
          <w:rFonts w:ascii="Arial" w:hAnsi="Arial" w:cs="Arial"/>
          <w:color w:val="000000"/>
          <w:sz w:val="24"/>
          <w:szCs w:val="24"/>
        </w:rPr>
        <w:t xml:space="preserve"> ordered in the SQL script to avoid reference key mismatches</w:t>
      </w:r>
      <w:r w:rsidR="00113478" w:rsidRPr="00113478">
        <w:rPr>
          <w:rFonts w:ascii="Arial" w:hAnsi="Arial" w:cs="Arial"/>
          <w:color w:val="000000"/>
          <w:sz w:val="24"/>
          <w:szCs w:val="24"/>
        </w:rPr>
        <w:t>.</w:t>
      </w:r>
    </w:p>
    <w:p w14:paraId="7BA6383D" w14:textId="77777777" w:rsidR="00DE473A" w:rsidRDefault="00DE473A" w:rsidP="00974873">
      <w:pPr>
        <w:autoSpaceDE w:val="0"/>
        <w:autoSpaceDN w:val="0"/>
        <w:adjustRightInd w:val="0"/>
        <w:spacing w:after="0" w:line="240" w:lineRule="auto"/>
        <w:rPr>
          <w:rFonts w:ascii="Arial" w:hAnsi="Arial" w:cs="Arial"/>
          <w:color w:val="000000"/>
          <w:sz w:val="24"/>
          <w:szCs w:val="24"/>
        </w:rPr>
      </w:pPr>
    </w:p>
    <w:p w14:paraId="4F29FB2F" w14:textId="7130B93B" w:rsidR="00DE473A" w:rsidRDefault="00DE473A" w:rsidP="00974873">
      <w:pPr>
        <w:autoSpaceDE w:val="0"/>
        <w:autoSpaceDN w:val="0"/>
        <w:adjustRightInd w:val="0"/>
        <w:spacing w:after="0" w:line="240" w:lineRule="auto"/>
        <w:rPr>
          <w:rFonts w:ascii="Arial" w:hAnsi="Arial" w:cs="Arial"/>
          <w:color w:val="000000"/>
          <w:sz w:val="24"/>
          <w:szCs w:val="24"/>
        </w:rPr>
      </w:pPr>
      <w:r w:rsidRPr="00581357">
        <w:rPr>
          <w:rFonts w:ascii="Arial" w:hAnsi="Arial" w:cs="Arial"/>
          <w:b/>
          <w:bCs/>
          <w:color w:val="000000"/>
          <w:sz w:val="24"/>
          <w:szCs w:val="24"/>
        </w:rPr>
        <w:t>Challenge 3</w:t>
      </w:r>
      <w:r w:rsidR="00581357" w:rsidRPr="00581357">
        <w:rPr>
          <w:rFonts w:ascii="Arial" w:hAnsi="Arial" w:cs="Arial"/>
          <w:b/>
          <w:bCs/>
          <w:color w:val="000000"/>
          <w:sz w:val="24"/>
          <w:szCs w:val="24"/>
        </w:rPr>
        <w:t xml:space="preserve">: Managing Multiple Customers in Memory: </w:t>
      </w:r>
      <w:r w:rsidR="00581357" w:rsidRPr="00581357">
        <w:rPr>
          <w:rFonts w:ascii="Arial" w:hAnsi="Arial" w:cs="Arial"/>
          <w:color w:val="000000"/>
          <w:sz w:val="24"/>
          <w:szCs w:val="24"/>
        </w:rPr>
        <w:t>One of the earliest design challenges was figuring out how to store and manage more than one customer at the same time. Using simple static variables (as in the original version) only allowed one customer's data to exist at a time.</w:t>
      </w:r>
    </w:p>
    <w:p w14:paraId="06BD5E0F" w14:textId="77777777" w:rsidR="00581357" w:rsidRDefault="00581357" w:rsidP="00974873">
      <w:pPr>
        <w:autoSpaceDE w:val="0"/>
        <w:autoSpaceDN w:val="0"/>
        <w:adjustRightInd w:val="0"/>
        <w:spacing w:after="0" w:line="240" w:lineRule="auto"/>
        <w:rPr>
          <w:rFonts w:ascii="Arial" w:hAnsi="Arial" w:cs="Arial"/>
          <w:color w:val="000000"/>
          <w:sz w:val="24"/>
          <w:szCs w:val="24"/>
        </w:rPr>
      </w:pPr>
    </w:p>
    <w:p w14:paraId="64653956" w14:textId="684CB948" w:rsidR="00581357" w:rsidRDefault="00581357" w:rsidP="00974873">
      <w:pPr>
        <w:autoSpaceDE w:val="0"/>
        <w:autoSpaceDN w:val="0"/>
        <w:adjustRightInd w:val="0"/>
        <w:spacing w:after="0" w:line="240" w:lineRule="auto"/>
        <w:rPr>
          <w:rFonts w:ascii="Arial" w:hAnsi="Arial" w:cs="Arial"/>
          <w:color w:val="000000"/>
          <w:sz w:val="24"/>
          <w:szCs w:val="24"/>
        </w:rPr>
      </w:pPr>
      <w:r w:rsidRPr="00581357">
        <w:rPr>
          <w:rFonts w:ascii="Arial" w:hAnsi="Arial" w:cs="Arial"/>
          <w:b/>
          <w:bCs/>
          <w:color w:val="000000"/>
          <w:sz w:val="24"/>
          <w:szCs w:val="24"/>
        </w:rPr>
        <w:t>Challenge 4: Implementing Role-Based Access:</w:t>
      </w:r>
      <w:r w:rsidRPr="00581357">
        <w:rPr>
          <w:b/>
          <w:bCs/>
        </w:rPr>
        <w:t xml:space="preserve"> </w:t>
      </w:r>
      <w:r w:rsidRPr="00581357">
        <w:rPr>
          <w:rFonts w:ascii="Arial" w:hAnsi="Arial" w:cs="Arial"/>
          <w:color w:val="000000"/>
          <w:sz w:val="24"/>
          <w:szCs w:val="24"/>
        </w:rPr>
        <w:t>The system needed to serve two completely different types of users — customers and staff — each with their own menu, permissions, and login credentials. Mixing them together would have created a confusing and insecure system.</w:t>
      </w:r>
    </w:p>
    <w:p w14:paraId="5A8A1552" w14:textId="77777777" w:rsidR="00581357" w:rsidRDefault="00581357" w:rsidP="00974873">
      <w:pPr>
        <w:autoSpaceDE w:val="0"/>
        <w:autoSpaceDN w:val="0"/>
        <w:adjustRightInd w:val="0"/>
        <w:spacing w:after="0" w:line="240" w:lineRule="auto"/>
        <w:rPr>
          <w:rFonts w:ascii="Arial" w:hAnsi="Arial" w:cs="Arial"/>
          <w:color w:val="000000"/>
          <w:sz w:val="24"/>
          <w:szCs w:val="24"/>
        </w:rPr>
      </w:pPr>
    </w:p>
    <w:p w14:paraId="3237CC42" w14:textId="5F9BF7B1" w:rsidR="00581357" w:rsidRPr="00113478" w:rsidRDefault="00581357" w:rsidP="00581357">
      <w:pPr>
        <w:autoSpaceDE w:val="0"/>
        <w:autoSpaceDN w:val="0"/>
        <w:adjustRightInd w:val="0"/>
        <w:spacing w:after="0" w:line="240" w:lineRule="auto"/>
        <w:rPr>
          <w:rFonts w:ascii="Arial" w:hAnsi="Arial" w:cs="Arial"/>
          <w:color w:val="000000"/>
          <w:sz w:val="24"/>
          <w:szCs w:val="24"/>
        </w:rPr>
      </w:pPr>
      <w:r w:rsidRPr="00581357">
        <w:rPr>
          <w:rFonts w:ascii="Arial" w:hAnsi="Arial" w:cs="Arial"/>
          <w:b/>
          <w:bCs/>
          <w:color w:val="000000"/>
          <w:sz w:val="24"/>
          <w:szCs w:val="24"/>
        </w:rPr>
        <w:t>Challenge 5: Keeping The System Running Across Multiple Sessions:</w:t>
      </w:r>
      <w:r>
        <w:rPr>
          <w:rFonts w:ascii="Arial" w:hAnsi="Arial" w:cs="Arial"/>
          <w:color w:val="000000"/>
          <w:sz w:val="24"/>
          <w:szCs w:val="24"/>
        </w:rPr>
        <w:t xml:space="preserve"> </w:t>
      </w:r>
      <w:r w:rsidRPr="00581357">
        <w:rPr>
          <w:rFonts w:ascii="Arial" w:hAnsi="Arial" w:cs="Arial"/>
          <w:color w:val="000000"/>
          <w:sz w:val="24"/>
          <w:szCs w:val="24"/>
        </w:rPr>
        <w:t>After a user logs out, the system needed to return to the main menu cleanly without restarting the program, and without carrying over any data from the previous session.</w:t>
      </w:r>
    </w:p>
    <w:p w14:paraId="65E7B22B" w14:textId="77777777" w:rsidR="00581357" w:rsidRPr="00581357" w:rsidRDefault="00581357" w:rsidP="00974873">
      <w:pPr>
        <w:autoSpaceDE w:val="0"/>
        <w:autoSpaceDN w:val="0"/>
        <w:adjustRightInd w:val="0"/>
        <w:spacing w:after="0" w:line="240" w:lineRule="auto"/>
        <w:rPr>
          <w:rFonts w:ascii="Arial" w:hAnsi="Arial" w:cs="Arial"/>
          <w:color w:val="000000"/>
          <w:sz w:val="24"/>
          <w:szCs w:val="24"/>
        </w:rPr>
      </w:pPr>
    </w:p>
    <w:p w14:paraId="085A9FBF" w14:textId="77777777" w:rsidR="00974873" w:rsidRPr="00974873" w:rsidRDefault="00974873" w:rsidP="00974873">
      <w:pPr>
        <w:autoSpaceDE w:val="0"/>
        <w:autoSpaceDN w:val="0"/>
        <w:adjustRightInd w:val="0"/>
        <w:spacing w:after="0" w:line="240" w:lineRule="auto"/>
        <w:rPr>
          <w:rFonts w:ascii="Arial" w:hAnsi="Arial" w:cs="Arial"/>
          <w:color w:val="000000"/>
        </w:rPr>
      </w:pPr>
      <w:r w:rsidRPr="00974873">
        <w:rPr>
          <w:rFonts w:ascii="Arial" w:hAnsi="Arial" w:cs="Arial"/>
          <w:color w:val="000000"/>
        </w:rPr>
        <w:t xml:space="preserve">. </w:t>
      </w:r>
    </w:p>
    <w:p w14:paraId="17AF0EC0" w14:textId="77777777" w:rsidR="00974873" w:rsidRPr="00974873" w:rsidRDefault="00974873" w:rsidP="00974873">
      <w:pPr>
        <w:autoSpaceDE w:val="0"/>
        <w:autoSpaceDN w:val="0"/>
        <w:adjustRightInd w:val="0"/>
        <w:spacing w:after="0" w:line="240" w:lineRule="auto"/>
        <w:rPr>
          <w:rFonts w:ascii="Arial" w:hAnsi="Arial" w:cs="Arial"/>
          <w:color w:val="000000"/>
          <w:sz w:val="32"/>
          <w:szCs w:val="32"/>
        </w:rPr>
      </w:pPr>
      <w:r w:rsidRPr="00974873">
        <w:rPr>
          <w:rFonts w:ascii="Arial" w:hAnsi="Arial" w:cs="Arial"/>
          <w:b/>
          <w:bCs/>
          <w:color w:val="000000"/>
          <w:sz w:val="32"/>
          <w:szCs w:val="32"/>
        </w:rPr>
        <w:t xml:space="preserve">6.2 How Challenges Were Resolved </w:t>
      </w:r>
    </w:p>
    <w:p w14:paraId="18AE93C5" w14:textId="77777777" w:rsidR="00581357"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 xml:space="preserve">To fix the Scanner loop crashes, we added validation checks using conditional statements like !scanner.hasNextInt(). If a user types letters instead of numbers, the code catches it, prints a helpful warning, clears out the invalid text using scanner.nextLine(), and safely returns the user to the main menu choice loop. </w:t>
      </w:r>
    </w:p>
    <w:p w14:paraId="31D588BF" w14:textId="50459694" w:rsidR="00974873" w:rsidRDefault="00974873" w:rsidP="00974873">
      <w:pPr>
        <w:autoSpaceDE w:val="0"/>
        <w:autoSpaceDN w:val="0"/>
        <w:adjustRightInd w:val="0"/>
        <w:spacing w:after="0" w:line="240" w:lineRule="auto"/>
        <w:rPr>
          <w:rFonts w:ascii="Arial" w:hAnsi="Arial" w:cs="Arial"/>
          <w:color w:val="000000"/>
          <w:sz w:val="24"/>
          <w:szCs w:val="24"/>
        </w:rPr>
      </w:pPr>
      <w:r w:rsidRPr="00974873">
        <w:rPr>
          <w:rFonts w:ascii="Arial" w:hAnsi="Arial" w:cs="Arial"/>
          <w:color w:val="000000"/>
          <w:sz w:val="24"/>
          <w:szCs w:val="24"/>
        </w:rPr>
        <w:t>To resolve the database constraint errors, we rewrote the SQL script to use the AUTO_INCREMENT property on primary keys and added clear error-trapping blocks in Java. If a user enters an invalid customer ID, the program catches the exception and prints a clear message explaining what went wrong instead of breaking.</w:t>
      </w:r>
    </w:p>
    <w:p w14:paraId="2F200FE9" w14:textId="77777777" w:rsidR="00581357" w:rsidRDefault="00581357" w:rsidP="00974873">
      <w:pPr>
        <w:autoSpaceDE w:val="0"/>
        <w:autoSpaceDN w:val="0"/>
        <w:adjustRightInd w:val="0"/>
        <w:spacing w:after="0" w:line="240" w:lineRule="auto"/>
        <w:rPr>
          <w:rFonts w:ascii="Arial" w:hAnsi="Arial" w:cs="Arial"/>
          <w:color w:val="000000"/>
          <w:sz w:val="24"/>
          <w:szCs w:val="24"/>
        </w:rPr>
      </w:pPr>
    </w:p>
    <w:p w14:paraId="6C357FB8" w14:textId="11453C4F" w:rsidR="00581357" w:rsidRDefault="00581357" w:rsidP="00974873">
      <w:pPr>
        <w:autoSpaceDE w:val="0"/>
        <w:autoSpaceDN w:val="0"/>
        <w:adjustRightInd w:val="0"/>
        <w:spacing w:after="0" w:line="240" w:lineRule="auto"/>
        <w:rPr>
          <w:rFonts w:ascii="Arial" w:hAnsi="Arial" w:cs="Arial"/>
          <w:color w:val="000000"/>
          <w:sz w:val="24"/>
          <w:szCs w:val="24"/>
        </w:rPr>
      </w:pPr>
      <w:r w:rsidRPr="00581357">
        <w:rPr>
          <w:rFonts w:ascii="Arial" w:hAnsi="Arial" w:cs="Arial"/>
          <w:b/>
          <w:bCs/>
          <w:color w:val="000000"/>
          <w:sz w:val="24"/>
          <w:szCs w:val="24"/>
        </w:rPr>
        <w:t>Challenge 3</w:t>
      </w:r>
      <w:r w:rsidRPr="00B90B13">
        <w:rPr>
          <w:rFonts w:ascii="Arial" w:hAnsi="Arial" w:cs="Arial"/>
          <w:b/>
          <w:bCs/>
          <w:color w:val="000000"/>
          <w:sz w:val="24"/>
          <w:szCs w:val="24"/>
        </w:rPr>
        <w:t>:</w:t>
      </w:r>
      <w:r>
        <w:rPr>
          <w:rFonts w:ascii="Arial" w:hAnsi="Arial" w:cs="Arial"/>
          <w:color w:val="000000"/>
          <w:sz w:val="24"/>
          <w:szCs w:val="24"/>
        </w:rPr>
        <w:t xml:space="preserve"> </w:t>
      </w:r>
      <w:r w:rsidRPr="00581357">
        <w:rPr>
          <w:rFonts w:ascii="Arial" w:hAnsi="Arial" w:cs="Arial"/>
          <w:color w:val="000000"/>
          <w:sz w:val="24"/>
          <w:szCs w:val="24"/>
        </w:rPr>
        <w:t xml:space="preserve">This was solved by introducing the </w:t>
      </w:r>
      <w:r>
        <w:rPr>
          <w:rFonts w:ascii="Arial" w:hAnsi="Arial" w:cs="Arial"/>
          <w:color w:val="000000"/>
          <w:sz w:val="24"/>
          <w:szCs w:val="24"/>
        </w:rPr>
        <w:t>“c</w:t>
      </w:r>
      <w:r w:rsidRPr="00581357">
        <w:rPr>
          <w:rFonts w:ascii="Arial" w:hAnsi="Arial" w:cs="Arial"/>
          <w:color w:val="000000"/>
          <w:sz w:val="24"/>
          <w:szCs w:val="24"/>
        </w:rPr>
        <w:t>ustomer</w:t>
      </w:r>
      <w:r>
        <w:rPr>
          <w:rFonts w:ascii="Arial" w:hAnsi="Arial" w:cs="Arial"/>
          <w:color w:val="000000"/>
          <w:sz w:val="24"/>
          <w:szCs w:val="24"/>
        </w:rPr>
        <w:t>”</w:t>
      </w:r>
      <w:r w:rsidRPr="00581357">
        <w:rPr>
          <w:rFonts w:ascii="Arial" w:hAnsi="Arial" w:cs="Arial"/>
          <w:color w:val="000000"/>
          <w:sz w:val="24"/>
          <w:szCs w:val="24"/>
        </w:rPr>
        <w:t xml:space="preserve"> inner class and storing all customers in an </w:t>
      </w:r>
      <w:r>
        <w:rPr>
          <w:rFonts w:ascii="Arial" w:hAnsi="Arial" w:cs="Arial"/>
          <w:color w:val="000000"/>
          <w:sz w:val="24"/>
          <w:szCs w:val="24"/>
        </w:rPr>
        <w:t>“</w:t>
      </w:r>
      <w:r w:rsidRPr="00581357">
        <w:rPr>
          <w:rFonts w:ascii="Arial" w:hAnsi="Arial" w:cs="Arial"/>
          <w:color w:val="000000"/>
          <w:sz w:val="24"/>
          <w:szCs w:val="24"/>
        </w:rPr>
        <w:t>ArrayList</w:t>
      </w:r>
      <w:r>
        <w:rPr>
          <w:rFonts w:ascii="Arial" w:hAnsi="Arial" w:cs="Arial"/>
          <w:color w:val="000000"/>
          <w:sz w:val="24"/>
          <w:szCs w:val="24"/>
        </w:rPr>
        <w:t>”</w:t>
      </w:r>
      <w:r w:rsidRPr="00581357">
        <w:rPr>
          <w:rFonts w:ascii="Arial" w:hAnsi="Arial" w:cs="Arial"/>
          <w:color w:val="000000"/>
          <w:sz w:val="24"/>
          <w:szCs w:val="24"/>
        </w:rPr>
        <w:t>, allowing the system to hold and loop through multiple accounts simultaneously.</w:t>
      </w:r>
    </w:p>
    <w:p w14:paraId="61885A6D" w14:textId="77777777" w:rsidR="00581357" w:rsidRDefault="00581357" w:rsidP="00974873">
      <w:pPr>
        <w:autoSpaceDE w:val="0"/>
        <w:autoSpaceDN w:val="0"/>
        <w:adjustRightInd w:val="0"/>
        <w:spacing w:after="0" w:line="240" w:lineRule="auto"/>
        <w:rPr>
          <w:rFonts w:ascii="Arial" w:hAnsi="Arial" w:cs="Arial"/>
          <w:color w:val="000000"/>
          <w:sz w:val="24"/>
          <w:szCs w:val="24"/>
        </w:rPr>
      </w:pPr>
    </w:p>
    <w:p w14:paraId="30FE1729" w14:textId="5CA5CEC5" w:rsidR="00581357" w:rsidRDefault="00581357" w:rsidP="00974873">
      <w:pPr>
        <w:autoSpaceDE w:val="0"/>
        <w:autoSpaceDN w:val="0"/>
        <w:adjustRightInd w:val="0"/>
        <w:spacing w:after="0" w:line="240" w:lineRule="auto"/>
        <w:rPr>
          <w:rFonts w:ascii="Arial" w:hAnsi="Arial" w:cs="Arial"/>
          <w:color w:val="000000"/>
          <w:sz w:val="24"/>
          <w:szCs w:val="24"/>
        </w:rPr>
      </w:pPr>
      <w:r w:rsidRPr="00581357">
        <w:rPr>
          <w:rFonts w:ascii="Arial" w:hAnsi="Arial" w:cs="Arial"/>
          <w:b/>
          <w:bCs/>
          <w:color w:val="000000"/>
          <w:sz w:val="24"/>
          <w:szCs w:val="24"/>
        </w:rPr>
        <w:t>Challenge 4:</w:t>
      </w:r>
      <w:r>
        <w:rPr>
          <w:rFonts w:ascii="Arial" w:hAnsi="Arial" w:cs="Arial"/>
          <w:color w:val="000000"/>
          <w:sz w:val="24"/>
          <w:szCs w:val="24"/>
        </w:rPr>
        <w:t xml:space="preserve"> </w:t>
      </w:r>
      <w:r w:rsidRPr="00581357">
        <w:rPr>
          <w:rFonts w:ascii="Arial" w:hAnsi="Arial" w:cs="Arial"/>
          <w:color w:val="000000"/>
          <w:sz w:val="24"/>
          <w:szCs w:val="24"/>
        </w:rPr>
        <w:t xml:space="preserve">Two separate login methods </w:t>
      </w:r>
      <w:r>
        <w:rPr>
          <w:rFonts w:ascii="Arial" w:hAnsi="Arial" w:cs="Arial"/>
          <w:color w:val="000000"/>
          <w:sz w:val="24"/>
          <w:szCs w:val="24"/>
        </w:rPr>
        <w:t>“</w:t>
      </w:r>
      <w:r w:rsidRPr="00581357">
        <w:rPr>
          <w:rFonts w:ascii="Arial" w:hAnsi="Arial" w:cs="Arial"/>
          <w:color w:val="000000"/>
          <w:sz w:val="24"/>
          <w:szCs w:val="24"/>
        </w:rPr>
        <w:t>customerLogin()</w:t>
      </w:r>
      <w:r>
        <w:rPr>
          <w:rFonts w:ascii="Arial" w:hAnsi="Arial" w:cs="Arial"/>
          <w:color w:val="000000"/>
          <w:sz w:val="24"/>
          <w:szCs w:val="24"/>
        </w:rPr>
        <w:t>”</w:t>
      </w:r>
      <w:r w:rsidRPr="00581357">
        <w:rPr>
          <w:rFonts w:ascii="Arial" w:hAnsi="Arial" w:cs="Arial"/>
          <w:color w:val="000000"/>
          <w:sz w:val="24"/>
          <w:szCs w:val="24"/>
        </w:rPr>
        <w:t xml:space="preserve"> and </w:t>
      </w:r>
      <w:r>
        <w:rPr>
          <w:rFonts w:ascii="Arial" w:hAnsi="Arial" w:cs="Arial"/>
          <w:color w:val="000000"/>
          <w:sz w:val="24"/>
          <w:szCs w:val="24"/>
        </w:rPr>
        <w:t>“</w:t>
      </w:r>
      <w:r w:rsidRPr="00581357">
        <w:rPr>
          <w:rFonts w:ascii="Arial" w:hAnsi="Arial" w:cs="Arial"/>
          <w:color w:val="000000"/>
          <w:sz w:val="24"/>
          <w:szCs w:val="24"/>
        </w:rPr>
        <w:t>staffLogin()</w:t>
      </w:r>
      <w:r>
        <w:rPr>
          <w:rFonts w:ascii="Arial" w:hAnsi="Arial" w:cs="Arial"/>
          <w:color w:val="000000"/>
          <w:sz w:val="24"/>
          <w:szCs w:val="24"/>
        </w:rPr>
        <w:t>”</w:t>
      </w:r>
      <w:r w:rsidRPr="00581357">
        <w:rPr>
          <w:rFonts w:ascii="Arial" w:hAnsi="Arial" w:cs="Arial"/>
          <w:color w:val="000000"/>
          <w:sz w:val="24"/>
          <w:szCs w:val="24"/>
        </w:rPr>
        <w:t xml:space="preserve"> and two separate menus </w:t>
      </w:r>
      <w:r>
        <w:rPr>
          <w:rFonts w:ascii="Arial" w:hAnsi="Arial" w:cs="Arial"/>
          <w:color w:val="000000"/>
          <w:sz w:val="24"/>
          <w:szCs w:val="24"/>
        </w:rPr>
        <w:t>“</w:t>
      </w:r>
      <w:r w:rsidRPr="00581357">
        <w:rPr>
          <w:rFonts w:ascii="Arial" w:hAnsi="Arial" w:cs="Arial"/>
          <w:color w:val="000000"/>
          <w:sz w:val="24"/>
          <w:szCs w:val="24"/>
        </w:rPr>
        <w:t>customerMenu()</w:t>
      </w:r>
      <w:r>
        <w:rPr>
          <w:rFonts w:ascii="Arial" w:hAnsi="Arial" w:cs="Arial"/>
          <w:color w:val="000000"/>
          <w:sz w:val="24"/>
          <w:szCs w:val="24"/>
        </w:rPr>
        <w:t>”</w:t>
      </w:r>
      <w:r w:rsidRPr="00581357">
        <w:rPr>
          <w:rFonts w:ascii="Arial" w:hAnsi="Arial" w:cs="Arial"/>
          <w:color w:val="000000"/>
          <w:sz w:val="24"/>
          <w:szCs w:val="24"/>
        </w:rPr>
        <w:t xml:space="preserve"> and </w:t>
      </w:r>
      <w:r>
        <w:rPr>
          <w:rFonts w:ascii="Arial" w:hAnsi="Arial" w:cs="Arial"/>
          <w:color w:val="000000"/>
          <w:sz w:val="24"/>
          <w:szCs w:val="24"/>
        </w:rPr>
        <w:t>“</w:t>
      </w:r>
      <w:r w:rsidRPr="00581357">
        <w:rPr>
          <w:rFonts w:ascii="Arial" w:hAnsi="Arial" w:cs="Arial"/>
          <w:color w:val="000000"/>
          <w:sz w:val="24"/>
          <w:szCs w:val="24"/>
        </w:rPr>
        <w:t>staffMenu()</w:t>
      </w:r>
      <w:r>
        <w:rPr>
          <w:rFonts w:ascii="Arial" w:hAnsi="Arial" w:cs="Arial"/>
          <w:color w:val="000000"/>
          <w:sz w:val="24"/>
          <w:szCs w:val="24"/>
        </w:rPr>
        <w:t>”</w:t>
      </w:r>
      <w:r w:rsidRPr="00581357">
        <w:rPr>
          <w:rFonts w:ascii="Arial" w:hAnsi="Arial" w:cs="Arial"/>
          <w:color w:val="000000"/>
          <w:sz w:val="24"/>
          <w:szCs w:val="24"/>
        </w:rPr>
        <w:t xml:space="preserve"> were created, ensuring each role only accesses what they are permitted to.</w:t>
      </w:r>
    </w:p>
    <w:p w14:paraId="1C3EAFB3" w14:textId="77777777" w:rsidR="00581357" w:rsidRDefault="00581357" w:rsidP="00974873">
      <w:pPr>
        <w:autoSpaceDE w:val="0"/>
        <w:autoSpaceDN w:val="0"/>
        <w:adjustRightInd w:val="0"/>
        <w:spacing w:after="0" w:line="240" w:lineRule="auto"/>
        <w:rPr>
          <w:rFonts w:ascii="Arial" w:hAnsi="Arial" w:cs="Arial"/>
          <w:color w:val="000000"/>
          <w:sz w:val="24"/>
          <w:szCs w:val="24"/>
        </w:rPr>
      </w:pPr>
    </w:p>
    <w:p w14:paraId="5BCFFB46" w14:textId="790E1394" w:rsidR="00581357" w:rsidRPr="00113478" w:rsidRDefault="00581357" w:rsidP="00974873">
      <w:pPr>
        <w:autoSpaceDE w:val="0"/>
        <w:autoSpaceDN w:val="0"/>
        <w:adjustRightInd w:val="0"/>
        <w:spacing w:after="0" w:line="240" w:lineRule="auto"/>
        <w:rPr>
          <w:rFonts w:ascii="Arial" w:hAnsi="Arial" w:cs="Arial"/>
          <w:color w:val="000000"/>
          <w:sz w:val="24"/>
          <w:szCs w:val="24"/>
        </w:rPr>
      </w:pPr>
      <w:r w:rsidRPr="00581357">
        <w:rPr>
          <w:rFonts w:ascii="Arial" w:hAnsi="Arial" w:cs="Arial"/>
          <w:b/>
          <w:bCs/>
          <w:color w:val="000000"/>
          <w:sz w:val="24"/>
          <w:szCs w:val="24"/>
        </w:rPr>
        <w:t xml:space="preserve">Challenge 5: </w:t>
      </w:r>
      <w:r w:rsidRPr="00581357">
        <w:rPr>
          <w:rFonts w:ascii="Arial" w:hAnsi="Arial" w:cs="Arial"/>
          <w:color w:val="000000"/>
          <w:sz w:val="24"/>
          <w:szCs w:val="24"/>
        </w:rPr>
        <w:t xml:space="preserve">A </w:t>
      </w:r>
      <w:r>
        <w:rPr>
          <w:rFonts w:ascii="Arial" w:hAnsi="Arial" w:cs="Arial"/>
          <w:color w:val="000000"/>
          <w:sz w:val="24"/>
          <w:szCs w:val="24"/>
        </w:rPr>
        <w:t>“</w:t>
      </w:r>
      <w:r w:rsidRPr="00581357">
        <w:rPr>
          <w:rFonts w:ascii="Arial" w:hAnsi="Arial" w:cs="Arial"/>
          <w:color w:val="000000"/>
          <w:sz w:val="24"/>
          <w:szCs w:val="24"/>
        </w:rPr>
        <w:t>boolean running</w:t>
      </w:r>
      <w:r>
        <w:rPr>
          <w:rFonts w:ascii="Arial" w:hAnsi="Arial" w:cs="Arial"/>
          <w:color w:val="000000"/>
          <w:sz w:val="24"/>
          <w:szCs w:val="24"/>
        </w:rPr>
        <w:t>”</w:t>
      </w:r>
      <w:r w:rsidRPr="00581357">
        <w:rPr>
          <w:rFonts w:ascii="Arial" w:hAnsi="Arial" w:cs="Arial"/>
          <w:color w:val="000000"/>
          <w:sz w:val="24"/>
          <w:szCs w:val="24"/>
        </w:rPr>
        <w:t xml:space="preserve"> flag controls the outer </w:t>
      </w:r>
      <w:r>
        <w:rPr>
          <w:rFonts w:ascii="Arial" w:hAnsi="Arial" w:cs="Arial"/>
          <w:color w:val="000000"/>
          <w:sz w:val="24"/>
          <w:szCs w:val="24"/>
        </w:rPr>
        <w:t>“</w:t>
      </w:r>
      <w:r w:rsidRPr="00581357">
        <w:rPr>
          <w:rFonts w:ascii="Arial" w:hAnsi="Arial" w:cs="Arial"/>
          <w:color w:val="000000"/>
          <w:sz w:val="24"/>
          <w:szCs w:val="24"/>
        </w:rPr>
        <w:t>while</w:t>
      </w:r>
      <w:r>
        <w:rPr>
          <w:rFonts w:ascii="Arial" w:hAnsi="Arial" w:cs="Arial"/>
          <w:color w:val="000000"/>
          <w:sz w:val="24"/>
          <w:szCs w:val="24"/>
        </w:rPr>
        <w:t>”</w:t>
      </w:r>
      <w:r w:rsidRPr="00581357">
        <w:rPr>
          <w:rFonts w:ascii="Arial" w:hAnsi="Arial" w:cs="Arial"/>
          <w:color w:val="000000"/>
          <w:sz w:val="24"/>
          <w:szCs w:val="24"/>
        </w:rPr>
        <w:t xml:space="preserve"> loop in </w:t>
      </w:r>
      <w:r>
        <w:rPr>
          <w:rFonts w:ascii="Arial" w:hAnsi="Arial" w:cs="Arial"/>
          <w:color w:val="000000"/>
          <w:sz w:val="24"/>
          <w:szCs w:val="24"/>
        </w:rPr>
        <w:t>“</w:t>
      </w:r>
      <w:r w:rsidRPr="00581357">
        <w:rPr>
          <w:rFonts w:ascii="Arial" w:hAnsi="Arial" w:cs="Arial"/>
          <w:color w:val="000000"/>
          <w:sz w:val="24"/>
          <w:szCs w:val="24"/>
        </w:rPr>
        <w:t>main()</w:t>
      </w:r>
      <w:r>
        <w:rPr>
          <w:rFonts w:ascii="Arial" w:hAnsi="Arial" w:cs="Arial"/>
          <w:color w:val="000000"/>
          <w:sz w:val="24"/>
          <w:szCs w:val="24"/>
        </w:rPr>
        <w:t>”</w:t>
      </w:r>
      <w:r w:rsidRPr="00581357">
        <w:rPr>
          <w:rFonts w:ascii="Arial" w:hAnsi="Arial" w:cs="Arial"/>
          <w:color w:val="000000"/>
          <w:sz w:val="24"/>
          <w:szCs w:val="24"/>
        </w:rPr>
        <w:t xml:space="preserve">, and </w:t>
      </w:r>
      <w:r>
        <w:rPr>
          <w:rFonts w:ascii="Arial" w:hAnsi="Arial" w:cs="Arial"/>
          <w:color w:val="000000"/>
          <w:sz w:val="24"/>
          <w:szCs w:val="24"/>
        </w:rPr>
        <w:t>“</w:t>
      </w:r>
      <w:r w:rsidRPr="00581357">
        <w:rPr>
          <w:rFonts w:ascii="Arial" w:hAnsi="Arial" w:cs="Arial"/>
          <w:color w:val="000000"/>
          <w:sz w:val="24"/>
          <w:szCs w:val="24"/>
        </w:rPr>
        <w:t>loggedInCustomer</w:t>
      </w:r>
      <w:r>
        <w:rPr>
          <w:rFonts w:ascii="Arial" w:hAnsi="Arial" w:cs="Arial"/>
          <w:color w:val="000000"/>
          <w:sz w:val="24"/>
          <w:szCs w:val="24"/>
        </w:rPr>
        <w:t>”</w:t>
      </w:r>
      <w:r w:rsidRPr="00581357">
        <w:rPr>
          <w:rFonts w:ascii="Arial" w:hAnsi="Arial" w:cs="Arial"/>
          <w:color w:val="000000"/>
          <w:sz w:val="24"/>
          <w:szCs w:val="24"/>
        </w:rPr>
        <w:t xml:space="preserve"> is reset to </w:t>
      </w:r>
      <w:r>
        <w:rPr>
          <w:rFonts w:ascii="Arial" w:hAnsi="Arial" w:cs="Arial"/>
          <w:color w:val="000000"/>
          <w:sz w:val="24"/>
          <w:szCs w:val="24"/>
        </w:rPr>
        <w:t>“</w:t>
      </w:r>
      <w:r w:rsidRPr="00581357">
        <w:rPr>
          <w:rFonts w:ascii="Arial" w:hAnsi="Arial" w:cs="Arial"/>
          <w:color w:val="000000"/>
          <w:sz w:val="24"/>
          <w:szCs w:val="24"/>
        </w:rPr>
        <w:t>null</w:t>
      </w:r>
      <w:r>
        <w:rPr>
          <w:rFonts w:ascii="Arial" w:hAnsi="Arial" w:cs="Arial"/>
          <w:color w:val="000000"/>
          <w:sz w:val="24"/>
          <w:szCs w:val="24"/>
        </w:rPr>
        <w:t>”</w:t>
      </w:r>
      <w:r w:rsidRPr="00581357">
        <w:rPr>
          <w:rFonts w:ascii="Arial" w:hAnsi="Arial" w:cs="Arial"/>
          <w:color w:val="000000"/>
          <w:sz w:val="24"/>
          <w:szCs w:val="24"/>
        </w:rPr>
        <w:t xml:space="preserve"> on logout, clearing the session cleanly.</w:t>
      </w:r>
      <w:r>
        <w:rPr>
          <w:rFonts w:ascii="Arial" w:hAnsi="Arial" w:cs="Arial"/>
          <w:color w:val="000000"/>
          <w:sz w:val="24"/>
          <w:szCs w:val="24"/>
        </w:rPr>
        <w:t xml:space="preserve"> </w:t>
      </w:r>
    </w:p>
    <w:p w14:paraId="67EBD0ED" w14:textId="77777777" w:rsidR="00974873" w:rsidRPr="00974873" w:rsidRDefault="00974873" w:rsidP="00974873">
      <w:pPr>
        <w:autoSpaceDE w:val="0"/>
        <w:autoSpaceDN w:val="0"/>
        <w:adjustRightInd w:val="0"/>
        <w:spacing w:after="0" w:line="240" w:lineRule="auto"/>
        <w:rPr>
          <w:rFonts w:ascii="Arial" w:hAnsi="Arial" w:cs="Arial"/>
          <w:color w:val="000000"/>
        </w:rPr>
      </w:pPr>
      <w:r w:rsidRPr="00974873">
        <w:rPr>
          <w:rFonts w:ascii="Arial" w:hAnsi="Arial" w:cs="Arial"/>
          <w:color w:val="000000"/>
        </w:rPr>
        <w:t xml:space="preserve"> </w:t>
      </w:r>
    </w:p>
    <w:p w14:paraId="5CBB0BDE" w14:textId="77777777" w:rsidR="00974873" w:rsidRPr="00974873" w:rsidRDefault="00974873" w:rsidP="00974873">
      <w:pPr>
        <w:autoSpaceDE w:val="0"/>
        <w:autoSpaceDN w:val="0"/>
        <w:adjustRightInd w:val="0"/>
        <w:spacing w:after="0" w:line="240" w:lineRule="auto"/>
        <w:rPr>
          <w:rFonts w:ascii="Arial" w:hAnsi="Arial" w:cs="Arial"/>
          <w:color w:val="000000"/>
          <w:sz w:val="32"/>
          <w:szCs w:val="32"/>
        </w:rPr>
      </w:pPr>
      <w:r w:rsidRPr="00974873">
        <w:rPr>
          <w:rFonts w:ascii="Arial" w:hAnsi="Arial" w:cs="Arial"/>
          <w:b/>
          <w:bCs/>
          <w:color w:val="000000"/>
          <w:sz w:val="32"/>
          <w:szCs w:val="32"/>
        </w:rPr>
        <w:t xml:space="preserve">6.3 Lessons Learned and Reflection </w:t>
      </w:r>
    </w:p>
    <w:p w14:paraId="0D2888BC" w14:textId="77777777" w:rsidR="00DE473A" w:rsidRDefault="00974873" w:rsidP="00974873">
      <w:pPr>
        <w:rPr>
          <w:rFonts w:ascii="Arial" w:hAnsi="Arial" w:cs="Arial"/>
          <w:color w:val="000000"/>
          <w:sz w:val="24"/>
          <w:szCs w:val="24"/>
        </w:rPr>
      </w:pPr>
      <w:r w:rsidRPr="00113478">
        <w:rPr>
          <w:rFonts w:ascii="Arial" w:hAnsi="Arial" w:cs="Arial"/>
          <w:color w:val="000000"/>
          <w:sz w:val="24"/>
          <w:szCs w:val="24"/>
        </w:rPr>
        <w:t>Building this banking application taught us how important it is to validate data before sending it to a database server. Writing code that handles user input mistakes keeps the application stable and reliable. If we were to build this system again from scratch, we would explore creating a graphical user interface (GUI) using window layouts to replace the console menu completely, making it even friendlier for non-technical bank tellers to operate day to day.</w:t>
      </w:r>
    </w:p>
    <w:p w14:paraId="0EC33E3C" w14:textId="67124885" w:rsidR="00974873" w:rsidRPr="00113478" w:rsidRDefault="00DE473A" w:rsidP="00974873">
      <w:pPr>
        <w:rPr>
          <w:sz w:val="24"/>
          <w:szCs w:val="24"/>
        </w:rPr>
      </w:pPr>
      <w:r w:rsidRPr="00DE473A">
        <w:rPr>
          <w:rFonts w:ascii="Arial" w:hAnsi="Arial" w:cs="Arial"/>
          <w:color w:val="000000"/>
          <w:sz w:val="24"/>
          <w:szCs w:val="24"/>
        </w:rPr>
        <w:t xml:space="preserve">This project successfully demonstrates the </w:t>
      </w:r>
      <w:r w:rsidRPr="00DE473A">
        <w:rPr>
          <w:rFonts w:ascii="Arial" w:hAnsi="Arial" w:cs="Arial"/>
          <w:b/>
          <w:bCs/>
          <w:color w:val="000000"/>
          <w:sz w:val="24"/>
          <w:szCs w:val="24"/>
        </w:rPr>
        <w:t>core principles of a banking system</w:t>
      </w:r>
      <w:r w:rsidRPr="00DE473A">
        <w:rPr>
          <w:rFonts w:ascii="Arial" w:hAnsi="Arial" w:cs="Arial"/>
          <w:color w:val="000000"/>
          <w:sz w:val="24"/>
          <w:szCs w:val="24"/>
        </w:rPr>
        <w:t xml:space="preserve"> — authentication, role separation, transaction handling, and multi-user support — using fundamental Java concepts. While it has limitations in security and persistence, it serves as a strong foundation that mirrors how real banking software is structured, and the challenges faced throughout reflect the same problems that professional developers solve at a larger scale.</w:t>
      </w:r>
    </w:p>
    <w:sectPr w:rsidR="00974873" w:rsidRPr="00113478">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lemo masondo" w:date="2026-05-25T10:13:00Z" w:initials="mm">
    <w:p w14:paraId="13DF302F" w14:textId="77777777" w:rsidR="00113478" w:rsidRDefault="00113478">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DF30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DF302F" w16cid:durableId="13DF30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51C1D" w14:textId="77777777" w:rsidR="00DC139B" w:rsidRDefault="00DC139B" w:rsidP="00CA51F3">
      <w:pPr>
        <w:spacing w:after="0" w:line="240" w:lineRule="auto"/>
      </w:pPr>
      <w:r>
        <w:separator/>
      </w:r>
    </w:p>
  </w:endnote>
  <w:endnote w:type="continuationSeparator" w:id="0">
    <w:p w14:paraId="3FA1D8F0" w14:textId="77777777" w:rsidR="00DC139B" w:rsidRDefault="00DC139B" w:rsidP="00CA5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505499"/>
      <w:docPartObj>
        <w:docPartGallery w:val="Page Numbers (Bottom of Page)"/>
        <w:docPartUnique/>
      </w:docPartObj>
    </w:sdtPr>
    <w:sdtEndPr>
      <w:rPr>
        <w:noProof/>
      </w:rPr>
    </w:sdtEndPr>
    <w:sdtContent>
      <w:p w14:paraId="132DEE00" w14:textId="2EF7E71A" w:rsidR="00CA51F3" w:rsidRDefault="00CA51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4B1451" w14:textId="77777777" w:rsidR="00CA51F3" w:rsidRDefault="00CA5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A885C" w14:textId="77777777" w:rsidR="00DC139B" w:rsidRDefault="00DC139B" w:rsidP="00CA51F3">
      <w:pPr>
        <w:spacing w:after="0" w:line="240" w:lineRule="auto"/>
      </w:pPr>
      <w:r>
        <w:separator/>
      </w:r>
    </w:p>
  </w:footnote>
  <w:footnote w:type="continuationSeparator" w:id="0">
    <w:p w14:paraId="3AE5BAE2" w14:textId="77777777" w:rsidR="00DC139B" w:rsidRDefault="00DC139B" w:rsidP="00CA5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4F7D4C"/>
    <w:multiLevelType w:val="hybridMultilevel"/>
    <w:tmpl w:val="B97253C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5F1B78"/>
    <w:multiLevelType w:val="hybridMultilevel"/>
    <w:tmpl w:val="E2E9645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81CB315"/>
    <w:multiLevelType w:val="hybridMultilevel"/>
    <w:tmpl w:val="C4E489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90D26D3"/>
    <w:multiLevelType w:val="hybridMultilevel"/>
    <w:tmpl w:val="5041212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D994F2B"/>
    <w:multiLevelType w:val="multilevel"/>
    <w:tmpl w:val="B30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C6860"/>
    <w:multiLevelType w:val="multilevel"/>
    <w:tmpl w:val="F864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94BD0"/>
    <w:multiLevelType w:val="multilevel"/>
    <w:tmpl w:val="AB823F9E"/>
    <w:lvl w:ilvl="0">
      <w:start w:val="1"/>
      <w:numFmt w:val="decimal"/>
      <w:lvlText w:val="%1."/>
      <w:lvlJc w:val="left"/>
      <w:pPr>
        <w:ind w:left="420" w:hanging="360"/>
      </w:pPr>
      <w:rPr>
        <w:rFonts w:hint="default"/>
      </w:rPr>
    </w:lvl>
    <w:lvl w:ilvl="1">
      <w:start w:val="3"/>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86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num w:numId="1" w16cid:durableId="1696809469">
    <w:abstractNumId w:val="0"/>
  </w:num>
  <w:num w:numId="2" w16cid:durableId="862091763">
    <w:abstractNumId w:val="6"/>
  </w:num>
  <w:num w:numId="3" w16cid:durableId="1230648882">
    <w:abstractNumId w:val="2"/>
  </w:num>
  <w:num w:numId="4" w16cid:durableId="418867156">
    <w:abstractNumId w:val="3"/>
  </w:num>
  <w:num w:numId="5" w16cid:durableId="651561827">
    <w:abstractNumId w:val="1"/>
  </w:num>
  <w:num w:numId="6" w16cid:durableId="1299653495">
    <w:abstractNumId w:val="5"/>
  </w:num>
  <w:num w:numId="7" w16cid:durableId="69743780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lemo masondo">
    <w15:presenceInfo w15:providerId="Windows Live" w15:userId="5f745261eb98c7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E58"/>
    <w:rsid w:val="0001003B"/>
    <w:rsid w:val="000E2B69"/>
    <w:rsid w:val="00103659"/>
    <w:rsid w:val="00113478"/>
    <w:rsid w:val="00177298"/>
    <w:rsid w:val="00230723"/>
    <w:rsid w:val="00302F11"/>
    <w:rsid w:val="00581357"/>
    <w:rsid w:val="005E2A58"/>
    <w:rsid w:val="0064308F"/>
    <w:rsid w:val="00793BAE"/>
    <w:rsid w:val="009506FE"/>
    <w:rsid w:val="00974873"/>
    <w:rsid w:val="009913FF"/>
    <w:rsid w:val="009967CE"/>
    <w:rsid w:val="00AE0866"/>
    <w:rsid w:val="00B17FDC"/>
    <w:rsid w:val="00B24BC1"/>
    <w:rsid w:val="00B62946"/>
    <w:rsid w:val="00B90B13"/>
    <w:rsid w:val="00B91ACB"/>
    <w:rsid w:val="00C04441"/>
    <w:rsid w:val="00CA51F3"/>
    <w:rsid w:val="00DA4E7D"/>
    <w:rsid w:val="00DB31C0"/>
    <w:rsid w:val="00DC139B"/>
    <w:rsid w:val="00DE473A"/>
    <w:rsid w:val="00F7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3C0B"/>
  <w15:chartTrackingRefBased/>
  <w15:docId w15:val="{7FBA68A8-BF80-4698-9F33-C94C4567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E086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B91ACB"/>
    <w:pPr>
      <w:ind w:left="720"/>
      <w:contextualSpacing/>
    </w:pPr>
  </w:style>
  <w:style w:type="character" w:styleId="CommentReference">
    <w:name w:val="annotation reference"/>
    <w:basedOn w:val="DefaultParagraphFont"/>
    <w:uiPriority w:val="99"/>
    <w:semiHidden/>
    <w:unhideWhenUsed/>
    <w:rsid w:val="00113478"/>
    <w:rPr>
      <w:sz w:val="16"/>
      <w:szCs w:val="16"/>
    </w:rPr>
  </w:style>
  <w:style w:type="paragraph" w:styleId="CommentText">
    <w:name w:val="annotation text"/>
    <w:basedOn w:val="Normal"/>
    <w:link w:val="CommentTextChar"/>
    <w:uiPriority w:val="99"/>
    <w:semiHidden/>
    <w:unhideWhenUsed/>
    <w:rsid w:val="00113478"/>
    <w:pPr>
      <w:spacing w:line="240" w:lineRule="auto"/>
    </w:pPr>
    <w:rPr>
      <w:sz w:val="20"/>
      <w:szCs w:val="20"/>
    </w:rPr>
  </w:style>
  <w:style w:type="character" w:customStyle="1" w:styleId="CommentTextChar">
    <w:name w:val="Comment Text Char"/>
    <w:basedOn w:val="DefaultParagraphFont"/>
    <w:link w:val="CommentText"/>
    <w:uiPriority w:val="99"/>
    <w:semiHidden/>
    <w:rsid w:val="00113478"/>
    <w:rPr>
      <w:sz w:val="20"/>
      <w:szCs w:val="20"/>
    </w:rPr>
  </w:style>
  <w:style w:type="paragraph" w:styleId="CommentSubject">
    <w:name w:val="annotation subject"/>
    <w:basedOn w:val="CommentText"/>
    <w:next w:val="CommentText"/>
    <w:link w:val="CommentSubjectChar"/>
    <w:uiPriority w:val="99"/>
    <w:semiHidden/>
    <w:unhideWhenUsed/>
    <w:rsid w:val="00113478"/>
    <w:rPr>
      <w:b/>
      <w:bCs/>
    </w:rPr>
  </w:style>
  <w:style w:type="character" w:customStyle="1" w:styleId="CommentSubjectChar">
    <w:name w:val="Comment Subject Char"/>
    <w:basedOn w:val="CommentTextChar"/>
    <w:link w:val="CommentSubject"/>
    <w:uiPriority w:val="99"/>
    <w:semiHidden/>
    <w:rsid w:val="00113478"/>
    <w:rPr>
      <w:b/>
      <w:bCs/>
      <w:sz w:val="20"/>
      <w:szCs w:val="20"/>
    </w:rPr>
  </w:style>
  <w:style w:type="paragraph" w:styleId="BalloonText">
    <w:name w:val="Balloon Text"/>
    <w:basedOn w:val="Normal"/>
    <w:link w:val="BalloonTextChar"/>
    <w:uiPriority w:val="99"/>
    <w:semiHidden/>
    <w:unhideWhenUsed/>
    <w:rsid w:val="001134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478"/>
    <w:rPr>
      <w:rFonts w:ascii="Segoe UI" w:hAnsi="Segoe UI" w:cs="Segoe UI"/>
      <w:sz w:val="18"/>
      <w:szCs w:val="18"/>
    </w:rPr>
  </w:style>
  <w:style w:type="paragraph" w:styleId="Header">
    <w:name w:val="header"/>
    <w:basedOn w:val="Normal"/>
    <w:link w:val="HeaderChar"/>
    <w:uiPriority w:val="99"/>
    <w:unhideWhenUsed/>
    <w:rsid w:val="00CA51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1F3"/>
  </w:style>
  <w:style w:type="paragraph" w:styleId="Footer">
    <w:name w:val="footer"/>
    <w:basedOn w:val="Normal"/>
    <w:link w:val="FooterChar"/>
    <w:uiPriority w:val="99"/>
    <w:unhideWhenUsed/>
    <w:rsid w:val="00CA51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14</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molemo masondo</dc:creator>
  <cp:keywords/>
  <dc:description/>
  <cp:lastModifiedBy>Omphemetse Sinikiwe Masondo</cp:lastModifiedBy>
  <cp:revision>14</cp:revision>
  <dcterms:created xsi:type="dcterms:W3CDTF">2026-05-25T06:45:00Z</dcterms:created>
  <dcterms:modified xsi:type="dcterms:W3CDTF">2026-05-25T18:25:00Z</dcterms:modified>
</cp:coreProperties>
</file>