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38324" w14:textId="77777777" w:rsidR="005E4F17" w:rsidRDefault="005E4F17" w:rsidP="003F0DC6">
      <w:pPr>
        <w:ind w:leftChars="100" w:left="240"/>
        <w:jc w:val="center"/>
        <w:rPr>
          <w:b/>
          <w:sz w:val="48"/>
          <w:szCs w:val="48"/>
        </w:rPr>
      </w:pPr>
    </w:p>
    <w:p w14:paraId="7D6ACFFF" w14:textId="77777777" w:rsidR="005E4F17" w:rsidRDefault="005E4F17" w:rsidP="003F0DC6">
      <w:pPr>
        <w:ind w:leftChars="100" w:left="240"/>
        <w:jc w:val="center"/>
        <w:rPr>
          <w:b/>
          <w:sz w:val="48"/>
          <w:szCs w:val="48"/>
        </w:rPr>
      </w:pPr>
    </w:p>
    <w:p w14:paraId="05BA5443" w14:textId="77777777" w:rsidR="005E4F17" w:rsidRDefault="005E4F17" w:rsidP="003F0DC6">
      <w:pPr>
        <w:ind w:leftChars="100" w:left="240"/>
        <w:jc w:val="center"/>
        <w:rPr>
          <w:b/>
          <w:sz w:val="48"/>
          <w:szCs w:val="48"/>
        </w:rPr>
      </w:pPr>
    </w:p>
    <w:p w14:paraId="583F5419" w14:textId="77777777" w:rsidR="005E4F17" w:rsidRDefault="005E4F17" w:rsidP="003F0DC6">
      <w:pPr>
        <w:ind w:leftChars="100" w:left="240"/>
        <w:jc w:val="center"/>
        <w:rPr>
          <w:b/>
          <w:sz w:val="48"/>
          <w:szCs w:val="48"/>
        </w:rPr>
      </w:pPr>
    </w:p>
    <w:p w14:paraId="108A210C" w14:textId="77777777" w:rsidR="005E4F17" w:rsidRDefault="00000000" w:rsidP="003F0DC6">
      <w:pPr>
        <w:ind w:leftChars="100" w:left="240"/>
        <w:jc w:val="center"/>
        <w:rPr>
          <w:b/>
          <w:sz w:val="48"/>
          <w:szCs w:val="48"/>
        </w:rPr>
      </w:pPr>
      <w:r>
        <w:rPr>
          <w:rFonts w:eastAsia="Times New Roman"/>
          <w:b/>
          <w:sz w:val="48"/>
          <w:szCs w:val="48"/>
        </w:rPr>
        <w:t>Group 4 Assignment 2 Report</w:t>
      </w:r>
    </w:p>
    <w:p w14:paraId="1E22744C" w14:textId="77777777" w:rsidR="005E4F17" w:rsidRDefault="005E4F17" w:rsidP="003F0DC6">
      <w:pPr>
        <w:ind w:leftChars="100" w:left="240"/>
        <w:jc w:val="center"/>
        <w:rPr>
          <w:b/>
          <w:sz w:val="48"/>
          <w:szCs w:val="48"/>
        </w:rPr>
      </w:pPr>
    </w:p>
    <w:p w14:paraId="2AD43E29" w14:textId="77777777" w:rsidR="005E4F17" w:rsidRDefault="005E4F17" w:rsidP="003F0DC6">
      <w:pPr>
        <w:ind w:leftChars="100" w:left="240"/>
        <w:jc w:val="center"/>
        <w:rPr>
          <w:b/>
        </w:rPr>
      </w:pPr>
    </w:p>
    <w:p w14:paraId="2B61675D" w14:textId="77777777" w:rsidR="005E4F17" w:rsidRDefault="00000000" w:rsidP="003F0DC6">
      <w:pPr>
        <w:ind w:leftChars="100" w:left="240"/>
        <w:jc w:val="center"/>
        <w:rPr>
          <w:sz w:val="32"/>
          <w:szCs w:val="32"/>
        </w:rPr>
      </w:pPr>
      <w:r>
        <w:rPr>
          <w:rFonts w:eastAsia="Times New Roman"/>
          <w:sz w:val="32"/>
          <w:szCs w:val="32"/>
        </w:rPr>
        <w:t>BY</w:t>
      </w:r>
    </w:p>
    <w:p w14:paraId="52C724AA" w14:textId="77777777" w:rsidR="005E4F17" w:rsidRDefault="005E4F17" w:rsidP="003F0DC6">
      <w:pPr>
        <w:ind w:leftChars="100" w:left="240"/>
        <w:jc w:val="center"/>
        <w:rPr>
          <w:b/>
        </w:rPr>
      </w:pPr>
    </w:p>
    <w:p w14:paraId="3CD66B58" w14:textId="77777777" w:rsidR="005E4F17" w:rsidRDefault="005E4F17" w:rsidP="003F0DC6">
      <w:pPr>
        <w:ind w:leftChars="100" w:left="240"/>
        <w:jc w:val="center"/>
        <w:rPr>
          <w:b/>
        </w:rPr>
      </w:pPr>
    </w:p>
    <w:p w14:paraId="08E0E3CB" w14:textId="77777777" w:rsidR="005E4F17" w:rsidRDefault="00000000" w:rsidP="003F0DC6">
      <w:pPr>
        <w:ind w:leftChars="100" w:left="240"/>
        <w:jc w:val="center"/>
        <w:rPr>
          <w:sz w:val="32"/>
          <w:szCs w:val="32"/>
        </w:rPr>
      </w:pPr>
      <w:proofErr w:type="spellStart"/>
      <w:r>
        <w:rPr>
          <w:rFonts w:eastAsia="Times New Roman"/>
          <w:sz w:val="32"/>
          <w:szCs w:val="32"/>
        </w:rPr>
        <w:t>Sining</w:t>
      </w:r>
      <w:proofErr w:type="spellEnd"/>
      <w:r>
        <w:rPr>
          <w:rFonts w:eastAsia="Times New Roman"/>
          <w:sz w:val="32"/>
          <w:szCs w:val="32"/>
        </w:rPr>
        <w:t xml:space="preserve"> Bao</w:t>
      </w:r>
    </w:p>
    <w:p w14:paraId="368F8789" w14:textId="77777777" w:rsidR="005E4F17" w:rsidRDefault="00000000" w:rsidP="003F0DC6">
      <w:pPr>
        <w:ind w:leftChars="100" w:left="240"/>
        <w:jc w:val="center"/>
        <w:rPr>
          <w:sz w:val="32"/>
          <w:szCs w:val="32"/>
        </w:rPr>
      </w:pPr>
      <w:r>
        <w:rPr>
          <w:rFonts w:eastAsia="Times New Roman"/>
          <w:sz w:val="32"/>
          <w:szCs w:val="32"/>
        </w:rPr>
        <w:t>Benjamin Wang</w:t>
      </w:r>
    </w:p>
    <w:p w14:paraId="3B4F73BA" w14:textId="77777777" w:rsidR="005E4F17" w:rsidRDefault="00000000" w:rsidP="003F0DC6">
      <w:pPr>
        <w:ind w:leftChars="100" w:left="240"/>
        <w:jc w:val="center"/>
        <w:rPr>
          <w:sz w:val="32"/>
          <w:szCs w:val="32"/>
        </w:rPr>
      </w:pPr>
      <w:r>
        <w:rPr>
          <w:rFonts w:eastAsia="Times New Roman"/>
          <w:sz w:val="32"/>
          <w:szCs w:val="32"/>
        </w:rPr>
        <w:t>Pamela Yang</w:t>
      </w:r>
    </w:p>
    <w:p w14:paraId="7217820E" w14:textId="77777777" w:rsidR="005E4F17" w:rsidRDefault="005E4F17" w:rsidP="003F0DC6">
      <w:pPr>
        <w:ind w:leftChars="100" w:left="240"/>
        <w:jc w:val="center"/>
        <w:rPr>
          <w:sz w:val="32"/>
          <w:szCs w:val="32"/>
        </w:rPr>
      </w:pPr>
    </w:p>
    <w:p w14:paraId="0AE54AFA" w14:textId="77777777" w:rsidR="005E4F17" w:rsidRDefault="005E4F17" w:rsidP="003F0DC6">
      <w:pPr>
        <w:ind w:leftChars="100" w:left="240"/>
        <w:jc w:val="center"/>
        <w:rPr>
          <w:sz w:val="32"/>
          <w:szCs w:val="32"/>
        </w:rPr>
      </w:pPr>
    </w:p>
    <w:p w14:paraId="1979FDEA" w14:textId="77777777" w:rsidR="005E4F17" w:rsidRDefault="00000000" w:rsidP="003F0DC6">
      <w:pPr>
        <w:ind w:leftChars="100" w:left="240"/>
        <w:jc w:val="center"/>
        <w:rPr>
          <w:sz w:val="32"/>
          <w:szCs w:val="32"/>
        </w:rPr>
      </w:pPr>
      <w:r>
        <w:rPr>
          <w:rFonts w:eastAsia="Times New Roman"/>
          <w:sz w:val="32"/>
          <w:szCs w:val="32"/>
        </w:rPr>
        <w:t>DATA0006</w:t>
      </w:r>
    </w:p>
    <w:p w14:paraId="780EAA1C" w14:textId="77777777" w:rsidR="005E4F17" w:rsidRDefault="00000000" w:rsidP="003F0DC6">
      <w:pPr>
        <w:ind w:leftChars="100" w:left="240"/>
        <w:jc w:val="center"/>
        <w:rPr>
          <w:sz w:val="32"/>
          <w:szCs w:val="32"/>
        </w:rPr>
      </w:pPr>
      <w:r>
        <w:rPr>
          <w:rFonts w:eastAsia="Times New Roman"/>
          <w:sz w:val="32"/>
          <w:szCs w:val="32"/>
        </w:rPr>
        <w:t>The University of Melbourne</w:t>
      </w:r>
    </w:p>
    <w:p w14:paraId="65A0E589" w14:textId="77777777" w:rsidR="005E4F17" w:rsidRDefault="005E4F17" w:rsidP="003F0DC6">
      <w:pPr>
        <w:ind w:leftChars="100" w:left="240"/>
        <w:jc w:val="center"/>
        <w:rPr>
          <w:sz w:val="32"/>
          <w:szCs w:val="32"/>
        </w:rPr>
      </w:pPr>
    </w:p>
    <w:p w14:paraId="6892B23A" w14:textId="77777777" w:rsidR="005E4F17" w:rsidRDefault="00000000" w:rsidP="003F0DC6">
      <w:pPr>
        <w:ind w:leftChars="100" w:left="240"/>
        <w:jc w:val="center"/>
        <w:rPr>
          <w:sz w:val="32"/>
          <w:szCs w:val="32"/>
        </w:rPr>
      </w:pPr>
      <w:r>
        <w:rPr>
          <w:rFonts w:eastAsia="Times New Roman"/>
          <w:sz w:val="32"/>
          <w:szCs w:val="32"/>
        </w:rPr>
        <w:t>10 December 2023</w:t>
      </w:r>
    </w:p>
    <w:p w14:paraId="5ECC45C4" w14:textId="77777777" w:rsidR="005E4F17" w:rsidRDefault="005E4F17" w:rsidP="003F0DC6">
      <w:pPr>
        <w:ind w:leftChars="100" w:left="240"/>
        <w:jc w:val="center"/>
        <w:rPr>
          <w:sz w:val="32"/>
          <w:szCs w:val="32"/>
        </w:rPr>
      </w:pPr>
    </w:p>
    <w:p w14:paraId="5D9D6337" w14:textId="77777777" w:rsidR="005E4F17" w:rsidRDefault="005E4F17" w:rsidP="003F0DC6">
      <w:pPr>
        <w:ind w:leftChars="100" w:left="240"/>
        <w:jc w:val="center"/>
        <w:rPr>
          <w:sz w:val="32"/>
          <w:szCs w:val="32"/>
        </w:rPr>
      </w:pPr>
    </w:p>
    <w:p w14:paraId="79F42E36" w14:textId="77777777" w:rsidR="005E4F17" w:rsidRDefault="005E4F17" w:rsidP="003F0DC6">
      <w:pPr>
        <w:ind w:leftChars="100" w:left="240"/>
        <w:jc w:val="center"/>
        <w:rPr>
          <w:sz w:val="32"/>
          <w:szCs w:val="32"/>
        </w:rPr>
      </w:pPr>
    </w:p>
    <w:p w14:paraId="279DC9C6" w14:textId="77777777" w:rsidR="005E4F17" w:rsidRDefault="005E4F17" w:rsidP="003F0DC6">
      <w:pPr>
        <w:ind w:leftChars="100" w:left="240"/>
        <w:jc w:val="center"/>
        <w:rPr>
          <w:sz w:val="32"/>
          <w:szCs w:val="32"/>
        </w:rPr>
      </w:pPr>
    </w:p>
    <w:p w14:paraId="6B528A04" w14:textId="77777777" w:rsidR="005E4F17" w:rsidRDefault="005E4F17" w:rsidP="003F0DC6">
      <w:pPr>
        <w:ind w:leftChars="100" w:left="240"/>
        <w:jc w:val="center"/>
        <w:rPr>
          <w:sz w:val="32"/>
          <w:szCs w:val="32"/>
        </w:rPr>
      </w:pPr>
    </w:p>
    <w:p w14:paraId="5885BA88" w14:textId="77777777" w:rsidR="005E4F17" w:rsidRDefault="005E4F17" w:rsidP="003F0DC6">
      <w:pPr>
        <w:ind w:leftChars="100" w:left="240"/>
        <w:jc w:val="center"/>
        <w:rPr>
          <w:sz w:val="32"/>
          <w:szCs w:val="32"/>
        </w:rPr>
      </w:pPr>
    </w:p>
    <w:p w14:paraId="1D51CFA5" w14:textId="77777777" w:rsidR="005E4F17" w:rsidRDefault="005E4F17" w:rsidP="003F0DC6">
      <w:pPr>
        <w:ind w:leftChars="100" w:left="240"/>
        <w:jc w:val="center"/>
        <w:rPr>
          <w:sz w:val="32"/>
          <w:szCs w:val="32"/>
        </w:rPr>
      </w:pPr>
    </w:p>
    <w:p w14:paraId="6697B76B" w14:textId="77777777" w:rsidR="005E4F17" w:rsidRDefault="005E4F17" w:rsidP="003F0DC6">
      <w:pPr>
        <w:ind w:leftChars="100" w:left="240"/>
        <w:jc w:val="center"/>
        <w:rPr>
          <w:sz w:val="32"/>
          <w:szCs w:val="32"/>
        </w:rPr>
      </w:pPr>
    </w:p>
    <w:p w14:paraId="656472D7" w14:textId="77777777" w:rsidR="005E4F17" w:rsidRDefault="005E4F17" w:rsidP="003F0DC6">
      <w:pPr>
        <w:ind w:leftChars="100" w:left="240"/>
        <w:rPr>
          <w:sz w:val="32"/>
          <w:szCs w:val="32"/>
        </w:rPr>
      </w:pPr>
    </w:p>
    <w:p w14:paraId="59967C51" w14:textId="77777777" w:rsidR="005E4F17" w:rsidRDefault="005E4F17" w:rsidP="003F0DC6">
      <w:pPr>
        <w:ind w:leftChars="100" w:left="240"/>
        <w:jc w:val="center"/>
        <w:rPr>
          <w:sz w:val="18"/>
          <w:szCs w:val="18"/>
        </w:rPr>
      </w:pPr>
    </w:p>
    <w:p w14:paraId="7D2C23F0" w14:textId="77777777" w:rsidR="005E4F17" w:rsidRDefault="005E4F17" w:rsidP="003F0DC6">
      <w:pPr>
        <w:ind w:leftChars="100" w:left="240"/>
        <w:jc w:val="center"/>
      </w:pPr>
    </w:p>
    <w:p w14:paraId="216B9956" w14:textId="77777777" w:rsidR="005E4F17" w:rsidRDefault="005E4F17" w:rsidP="003F0DC6">
      <w:pPr>
        <w:ind w:leftChars="100" w:left="240"/>
        <w:jc w:val="center"/>
      </w:pPr>
    </w:p>
    <w:p w14:paraId="37E6487E" w14:textId="77777777" w:rsidR="005E4F17" w:rsidRDefault="005E4F17" w:rsidP="003F0DC6">
      <w:pPr>
        <w:ind w:leftChars="100" w:left="240"/>
        <w:jc w:val="center"/>
      </w:pPr>
    </w:p>
    <w:p w14:paraId="1877D1DB" w14:textId="77777777" w:rsidR="005E4F17" w:rsidRDefault="005E4F17" w:rsidP="003F0DC6">
      <w:pPr>
        <w:ind w:leftChars="100" w:left="240"/>
        <w:jc w:val="center"/>
      </w:pPr>
    </w:p>
    <w:p w14:paraId="47BA8E5B" w14:textId="77777777" w:rsidR="005E4F17" w:rsidRDefault="00000000" w:rsidP="003F0DC6">
      <w:pPr>
        <w:ind w:leftChars="100" w:left="240"/>
        <w:jc w:val="center"/>
      </w:pPr>
      <w:r>
        <w:rPr>
          <w:rFonts w:eastAsia="Times New Roman"/>
        </w:rPr>
        <w:t>ACKNOWLEDGEMENT</w:t>
      </w:r>
    </w:p>
    <w:p w14:paraId="5AF4240E" w14:textId="77777777" w:rsidR="005E4F17" w:rsidRDefault="005E4F17" w:rsidP="003F0DC6">
      <w:pPr>
        <w:ind w:leftChars="100" w:left="240"/>
        <w:jc w:val="center"/>
      </w:pPr>
    </w:p>
    <w:p w14:paraId="6318159C" w14:textId="77777777" w:rsidR="005E4F17" w:rsidRDefault="005E4F17" w:rsidP="003F0DC6">
      <w:pPr>
        <w:ind w:leftChars="100" w:left="240"/>
      </w:pPr>
    </w:p>
    <w:p w14:paraId="2E01EA6C" w14:textId="77777777" w:rsidR="005E4F17" w:rsidRDefault="00000000" w:rsidP="003F0DC6">
      <w:pPr>
        <w:spacing w:line="480" w:lineRule="auto"/>
        <w:ind w:leftChars="100" w:left="240"/>
      </w:pPr>
      <w:r>
        <w:rPr>
          <w:rFonts w:eastAsia="Times New Roman"/>
        </w:rPr>
        <w:t>We express our sincere gratitude to Dr. Geela Chee for her invaluable guidance and educational support in the realm of Python data analytics over the past 12 weeks. Additionally, we extend our appreciation to Mr. Daniel Pham for his facilitation of workshops and his insightful responses to our queries. Their expertise and commitment greatly contributed to our learning experience.</w:t>
      </w:r>
    </w:p>
    <w:p w14:paraId="1A8B0887" w14:textId="77777777" w:rsidR="005E4F17" w:rsidRDefault="005E4F17" w:rsidP="003F0DC6">
      <w:pPr>
        <w:spacing w:line="480" w:lineRule="auto"/>
        <w:ind w:leftChars="100" w:left="240"/>
      </w:pPr>
    </w:p>
    <w:p w14:paraId="62D2EDF8" w14:textId="77777777" w:rsidR="005E4F17" w:rsidRDefault="005E4F17" w:rsidP="003F0DC6">
      <w:pPr>
        <w:spacing w:line="480" w:lineRule="auto"/>
        <w:ind w:leftChars="100" w:left="240"/>
      </w:pPr>
    </w:p>
    <w:p w14:paraId="51003582" w14:textId="77777777" w:rsidR="005E4F17" w:rsidRDefault="005E4F17" w:rsidP="003F0DC6">
      <w:pPr>
        <w:spacing w:line="480" w:lineRule="auto"/>
        <w:ind w:leftChars="100" w:left="240"/>
      </w:pPr>
    </w:p>
    <w:p w14:paraId="1011A415" w14:textId="77777777" w:rsidR="005E4F17" w:rsidRDefault="005E4F17" w:rsidP="003F0DC6">
      <w:pPr>
        <w:spacing w:line="480" w:lineRule="auto"/>
        <w:ind w:leftChars="100" w:left="240"/>
      </w:pPr>
    </w:p>
    <w:p w14:paraId="0FD063AB" w14:textId="77777777" w:rsidR="005E4F17" w:rsidRDefault="005E4F17" w:rsidP="003F0DC6">
      <w:pPr>
        <w:spacing w:line="480" w:lineRule="auto"/>
        <w:ind w:leftChars="100" w:left="240"/>
      </w:pPr>
    </w:p>
    <w:p w14:paraId="488C46C6" w14:textId="77777777" w:rsidR="005E4F17" w:rsidRDefault="005E4F17" w:rsidP="003F0DC6">
      <w:pPr>
        <w:spacing w:line="480" w:lineRule="auto"/>
        <w:ind w:leftChars="100" w:left="240"/>
      </w:pPr>
    </w:p>
    <w:p w14:paraId="488407D9" w14:textId="77777777" w:rsidR="005E4F17" w:rsidRDefault="005E4F17" w:rsidP="003F0DC6">
      <w:pPr>
        <w:spacing w:line="480" w:lineRule="auto"/>
        <w:ind w:leftChars="100" w:left="240"/>
      </w:pPr>
    </w:p>
    <w:p w14:paraId="0C2DFB95" w14:textId="77777777" w:rsidR="005E4F17" w:rsidRDefault="005E4F17" w:rsidP="003F0DC6">
      <w:pPr>
        <w:spacing w:line="480" w:lineRule="auto"/>
        <w:ind w:leftChars="100" w:left="240"/>
      </w:pPr>
    </w:p>
    <w:p w14:paraId="5B193E3F" w14:textId="77777777" w:rsidR="005E4F17" w:rsidRDefault="005E4F17" w:rsidP="003F0DC6">
      <w:pPr>
        <w:spacing w:line="480" w:lineRule="auto"/>
        <w:ind w:leftChars="100" w:left="240"/>
      </w:pPr>
    </w:p>
    <w:p w14:paraId="7275DCC9" w14:textId="77777777" w:rsidR="005E4F17" w:rsidRDefault="005E4F17" w:rsidP="003F0DC6">
      <w:pPr>
        <w:spacing w:line="480" w:lineRule="auto"/>
        <w:ind w:leftChars="100" w:left="240"/>
      </w:pPr>
    </w:p>
    <w:p w14:paraId="2EA40C6C" w14:textId="77777777" w:rsidR="005E4F17" w:rsidRDefault="005E4F17" w:rsidP="003F0DC6">
      <w:pPr>
        <w:spacing w:line="480" w:lineRule="auto"/>
        <w:ind w:leftChars="100" w:left="240"/>
      </w:pPr>
    </w:p>
    <w:p w14:paraId="667D5962" w14:textId="77777777" w:rsidR="005E4F17" w:rsidRDefault="005E4F17" w:rsidP="003F0DC6">
      <w:pPr>
        <w:spacing w:line="480" w:lineRule="auto"/>
        <w:ind w:leftChars="100" w:left="240"/>
      </w:pPr>
    </w:p>
    <w:p w14:paraId="71DAEFBF" w14:textId="77777777" w:rsidR="005E4F17" w:rsidRDefault="005E4F17" w:rsidP="003F0DC6">
      <w:pPr>
        <w:spacing w:line="480" w:lineRule="auto"/>
        <w:ind w:leftChars="100" w:left="240"/>
      </w:pPr>
    </w:p>
    <w:p w14:paraId="772C68D8" w14:textId="77777777" w:rsidR="005E4F17" w:rsidRDefault="005E4F17" w:rsidP="003F0DC6">
      <w:pPr>
        <w:spacing w:line="480" w:lineRule="auto"/>
        <w:ind w:leftChars="100" w:left="240"/>
      </w:pPr>
    </w:p>
    <w:p w14:paraId="7DBF2D69" w14:textId="77777777" w:rsidR="005E4F17" w:rsidRDefault="005E4F17" w:rsidP="003F0DC6">
      <w:pPr>
        <w:spacing w:line="480" w:lineRule="auto"/>
        <w:ind w:leftChars="100" w:left="240"/>
      </w:pPr>
    </w:p>
    <w:p w14:paraId="2A3E1A98" w14:textId="77777777" w:rsidR="005E4F17" w:rsidRDefault="00000000" w:rsidP="003F0DC6">
      <w:pPr>
        <w:spacing w:line="480" w:lineRule="auto"/>
        <w:ind w:left="0"/>
      </w:pPr>
      <w:r>
        <w:rPr>
          <w:rFonts w:eastAsia="Times New Roman"/>
        </w:rPr>
        <w:t>Table of Content</w:t>
      </w:r>
    </w:p>
    <w:p w14:paraId="2B8F0007" w14:textId="77777777" w:rsidR="005E4F17" w:rsidRDefault="00000000" w:rsidP="003F0DC6">
      <w:pPr>
        <w:spacing w:line="480" w:lineRule="auto"/>
        <w:ind w:left="0"/>
      </w:pPr>
      <w:r>
        <w:rPr>
          <w:rFonts w:eastAsia="Times New Roman"/>
        </w:rPr>
        <w:t xml:space="preserve">1. **Executive </w:t>
      </w:r>
      <w:proofErr w:type="gramStart"/>
      <w:r>
        <w:rPr>
          <w:rFonts w:eastAsia="Times New Roman"/>
        </w:rPr>
        <w:t>Summary:*</w:t>
      </w:r>
      <w:proofErr w:type="gramEnd"/>
      <w:r>
        <w:rPr>
          <w:rFonts w:eastAsia="Times New Roman"/>
        </w:rPr>
        <w:t>*</w:t>
      </w:r>
    </w:p>
    <w:p w14:paraId="2800D8F9" w14:textId="77777777" w:rsidR="005E4F17" w:rsidRDefault="00000000" w:rsidP="003F0DC6">
      <w:pPr>
        <w:spacing w:line="480" w:lineRule="auto"/>
        <w:ind w:leftChars="100" w:left="240"/>
      </w:pPr>
      <w:r>
        <w:rPr>
          <w:rFonts w:eastAsia="Times New Roman"/>
        </w:rPr>
        <w:t xml:space="preserve">   - Brief overview of the analysis, key findings, and recommendations.</w:t>
      </w:r>
    </w:p>
    <w:p w14:paraId="4390866C" w14:textId="77777777" w:rsidR="005E4F17" w:rsidRDefault="00000000" w:rsidP="003F0DC6">
      <w:pPr>
        <w:spacing w:line="480" w:lineRule="auto"/>
        <w:ind w:leftChars="100" w:left="240"/>
      </w:pPr>
      <w:r>
        <w:rPr>
          <w:rFonts w:eastAsia="Times New Roman"/>
        </w:rPr>
        <w:t xml:space="preserve">   - Targeted at non-technical stakeholders.</w:t>
      </w:r>
    </w:p>
    <w:p w14:paraId="1A81BF65" w14:textId="77777777" w:rsidR="005E4F17" w:rsidRDefault="005E4F17" w:rsidP="003F0DC6">
      <w:pPr>
        <w:spacing w:line="480" w:lineRule="auto"/>
        <w:ind w:leftChars="200" w:left="480"/>
      </w:pPr>
    </w:p>
    <w:p w14:paraId="7E983737" w14:textId="77777777" w:rsidR="005E4F17" w:rsidRDefault="00000000" w:rsidP="003F0DC6">
      <w:pPr>
        <w:spacing w:line="480" w:lineRule="auto"/>
        <w:ind w:left="0"/>
      </w:pPr>
      <w:r>
        <w:rPr>
          <w:rFonts w:eastAsia="Times New Roman"/>
        </w:rPr>
        <w:t>2. **</w:t>
      </w:r>
      <w:proofErr w:type="gramStart"/>
      <w:r>
        <w:rPr>
          <w:rFonts w:eastAsia="Times New Roman"/>
        </w:rPr>
        <w:t>Introduction:*</w:t>
      </w:r>
      <w:proofErr w:type="gramEnd"/>
      <w:r>
        <w:rPr>
          <w:rFonts w:eastAsia="Times New Roman"/>
        </w:rPr>
        <w:t>*</w:t>
      </w:r>
    </w:p>
    <w:p w14:paraId="308B3BA8" w14:textId="77777777" w:rsidR="005E4F17" w:rsidRDefault="00000000" w:rsidP="003F0DC6">
      <w:pPr>
        <w:spacing w:line="480" w:lineRule="auto"/>
        <w:ind w:leftChars="100" w:left="240"/>
      </w:pPr>
      <w:r>
        <w:rPr>
          <w:rFonts w:eastAsia="Times New Roman"/>
        </w:rPr>
        <w:t xml:space="preserve">   - Background information on the purpose of the analysis.</w:t>
      </w:r>
    </w:p>
    <w:p w14:paraId="687C6D7A" w14:textId="77777777" w:rsidR="005E4F17" w:rsidRDefault="00000000" w:rsidP="003F0DC6">
      <w:pPr>
        <w:spacing w:line="480" w:lineRule="auto"/>
        <w:ind w:leftChars="100" w:left="240"/>
      </w:pPr>
      <w:r>
        <w:rPr>
          <w:rFonts w:eastAsia="Times New Roman"/>
        </w:rPr>
        <w:t xml:space="preserve">   - Definition of the problem or question being addressed.</w:t>
      </w:r>
    </w:p>
    <w:p w14:paraId="0880CC2C" w14:textId="77777777" w:rsidR="005E4F17" w:rsidRDefault="005E4F17" w:rsidP="003F0DC6">
      <w:pPr>
        <w:spacing w:line="480" w:lineRule="auto"/>
        <w:ind w:leftChars="200" w:left="480"/>
      </w:pPr>
    </w:p>
    <w:p w14:paraId="50256835" w14:textId="77777777" w:rsidR="005E4F17" w:rsidRDefault="00000000" w:rsidP="003F0DC6">
      <w:pPr>
        <w:spacing w:line="480" w:lineRule="auto"/>
        <w:ind w:left="0"/>
      </w:pPr>
      <w:r>
        <w:rPr>
          <w:rFonts w:eastAsia="Times New Roman"/>
        </w:rPr>
        <w:t xml:space="preserve">3. **Data </w:t>
      </w:r>
      <w:proofErr w:type="gramStart"/>
      <w:r>
        <w:rPr>
          <w:rFonts w:eastAsia="Times New Roman"/>
        </w:rPr>
        <w:t>Collection:*</w:t>
      </w:r>
      <w:proofErr w:type="gramEnd"/>
      <w:r>
        <w:rPr>
          <w:rFonts w:eastAsia="Times New Roman"/>
        </w:rPr>
        <w:t>*</w:t>
      </w:r>
    </w:p>
    <w:p w14:paraId="461BAA3F" w14:textId="77777777" w:rsidR="005E4F17" w:rsidRDefault="00000000" w:rsidP="003F0DC6">
      <w:pPr>
        <w:spacing w:line="480" w:lineRule="auto"/>
        <w:ind w:leftChars="100" w:left="240"/>
      </w:pPr>
      <w:r>
        <w:rPr>
          <w:rFonts w:eastAsia="Times New Roman"/>
        </w:rPr>
        <w:t xml:space="preserve">   - Description of the dataset(s) used.</w:t>
      </w:r>
    </w:p>
    <w:p w14:paraId="2E5F096E" w14:textId="77777777" w:rsidR="005E4F17" w:rsidRDefault="00000000" w:rsidP="003F0DC6">
      <w:pPr>
        <w:spacing w:line="480" w:lineRule="auto"/>
        <w:ind w:leftChars="100" w:left="240"/>
      </w:pPr>
      <w:r>
        <w:rPr>
          <w:rFonts w:eastAsia="Times New Roman"/>
        </w:rPr>
        <w:t xml:space="preserve">   - Data sources, collection methods, and any data preprocessing steps.</w:t>
      </w:r>
    </w:p>
    <w:p w14:paraId="0EF992F0" w14:textId="77777777" w:rsidR="005E4F17" w:rsidRDefault="005E4F17" w:rsidP="003F0DC6">
      <w:pPr>
        <w:spacing w:line="480" w:lineRule="auto"/>
        <w:ind w:leftChars="200" w:left="480"/>
      </w:pPr>
    </w:p>
    <w:p w14:paraId="1786A9BA" w14:textId="77777777" w:rsidR="005E4F17" w:rsidRDefault="00000000" w:rsidP="003F0DC6">
      <w:pPr>
        <w:spacing w:line="480" w:lineRule="auto"/>
        <w:ind w:left="0"/>
      </w:pPr>
      <w:r>
        <w:rPr>
          <w:rFonts w:eastAsia="Times New Roman"/>
        </w:rPr>
        <w:t>4. **Exploratory Data Analysis (EDA</w:t>
      </w:r>
      <w:proofErr w:type="gramStart"/>
      <w:r>
        <w:rPr>
          <w:rFonts w:eastAsia="Times New Roman"/>
        </w:rPr>
        <w:t>):*</w:t>
      </w:r>
      <w:proofErr w:type="gramEnd"/>
      <w:r>
        <w:rPr>
          <w:rFonts w:eastAsia="Times New Roman"/>
        </w:rPr>
        <w:t>*</w:t>
      </w:r>
    </w:p>
    <w:p w14:paraId="242A0250" w14:textId="77777777" w:rsidR="005E4F17" w:rsidRDefault="00000000" w:rsidP="003F0DC6">
      <w:pPr>
        <w:spacing w:line="480" w:lineRule="auto"/>
        <w:ind w:leftChars="100" w:left="240"/>
      </w:pPr>
      <w:r>
        <w:rPr>
          <w:rFonts w:eastAsia="Times New Roman"/>
        </w:rPr>
        <w:t xml:space="preserve">   - Summary statistics, distributions, and visualizations.</w:t>
      </w:r>
    </w:p>
    <w:p w14:paraId="7AA7844F" w14:textId="77777777" w:rsidR="005E4F17" w:rsidRDefault="00000000" w:rsidP="003F0DC6">
      <w:pPr>
        <w:spacing w:line="480" w:lineRule="auto"/>
        <w:ind w:leftChars="100" w:left="240"/>
      </w:pPr>
      <w:r>
        <w:rPr>
          <w:rFonts w:eastAsia="Times New Roman"/>
        </w:rPr>
        <w:t xml:space="preserve">   - Identification of patterns, trends, outliers, and correlations.</w:t>
      </w:r>
    </w:p>
    <w:p w14:paraId="078BD552" w14:textId="77777777" w:rsidR="005E4F17" w:rsidRDefault="005E4F17" w:rsidP="003F0DC6">
      <w:pPr>
        <w:spacing w:line="480" w:lineRule="auto"/>
        <w:ind w:leftChars="200" w:left="480"/>
      </w:pPr>
    </w:p>
    <w:p w14:paraId="1A835FC4" w14:textId="77777777" w:rsidR="005E4F17" w:rsidRDefault="00000000" w:rsidP="003F0DC6">
      <w:pPr>
        <w:spacing w:line="480" w:lineRule="auto"/>
        <w:ind w:left="0"/>
      </w:pPr>
      <w:r>
        <w:rPr>
          <w:rFonts w:eastAsia="Times New Roman"/>
        </w:rPr>
        <w:t xml:space="preserve">5. **Data Cleaning and </w:t>
      </w:r>
      <w:proofErr w:type="gramStart"/>
      <w:r>
        <w:rPr>
          <w:rFonts w:eastAsia="Times New Roman"/>
        </w:rPr>
        <w:t>Preprocessing:*</w:t>
      </w:r>
      <w:proofErr w:type="gramEnd"/>
      <w:r>
        <w:rPr>
          <w:rFonts w:eastAsia="Times New Roman"/>
        </w:rPr>
        <w:t>*</w:t>
      </w:r>
    </w:p>
    <w:p w14:paraId="3CFDA5CA" w14:textId="63437529" w:rsidR="005E4F17" w:rsidRDefault="00000000" w:rsidP="003F0DC6">
      <w:pPr>
        <w:spacing w:line="480" w:lineRule="auto"/>
        <w:ind w:leftChars="100" w:left="240"/>
      </w:pPr>
      <w:r>
        <w:rPr>
          <w:rFonts w:eastAsia="Times New Roman"/>
        </w:rPr>
        <w:t xml:space="preserve">   </w:t>
      </w:r>
      <w:r w:rsidR="000F6283">
        <w:rPr>
          <w:rFonts w:eastAsia="Times New Roman"/>
        </w:rPr>
        <w:t xml:space="preserve">- </w:t>
      </w:r>
      <w:r>
        <w:rPr>
          <w:rFonts w:eastAsia="Times New Roman"/>
        </w:rPr>
        <w:t>Handling missing values, outliers, and duplicates.</w:t>
      </w:r>
    </w:p>
    <w:p w14:paraId="7EB7FB16" w14:textId="77777777" w:rsidR="003F0DC6" w:rsidRDefault="00000000" w:rsidP="003F0DC6">
      <w:pPr>
        <w:spacing w:line="480" w:lineRule="auto"/>
        <w:ind w:leftChars="100" w:left="240"/>
      </w:pPr>
      <w:r>
        <w:rPr>
          <w:rFonts w:eastAsia="Times New Roman"/>
        </w:rPr>
        <w:t xml:space="preserve">   - Feature engineering and transformation.</w:t>
      </w:r>
    </w:p>
    <w:p w14:paraId="02013455" w14:textId="21957BB8" w:rsidR="003F0DC6" w:rsidRPr="003F0DC6" w:rsidRDefault="003F0DC6" w:rsidP="003F0DC6">
      <w:pPr>
        <w:spacing w:line="480" w:lineRule="auto"/>
        <w:ind w:leftChars="100" w:left="240" w:firstLineChars="100" w:firstLine="240"/>
        <w:rPr>
          <w:rFonts w:eastAsia="Times New Roman"/>
        </w:rPr>
      </w:pPr>
      <w:r>
        <w:rPr>
          <w:rFonts w:eastAsia="Times New Roman"/>
        </w:rPr>
        <w:t xml:space="preserve">- </w:t>
      </w:r>
      <w:r w:rsidRPr="003F0DC6">
        <w:rPr>
          <w:rFonts w:eastAsia="Times New Roman"/>
        </w:rPr>
        <w:t>Changing Data Types:</w:t>
      </w:r>
    </w:p>
    <w:p w14:paraId="43511FFC" w14:textId="77777777" w:rsidR="000F6283" w:rsidRDefault="003F0DC6" w:rsidP="000F6283">
      <w:pPr>
        <w:pStyle w:val="ListParagraph"/>
        <w:numPr>
          <w:ilvl w:val="0"/>
          <w:numId w:val="6"/>
        </w:numPr>
        <w:spacing w:line="480" w:lineRule="auto"/>
        <w:ind w:leftChars="500" w:left="1640" w:firstLineChars="0"/>
        <w:rPr>
          <w:rFonts w:eastAsia="Times New Roman"/>
        </w:rPr>
      </w:pPr>
      <w:r w:rsidRPr="003F0DC6">
        <w:rPr>
          <w:rFonts w:eastAsia="Times New Roman"/>
        </w:rPr>
        <w:t xml:space="preserve">Converted data types of columns using </w:t>
      </w:r>
      <w:proofErr w:type="spellStart"/>
      <w:r w:rsidRPr="003F0DC6">
        <w:rPr>
          <w:rFonts w:eastAsia="Times New Roman"/>
        </w:rPr>
        <w:t>pd.to_</w:t>
      </w:r>
      <w:proofErr w:type="gramStart"/>
      <w:r w:rsidRPr="003F0DC6">
        <w:rPr>
          <w:rFonts w:eastAsia="Times New Roman"/>
        </w:rPr>
        <w:t>datetime</w:t>
      </w:r>
      <w:proofErr w:type="spellEnd"/>
      <w:r w:rsidRPr="003F0DC6">
        <w:rPr>
          <w:rFonts w:eastAsia="Times New Roman"/>
        </w:rPr>
        <w:t>(</w:t>
      </w:r>
      <w:proofErr w:type="gramEnd"/>
      <w:r w:rsidRPr="003F0DC6">
        <w:rPr>
          <w:rFonts w:eastAsia="Times New Roman"/>
        </w:rPr>
        <w:t xml:space="preserve">) and </w:t>
      </w:r>
      <w:proofErr w:type="spellStart"/>
      <w:r w:rsidRPr="003F0DC6">
        <w:rPr>
          <w:rFonts w:eastAsia="Times New Roman"/>
        </w:rPr>
        <w:t>astype</w:t>
      </w:r>
      <w:proofErr w:type="spellEnd"/>
      <w:r w:rsidRPr="003F0DC6">
        <w:rPr>
          <w:rFonts w:eastAsia="Times New Roman"/>
        </w:rPr>
        <w:t>().</w:t>
      </w:r>
    </w:p>
    <w:p w14:paraId="2818E1BB" w14:textId="08D08A2A" w:rsidR="003F0DC6" w:rsidRPr="000F6283" w:rsidRDefault="003F0DC6" w:rsidP="000F6283">
      <w:pPr>
        <w:pStyle w:val="ListParagraph"/>
        <w:numPr>
          <w:ilvl w:val="0"/>
          <w:numId w:val="6"/>
        </w:numPr>
        <w:spacing w:line="480" w:lineRule="auto"/>
        <w:ind w:leftChars="300" w:left="1160" w:firstLineChars="0"/>
        <w:rPr>
          <w:rFonts w:eastAsia="Times New Roman"/>
        </w:rPr>
      </w:pPr>
      <w:r w:rsidRPr="000F6283">
        <w:rPr>
          <w:rFonts w:eastAsia="Times New Roman"/>
        </w:rPr>
        <w:lastRenderedPageBreak/>
        <w:t>Converted “Calm” to “0” in the column of wind direction.</w:t>
      </w:r>
    </w:p>
    <w:p w14:paraId="412E7250"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Merge the data:</w:t>
      </w:r>
    </w:p>
    <w:p w14:paraId="2DE445B3" w14:textId="77777777"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Use the “left on” to merge two tables to one.</w:t>
      </w:r>
    </w:p>
    <w:p w14:paraId="2952A751"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Grouping and Aggregating:</w:t>
      </w:r>
    </w:p>
    <w:p w14:paraId="62E9863F" w14:textId="77777777"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 xml:space="preserve">Grouped data by specific columns and aggregated information using functions like </w:t>
      </w:r>
      <w:proofErr w:type="spellStart"/>
      <w:proofErr w:type="gramStart"/>
      <w:r w:rsidRPr="00F54BBA">
        <w:rPr>
          <w:rFonts w:ascii="Calibri" w:hAnsi="Calibri" w:cs="Calibri"/>
        </w:rPr>
        <w:t>groupby</w:t>
      </w:r>
      <w:proofErr w:type="spellEnd"/>
      <w:r w:rsidRPr="00F54BBA">
        <w:rPr>
          <w:rFonts w:ascii="Calibri" w:hAnsi="Calibri" w:cs="Calibri"/>
        </w:rPr>
        <w:t>(</w:t>
      </w:r>
      <w:proofErr w:type="gramEnd"/>
      <w:r w:rsidRPr="00F54BBA">
        <w:rPr>
          <w:rFonts w:ascii="Calibri" w:hAnsi="Calibri" w:cs="Calibri"/>
        </w:rPr>
        <w:t>).</w:t>
      </w:r>
    </w:p>
    <w:p w14:paraId="33D00517"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Feature Selection:</w:t>
      </w:r>
    </w:p>
    <w:p w14:paraId="4E6013E7" w14:textId="77777777"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Selected specific columns or features for analysis.</w:t>
      </w:r>
    </w:p>
    <w:p w14:paraId="56E868DF"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Data Visualization:</w:t>
      </w:r>
    </w:p>
    <w:p w14:paraId="2D0C18B1" w14:textId="77777777"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Used matplotlib for scatter plots and other visualizations.</w:t>
      </w:r>
    </w:p>
    <w:p w14:paraId="441C046F"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Machine Learning:</w:t>
      </w:r>
    </w:p>
    <w:p w14:paraId="01E2F0C4" w14:textId="4DF3FF9D"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 xml:space="preserve">Utilized machine learning models such as KNN, </w:t>
      </w:r>
      <w:proofErr w:type="spellStart"/>
      <w:r w:rsidRPr="00F54BBA">
        <w:rPr>
          <w:rFonts w:ascii="Calibri" w:hAnsi="Calibri" w:cs="Calibri"/>
        </w:rPr>
        <w:t>DecisionTreeRegression</w:t>
      </w:r>
      <w:proofErr w:type="spellEnd"/>
      <w:r w:rsidRPr="00F54BBA">
        <w:rPr>
          <w:rFonts w:ascii="Calibri" w:hAnsi="Calibri" w:cs="Calibri"/>
        </w:rPr>
        <w:t xml:space="preserve"> for predictive modeling.</w:t>
      </w:r>
    </w:p>
    <w:p w14:paraId="7A3B4BE4"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Error Handling:</w:t>
      </w:r>
    </w:p>
    <w:p w14:paraId="4FDB6EFA" w14:textId="77777777"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 xml:space="preserve">Addressed errors related to </w:t>
      </w:r>
      <w:proofErr w:type="spellStart"/>
      <w:r w:rsidRPr="00F54BBA">
        <w:rPr>
          <w:rFonts w:ascii="Calibri" w:hAnsi="Calibri" w:cs="Calibri"/>
        </w:rPr>
        <w:t>DataFrame</w:t>
      </w:r>
      <w:proofErr w:type="spellEnd"/>
      <w:r w:rsidRPr="00F54BBA">
        <w:rPr>
          <w:rFonts w:ascii="Calibri" w:hAnsi="Calibri" w:cs="Calibri"/>
        </w:rPr>
        <w:t xml:space="preserve"> operations and model evaluations.</w:t>
      </w:r>
    </w:p>
    <w:p w14:paraId="303D550C" w14:textId="77777777" w:rsidR="000F6283" w:rsidRPr="00F54BBA" w:rsidRDefault="000F6283" w:rsidP="000F6283">
      <w:pPr>
        <w:pStyle w:val="ListParagraph"/>
        <w:widowControl w:val="0"/>
        <w:spacing w:line="360" w:lineRule="auto"/>
        <w:ind w:left="-280" w:firstLineChars="0" w:firstLine="0"/>
        <w:jc w:val="both"/>
        <w:rPr>
          <w:rFonts w:ascii="Calibri" w:hAnsi="Calibri" w:cs="Calibri"/>
        </w:rPr>
      </w:pPr>
      <w:r w:rsidRPr="00F54BBA">
        <w:rPr>
          <w:rFonts w:ascii="Calibri" w:hAnsi="Calibri" w:cs="Calibri"/>
        </w:rPr>
        <w:t>Binning:</w:t>
      </w:r>
    </w:p>
    <w:p w14:paraId="3BF47A3D" w14:textId="77777777" w:rsidR="000F6283" w:rsidRPr="00F54BBA" w:rsidRDefault="000F6283" w:rsidP="000F6283">
      <w:pPr>
        <w:pStyle w:val="ListParagraph"/>
        <w:spacing w:line="360" w:lineRule="auto"/>
        <w:ind w:left="440" w:firstLineChars="0" w:firstLine="0"/>
        <w:rPr>
          <w:rFonts w:ascii="Calibri" w:hAnsi="Calibri" w:cs="Calibri"/>
        </w:rPr>
      </w:pPr>
      <w:r w:rsidRPr="00F54BBA">
        <w:rPr>
          <w:rFonts w:ascii="Calibri" w:hAnsi="Calibri" w:cs="Calibri"/>
        </w:rPr>
        <w:t xml:space="preserve">By dividing continuous data into several discrete </w:t>
      </w:r>
      <w:proofErr w:type="gramStart"/>
      <w:r w:rsidRPr="00F54BBA">
        <w:rPr>
          <w:rFonts w:ascii="Calibri" w:hAnsi="Calibri" w:cs="Calibri"/>
        </w:rPr>
        <w:t>intervals</w:t>
      </w:r>
      <w:proofErr w:type="gramEnd"/>
      <w:r w:rsidRPr="00F54BBA">
        <w:rPr>
          <w:rFonts w:ascii="Calibri" w:hAnsi="Calibri" w:cs="Calibri"/>
        </w:rPr>
        <w:t xml:space="preserve"> bins, the complexity of the data could be simplified.</w:t>
      </w:r>
    </w:p>
    <w:p w14:paraId="23E4BC1C" w14:textId="77777777" w:rsidR="005532B7" w:rsidRDefault="005532B7" w:rsidP="000F6283">
      <w:pPr>
        <w:spacing w:line="480" w:lineRule="auto"/>
        <w:ind w:leftChars="200" w:left="480"/>
        <w:rPr>
          <w:rFonts w:eastAsia="Times New Roman"/>
          <w:color w:val="FF0000"/>
        </w:rPr>
      </w:pPr>
    </w:p>
    <w:p w14:paraId="46707F08" w14:textId="64C64134" w:rsidR="005532B7" w:rsidRDefault="005532B7" w:rsidP="000F6283">
      <w:pPr>
        <w:spacing w:line="480" w:lineRule="auto"/>
        <w:ind w:leftChars="200" w:left="480"/>
        <w:rPr>
          <w:rFonts w:eastAsia="Times New Roman"/>
          <w:color w:val="FF0000"/>
        </w:rPr>
      </w:pPr>
      <w:r w:rsidRPr="00F54BBA">
        <w:rPr>
          <w:rFonts w:ascii="Calibri" w:hAnsi="Calibri" w:cs="Calibri"/>
        </w:rPr>
        <w:t>The choice of methods may vary depending on the specific requirement and characteristics of the dataset, general knowledge(“Calm”), etc. Understanding the problem context and explore different approaches will help find the most suitable solution.</w:t>
      </w:r>
    </w:p>
    <w:p w14:paraId="206576FC" w14:textId="19114428" w:rsidR="005E4F17" w:rsidRDefault="00000000" w:rsidP="000F6283">
      <w:pPr>
        <w:spacing w:line="480" w:lineRule="auto"/>
        <w:ind w:leftChars="200" w:left="480"/>
        <w:rPr>
          <w:color w:val="FF0000"/>
        </w:rPr>
      </w:pPr>
      <w:r>
        <w:rPr>
          <w:rFonts w:eastAsia="Times New Roman"/>
          <w:color w:val="FF0000"/>
        </w:rPr>
        <w:t>Assessment Q1: What data cleaning methods have you applied? Why have you chosen these methods</w:t>
      </w:r>
    </w:p>
    <w:p w14:paraId="6F927397" w14:textId="77777777" w:rsidR="005E4F17" w:rsidRDefault="00000000" w:rsidP="000F6283">
      <w:pPr>
        <w:ind w:left="0" w:firstLine="720"/>
        <w:rPr>
          <w:color w:val="FF0000"/>
        </w:rPr>
      </w:pPr>
      <w:r>
        <w:rPr>
          <w:rFonts w:eastAsia="Times New Roman"/>
          <w:color w:val="FF0000"/>
        </w:rPr>
        <w:t>over other alternatives? Give examples to support your chosen methods.</w:t>
      </w:r>
    </w:p>
    <w:p w14:paraId="60696416" w14:textId="77777777" w:rsidR="005E4F17" w:rsidRDefault="005E4F17" w:rsidP="000F6283">
      <w:pPr>
        <w:spacing w:line="480" w:lineRule="auto"/>
        <w:ind w:leftChars="200" w:left="480"/>
        <w:rPr>
          <w:color w:val="FF0000"/>
        </w:rPr>
      </w:pPr>
    </w:p>
    <w:p w14:paraId="46318020" w14:textId="77777777" w:rsidR="005E4F17" w:rsidRDefault="005E4F17" w:rsidP="000F6283">
      <w:pPr>
        <w:spacing w:line="480" w:lineRule="auto"/>
        <w:ind w:leftChars="200" w:left="480"/>
      </w:pPr>
    </w:p>
    <w:p w14:paraId="740D272F" w14:textId="77777777" w:rsidR="005E4F17" w:rsidRDefault="00000000" w:rsidP="000F6283">
      <w:pPr>
        <w:spacing w:line="480" w:lineRule="auto"/>
        <w:ind w:leftChars="200" w:left="480"/>
      </w:pPr>
      <w:r>
        <w:rPr>
          <w:rFonts w:eastAsia="Times New Roman"/>
        </w:rPr>
        <w:lastRenderedPageBreak/>
        <w:t>6. **</w:t>
      </w:r>
      <w:proofErr w:type="gramStart"/>
      <w:r>
        <w:rPr>
          <w:rFonts w:eastAsia="Times New Roman"/>
        </w:rPr>
        <w:t>Methodology:*</w:t>
      </w:r>
      <w:proofErr w:type="gramEnd"/>
      <w:r>
        <w:rPr>
          <w:rFonts w:eastAsia="Times New Roman"/>
        </w:rPr>
        <w:t>*</w:t>
      </w:r>
    </w:p>
    <w:p w14:paraId="37A534EE" w14:textId="77777777" w:rsidR="005E4F17" w:rsidRDefault="00000000" w:rsidP="000F6283">
      <w:pPr>
        <w:spacing w:line="480" w:lineRule="auto"/>
        <w:ind w:leftChars="200" w:left="480"/>
      </w:pPr>
      <w:r>
        <w:rPr>
          <w:rFonts w:eastAsia="Times New Roman"/>
        </w:rPr>
        <w:t xml:space="preserve">   - Explanation of the analysis approach and techniques used.</w:t>
      </w:r>
    </w:p>
    <w:p w14:paraId="57EC55DE" w14:textId="77777777" w:rsidR="005E4F17" w:rsidRDefault="00000000" w:rsidP="000F6283">
      <w:pPr>
        <w:spacing w:line="480" w:lineRule="auto"/>
        <w:ind w:leftChars="200" w:left="480"/>
      </w:pPr>
      <w:r>
        <w:rPr>
          <w:rFonts w:eastAsia="Times New Roman"/>
        </w:rPr>
        <w:t xml:space="preserve">   - Justification for the chosen methods.</w:t>
      </w:r>
    </w:p>
    <w:p w14:paraId="20A70376" w14:textId="77777777" w:rsidR="005E4F17" w:rsidRDefault="00000000" w:rsidP="003F0DC6">
      <w:pPr>
        <w:ind w:leftChars="400" w:left="960"/>
        <w:rPr>
          <w:color w:val="FF0000"/>
        </w:rPr>
      </w:pPr>
      <w:r>
        <w:rPr>
          <w:rFonts w:eastAsia="Times New Roman"/>
          <w:color w:val="FF0000"/>
        </w:rPr>
        <w:t>Assessment Q</w:t>
      </w:r>
      <w:proofErr w:type="gramStart"/>
      <w:r>
        <w:rPr>
          <w:rFonts w:eastAsia="Times New Roman"/>
          <w:color w:val="FF0000"/>
        </w:rPr>
        <w:t>2:Explain</w:t>
      </w:r>
      <w:proofErr w:type="gramEnd"/>
      <w:r>
        <w:rPr>
          <w:rFonts w:eastAsia="Times New Roman"/>
          <w:color w:val="FF0000"/>
        </w:rPr>
        <w:t xml:space="preserve"> the process of building your best model. How did you select the features included in the model? How does your model work?</w:t>
      </w:r>
    </w:p>
    <w:p w14:paraId="040361ED" w14:textId="77777777" w:rsidR="005532B7" w:rsidRPr="00F54BBA" w:rsidRDefault="005532B7" w:rsidP="005532B7">
      <w:pPr>
        <w:pStyle w:val="ListParagraph"/>
        <w:spacing w:line="360" w:lineRule="auto"/>
        <w:ind w:left="440" w:firstLineChars="0" w:firstLine="0"/>
        <w:rPr>
          <w:rFonts w:ascii="Calibri" w:hAnsi="Calibri" w:cs="Calibri"/>
          <w:b/>
          <w:bCs/>
        </w:rPr>
      </w:pPr>
      <w:r w:rsidRPr="00F54BBA">
        <w:rPr>
          <w:rFonts w:ascii="Calibri" w:hAnsi="Calibri" w:cs="Calibri"/>
          <w:b/>
          <w:bCs/>
        </w:rPr>
        <w:t>Define the Problem:</w:t>
      </w:r>
    </w:p>
    <w:p w14:paraId="10D075A0" w14:textId="77777777" w:rsidR="005532B7" w:rsidRPr="00F54BBA" w:rsidRDefault="005532B7" w:rsidP="005532B7">
      <w:pPr>
        <w:pStyle w:val="ListParagraph"/>
        <w:spacing w:line="360" w:lineRule="auto"/>
        <w:ind w:left="440" w:firstLineChars="0" w:firstLine="0"/>
        <w:rPr>
          <w:rFonts w:ascii="Calibri" w:hAnsi="Calibri" w:cs="Calibri"/>
        </w:rPr>
      </w:pPr>
      <w:r>
        <w:rPr>
          <w:rFonts w:ascii="Calibri" w:hAnsi="Calibri" w:cs="Calibri"/>
        </w:rPr>
        <w:t>Review the dataset, u</w:t>
      </w:r>
      <w:r w:rsidRPr="00F54BBA">
        <w:rPr>
          <w:rFonts w:ascii="Calibri" w:hAnsi="Calibri" w:cs="Calibri"/>
        </w:rPr>
        <w:t>nderstand the type of task</w:t>
      </w:r>
      <w:r>
        <w:rPr>
          <w:rFonts w:ascii="Calibri" w:hAnsi="Calibri" w:cs="Calibri"/>
        </w:rPr>
        <w:t xml:space="preserve">, define </w:t>
      </w:r>
      <w:proofErr w:type="gramStart"/>
      <w:r w:rsidRPr="00F54BBA">
        <w:rPr>
          <w:rFonts w:ascii="Calibri" w:hAnsi="Calibri" w:cs="Calibri"/>
        </w:rPr>
        <w:t>it's</w:t>
      </w:r>
      <w:proofErr w:type="gramEnd"/>
      <w:r w:rsidRPr="00F54BBA">
        <w:rPr>
          <w:rFonts w:ascii="Calibri" w:hAnsi="Calibri" w:cs="Calibri"/>
        </w:rPr>
        <w:t xml:space="preserve"> classification, regression, clustering, etc.</w:t>
      </w:r>
    </w:p>
    <w:p w14:paraId="283D3B44" w14:textId="77777777" w:rsidR="005532B7" w:rsidRPr="00F54BBA" w:rsidRDefault="005532B7" w:rsidP="005532B7">
      <w:pPr>
        <w:pStyle w:val="ListParagraph"/>
        <w:spacing w:line="360" w:lineRule="auto"/>
        <w:ind w:left="440" w:firstLineChars="0" w:firstLine="0"/>
        <w:rPr>
          <w:rFonts w:ascii="Calibri" w:hAnsi="Calibri" w:cs="Calibri"/>
          <w:b/>
          <w:bCs/>
        </w:rPr>
      </w:pPr>
      <w:r w:rsidRPr="00F54BBA">
        <w:rPr>
          <w:rFonts w:ascii="Calibri" w:hAnsi="Calibri" w:cs="Calibri"/>
          <w:b/>
          <w:bCs/>
        </w:rPr>
        <w:t xml:space="preserve">Data </w:t>
      </w:r>
      <w:r>
        <w:rPr>
          <w:rFonts w:ascii="Calibri" w:hAnsi="Calibri" w:cs="Calibri"/>
          <w:b/>
          <w:bCs/>
        </w:rPr>
        <w:t>Import</w:t>
      </w:r>
      <w:r w:rsidRPr="00F54BBA">
        <w:rPr>
          <w:rFonts w:ascii="Calibri" w:hAnsi="Calibri" w:cs="Calibri"/>
          <w:b/>
          <w:bCs/>
        </w:rPr>
        <w:t>:</w:t>
      </w:r>
    </w:p>
    <w:p w14:paraId="501765C3" w14:textId="77777777" w:rsidR="005532B7" w:rsidRPr="00F54BBA" w:rsidRDefault="005532B7" w:rsidP="005532B7">
      <w:pPr>
        <w:pStyle w:val="ListParagraph"/>
        <w:spacing w:line="360" w:lineRule="auto"/>
        <w:ind w:left="440" w:firstLineChars="0" w:firstLine="0"/>
        <w:rPr>
          <w:rFonts w:ascii="Calibri" w:hAnsi="Calibri" w:cs="Calibri"/>
        </w:rPr>
      </w:pPr>
      <w:r>
        <w:rPr>
          <w:rFonts w:ascii="Calibri" w:hAnsi="Calibri" w:cs="Calibri"/>
        </w:rPr>
        <w:t>Import the dataset for data cleaning and preprocessing.</w:t>
      </w:r>
    </w:p>
    <w:p w14:paraId="2CA7BD50" w14:textId="77777777" w:rsidR="005532B7" w:rsidRPr="00F54BBA" w:rsidRDefault="005532B7" w:rsidP="005532B7">
      <w:pPr>
        <w:pStyle w:val="ListParagraph"/>
        <w:spacing w:line="360" w:lineRule="auto"/>
        <w:ind w:left="440" w:firstLineChars="0" w:firstLine="0"/>
        <w:rPr>
          <w:rFonts w:ascii="Calibri" w:hAnsi="Calibri" w:cs="Calibri"/>
          <w:b/>
          <w:bCs/>
        </w:rPr>
      </w:pPr>
      <w:r w:rsidRPr="00F54BBA">
        <w:rPr>
          <w:rFonts w:ascii="Calibri" w:hAnsi="Calibri" w:cs="Calibri"/>
          <w:b/>
          <w:bCs/>
        </w:rPr>
        <w:t>Data Cleaning and Preprocessing:</w:t>
      </w:r>
    </w:p>
    <w:p w14:paraId="3A1666E0" w14:textId="77777777" w:rsidR="005532B7" w:rsidRPr="00F54BBA" w:rsidRDefault="005532B7" w:rsidP="005532B7">
      <w:pPr>
        <w:pStyle w:val="ListParagraph"/>
        <w:spacing w:line="360" w:lineRule="auto"/>
        <w:ind w:left="440" w:firstLineChars="0" w:firstLine="0"/>
        <w:rPr>
          <w:rFonts w:ascii="Calibri" w:hAnsi="Calibri" w:cs="Calibri"/>
        </w:rPr>
      </w:pPr>
      <w:r w:rsidRPr="00F54BBA">
        <w:rPr>
          <w:rFonts w:ascii="Calibri" w:hAnsi="Calibri" w:cs="Calibri"/>
        </w:rPr>
        <w:t>Handle missing values, outliers, and any data quality issues.</w:t>
      </w:r>
    </w:p>
    <w:p w14:paraId="08757DCA" w14:textId="77777777" w:rsidR="005532B7" w:rsidRPr="00F54BBA" w:rsidRDefault="005532B7" w:rsidP="005532B7">
      <w:pPr>
        <w:pStyle w:val="ListParagraph"/>
        <w:spacing w:line="360" w:lineRule="auto"/>
        <w:ind w:left="440" w:firstLineChars="0" w:firstLine="0"/>
        <w:rPr>
          <w:rFonts w:ascii="Calibri" w:hAnsi="Calibri" w:cs="Calibri"/>
        </w:rPr>
      </w:pPr>
      <w:r w:rsidRPr="00F54BBA">
        <w:rPr>
          <w:rFonts w:ascii="Calibri" w:hAnsi="Calibri" w:cs="Calibri"/>
        </w:rPr>
        <w:t xml:space="preserve">Preprocess the data, which may include normalization, encoding categorical variables, </w:t>
      </w:r>
      <w:r>
        <w:rPr>
          <w:rFonts w:ascii="Calibri" w:hAnsi="Calibri" w:cs="Calibri"/>
        </w:rPr>
        <w:t>etc.</w:t>
      </w:r>
    </w:p>
    <w:p w14:paraId="1E675CC4" w14:textId="77777777" w:rsidR="005532B7" w:rsidRPr="00F54BBA" w:rsidRDefault="005532B7" w:rsidP="005532B7">
      <w:pPr>
        <w:pStyle w:val="ListParagraph"/>
        <w:spacing w:line="360" w:lineRule="auto"/>
        <w:ind w:left="440" w:firstLineChars="0" w:firstLine="0"/>
        <w:rPr>
          <w:rFonts w:ascii="Calibri" w:hAnsi="Calibri" w:cs="Calibri"/>
          <w:b/>
          <w:bCs/>
        </w:rPr>
      </w:pPr>
      <w:r>
        <w:rPr>
          <w:rFonts w:ascii="Calibri" w:hAnsi="Calibri" w:cs="Calibri"/>
          <w:b/>
          <w:bCs/>
        </w:rPr>
        <w:t>Visualize data</w:t>
      </w:r>
      <w:r w:rsidRPr="00F54BBA">
        <w:rPr>
          <w:rFonts w:ascii="Calibri" w:hAnsi="Calibri" w:cs="Calibri"/>
          <w:b/>
          <w:bCs/>
        </w:rPr>
        <w:t>:</w:t>
      </w:r>
    </w:p>
    <w:p w14:paraId="7E5E8F62" w14:textId="77777777" w:rsidR="005532B7" w:rsidRPr="00F54BBA" w:rsidRDefault="005532B7" w:rsidP="005532B7">
      <w:pPr>
        <w:pStyle w:val="ListParagraph"/>
        <w:spacing w:line="360" w:lineRule="auto"/>
        <w:ind w:left="440" w:firstLineChars="0" w:firstLine="0"/>
        <w:rPr>
          <w:rFonts w:ascii="Calibri" w:hAnsi="Calibri" w:cs="Calibri"/>
        </w:rPr>
      </w:pPr>
      <w:r w:rsidRPr="00F54BBA">
        <w:rPr>
          <w:rFonts w:ascii="Calibri" w:hAnsi="Calibri" w:cs="Calibri"/>
        </w:rPr>
        <w:t>Understand the characteristics of your data through visualization and statistical analysis.</w:t>
      </w:r>
    </w:p>
    <w:p w14:paraId="0CAFAE0C" w14:textId="77777777" w:rsidR="005532B7" w:rsidRPr="00F54BBA" w:rsidRDefault="005532B7" w:rsidP="005532B7">
      <w:pPr>
        <w:pStyle w:val="ListParagraph"/>
        <w:spacing w:line="360" w:lineRule="auto"/>
        <w:ind w:left="440" w:firstLineChars="0" w:firstLine="0"/>
        <w:rPr>
          <w:rFonts w:ascii="Calibri" w:hAnsi="Calibri" w:cs="Calibri"/>
          <w:b/>
          <w:bCs/>
        </w:rPr>
      </w:pPr>
      <w:r w:rsidRPr="00F54BBA">
        <w:rPr>
          <w:rFonts w:ascii="Calibri" w:hAnsi="Calibri" w:cs="Calibri"/>
          <w:b/>
          <w:bCs/>
        </w:rPr>
        <w:t>Feature Selection:</w:t>
      </w:r>
    </w:p>
    <w:p w14:paraId="4AB4B72F" w14:textId="77777777" w:rsidR="005532B7" w:rsidRPr="00F54BBA" w:rsidRDefault="005532B7" w:rsidP="005532B7">
      <w:pPr>
        <w:pStyle w:val="ListParagraph"/>
        <w:spacing w:line="360" w:lineRule="auto"/>
        <w:ind w:left="440" w:firstLineChars="0" w:firstLine="0"/>
        <w:rPr>
          <w:rFonts w:ascii="Calibri" w:hAnsi="Calibri" w:cs="Calibri"/>
        </w:rPr>
      </w:pPr>
      <w:r w:rsidRPr="00F54BBA">
        <w:rPr>
          <w:rFonts w:ascii="Calibri" w:hAnsi="Calibri" w:cs="Calibri"/>
        </w:rPr>
        <w:t>Identify and select relevant features that contribute to the predictive power of the model.</w:t>
      </w:r>
    </w:p>
    <w:p w14:paraId="11E46217" w14:textId="77777777" w:rsidR="005532B7" w:rsidRPr="00F54BBA" w:rsidRDefault="005532B7" w:rsidP="005532B7">
      <w:pPr>
        <w:pStyle w:val="ListParagraph"/>
        <w:spacing w:line="360" w:lineRule="auto"/>
        <w:ind w:left="440" w:firstLineChars="0" w:firstLine="0"/>
        <w:rPr>
          <w:rFonts w:ascii="Calibri" w:hAnsi="Calibri" w:cs="Calibri"/>
        </w:rPr>
      </w:pPr>
      <w:r w:rsidRPr="00F54BBA">
        <w:rPr>
          <w:rFonts w:ascii="Calibri" w:hAnsi="Calibri" w:cs="Calibri"/>
        </w:rPr>
        <w:t>Use techniques like correlation analysis, recursive feature elimination, or domain knowledge to guide feature selection.</w:t>
      </w:r>
    </w:p>
    <w:p w14:paraId="0193C1EF" w14:textId="77777777" w:rsidR="005532B7" w:rsidRPr="00F54BBA" w:rsidRDefault="005532B7" w:rsidP="005532B7">
      <w:pPr>
        <w:pStyle w:val="ListParagraph"/>
        <w:spacing w:line="360" w:lineRule="auto"/>
        <w:ind w:left="440" w:firstLineChars="0" w:firstLine="0"/>
        <w:rPr>
          <w:rFonts w:ascii="Calibri" w:hAnsi="Calibri" w:cs="Calibri"/>
          <w:b/>
          <w:bCs/>
        </w:rPr>
      </w:pPr>
      <w:r w:rsidRPr="00F54BBA">
        <w:rPr>
          <w:rFonts w:ascii="Calibri" w:hAnsi="Calibri" w:cs="Calibri"/>
          <w:b/>
          <w:bCs/>
        </w:rPr>
        <w:t>Split the Data:</w:t>
      </w:r>
    </w:p>
    <w:p w14:paraId="1C839C6F" w14:textId="77777777" w:rsidR="005532B7" w:rsidRPr="00F54BBA" w:rsidRDefault="005532B7" w:rsidP="005532B7">
      <w:pPr>
        <w:pStyle w:val="ListParagraph"/>
        <w:spacing w:line="360" w:lineRule="auto"/>
        <w:ind w:left="440" w:firstLineChars="0" w:firstLine="0"/>
        <w:rPr>
          <w:rFonts w:ascii="Calibri" w:hAnsi="Calibri" w:cs="Calibri"/>
        </w:rPr>
      </w:pPr>
      <w:r w:rsidRPr="00F54BBA">
        <w:rPr>
          <w:rFonts w:ascii="Calibri" w:hAnsi="Calibri" w:cs="Calibri"/>
        </w:rPr>
        <w:t xml:space="preserve">Split the dataset into training and testing sets. </w:t>
      </w:r>
    </w:p>
    <w:p w14:paraId="0015010E" w14:textId="77777777" w:rsidR="005532B7" w:rsidRPr="00F54BBA" w:rsidRDefault="005532B7" w:rsidP="005532B7">
      <w:pPr>
        <w:pStyle w:val="ListParagraph"/>
        <w:spacing w:line="360" w:lineRule="auto"/>
        <w:ind w:left="440" w:firstLineChars="0" w:firstLine="0"/>
        <w:rPr>
          <w:rFonts w:ascii="Calibri" w:hAnsi="Calibri" w:cs="Calibri"/>
          <w:b/>
          <w:bCs/>
        </w:rPr>
      </w:pPr>
      <w:r w:rsidRPr="00F54BBA">
        <w:rPr>
          <w:rFonts w:ascii="Calibri" w:hAnsi="Calibri" w:cs="Calibri"/>
          <w:b/>
          <w:bCs/>
        </w:rPr>
        <w:t>Iterative Refinement</w:t>
      </w:r>
      <w:r>
        <w:rPr>
          <w:rFonts w:ascii="Calibri" w:hAnsi="Calibri" w:cs="Calibri"/>
          <w:b/>
          <w:bCs/>
        </w:rPr>
        <w:t xml:space="preserve"> to find a better model:</w:t>
      </w:r>
    </w:p>
    <w:p w14:paraId="423C893A" w14:textId="40D633F1" w:rsidR="005E4F17" w:rsidRDefault="005532B7" w:rsidP="005532B7">
      <w:pPr>
        <w:spacing w:line="480" w:lineRule="auto"/>
        <w:ind w:leftChars="200" w:left="480"/>
      </w:pPr>
      <w:r>
        <w:rPr>
          <w:rFonts w:ascii="Calibri" w:hAnsi="Calibri" w:cs="Calibri"/>
        </w:rPr>
        <w:t xml:space="preserve">Run the </w:t>
      </w:r>
      <w:r w:rsidRPr="00F54BBA">
        <w:rPr>
          <w:rFonts w:ascii="Calibri" w:hAnsi="Calibri" w:cs="Calibri"/>
        </w:rPr>
        <w:t>machine learning algorithm</w:t>
      </w:r>
      <w:r>
        <w:rPr>
          <w:rFonts w:ascii="Calibri" w:hAnsi="Calibri" w:cs="Calibri"/>
        </w:rPr>
        <w:t>s</w:t>
      </w:r>
      <w:r w:rsidRPr="00F54BBA">
        <w:rPr>
          <w:rFonts w:ascii="Calibri" w:hAnsi="Calibri" w:cs="Calibri"/>
        </w:rPr>
        <w:t xml:space="preserve"> based on the </w:t>
      </w:r>
      <w:r>
        <w:rPr>
          <w:rFonts w:ascii="Calibri" w:hAnsi="Calibri" w:cs="Calibri"/>
        </w:rPr>
        <w:t xml:space="preserve">dataset build. </w:t>
      </w:r>
      <w:r w:rsidRPr="00F54BBA">
        <w:rPr>
          <w:rFonts w:ascii="Calibri" w:hAnsi="Calibri" w:cs="Calibri"/>
        </w:rPr>
        <w:t>If the model performance is not satisfactory, revisit earlier steps. Adjust features, try different models, or collect more data.</w:t>
      </w:r>
    </w:p>
    <w:p w14:paraId="27695B3A" w14:textId="77777777" w:rsidR="005E4F17" w:rsidRDefault="005E4F17" w:rsidP="005532B7">
      <w:pPr>
        <w:spacing w:line="480" w:lineRule="auto"/>
        <w:ind w:leftChars="200" w:left="480"/>
      </w:pPr>
    </w:p>
    <w:p w14:paraId="0FDD7BCB" w14:textId="77777777" w:rsidR="005E4F17" w:rsidRDefault="00000000" w:rsidP="005532B7">
      <w:pPr>
        <w:spacing w:line="480" w:lineRule="auto"/>
        <w:ind w:leftChars="200" w:left="480"/>
      </w:pPr>
      <w:r>
        <w:rPr>
          <w:rFonts w:eastAsia="Times New Roman"/>
        </w:rPr>
        <w:t xml:space="preserve">7. **Analysis and </w:t>
      </w:r>
      <w:proofErr w:type="gramStart"/>
      <w:r>
        <w:rPr>
          <w:rFonts w:eastAsia="Times New Roman"/>
        </w:rPr>
        <w:t>Results:*</w:t>
      </w:r>
      <w:proofErr w:type="gramEnd"/>
      <w:r>
        <w:rPr>
          <w:rFonts w:eastAsia="Times New Roman"/>
        </w:rPr>
        <w:t>*</w:t>
      </w:r>
    </w:p>
    <w:p w14:paraId="3EE2C54E" w14:textId="77777777" w:rsidR="005E4F17" w:rsidRDefault="00000000" w:rsidP="005532B7">
      <w:pPr>
        <w:spacing w:line="480" w:lineRule="auto"/>
        <w:ind w:leftChars="200" w:left="480"/>
      </w:pPr>
      <w:r>
        <w:rPr>
          <w:rFonts w:eastAsia="Times New Roman"/>
        </w:rPr>
        <w:t xml:space="preserve">   - Detailed presentation of analysis results.</w:t>
      </w:r>
    </w:p>
    <w:p w14:paraId="1CB821C5" w14:textId="77777777" w:rsidR="005E4F17" w:rsidRDefault="00000000" w:rsidP="003F0DC6">
      <w:pPr>
        <w:spacing w:line="480" w:lineRule="auto"/>
        <w:ind w:leftChars="400" w:left="960"/>
      </w:pPr>
      <w:r>
        <w:rPr>
          <w:rFonts w:eastAsia="Times New Roman"/>
        </w:rPr>
        <w:lastRenderedPageBreak/>
        <w:t xml:space="preserve">   - Statistical tests, machine learning models, or any other relevant methods.</w:t>
      </w:r>
    </w:p>
    <w:p w14:paraId="5EF453A3" w14:textId="77777777" w:rsidR="005E4F17" w:rsidRDefault="00000000" w:rsidP="003F0DC6">
      <w:pPr>
        <w:spacing w:line="480" w:lineRule="auto"/>
        <w:ind w:leftChars="400" w:left="960"/>
      </w:pPr>
      <w:r>
        <w:rPr>
          <w:rFonts w:eastAsia="Times New Roman"/>
        </w:rPr>
        <w:t xml:space="preserve">   - Interpretation of results and insights gained.</w:t>
      </w:r>
    </w:p>
    <w:p w14:paraId="5E398295" w14:textId="77777777" w:rsidR="005E4F17" w:rsidRDefault="00000000" w:rsidP="003F0DC6">
      <w:pPr>
        <w:ind w:leftChars="100" w:left="240" w:firstLine="720"/>
        <w:rPr>
          <w:color w:val="FF0000"/>
        </w:rPr>
      </w:pPr>
      <w:r>
        <w:rPr>
          <w:rFonts w:eastAsia="Times New Roman"/>
          <w:color w:val="FF0000"/>
        </w:rPr>
        <w:t>Assessment Q3: How effective is your model? How have you evaluated this?</w:t>
      </w:r>
    </w:p>
    <w:p w14:paraId="5F537D52" w14:textId="77777777" w:rsidR="005E4F17" w:rsidRDefault="005E4F17" w:rsidP="003F0DC6">
      <w:pPr>
        <w:ind w:leftChars="100" w:left="240" w:firstLine="720"/>
        <w:rPr>
          <w:color w:val="FF0000"/>
        </w:rPr>
      </w:pPr>
    </w:p>
    <w:p w14:paraId="20FBA1E9" w14:textId="77777777" w:rsidR="005E4F17" w:rsidRDefault="00000000" w:rsidP="003F0DC6">
      <w:pPr>
        <w:ind w:leftChars="400" w:left="960"/>
        <w:rPr>
          <w:color w:val="FF0000"/>
        </w:rPr>
      </w:pPr>
      <w:r>
        <w:rPr>
          <w:rFonts w:eastAsia="Times New Roman"/>
          <w:color w:val="FF0000"/>
        </w:rPr>
        <w:t>Assessment Q4: What insights about weather and/or daily energy usage can you draw from your analysis? Discuss any significant results.</w:t>
      </w:r>
    </w:p>
    <w:p w14:paraId="707F296E" w14:textId="77777777" w:rsidR="005E4F17" w:rsidRDefault="005E4F17" w:rsidP="003F0DC6">
      <w:pPr>
        <w:ind w:leftChars="100" w:left="240" w:firstLine="720"/>
        <w:rPr>
          <w:color w:val="FF0000"/>
        </w:rPr>
      </w:pPr>
    </w:p>
    <w:p w14:paraId="5CB0395A" w14:textId="77777777" w:rsidR="005532B7" w:rsidRDefault="005532B7" w:rsidP="005532B7">
      <w:pPr>
        <w:pStyle w:val="ListParagraph"/>
        <w:autoSpaceDE w:val="0"/>
        <w:autoSpaceDN w:val="0"/>
        <w:adjustRightInd w:val="0"/>
        <w:spacing w:line="360" w:lineRule="auto"/>
        <w:ind w:left="360" w:firstLineChars="0" w:firstLine="0"/>
        <w:rPr>
          <w:rFonts w:ascii="Calibri" w:hAnsi="Calibri" w:cs="Calibri"/>
        </w:rPr>
      </w:pPr>
      <w:r>
        <w:rPr>
          <w:rFonts w:ascii="Calibri" w:hAnsi="Calibri" w:cs="Calibri" w:hint="eastAsia"/>
        </w:rPr>
        <w:t>D</w:t>
      </w:r>
      <w:r>
        <w:rPr>
          <w:rFonts w:ascii="Calibri" w:hAnsi="Calibri" w:cs="Calibri"/>
        </w:rPr>
        <w:t>epending on the graphics:</w:t>
      </w:r>
    </w:p>
    <w:p w14:paraId="6F9508AF" w14:textId="77777777" w:rsidR="005532B7" w:rsidRDefault="005532B7" w:rsidP="005532B7">
      <w:pPr>
        <w:pStyle w:val="ListParagraph"/>
        <w:widowControl w:val="0"/>
        <w:numPr>
          <w:ilvl w:val="0"/>
          <w:numId w:val="9"/>
        </w:numPr>
        <w:autoSpaceDE w:val="0"/>
        <w:autoSpaceDN w:val="0"/>
        <w:adjustRightInd w:val="0"/>
        <w:spacing w:line="360" w:lineRule="auto"/>
        <w:ind w:firstLineChars="0"/>
        <w:rPr>
          <w:rFonts w:ascii="Calibri" w:hAnsi="Calibri" w:cs="Calibri"/>
        </w:rPr>
      </w:pPr>
      <w:r>
        <w:rPr>
          <w:rFonts w:ascii="Calibri" w:hAnsi="Calibri" w:cs="Calibri"/>
        </w:rPr>
        <w:t>The correlation between temperature and energy demand, especially the maximum temperature.</w:t>
      </w:r>
    </w:p>
    <w:p w14:paraId="437B1D5B" w14:textId="77777777" w:rsidR="005532B7" w:rsidRDefault="005532B7" w:rsidP="005532B7">
      <w:pPr>
        <w:pStyle w:val="ListParagraph"/>
        <w:widowControl w:val="0"/>
        <w:numPr>
          <w:ilvl w:val="0"/>
          <w:numId w:val="9"/>
        </w:numPr>
        <w:autoSpaceDE w:val="0"/>
        <w:autoSpaceDN w:val="0"/>
        <w:adjustRightInd w:val="0"/>
        <w:spacing w:line="360" w:lineRule="auto"/>
        <w:ind w:firstLineChars="0"/>
        <w:rPr>
          <w:rFonts w:ascii="Calibri" w:hAnsi="Calibri" w:cs="Calibri"/>
        </w:rPr>
      </w:pPr>
      <w:r>
        <w:rPr>
          <w:rFonts w:ascii="Calibri" w:hAnsi="Calibri" w:cs="Calibri" w:hint="eastAsia"/>
        </w:rPr>
        <w:t>T</w:t>
      </w:r>
      <w:r>
        <w:rPr>
          <w:rFonts w:ascii="Calibri" w:hAnsi="Calibri" w:cs="Calibri"/>
        </w:rPr>
        <w:t>he humidity influences energy demands.</w:t>
      </w:r>
    </w:p>
    <w:p w14:paraId="65220898" w14:textId="77777777" w:rsidR="005532B7" w:rsidRDefault="005532B7" w:rsidP="005532B7">
      <w:pPr>
        <w:pStyle w:val="ListParagraph"/>
        <w:widowControl w:val="0"/>
        <w:numPr>
          <w:ilvl w:val="0"/>
          <w:numId w:val="9"/>
        </w:numPr>
        <w:autoSpaceDE w:val="0"/>
        <w:autoSpaceDN w:val="0"/>
        <w:adjustRightInd w:val="0"/>
        <w:spacing w:line="360" w:lineRule="auto"/>
        <w:ind w:firstLineChars="0"/>
        <w:rPr>
          <w:rFonts w:ascii="Calibri" w:hAnsi="Calibri" w:cs="Calibri"/>
        </w:rPr>
      </w:pPr>
      <w:r>
        <w:rPr>
          <w:rFonts w:ascii="Calibri" w:hAnsi="Calibri" w:cs="Calibri"/>
        </w:rPr>
        <w:t>With the season of the dataset is for summer of Victoria (Nov 2022 to Apr 2023), the rainfall and windspeed don’t impact the energy a lot.</w:t>
      </w:r>
    </w:p>
    <w:p w14:paraId="069351A7" w14:textId="77777777" w:rsidR="005532B7" w:rsidRDefault="005532B7" w:rsidP="003F0DC6">
      <w:pPr>
        <w:ind w:leftChars="100" w:left="240" w:firstLine="720"/>
        <w:rPr>
          <w:rFonts w:hint="eastAsia"/>
          <w:color w:val="FF0000"/>
        </w:rPr>
      </w:pPr>
    </w:p>
    <w:p w14:paraId="59654D3B" w14:textId="77777777" w:rsidR="005E4F17" w:rsidRDefault="00000000" w:rsidP="003F0DC6">
      <w:pPr>
        <w:spacing w:line="480" w:lineRule="auto"/>
        <w:ind w:leftChars="400" w:left="960"/>
      </w:pPr>
      <w:r>
        <w:rPr>
          <w:rFonts w:eastAsia="Times New Roman"/>
        </w:rPr>
        <w:t>8. **</w:t>
      </w:r>
      <w:proofErr w:type="gramStart"/>
      <w:r>
        <w:rPr>
          <w:rFonts w:eastAsia="Times New Roman"/>
        </w:rPr>
        <w:t>Discussion:*</w:t>
      </w:r>
      <w:proofErr w:type="gramEnd"/>
      <w:r>
        <w:rPr>
          <w:rFonts w:eastAsia="Times New Roman"/>
        </w:rPr>
        <w:t>*</w:t>
      </w:r>
    </w:p>
    <w:p w14:paraId="1E50BC68" w14:textId="77777777" w:rsidR="005E4F17" w:rsidRDefault="00000000" w:rsidP="003F0DC6">
      <w:pPr>
        <w:spacing w:line="480" w:lineRule="auto"/>
        <w:ind w:leftChars="400" w:left="960"/>
      </w:pPr>
      <w:r>
        <w:rPr>
          <w:rFonts w:eastAsia="Times New Roman"/>
        </w:rPr>
        <w:t xml:space="preserve">   - Interpretation of findings in the context of the problem.</w:t>
      </w:r>
    </w:p>
    <w:p w14:paraId="1A58B1CF" w14:textId="77777777" w:rsidR="005E4F17" w:rsidRDefault="00000000" w:rsidP="003F0DC6">
      <w:pPr>
        <w:spacing w:line="480" w:lineRule="auto"/>
        <w:ind w:leftChars="400" w:left="960"/>
      </w:pPr>
      <w:r>
        <w:rPr>
          <w:rFonts w:eastAsia="Times New Roman"/>
        </w:rPr>
        <w:t xml:space="preserve">   - Addressing limitations and potential sources of bias.</w:t>
      </w:r>
    </w:p>
    <w:p w14:paraId="57AA0560" w14:textId="77777777" w:rsidR="005E4F17" w:rsidRDefault="00000000" w:rsidP="003F0DC6">
      <w:pPr>
        <w:spacing w:line="480" w:lineRule="auto"/>
        <w:ind w:leftChars="400" w:left="960"/>
      </w:pPr>
      <w:r>
        <w:rPr>
          <w:rFonts w:eastAsia="Times New Roman"/>
        </w:rPr>
        <w:t xml:space="preserve">   - Comparisons with existing literature or benchmarks.</w:t>
      </w:r>
    </w:p>
    <w:p w14:paraId="309D100A" w14:textId="77777777" w:rsidR="005E4F17" w:rsidRDefault="00000000" w:rsidP="003F0DC6">
      <w:pPr>
        <w:ind w:leftChars="100" w:left="240" w:firstLine="720"/>
        <w:rPr>
          <w:color w:val="FF0000"/>
        </w:rPr>
      </w:pPr>
      <w:r>
        <w:rPr>
          <w:rFonts w:eastAsia="Times New Roman"/>
          <w:color w:val="FF0000"/>
        </w:rPr>
        <w:t>Assessment Q5: What are the limitations of your results?</w:t>
      </w:r>
    </w:p>
    <w:p w14:paraId="147D1325" w14:textId="77777777" w:rsidR="005E4F17" w:rsidRPr="005532B7" w:rsidRDefault="005E4F17" w:rsidP="003F0DC6">
      <w:pPr>
        <w:spacing w:line="480" w:lineRule="auto"/>
        <w:ind w:leftChars="400" w:left="960"/>
      </w:pPr>
    </w:p>
    <w:p w14:paraId="1D543F2C" w14:textId="77777777" w:rsidR="005E4F17" w:rsidRDefault="005E4F17" w:rsidP="003F0DC6">
      <w:pPr>
        <w:spacing w:line="480" w:lineRule="auto"/>
        <w:ind w:leftChars="400" w:left="960"/>
      </w:pPr>
    </w:p>
    <w:p w14:paraId="44082E76" w14:textId="77777777" w:rsidR="005E4F17" w:rsidRDefault="00000000" w:rsidP="003F0DC6">
      <w:pPr>
        <w:spacing w:line="480" w:lineRule="auto"/>
        <w:ind w:leftChars="400" w:left="960"/>
      </w:pPr>
      <w:r>
        <w:rPr>
          <w:rFonts w:eastAsia="Times New Roman"/>
        </w:rPr>
        <w:t>9. **</w:t>
      </w:r>
      <w:proofErr w:type="gramStart"/>
      <w:r>
        <w:rPr>
          <w:rFonts w:eastAsia="Times New Roman"/>
        </w:rPr>
        <w:t>Conclusion:*</w:t>
      </w:r>
      <w:proofErr w:type="gramEnd"/>
      <w:r>
        <w:rPr>
          <w:rFonts w:eastAsia="Times New Roman"/>
        </w:rPr>
        <w:t>*</w:t>
      </w:r>
    </w:p>
    <w:p w14:paraId="08EB368B" w14:textId="77777777" w:rsidR="005E4F17" w:rsidRDefault="00000000" w:rsidP="003F0DC6">
      <w:pPr>
        <w:spacing w:line="480" w:lineRule="auto"/>
        <w:ind w:leftChars="400" w:left="960"/>
      </w:pPr>
      <w:r>
        <w:rPr>
          <w:rFonts w:eastAsia="Times New Roman"/>
        </w:rPr>
        <w:t xml:space="preserve">   - Summary of key findings and their implications.</w:t>
      </w:r>
    </w:p>
    <w:p w14:paraId="42982586" w14:textId="77777777" w:rsidR="005E4F17" w:rsidRDefault="00000000" w:rsidP="003F0DC6">
      <w:pPr>
        <w:spacing w:line="480" w:lineRule="auto"/>
        <w:ind w:leftChars="400" w:left="960"/>
      </w:pPr>
      <w:r>
        <w:rPr>
          <w:rFonts w:eastAsia="Times New Roman"/>
        </w:rPr>
        <w:t xml:space="preserve">   - Recommendations for further research or actions.</w:t>
      </w:r>
    </w:p>
    <w:p w14:paraId="61E453E7" w14:textId="77777777" w:rsidR="005E4F17" w:rsidRDefault="005E4F17" w:rsidP="003F0DC6">
      <w:pPr>
        <w:spacing w:line="480" w:lineRule="auto"/>
        <w:ind w:leftChars="400" w:left="960"/>
      </w:pPr>
    </w:p>
    <w:p w14:paraId="0F73B709" w14:textId="77777777" w:rsidR="005E4F17" w:rsidRDefault="00000000" w:rsidP="003F0DC6">
      <w:pPr>
        <w:spacing w:line="480" w:lineRule="auto"/>
        <w:ind w:leftChars="400" w:left="960"/>
      </w:pPr>
      <w:r>
        <w:rPr>
          <w:rFonts w:eastAsia="Times New Roman"/>
        </w:rPr>
        <w:t xml:space="preserve">10. **Visualizations and </w:t>
      </w:r>
      <w:proofErr w:type="gramStart"/>
      <w:r>
        <w:rPr>
          <w:rFonts w:eastAsia="Times New Roman"/>
        </w:rPr>
        <w:t>Tables:*</w:t>
      </w:r>
      <w:proofErr w:type="gramEnd"/>
      <w:r>
        <w:rPr>
          <w:rFonts w:eastAsia="Times New Roman"/>
        </w:rPr>
        <w:t>*</w:t>
      </w:r>
    </w:p>
    <w:p w14:paraId="6541A03F" w14:textId="77777777" w:rsidR="005E4F17" w:rsidRDefault="00000000" w:rsidP="003F0DC6">
      <w:pPr>
        <w:spacing w:line="480" w:lineRule="auto"/>
        <w:ind w:leftChars="400" w:left="960"/>
      </w:pPr>
      <w:r>
        <w:rPr>
          <w:rFonts w:eastAsia="Times New Roman"/>
        </w:rPr>
        <w:t xml:space="preserve">    - Well-labeled charts, graphs, and tables that support the analysis.</w:t>
      </w:r>
    </w:p>
    <w:p w14:paraId="21AD71C5" w14:textId="77777777" w:rsidR="005E4F17" w:rsidRDefault="00000000" w:rsidP="003F0DC6">
      <w:pPr>
        <w:spacing w:line="480" w:lineRule="auto"/>
        <w:ind w:leftChars="400" w:left="960"/>
      </w:pPr>
      <w:r>
        <w:rPr>
          <w:rFonts w:eastAsia="Times New Roman"/>
        </w:rPr>
        <w:t xml:space="preserve">    - Captions and explanations for each visualization.</w:t>
      </w:r>
    </w:p>
    <w:p w14:paraId="15F26717" w14:textId="77777777" w:rsidR="005E4F17" w:rsidRDefault="005E4F17" w:rsidP="003F0DC6">
      <w:pPr>
        <w:spacing w:line="480" w:lineRule="auto"/>
        <w:ind w:leftChars="400" w:left="960"/>
      </w:pPr>
    </w:p>
    <w:p w14:paraId="0F698CA3" w14:textId="77777777" w:rsidR="005E4F17" w:rsidRDefault="00000000" w:rsidP="003F0DC6">
      <w:pPr>
        <w:spacing w:line="480" w:lineRule="auto"/>
        <w:ind w:leftChars="400" w:left="960"/>
      </w:pPr>
      <w:r>
        <w:rPr>
          <w:rFonts w:eastAsia="Times New Roman"/>
        </w:rPr>
        <w:t>11. **</w:t>
      </w:r>
      <w:proofErr w:type="gramStart"/>
      <w:r>
        <w:rPr>
          <w:rFonts w:eastAsia="Times New Roman"/>
        </w:rPr>
        <w:t>Appendix:*</w:t>
      </w:r>
      <w:proofErr w:type="gramEnd"/>
      <w:r>
        <w:rPr>
          <w:rFonts w:eastAsia="Times New Roman"/>
        </w:rPr>
        <w:t>*</w:t>
      </w:r>
    </w:p>
    <w:p w14:paraId="5F45144B" w14:textId="77777777" w:rsidR="005E4F17" w:rsidRDefault="00000000" w:rsidP="003F0DC6">
      <w:pPr>
        <w:spacing w:line="480" w:lineRule="auto"/>
        <w:ind w:leftChars="400" w:left="960"/>
      </w:pPr>
      <w:r>
        <w:rPr>
          <w:rFonts w:eastAsia="Times New Roman"/>
        </w:rPr>
        <w:t xml:space="preserve">    - Additional details, code snippets, or supplementary analyses.</w:t>
      </w:r>
    </w:p>
    <w:p w14:paraId="78285B3B" w14:textId="77777777" w:rsidR="005E4F17" w:rsidRDefault="00000000" w:rsidP="003F0DC6">
      <w:pPr>
        <w:spacing w:line="480" w:lineRule="auto"/>
        <w:ind w:leftChars="400" w:left="960"/>
      </w:pPr>
      <w:r>
        <w:rPr>
          <w:rFonts w:eastAsia="Times New Roman"/>
        </w:rPr>
        <w:t xml:space="preserve">    - Any technical information not included in the main report.</w:t>
      </w:r>
    </w:p>
    <w:p w14:paraId="3F40EC68" w14:textId="77777777" w:rsidR="005E4F17" w:rsidRDefault="005E4F17" w:rsidP="003F0DC6">
      <w:pPr>
        <w:spacing w:line="480" w:lineRule="auto"/>
        <w:ind w:leftChars="400" w:left="960"/>
      </w:pPr>
    </w:p>
    <w:p w14:paraId="38BA22EE" w14:textId="77777777" w:rsidR="005E4F17" w:rsidRDefault="00000000" w:rsidP="003F0DC6">
      <w:pPr>
        <w:spacing w:line="480" w:lineRule="auto"/>
        <w:ind w:leftChars="400" w:left="960"/>
      </w:pPr>
      <w:r>
        <w:rPr>
          <w:rFonts w:eastAsia="Times New Roman"/>
        </w:rPr>
        <w:t>12. **</w:t>
      </w:r>
      <w:proofErr w:type="gramStart"/>
      <w:r>
        <w:rPr>
          <w:rFonts w:eastAsia="Times New Roman"/>
        </w:rPr>
        <w:t>References:*</w:t>
      </w:r>
      <w:proofErr w:type="gramEnd"/>
      <w:r>
        <w:rPr>
          <w:rFonts w:eastAsia="Times New Roman"/>
        </w:rPr>
        <w:t>*</w:t>
      </w:r>
    </w:p>
    <w:p w14:paraId="57DAD36F" w14:textId="77777777" w:rsidR="005E4F17" w:rsidRDefault="00000000" w:rsidP="003F0DC6">
      <w:pPr>
        <w:spacing w:line="480" w:lineRule="auto"/>
        <w:ind w:leftChars="400" w:left="960"/>
      </w:pPr>
      <w:r>
        <w:rPr>
          <w:rFonts w:eastAsia="Times New Roman"/>
        </w:rPr>
        <w:t xml:space="preserve">    - Citations for datasets, methodologies, or external sources.</w:t>
      </w:r>
    </w:p>
    <w:p w14:paraId="00EE3467" w14:textId="77777777" w:rsidR="005E4F17" w:rsidRDefault="005E4F17" w:rsidP="003F0DC6">
      <w:pPr>
        <w:spacing w:line="480" w:lineRule="auto"/>
        <w:ind w:leftChars="400" w:left="960"/>
      </w:pPr>
    </w:p>
    <w:p w14:paraId="4D5CF62F" w14:textId="77777777" w:rsidR="005E4F17" w:rsidRDefault="005E4F17" w:rsidP="003F0DC6">
      <w:pPr>
        <w:spacing w:line="480" w:lineRule="auto"/>
        <w:ind w:left="0"/>
      </w:pPr>
    </w:p>
    <w:p w14:paraId="025D4DB5" w14:textId="77777777" w:rsidR="005E4F17" w:rsidRDefault="00000000" w:rsidP="003F0DC6">
      <w:pPr>
        <w:pStyle w:val="Heading2"/>
        <w:numPr>
          <w:ilvl w:val="0"/>
          <w:numId w:val="1"/>
        </w:numPr>
        <w:spacing w:after="0" w:line="480" w:lineRule="auto"/>
        <w:ind w:leftChars="-50" w:left="240"/>
      </w:pPr>
      <w:bookmarkStart w:id="0" w:name="_33gv1eq6o79w" w:colFirst="0" w:colLast="0"/>
      <w:bookmarkEnd w:id="0"/>
      <w:r>
        <w:rPr>
          <w:rFonts w:eastAsia="Times New Roman"/>
        </w:rPr>
        <w:t>Executive Summary</w:t>
      </w:r>
    </w:p>
    <w:p w14:paraId="507AD585" w14:textId="77777777" w:rsidR="005E4F17" w:rsidRDefault="00000000" w:rsidP="003F0DC6">
      <w:pPr>
        <w:pStyle w:val="Heading2"/>
        <w:numPr>
          <w:ilvl w:val="0"/>
          <w:numId w:val="1"/>
        </w:numPr>
        <w:spacing w:before="0" w:after="0" w:line="480" w:lineRule="auto"/>
        <w:ind w:leftChars="-50" w:left="240"/>
      </w:pPr>
      <w:bookmarkStart w:id="1" w:name="_804wesuu0jao" w:colFirst="0" w:colLast="0"/>
      <w:bookmarkEnd w:id="1"/>
      <w:r>
        <w:rPr>
          <w:rFonts w:eastAsia="Times New Roman"/>
        </w:rPr>
        <w:t>Introduction</w:t>
      </w:r>
    </w:p>
    <w:p w14:paraId="135E3513" w14:textId="77777777" w:rsidR="005E4F17" w:rsidRDefault="00000000" w:rsidP="003F0DC6">
      <w:pPr>
        <w:pStyle w:val="Heading2"/>
        <w:numPr>
          <w:ilvl w:val="0"/>
          <w:numId w:val="1"/>
        </w:numPr>
        <w:spacing w:before="0" w:line="480" w:lineRule="auto"/>
        <w:ind w:leftChars="-50" w:left="240"/>
      </w:pPr>
      <w:bookmarkStart w:id="2" w:name="_enkcuhvaaw1p" w:colFirst="0" w:colLast="0"/>
      <w:bookmarkEnd w:id="2"/>
      <w:r>
        <w:rPr>
          <w:rFonts w:eastAsia="Times New Roman"/>
        </w:rPr>
        <w:t>Data Collection</w:t>
      </w:r>
    </w:p>
    <w:p w14:paraId="2026D7A5" w14:textId="77777777" w:rsidR="005E4F17" w:rsidRDefault="00000000" w:rsidP="003F0DC6">
      <w:pPr>
        <w:ind w:left="0"/>
      </w:pPr>
      <w:r>
        <w:rPr>
          <w:rFonts w:eastAsia="Times New Roman"/>
        </w:rPr>
        <w:t>This study incorporates two datasets for analysis:</w:t>
      </w:r>
    </w:p>
    <w:p w14:paraId="0D2BA232" w14:textId="77777777" w:rsidR="005E4F17" w:rsidRDefault="00000000" w:rsidP="003F0DC6">
      <w:pPr>
        <w:numPr>
          <w:ilvl w:val="0"/>
          <w:numId w:val="2"/>
        </w:numPr>
        <w:ind w:leftChars="-50" w:left="240"/>
      </w:pPr>
      <w:r>
        <w:rPr>
          <w:rFonts w:eastAsia="Times New Roman"/>
        </w:rPr>
        <w:t>weather.csv</w:t>
      </w:r>
    </w:p>
    <w:p w14:paraId="5DFA160E" w14:textId="77777777" w:rsidR="005E4F17" w:rsidRDefault="00000000" w:rsidP="003F0DC6">
      <w:pPr>
        <w:ind w:leftChars="100" w:left="240"/>
      </w:pPr>
      <w:r>
        <w:rPr>
          <w:rFonts w:eastAsia="Times New Roman"/>
        </w:rPr>
        <w:t>This file encompasses twenty essential weather indicators recorded daily for the city of Melbourne spanning the period from November 2022 to April 2023. The data has been meticulously extracted from the Bureau of Meteorology.</w:t>
      </w:r>
    </w:p>
    <w:p w14:paraId="5E2CF246" w14:textId="77777777" w:rsidR="005E4F17" w:rsidRDefault="005E4F17" w:rsidP="003F0DC6">
      <w:pPr>
        <w:ind w:leftChars="100" w:left="240"/>
      </w:pPr>
    </w:p>
    <w:p w14:paraId="7D574370" w14:textId="77777777" w:rsidR="005E4F17" w:rsidRDefault="00000000" w:rsidP="003F0DC6">
      <w:pPr>
        <w:numPr>
          <w:ilvl w:val="0"/>
          <w:numId w:val="2"/>
        </w:numPr>
        <w:ind w:leftChars="-50" w:left="240"/>
      </w:pPr>
      <w:r>
        <w:rPr>
          <w:rFonts w:eastAsia="Times New Roman"/>
        </w:rPr>
        <w:t>Price_and_demand.csv</w:t>
      </w:r>
    </w:p>
    <w:p w14:paraId="17C321FE" w14:textId="77777777" w:rsidR="005E4F17" w:rsidRDefault="00000000" w:rsidP="003F0DC6">
      <w:pPr>
        <w:ind w:leftChars="100" w:left="240"/>
      </w:pPr>
      <w:r>
        <w:t>Within this file, one can find energy price and demand data for the state of Victoria, captured at a half-hour interval throughout the timeframe from November 2022 to April 2023. The information has been sourced from the Australian Energy Market Operator, ensuring reliability and accuracy in the dataset.</w:t>
      </w:r>
    </w:p>
    <w:p w14:paraId="33FBBBF4" w14:textId="77777777" w:rsidR="005E4F17" w:rsidRDefault="00000000" w:rsidP="003F0DC6">
      <w:pPr>
        <w:pStyle w:val="Heading2"/>
        <w:numPr>
          <w:ilvl w:val="0"/>
          <w:numId w:val="1"/>
        </w:numPr>
        <w:spacing w:line="480" w:lineRule="auto"/>
        <w:ind w:leftChars="-50" w:left="240"/>
      </w:pPr>
      <w:bookmarkStart w:id="3" w:name="_sfrwznp4m8vn" w:colFirst="0" w:colLast="0"/>
      <w:bookmarkEnd w:id="3"/>
      <w:r>
        <w:rPr>
          <w:rFonts w:eastAsia="Times New Roman"/>
        </w:rPr>
        <w:t>Exploratory Data Analysis (EDA)</w:t>
      </w:r>
    </w:p>
    <w:p w14:paraId="5B665FB3" w14:textId="77777777" w:rsidR="005E4F17" w:rsidRDefault="00000000" w:rsidP="003F0DC6">
      <w:pPr>
        <w:ind w:leftChars="100" w:left="240"/>
      </w:pPr>
      <w:r>
        <w:t xml:space="preserve">Exploratory Data Analysis was conducted primarily through Multivariate Graphical Analysis based upon background hypotheses regarding energy consumption. </w:t>
      </w:r>
    </w:p>
    <w:p w14:paraId="01722AA0" w14:textId="77777777" w:rsidR="005E4F17" w:rsidRDefault="005E4F17" w:rsidP="003F0DC6">
      <w:pPr>
        <w:ind w:leftChars="100" w:left="240"/>
      </w:pPr>
    </w:p>
    <w:p w14:paraId="13D9F260" w14:textId="77777777" w:rsidR="005E4F17" w:rsidRDefault="00000000" w:rsidP="003F0DC6">
      <w:pPr>
        <w:ind w:leftChars="100" w:left="240"/>
      </w:pPr>
      <w:r>
        <w:t>The primary hypothesis was based on the background that most industries’ primary drivers for energy demand were Heating, Ventilation, and Air Conditioning (HVAC) equipment. HVAC demand, in turn, is hypothesized to be driven by temperature variations that fall outside typically ‘comfortable’ area.</w:t>
      </w:r>
    </w:p>
    <w:p w14:paraId="2B3413D6" w14:textId="77777777" w:rsidR="005E4F17" w:rsidRDefault="005E4F17" w:rsidP="003F0DC6">
      <w:pPr>
        <w:ind w:leftChars="100" w:left="240"/>
      </w:pPr>
    </w:p>
    <w:p w14:paraId="07E9B83F" w14:textId="77777777" w:rsidR="005E4F17" w:rsidRDefault="00000000" w:rsidP="003F0DC6">
      <w:pPr>
        <w:pStyle w:val="Heading2"/>
        <w:numPr>
          <w:ilvl w:val="0"/>
          <w:numId w:val="1"/>
        </w:numPr>
        <w:spacing w:line="480" w:lineRule="auto"/>
        <w:ind w:leftChars="-50" w:left="240"/>
      </w:pPr>
      <w:bookmarkStart w:id="4" w:name="_my476jc9iqas" w:colFirst="0" w:colLast="0"/>
      <w:bookmarkEnd w:id="4"/>
      <w:r>
        <w:rPr>
          <w:rFonts w:eastAsia="Times New Roman"/>
        </w:rPr>
        <w:t>Data Cleaning and Preprocessing</w:t>
      </w:r>
    </w:p>
    <w:p w14:paraId="2C4E0D43" w14:textId="77777777" w:rsidR="005E4F17" w:rsidRDefault="00000000" w:rsidP="003F0DC6">
      <w:pPr>
        <w:ind w:leftChars="100" w:left="240"/>
      </w:pPr>
      <w:r>
        <w:t xml:space="preserve">The predominant purpose of data cleaning the input data sets has been to ensure that data can be consistently passed through relevant models and processed for predictive purposes. Concurrently, data cleaning and preprocessing were also conducted with the aim of reducing any potential bias caused by excessive processes. </w:t>
      </w:r>
      <w:r>
        <w:br/>
      </w:r>
    </w:p>
    <w:p w14:paraId="495F804B" w14:textId="77777777" w:rsidR="005E4F17" w:rsidRDefault="00000000" w:rsidP="003F0DC6">
      <w:pPr>
        <w:ind w:leftChars="100" w:left="240"/>
      </w:pPr>
      <w:r>
        <w:rPr>
          <w:color w:val="666666"/>
          <w:sz w:val="22"/>
          <w:szCs w:val="22"/>
        </w:rPr>
        <w:t>Data Cleaning: Deletion of Irrelevant or Missing Data</w:t>
      </w:r>
    </w:p>
    <w:p w14:paraId="6FC9A13C" w14:textId="77777777" w:rsidR="005E4F17" w:rsidRDefault="00000000" w:rsidP="003F0DC6">
      <w:pPr>
        <w:ind w:leftChars="100" w:left="240"/>
      </w:pPr>
      <w:r>
        <w:t xml:space="preserve">The preliminary data cleaning method employed with respect to the “Weather” input data has been the removal of missing data and irrelevant data. </w:t>
      </w:r>
    </w:p>
    <w:p w14:paraId="253B772E" w14:textId="77777777" w:rsidR="005E4F17" w:rsidRDefault="005E4F17" w:rsidP="003F0DC6">
      <w:pPr>
        <w:ind w:leftChars="100" w:left="240"/>
      </w:pPr>
    </w:p>
    <w:p w14:paraId="7557E744" w14:textId="77777777" w:rsidR="005E4F17" w:rsidRDefault="00000000" w:rsidP="003F0DC6">
      <w:pPr>
        <w:ind w:leftChars="100" w:left="240"/>
      </w:pPr>
      <w:r>
        <w:t xml:space="preserve">Several features were noted to be completely empty in the original csv file, making their value to predictive modeling functionally irrelevant. As such, deletion has been applied to entirely remove the “Evaporation (mm)”, “Sunshine (mm)” and “9am cloud amount (oktas)” features. This has been completed through </w:t>
      </w:r>
      <w:proofErr w:type="gramStart"/>
      <w:r>
        <w:t xml:space="preserve">the </w:t>
      </w:r>
      <w:r>
        <w:rPr>
          <w:i/>
        </w:rPr>
        <w:t>.</w:t>
      </w:r>
      <w:proofErr w:type="spellStart"/>
      <w:r>
        <w:rPr>
          <w:i/>
        </w:rPr>
        <w:t>dropna</w:t>
      </w:r>
      <w:proofErr w:type="spellEnd"/>
      <w:proofErr w:type="gramEnd"/>
      <w:r>
        <w:t xml:space="preserve"> method for features or columns with entirely empty datasets.</w:t>
      </w:r>
    </w:p>
    <w:p w14:paraId="48500773" w14:textId="77777777" w:rsidR="005E4F17" w:rsidRDefault="005E4F17" w:rsidP="003F0DC6">
      <w:pPr>
        <w:ind w:leftChars="100" w:left="240"/>
      </w:pPr>
    </w:p>
    <w:p w14:paraId="413AA869" w14:textId="77777777" w:rsidR="005E4F17" w:rsidRDefault="00000000" w:rsidP="003F0DC6">
      <w:pPr>
        <w:ind w:leftChars="100" w:left="240"/>
      </w:pPr>
      <w:r>
        <w:t xml:space="preserve">Subsequently, listwise deletion has also been applied to certain data points with predominantly incomplete or missing data to ensure that complete variable data sets were analyzed for correlation purposes. This, most notably, has been applied to the weather data point pertaining to April 24, 2024, in which 13 of 22 features were empty. </w:t>
      </w:r>
      <w:proofErr w:type="gramStart"/>
      <w:r>
        <w:t xml:space="preserve">The </w:t>
      </w:r>
      <w:r>
        <w:rPr>
          <w:i/>
        </w:rPr>
        <w:t>.</w:t>
      </w:r>
      <w:proofErr w:type="spellStart"/>
      <w:r>
        <w:rPr>
          <w:i/>
        </w:rPr>
        <w:t>isnull</w:t>
      </w:r>
      <w:proofErr w:type="spellEnd"/>
      <w:proofErr w:type="gramEnd"/>
      <w:r>
        <w:t xml:space="preserve"> method has been applied to remove data points where a desired feature may return an empty value. As such, it only applies to empty data points when a desired feature has been selected.</w:t>
      </w:r>
    </w:p>
    <w:p w14:paraId="025B91A0" w14:textId="77777777" w:rsidR="005E4F17" w:rsidRDefault="005E4F17" w:rsidP="003F0DC6">
      <w:pPr>
        <w:ind w:leftChars="100" w:left="240"/>
      </w:pPr>
    </w:p>
    <w:p w14:paraId="0DEE5390" w14:textId="77777777" w:rsidR="005E4F17" w:rsidRDefault="00000000" w:rsidP="003F0DC6">
      <w:pPr>
        <w:pStyle w:val="Heading5"/>
        <w:ind w:leftChars="100" w:left="240"/>
      </w:pPr>
      <w:bookmarkStart w:id="5" w:name="_xu0j4p7movki" w:colFirst="0" w:colLast="0"/>
      <w:bookmarkEnd w:id="5"/>
      <w:r>
        <w:t>Pre-Processing: Scalers</w:t>
      </w:r>
    </w:p>
    <w:p w14:paraId="0B0863C8" w14:textId="77777777" w:rsidR="005E4F17" w:rsidRDefault="005E4F17" w:rsidP="003F0DC6">
      <w:pPr>
        <w:ind w:leftChars="100" w:left="240"/>
      </w:pPr>
    </w:p>
    <w:p w14:paraId="5BE89711" w14:textId="77777777" w:rsidR="005E4F17" w:rsidRDefault="00000000" w:rsidP="003F0DC6">
      <w:pPr>
        <w:ind w:leftChars="100" w:left="240"/>
      </w:pPr>
      <w:r>
        <w:t xml:space="preserve">Additional preprocessing methods were utilized for regression analysis through the implementation of scalers to normalize the datasets across a mean of 0 and a standard </w:t>
      </w:r>
      <w:r>
        <w:lastRenderedPageBreak/>
        <w:t>deviation of 1 to ensure that the data was not distorted by units of measurement and scale.</w:t>
      </w:r>
      <w:r>
        <w:rPr>
          <w:noProof/>
        </w:rPr>
        <w:drawing>
          <wp:inline distT="114300" distB="114300" distL="114300" distR="114300" wp14:anchorId="03566C3A" wp14:editId="2582905D">
            <wp:extent cx="5443538" cy="828744"/>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43538" cy="828744"/>
                    </a:xfrm>
                    <a:prstGeom prst="rect">
                      <a:avLst/>
                    </a:prstGeom>
                    <a:ln/>
                  </pic:spPr>
                </pic:pic>
              </a:graphicData>
            </a:graphic>
          </wp:inline>
        </w:drawing>
      </w:r>
    </w:p>
    <w:p w14:paraId="04F855D9" w14:textId="77777777" w:rsidR="005E4F17" w:rsidRDefault="005E4F17" w:rsidP="003F0DC6">
      <w:pPr>
        <w:ind w:leftChars="100" w:left="240"/>
      </w:pPr>
    </w:p>
    <w:p w14:paraId="4602242C" w14:textId="77777777" w:rsidR="005E4F17" w:rsidRDefault="00000000" w:rsidP="003F0DC6">
      <w:pPr>
        <w:pStyle w:val="Heading5"/>
        <w:ind w:leftChars="100" w:left="240"/>
      </w:pPr>
      <w:bookmarkStart w:id="6" w:name="_zhbajp6pjc3l" w:colFirst="0" w:colLast="0"/>
      <w:bookmarkEnd w:id="6"/>
      <w:r>
        <w:t>Pre-Processing: Imputation</w:t>
      </w:r>
    </w:p>
    <w:p w14:paraId="5B328A9E" w14:textId="77777777" w:rsidR="005E4F17" w:rsidRDefault="00000000" w:rsidP="003F0DC6">
      <w:pPr>
        <w:ind w:leftChars="100" w:left="240"/>
      </w:pPr>
      <w:r>
        <w:t xml:space="preserve">The removal of missing or irrelevant data was completed only in situations where the majority of its relevant values were missing. This was done so in preference over the application of mean imputation to minimize the potential for distortion to the standard deviation. </w:t>
      </w:r>
    </w:p>
    <w:p w14:paraId="3CFCB90C" w14:textId="77777777" w:rsidR="005E4F17" w:rsidRDefault="005E4F17" w:rsidP="003F0DC6">
      <w:pPr>
        <w:ind w:leftChars="100" w:left="240"/>
      </w:pPr>
    </w:p>
    <w:p w14:paraId="4653DF8B" w14:textId="77777777" w:rsidR="005E4F17" w:rsidRDefault="00000000" w:rsidP="003F0DC6">
      <w:pPr>
        <w:ind w:leftChars="100" w:left="240"/>
      </w:pPr>
      <w:r>
        <w:t>Functionally, for the weather dataset, imputation was essentially irrelevant as listwise deletion removed all empty data points.</w:t>
      </w:r>
    </w:p>
    <w:p w14:paraId="1AB3BDB3" w14:textId="77777777" w:rsidR="005E4F17" w:rsidRDefault="005E4F17" w:rsidP="003F0DC6">
      <w:pPr>
        <w:ind w:leftChars="100" w:left="240"/>
      </w:pPr>
    </w:p>
    <w:p w14:paraId="7C814C92" w14:textId="77777777" w:rsidR="005E4F17" w:rsidRDefault="00000000" w:rsidP="003F0DC6">
      <w:pPr>
        <w:ind w:leftChars="100" w:left="240"/>
      </w:pPr>
      <w:r>
        <w:rPr>
          <w:color w:val="666666"/>
          <w:sz w:val="22"/>
          <w:szCs w:val="22"/>
        </w:rPr>
        <w:t>Data Cleaning: Data Type Conversion</w:t>
      </w:r>
    </w:p>
    <w:p w14:paraId="0763875C" w14:textId="77777777" w:rsidR="005E4F17" w:rsidRDefault="00000000" w:rsidP="003F0DC6">
      <w:pPr>
        <w:ind w:leftChars="100" w:left="240"/>
      </w:pPr>
      <w:r>
        <w:t>Additional steps were taken to ensure all values were numerical float values. This process has been conducted for the purpose of ensuring that all values are suitable for analysis and modeling. As most features were already float values (see below), a viable data type for predictive analysis and modeling, the remaining ‘object’ variables could easily be utilized for future modeling.</w:t>
      </w:r>
    </w:p>
    <w:p w14:paraId="104C93E4" w14:textId="77777777" w:rsidR="005E4F17" w:rsidRDefault="00000000" w:rsidP="003F0DC6">
      <w:pPr>
        <w:ind w:leftChars="100" w:left="240"/>
      </w:pPr>
      <w:r>
        <w:rPr>
          <w:noProof/>
        </w:rPr>
        <w:drawing>
          <wp:inline distT="114300" distB="114300" distL="114300" distR="114300" wp14:anchorId="1CE90878" wp14:editId="32F69E6A">
            <wp:extent cx="4028843" cy="31765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28843" cy="3176588"/>
                    </a:xfrm>
                    <a:prstGeom prst="rect">
                      <a:avLst/>
                    </a:prstGeom>
                    <a:ln/>
                  </pic:spPr>
                </pic:pic>
              </a:graphicData>
            </a:graphic>
          </wp:inline>
        </w:drawing>
      </w:r>
    </w:p>
    <w:p w14:paraId="64D23F88" w14:textId="77777777" w:rsidR="005E4F17" w:rsidRDefault="00000000" w:rsidP="003F0DC6">
      <w:pPr>
        <w:ind w:leftChars="100" w:left="240"/>
      </w:pPr>
      <w:r>
        <w:t xml:space="preserve">All relevant features were also converted to numerical quantities for the same purpose. An example of this is the conversion of “Direction of maximum wind gust” to its respective True Bearing Angle (see below). </w:t>
      </w:r>
    </w:p>
    <w:p w14:paraId="70DC3CF7" w14:textId="77777777" w:rsidR="005E4F17" w:rsidRDefault="00000000" w:rsidP="003F0DC6">
      <w:pPr>
        <w:ind w:leftChars="100" w:left="240"/>
      </w:pPr>
      <w:r>
        <w:rPr>
          <w:noProof/>
        </w:rPr>
        <w:lastRenderedPageBreak/>
        <w:drawing>
          <wp:inline distT="114300" distB="114300" distL="114300" distR="114300" wp14:anchorId="3A28128A" wp14:editId="2E5BFD4B">
            <wp:extent cx="5943600" cy="355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55600"/>
                    </a:xfrm>
                    <a:prstGeom prst="rect">
                      <a:avLst/>
                    </a:prstGeom>
                    <a:ln/>
                  </pic:spPr>
                </pic:pic>
              </a:graphicData>
            </a:graphic>
          </wp:inline>
        </w:drawing>
      </w:r>
    </w:p>
    <w:p w14:paraId="4C1BB389" w14:textId="77777777" w:rsidR="005E4F17" w:rsidRDefault="005E4F17" w:rsidP="003F0DC6">
      <w:pPr>
        <w:ind w:leftChars="100" w:left="240"/>
      </w:pPr>
    </w:p>
    <w:p w14:paraId="5DC36682" w14:textId="77777777" w:rsidR="005E4F17" w:rsidRDefault="00000000" w:rsidP="003F0DC6">
      <w:pPr>
        <w:ind w:leftChars="100" w:left="240"/>
      </w:pPr>
      <w:r>
        <w:t>This was done to further ensure that numerical data could be effectively passed through any predictive model based on</w:t>
      </w:r>
      <w:commentRangeStart w:id="7"/>
      <w:r>
        <w:t xml:space="preserve"> numerical inputs</w:t>
      </w:r>
      <w:commentRangeEnd w:id="7"/>
      <w:r>
        <w:commentReference w:id="7"/>
      </w:r>
      <w:r>
        <w:t>.</w:t>
      </w:r>
    </w:p>
    <w:p w14:paraId="2C407DF7" w14:textId="77777777" w:rsidR="005E4F17" w:rsidRDefault="005E4F17" w:rsidP="003F0DC6">
      <w:pPr>
        <w:ind w:leftChars="100" w:left="240"/>
      </w:pPr>
    </w:p>
    <w:p w14:paraId="412D466B" w14:textId="77777777" w:rsidR="005E4F17" w:rsidRDefault="00000000" w:rsidP="003F0DC6">
      <w:pPr>
        <w:ind w:left="0"/>
      </w:pPr>
      <w:r>
        <w:tab/>
        <w:t>For the Energy Pricing and Demand dataset, it was deemed that minimal data cleaning and processing as required</w:t>
      </w:r>
    </w:p>
    <w:p w14:paraId="00F360F9" w14:textId="77777777" w:rsidR="005E4F17" w:rsidRDefault="00000000" w:rsidP="003F0DC6">
      <w:pPr>
        <w:pStyle w:val="Heading2"/>
        <w:numPr>
          <w:ilvl w:val="0"/>
          <w:numId w:val="1"/>
        </w:numPr>
        <w:spacing w:line="480" w:lineRule="auto"/>
        <w:ind w:leftChars="-50" w:left="240"/>
      </w:pPr>
      <w:bookmarkStart w:id="8" w:name="_5w6p8wnvicdu" w:colFirst="0" w:colLast="0"/>
      <w:bookmarkEnd w:id="8"/>
      <w:r>
        <w:rPr>
          <w:rFonts w:eastAsia="Times New Roman"/>
        </w:rPr>
        <w:t>Methodology</w:t>
      </w:r>
    </w:p>
    <w:p w14:paraId="13DBEBBA" w14:textId="77777777" w:rsidR="005E4F17" w:rsidRDefault="00000000" w:rsidP="003F0DC6">
      <w:pPr>
        <w:spacing w:line="480" w:lineRule="auto"/>
        <w:ind w:left="0"/>
      </w:pPr>
      <w:r>
        <w:rPr>
          <w:rFonts w:eastAsia="Times New Roman"/>
        </w:rPr>
        <w:t>- Explanation of the analysis approach and techniques used.</w:t>
      </w:r>
    </w:p>
    <w:p w14:paraId="76EF0C0B" w14:textId="77777777" w:rsidR="005E4F17" w:rsidRDefault="00000000" w:rsidP="003F0DC6">
      <w:pPr>
        <w:spacing w:line="480" w:lineRule="auto"/>
        <w:ind w:left="0"/>
      </w:pPr>
      <w:r>
        <w:rPr>
          <w:rFonts w:eastAsia="Times New Roman"/>
        </w:rPr>
        <w:t>- Justification for the chosen methods.</w:t>
      </w:r>
    </w:p>
    <w:p w14:paraId="4BAE06A8" w14:textId="77777777" w:rsidR="005E4F17" w:rsidRDefault="00000000" w:rsidP="003F0DC6">
      <w:pPr>
        <w:ind w:left="0"/>
        <w:rPr>
          <w:color w:val="FF0000"/>
        </w:rPr>
      </w:pPr>
      <w:r>
        <w:rPr>
          <w:rFonts w:eastAsia="Times New Roman"/>
          <w:color w:val="FF0000"/>
        </w:rPr>
        <w:t>Assessment Q</w:t>
      </w:r>
      <w:proofErr w:type="gramStart"/>
      <w:r>
        <w:rPr>
          <w:rFonts w:eastAsia="Times New Roman"/>
          <w:color w:val="FF0000"/>
        </w:rPr>
        <w:t>2:Explain</w:t>
      </w:r>
      <w:proofErr w:type="gramEnd"/>
      <w:r>
        <w:rPr>
          <w:rFonts w:eastAsia="Times New Roman"/>
          <w:color w:val="FF0000"/>
        </w:rPr>
        <w:t xml:space="preserve"> the process of building your best model. How did you select the features included in the model? How does your model work?</w:t>
      </w:r>
    </w:p>
    <w:p w14:paraId="6E42389D" w14:textId="77777777" w:rsidR="005E4F17" w:rsidRDefault="005E4F17" w:rsidP="003F0DC6">
      <w:pPr>
        <w:ind w:left="0"/>
      </w:pPr>
    </w:p>
    <w:p w14:paraId="7D82DA37" w14:textId="77777777" w:rsidR="005E4F17" w:rsidRDefault="00000000" w:rsidP="003F0DC6">
      <w:pPr>
        <w:ind w:left="0"/>
      </w:pPr>
      <w:r>
        <w:rPr>
          <w:rFonts w:eastAsia="Times New Roman"/>
        </w:rPr>
        <w:t xml:space="preserve">In order to develop a model which effectively predict maximum daily energy use, </w:t>
      </w:r>
      <w:proofErr w:type="gramStart"/>
      <w:r>
        <w:rPr>
          <w:rFonts w:eastAsia="Times New Roman"/>
        </w:rPr>
        <w:t>This</w:t>
      </w:r>
      <w:proofErr w:type="gramEnd"/>
      <w:r>
        <w:rPr>
          <w:rFonts w:eastAsia="Times New Roman"/>
        </w:rPr>
        <w:t xml:space="preserve"> study applies Linear Regression, Decision Tree Regression and K Nearest </w:t>
      </w:r>
      <w:proofErr w:type="spellStart"/>
      <w:r>
        <w:rPr>
          <w:rFonts w:eastAsia="Times New Roman"/>
        </w:rPr>
        <w:t>Neighbour</w:t>
      </w:r>
      <w:proofErr w:type="spellEnd"/>
      <w:r>
        <w:rPr>
          <w:rFonts w:eastAsia="Times New Roman"/>
        </w:rPr>
        <w:t xml:space="preserve"> algorithm to analyze, train and test the data.</w:t>
      </w:r>
    </w:p>
    <w:p w14:paraId="1FFA6180" w14:textId="77777777" w:rsidR="005E4F17" w:rsidRDefault="005E4F17" w:rsidP="003F0DC6">
      <w:pPr>
        <w:ind w:left="0"/>
      </w:pPr>
    </w:p>
    <w:p w14:paraId="637B262B" w14:textId="77777777" w:rsidR="005E4F17" w:rsidRDefault="00000000" w:rsidP="003F0DC6">
      <w:pPr>
        <w:pStyle w:val="Heading3"/>
        <w:ind w:leftChars="100" w:left="240"/>
      </w:pPr>
      <w:bookmarkStart w:id="9" w:name="_5z7tp4fv7m99" w:colFirst="0" w:colLast="0"/>
      <w:bookmarkEnd w:id="9"/>
      <w:r>
        <w:t xml:space="preserve">Pearson </w:t>
      </w:r>
      <w:r>
        <w:rPr>
          <w:i/>
        </w:rPr>
        <w:t>r</w:t>
      </w:r>
    </w:p>
    <w:p w14:paraId="06742215" w14:textId="77777777" w:rsidR="005E4F17" w:rsidRDefault="00000000" w:rsidP="003F0DC6">
      <w:pPr>
        <w:ind w:leftChars="100" w:left="240"/>
      </w:pPr>
      <w:r>
        <w:t xml:space="preserve">The Pearson </w:t>
      </w:r>
      <w:r>
        <w:rPr>
          <w:i/>
        </w:rPr>
        <w:t xml:space="preserve">r </w:t>
      </w:r>
      <w:r>
        <w:t>coefficient was calculated for all features with respect to Maximum Energy Demand. This enabled the identification of key variables with the greatest degree of correlation for predicting and modeling</w:t>
      </w:r>
    </w:p>
    <w:p w14:paraId="304C26AB" w14:textId="77777777" w:rsidR="005E4F17" w:rsidRDefault="00000000" w:rsidP="003F0DC6">
      <w:pPr>
        <w:ind w:leftChars="100" w:left="240"/>
      </w:pPr>
      <w:r>
        <w:rPr>
          <w:noProof/>
        </w:rPr>
        <w:lastRenderedPageBreak/>
        <w:drawing>
          <wp:inline distT="114300" distB="114300" distL="114300" distR="114300" wp14:anchorId="1A10F2D3" wp14:editId="1740548F">
            <wp:extent cx="3434931" cy="39576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434931" cy="3957638"/>
                    </a:xfrm>
                    <a:prstGeom prst="rect">
                      <a:avLst/>
                    </a:prstGeom>
                    <a:ln/>
                  </pic:spPr>
                </pic:pic>
              </a:graphicData>
            </a:graphic>
          </wp:inline>
        </w:drawing>
      </w:r>
      <w:r>
        <w:t xml:space="preserve">. </w:t>
      </w:r>
    </w:p>
    <w:p w14:paraId="747439F2" w14:textId="77777777" w:rsidR="005E4F17" w:rsidRDefault="00000000" w:rsidP="003F0DC6">
      <w:pPr>
        <w:ind w:leftChars="100" w:left="240"/>
      </w:pPr>
      <w:r>
        <w:t xml:space="preserve">As illustrated (see above), “Maximum Temperature” was noted to be the most linearly correlated with Maximum Energy Demand. For the purposes of Regression Modelling, the Pearson Correlation coefficient, therefore, also served as a </w:t>
      </w:r>
      <w:proofErr w:type="spellStart"/>
      <w:r>
        <w:t>prioritizer</w:t>
      </w:r>
      <w:proofErr w:type="spellEnd"/>
      <w:r>
        <w:t xml:space="preserve"> of independent / predictor variables to be passed through each regression model.</w:t>
      </w:r>
    </w:p>
    <w:p w14:paraId="29DFF23A" w14:textId="77777777" w:rsidR="005E4F17" w:rsidRDefault="005E4F17" w:rsidP="003F0DC6">
      <w:pPr>
        <w:ind w:left="0"/>
      </w:pPr>
    </w:p>
    <w:p w14:paraId="0F5C518C" w14:textId="77777777" w:rsidR="005E4F17" w:rsidRDefault="005E4F17" w:rsidP="003F0DC6">
      <w:pPr>
        <w:ind w:left="0"/>
      </w:pPr>
    </w:p>
    <w:p w14:paraId="63B11D5B" w14:textId="77777777" w:rsidR="005E4F17" w:rsidRDefault="00000000" w:rsidP="003F0DC6">
      <w:pPr>
        <w:pStyle w:val="Heading3"/>
        <w:ind w:leftChars="100" w:left="240"/>
      </w:pPr>
      <w:bookmarkStart w:id="10" w:name="_uo0emov8tfzt" w:colFirst="0" w:colLast="0"/>
      <w:bookmarkEnd w:id="10"/>
      <w:r>
        <w:t>4.1 Linear Regression Analysis</w:t>
      </w:r>
    </w:p>
    <w:p w14:paraId="1CC0206D" w14:textId="77777777" w:rsidR="005E4F17" w:rsidRDefault="005E4F17" w:rsidP="003F0DC6">
      <w:pPr>
        <w:ind w:leftChars="100" w:left="240"/>
      </w:pPr>
    </w:p>
    <w:p w14:paraId="11A8AC73" w14:textId="77777777" w:rsidR="005E4F17" w:rsidRDefault="00000000" w:rsidP="003F0DC6">
      <w:pPr>
        <w:ind w:leftChars="100" w:left="240"/>
      </w:pPr>
      <w:r>
        <w:t>In light of the continuous nature of the target feature, which pertains to the maximum energy demand, a comprehensive analysis employing Multiple Linear Regression has been conducted. The primary objective is to discern and comprehend the linear relationship between the independent variables (weather indicators) and the dependent variable (maximum energy demand).</w:t>
      </w:r>
    </w:p>
    <w:p w14:paraId="0EEC69C2" w14:textId="77777777" w:rsidR="005E4F17" w:rsidRDefault="005E4F17" w:rsidP="003F0DC6">
      <w:pPr>
        <w:ind w:leftChars="100" w:left="240"/>
      </w:pPr>
    </w:p>
    <w:p w14:paraId="1EA1F0E0" w14:textId="77777777" w:rsidR="005E4F17" w:rsidRDefault="00000000" w:rsidP="003F0DC6">
      <w:pPr>
        <w:ind w:leftChars="100" w:left="240"/>
      </w:pPr>
      <w:r>
        <w:t>To ensure a robust evaluation, the dataset has been meticulously divided into two distinct sets: an 80% training set and a 20% test set. Subsequent to model fitting and prediction, the efficacy of the linear regression model has been meticulously assessed using key performance metrics, namely R-squared and Root Mean Squared Error. These metrics serve as pivotal indicators for gauging the effectiveness and appropriateness of the linear regression modeling approach in the context of this study.</w:t>
      </w:r>
    </w:p>
    <w:p w14:paraId="45A27A18" w14:textId="77777777" w:rsidR="005E4F17" w:rsidRDefault="005E4F17" w:rsidP="003F0DC6">
      <w:pPr>
        <w:ind w:leftChars="100" w:left="240"/>
      </w:pPr>
    </w:p>
    <w:p w14:paraId="0532D7D1" w14:textId="77777777" w:rsidR="005E4F17" w:rsidRDefault="00000000" w:rsidP="003F0DC6">
      <w:pPr>
        <w:pStyle w:val="Heading4"/>
        <w:ind w:leftChars="100" w:left="240"/>
      </w:pPr>
      <w:bookmarkStart w:id="11" w:name="_cbyi4d7wn8qk" w:colFirst="0" w:colLast="0"/>
      <w:bookmarkEnd w:id="11"/>
      <w:r>
        <w:t>Number of Predictor Variables vs Linear Regression R</w:t>
      </w:r>
      <w:r>
        <w:rPr>
          <w:vertAlign w:val="superscript"/>
        </w:rPr>
        <w:t>2</w:t>
      </w:r>
      <w:r>
        <w:t xml:space="preserve"> and MSE</w:t>
      </w:r>
    </w:p>
    <w:p w14:paraId="0A8E3263" w14:textId="77777777" w:rsidR="005E4F17" w:rsidRDefault="00000000" w:rsidP="003F0DC6">
      <w:pPr>
        <w:ind w:leftChars="100" w:left="240"/>
      </w:pPr>
      <w:r>
        <w:t xml:space="preserve">Based on the ranking of ten predictor variables from highest Pearson </w:t>
      </w:r>
      <w:r>
        <w:rPr>
          <w:i/>
        </w:rPr>
        <w:t>r</w:t>
      </w:r>
      <w:r>
        <w:t xml:space="preserve"> coefficients to lowest, the </w:t>
      </w:r>
      <w:r>
        <w:rPr>
          <w:i/>
        </w:rPr>
        <w:t>r</w:t>
      </w:r>
      <w:r>
        <w:rPr>
          <w:i/>
          <w:vertAlign w:val="superscript"/>
        </w:rPr>
        <w:t>2</w:t>
      </w:r>
      <w:r>
        <w:rPr>
          <w:i/>
        </w:rPr>
        <w:t xml:space="preserve"> </w:t>
      </w:r>
      <w:r>
        <w:t xml:space="preserve">score of each Linear Regression model was plotted against the number of predictor variables provided. </w:t>
      </w:r>
    </w:p>
    <w:p w14:paraId="0C2FC20E" w14:textId="77777777" w:rsidR="005E4F17" w:rsidRDefault="005E4F17" w:rsidP="003F0DC6">
      <w:pPr>
        <w:ind w:leftChars="100" w:left="240"/>
      </w:pPr>
    </w:p>
    <w:p w14:paraId="1F344E82" w14:textId="77777777" w:rsidR="005E4F17" w:rsidRDefault="00000000" w:rsidP="003F0DC6">
      <w:pPr>
        <w:ind w:leftChars="100" w:left="240"/>
      </w:pPr>
      <w:r>
        <w:t xml:space="preserve">For Linear Regression Modeling of Energy Demand, it can be seen that utilizing the following four independent variables yielded the highest available Linear Regression </w:t>
      </w:r>
      <w:r>
        <w:rPr>
          <w:i/>
        </w:rPr>
        <w:t>r</w:t>
      </w:r>
      <w:r>
        <w:rPr>
          <w:i/>
          <w:vertAlign w:val="superscript"/>
        </w:rPr>
        <w:t>2</w:t>
      </w:r>
      <w:r>
        <w:t xml:space="preserve"> score (see below). </w:t>
      </w:r>
    </w:p>
    <w:p w14:paraId="34B48647" w14:textId="77777777" w:rsidR="005E4F17" w:rsidRDefault="00000000" w:rsidP="003F0DC6">
      <w:pPr>
        <w:ind w:leftChars="100" w:left="240"/>
      </w:pPr>
      <w:r>
        <w:rPr>
          <w:noProof/>
        </w:rPr>
        <w:drawing>
          <wp:inline distT="114300" distB="114300" distL="114300" distR="114300" wp14:anchorId="19F8A581" wp14:editId="72F1F823">
            <wp:extent cx="3098883" cy="2156864"/>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98883" cy="2156864"/>
                    </a:xfrm>
                    <a:prstGeom prst="rect">
                      <a:avLst/>
                    </a:prstGeom>
                    <a:ln/>
                  </pic:spPr>
                </pic:pic>
              </a:graphicData>
            </a:graphic>
          </wp:inline>
        </w:drawing>
      </w:r>
      <w:r>
        <w:rPr>
          <w:noProof/>
        </w:rPr>
        <w:drawing>
          <wp:inline distT="114300" distB="114300" distL="114300" distR="114300" wp14:anchorId="47C95259" wp14:editId="1168EF16">
            <wp:extent cx="3157538" cy="218008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157538" cy="2180083"/>
                    </a:xfrm>
                    <a:prstGeom prst="rect">
                      <a:avLst/>
                    </a:prstGeom>
                    <a:ln/>
                  </pic:spPr>
                </pic:pic>
              </a:graphicData>
            </a:graphic>
          </wp:inline>
        </w:drawing>
      </w:r>
    </w:p>
    <w:p w14:paraId="0C901C5A" w14:textId="77777777" w:rsidR="005E4F17" w:rsidRDefault="00000000" w:rsidP="003F0DC6">
      <w:pPr>
        <w:pStyle w:val="Heading3"/>
        <w:ind w:leftChars="100" w:left="240"/>
      </w:pPr>
      <w:bookmarkStart w:id="12" w:name="_s5xaepswb1zw" w:colFirst="0" w:colLast="0"/>
      <w:bookmarkEnd w:id="12"/>
      <w:r>
        <w:t>4.2 Decision Tree Regression Analysis</w:t>
      </w:r>
    </w:p>
    <w:p w14:paraId="0F9C51E9" w14:textId="77777777" w:rsidR="005E4F17" w:rsidRDefault="00000000" w:rsidP="003F0DC6">
      <w:pPr>
        <w:pStyle w:val="Heading4"/>
        <w:ind w:leftChars="100" w:left="240"/>
      </w:pPr>
      <w:bookmarkStart w:id="13" w:name="_7dynydio3ji0" w:colFirst="0" w:colLast="0"/>
      <w:bookmarkEnd w:id="13"/>
      <w:r>
        <w:t>Number of Predictor Variables vs Decision Tree Regression R</w:t>
      </w:r>
      <w:r>
        <w:rPr>
          <w:vertAlign w:val="superscript"/>
        </w:rPr>
        <w:t>2</w:t>
      </w:r>
      <w:r>
        <w:t xml:space="preserve"> and MSE</w:t>
      </w:r>
    </w:p>
    <w:p w14:paraId="7AFF075F" w14:textId="77777777" w:rsidR="005E4F17" w:rsidRDefault="00000000" w:rsidP="003F0DC6">
      <w:pPr>
        <w:ind w:leftChars="100" w:left="240"/>
      </w:pPr>
      <w:proofErr w:type="gramStart"/>
      <w:r>
        <w:t>Similarly</w:t>
      </w:r>
      <w:proofErr w:type="gramEnd"/>
      <w:r>
        <w:t xml:space="preserve"> to the approach conducted with Linear Regression, the </w:t>
      </w:r>
      <w:r>
        <w:rPr>
          <w:i/>
        </w:rPr>
        <w:t>r</w:t>
      </w:r>
      <w:r>
        <w:rPr>
          <w:i/>
          <w:vertAlign w:val="superscript"/>
        </w:rPr>
        <w:t>2</w:t>
      </w:r>
      <w:r>
        <w:rPr>
          <w:i/>
        </w:rPr>
        <w:t xml:space="preserve"> </w:t>
      </w:r>
      <w:r>
        <w:t xml:space="preserve">score of each Decision Tree Regression model was plotted against the number of predictor variables inputted.  </w:t>
      </w:r>
    </w:p>
    <w:p w14:paraId="24CABC67" w14:textId="77777777" w:rsidR="005E4F17" w:rsidRDefault="005E4F17" w:rsidP="003F0DC6">
      <w:pPr>
        <w:ind w:leftChars="100" w:left="240"/>
      </w:pPr>
    </w:p>
    <w:p w14:paraId="10AA7CAF" w14:textId="77777777" w:rsidR="005E4F17" w:rsidRDefault="00000000" w:rsidP="003F0DC6">
      <w:pPr>
        <w:ind w:leftChars="100" w:left="240"/>
      </w:pPr>
      <w:r>
        <w:lastRenderedPageBreak/>
        <w:t>Unlike Linear Regression, however, DTR Modelling appeared to increase in R</w:t>
      </w:r>
      <w:r>
        <w:rPr>
          <w:vertAlign w:val="superscript"/>
        </w:rPr>
        <w:t>2</w:t>
      </w:r>
      <w:r>
        <w:t xml:space="preserve"> score with a greater quantity of predictor variables. As such, it was deemed that the best approach to Decision Tre</w:t>
      </w:r>
      <w:commentRangeStart w:id="14"/>
      <w:r>
        <w:t>e Regression was to utilize all ten selected variables.</w:t>
      </w:r>
      <w:commentRangeEnd w:id="14"/>
      <w:r>
        <w:commentReference w:id="14"/>
      </w:r>
    </w:p>
    <w:p w14:paraId="777E0110" w14:textId="77777777" w:rsidR="005E4F17" w:rsidRDefault="005E4F17" w:rsidP="003F0DC6">
      <w:pPr>
        <w:ind w:leftChars="100" w:left="240"/>
      </w:pPr>
    </w:p>
    <w:p w14:paraId="032E6080" w14:textId="2538C5A6" w:rsidR="003F0DC6" w:rsidRPr="003F0DC6" w:rsidRDefault="00000000" w:rsidP="003F0DC6">
      <w:pPr>
        <w:spacing w:line="360" w:lineRule="auto"/>
        <w:ind w:leftChars="100" w:left="240"/>
        <w:rPr>
          <w:rFonts w:hint="eastAsia"/>
        </w:rPr>
      </w:pPr>
      <w:r>
        <w:rPr>
          <w:noProof/>
        </w:rPr>
        <w:drawing>
          <wp:inline distT="114300" distB="114300" distL="114300" distR="114300" wp14:anchorId="01A8CECD" wp14:editId="44123D9A">
            <wp:extent cx="3559969" cy="25003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b="50588"/>
                    <a:stretch>
                      <a:fillRect/>
                    </a:stretch>
                  </pic:blipFill>
                  <pic:spPr>
                    <a:xfrm>
                      <a:off x="0" y="0"/>
                      <a:ext cx="3559969" cy="2500313"/>
                    </a:xfrm>
                    <a:prstGeom prst="rect">
                      <a:avLst/>
                    </a:prstGeom>
                    <a:ln/>
                  </pic:spPr>
                </pic:pic>
              </a:graphicData>
            </a:graphic>
          </wp:inline>
        </w:drawing>
      </w:r>
      <w:r>
        <w:rPr>
          <w:noProof/>
        </w:rPr>
        <w:drawing>
          <wp:inline distT="114300" distB="114300" distL="114300" distR="114300" wp14:anchorId="0AD22074" wp14:editId="3A33C979">
            <wp:extent cx="3382805" cy="237588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t="49058" b="1529"/>
                    <a:stretch>
                      <a:fillRect/>
                    </a:stretch>
                  </pic:blipFill>
                  <pic:spPr>
                    <a:xfrm>
                      <a:off x="0" y="0"/>
                      <a:ext cx="3382805" cy="2375883"/>
                    </a:xfrm>
                    <a:prstGeom prst="rect">
                      <a:avLst/>
                    </a:prstGeom>
                    <a:ln/>
                  </pic:spPr>
                </pic:pic>
              </a:graphicData>
            </a:graphic>
          </wp:inline>
        </w:drawing>
      </w:r>
      <w:bookmarkStart w:id="15" w:name="_az0mvwa15mxo" w:colFirst="0" w:colLast="0"/>
      <w:bookmarkEnd w:id="15"/>
    </w:p>
    <w:p w14:paraId="51BCF375" w14:textId="1EDF9A47" w:rsidR="005E4F17" w:rsidRDefault="00000000" w:rsidP="003F0DC6">
      <w:pPr>
        <w:pStyle w:val="Heading3"/>
        <w:ind w:leftChars="100" w:left="240"/>
      </w:pPr>
      <w:r>
        <w:t xml:space="preserve">4.3 K Nearest </w:t>
      </w:r>
      <w:proofErr w:type="spellStart"/>
      <w:r>
        <w:t>Neighbour</w:t>
      </w:r>
      <w:proofErr w:type="spellEnd"/>
      <w:r>
        <w:t xml:space="preserve"> Analysis</w:t>
      </w:r>
    </w:p>
    <w:p w14:paraId="643B3045" w14:textId="77777777" w:rsidR="00D61219" w:rsidRPr="005A56BB" w:rsidRDefault="00D61219" w:rsidP="003F0DC6">
      <w:pPr>
        <w:ind w:leftChars="100" w:left="240"/>
      </w:pPr>
      <w:r w:rsidRPr="005A56BB">
        <w:t>The numerical variations in KNN accuracy are related to the selected range of categories. When attempting to change different numerical intervals, different KNN accuracy values can be obtained.</w:t>
      </w:r>
    </w:p>
    <w:p w14:paraId="1B5696EB" w14:textId="0CF1F877" w:rsidR="00D61219" w:rsidRDefault="00D61219" w:rsidP="003F0DC6">
      <w:pPr>
        <w:pStyle w:val="ListParagraph"/>
        <w:ind w:leftChars="-200" w:left="-480" w:firstLineChars="0" w:firstLine="0"/>
        <w:jc w:val="center"/>
        <w:rPr>
          <w:rFonts w:ascii="Segoe UI" w:hAnsi="Segoe UI" w:cs="Segoe UI" w:hint="eastAsia"/>
          <w:color w:val="374151"/>
        </w:rPr>
      </w:pPr>
      <w:r w:rsidRPr="00D61219">
        <w:rPr>
          <w:rFonts w:ascii="Segoe UI" w:hAnsi="Segoe UI" w:cs="Segoe UI"/>
          <w:color w:val="374151"/>
        </w:rPr>
        <w:lastRenderedPageBreak/>
        <w:drawing>
          <wp:inline distT="0" distB="0" distL="0" distR="0" wp14:anchorId="39D5A235" wp14:editId="643CB7D0">
            <wp:extent cx="5644162" cy="3171825"/>
            <wp:effectExtent l="0" t="0" r="0" b="0"/>
            <wp:docPr id="13165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171" name=""/>
                    <pic:cNvPicPr/>
                  </pic:nvPicPr>
                  <pic:blipFill>
                    <a:blip r:embed="rId15"/>
                    <a:stretch>
                      <a:fillRect/>
                    </a:stretch>
                  </pic:blipFill>
                  <pic:spPr>
                    <a:xfrm>
                      <a:off x="0" y="0"/>
                      <a:ext cx="5660596" cy="3181060"/>
                    </a:xfrm>
                    <a:prstGeom prst="rect">
                      <a:avLst/>
                    </a:prstGeom>
                  </pic:spPr>
                </pic:pic>
              </a:graphicData>
            </a:graphic>
          </wp:inline>
        </w:drawing>
      </w:r>
    </w:p>
    <w:p w14:paraId="0EC85F31" w14:textId="77777777" w:rsidR="00A03178" w:rsidRDefault="00A03178" w:rsidP="003F0DC6">
      <w:pPr>
        <w:ind w:left="0"/>
      </w:pPr>
    </w:p>
    <w:p w14:paraId="7407C9D2" w14:textId="05C918C8" w:rsidR="00903BEA" w:rsidRPr="005A56BB" w:rsidRDefault="00903BEA" w:rsidP="003F0DC6">
      <w:pPr>
        <w:ind w:left="0"/>
      </w:pPr>
      <w:r w:rsidRPr="005A56BB">
        <w:t>During prediction, the variation in test size also affects KNN accuracy. Under the same category, changing the size of the test set yields the following data.</w:t>
      </w:r>
    </w:p>
    <w:p w14:paraId="76F2F45B" w14:textId="2C60FA1F" w:rsidR="00903BEA" w:rsidRDefault="000A0E65" w:rsidP="003F0DC6">
      <w:pPr>
        <w:ind w:left="0"/>
      </w:pPr>
      <w:r w:rsidRPr="000A0E65">
        <w:drawing>
          <wp:inline distT="0" distB="0" distL="0" distR="0" wp14:anchorId="1F68524D" wp14:editId="6FED6477">
            <wp:extent cx="5476634" cy="2465070"/>
            <wp:effectExtent l="0" t="0" r="0" b="0"/>
            <wp:docPr id="99750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02268" name=""/>
                    <pic:cNvPicPr/>
                  </pic:nvPicPr>
                  <pic:blipFill>
                    <a:blip r:embed="rId16"/>
                    <a:stretch>
                      <a:fillRect/>
                    </a:stretch>
                  </pic:blipFill>
                  <pic:spPr>
                    <a:xfrm>
                      <a:off x="0" y="0"/>
                      <a:ext cx="5493859" cy="2472823"/>
                    </a:xfrm>
                    <a:prstGeom prst="rect">
                      <a:avLst/>
                    </a:prstGeom>
                  </pic:spPr>
                </pic:pic>
              </a:graphicData>
            </a:graphic>
          </wp:inline>
        </w:drawing>
      </w:r>
    </w:p>
    <w:p w14:paraId="454BA0C2" w14:textId="77777777" w:rsidR="005A56BB" w:rsidRPr="005A56BB" w:rsidRDefault="005A56BB" w:rsidP="003F0DC6">
      <w:pPr>
        <w:ind w:leftChars="100" w:left="240"/>
        <w:rPr>
          <w:rFonts w:hint="eastAsia"/>
        </w:rPr>
      </w:pPr>
    </w:p>
    <w:p w14:paraId="1E8F4DEB" w14:textId="520A666A" w:rsidR="00D61219" w:rsidRPr="005A56BB" w:rsidRDefault="00D61219" w:rsidP="003F0DC6">
      <w:pPr>
        <w:ind w:left="0"/>
        <w:rPr>
          <w:rFonts w:hint="eastAsia"/>
        </w:rPr>
      </w:pPr>
      <w:r w:rsidRPr="005A56BB">
        <w:t>The magnitude of KNN accuracy is also influenced by the features involved in prediction. Adding or removing relevant features will affect the numerical value of KNN accuracy. The difference lies in the fact that features with higher correlation will have a more significant impact, while features with lower correlation will have a relatively smaller impact.</w:t>
      </w:r>
    </w:p>
    <w:p w14:paraId="58D4A66B" w14:textId="77777777" w:rsidR="005E4F17" w:rsidRDefault="00000000" w:rsidP="003F0DC6">
      <w:pPr>
        <w:pStyle w:val="Heading2"/>
        <w:numPr>
          <w:ilvl w:val="0"/>
          <w:numId w:val="1"/>
        </w:numPr>
        <w:spacing w:after="0" w:line="480" w:lineRule="auto"/>
        <w:ind w:leftChars="-50" w:left="240"/>
      </w:pPr>
      <w:bookmarkStart w:id="16" w:name="_bmamoiv1qy8c" w:colFirst="0" w:colLast="0"/>
      <w:bookmarkEnd w:id="16"/>
      <w:r>
        <w:rPr>
          <w:rFonts w:eastAsia="Times New Roman"/>
        </w:rPr>
        <w:lastRenderedPageBreak/>
        <w:t>Analysis and Results</w:t>
      </w:r>
    </w:p>
    <w:p w14:paraId="71014BAE" w14:textId="77777777" w:rsidR="005E4F17" w:rsidRDefault="00000000" w:rsidP="003F0DC6">
      <w:pPr>
        <w:pStyle w:val="Heading2"/>
        <w:numPr>
          <w:ilvl w:val="0"/>
          <w:numId w:val="1"/>
        </w:numPr>
        <w:spacing w:before="0" w:after="0" w:line="480" w:lineRule="auto"/>
        <w:ind w:leftChars="-50" w:left="240"/>
      </w:pPr>
      <w:bookmarkStart w:id="17" w:name="_m6e4yc4ry7wu" w:colFirst="0" w:colLast="0"/>
      <w:bookmarkEnd w:id="17"/>
      <w:r>
        <w:rPr>
          <w:rFonts w:eastAsia="Times New Roman"/>
        </w:rPr>
        <w:t>Discussion</w:t>
      </w:r>
    </w:p>
    <w:p w14:paraId="59C1593B" w14:textId="77777777" w:rsidR="005E4F17" w:rsidRDefault="00000000" w:rsidP="003F0DC6">
      <w:pPr>
        <w:pStyle w:val="Heading2"/>
        <w:numPr>
          <w:ilvl w:val="0"/>
          <w:numId w:val="1"/>
        </w:numPr>
        <w:spacing w:before="0" w:after="0" w:line="480" w:lineRule="auto"/>
        <w:ind w:leftChars="-50" w:left="240"/>
        <w:rPr>
          <w:rFonts w:eastAsia="Times New Roman"/>
        </w:rPr>
      </w:pPr>
      <w:bookmarkStart w:id="18" w:name="_cuh752tpf8lh" w:colFirst="0" w:colLast="0"/>
      <w:bookmarkEnd w:id="18"/>
      <w:r>
        <w:rPr>
          <w:rFonts w:eastAsia="Times New Roman"/>
        </w:rPr>
        <w:t>Conclusion</w:t>
      </w:r>
    </w:p>
    <w:p w14:paraId="342452F7" w14:textId="77777777" w:rsidR="005A56BB" w:rsidRPr="005A56BB" w:rsidRDefault="005A56BB" w:rsidP="003F0DC6">
      <w:pPr>
        <w:autoSpaceDE w:val="0"/>
        <w:autoSpaceDN w:val="0"/>
        <w:adjustRightInd w:val="0"/>
        <w:spacing w:line="360" w:lineRule="auto"/>
        <w:ind w:leftChars="-50" w:left="-120"/>
      </w:pPr>
      <w:r w:rsidRPr="005A56BB">
        <w:t>The maximum energy demand is a continuous dataset, and theoretically, using regression algorithms would have better results. However, we utilized both discrete and continuous algorithms to predict the maximum energy demand. Surprisingly, the results showed that the discrete algorithm achieved better accuracy. My understanding of this outcome is that the data obtained contains a significant amount of noise. The missing columns in the data have a substantial impact on the final results, leading to these findings.</w:t>
      </w:r>
    </w:p>
    <w:p w14:paraId="59FC03A2" w14:textId="77777777" w:rsidR="005A56BB" w:rsidRPr="005A56BB" w:rsidRDefault="005A56BB" w:rsidP="003F0DC6">
      <w:pPr>
        <w:ind w:leftChars="100" w:left="240"/>
        <w:rPr>
          <w:rFonts w:hint="eastAsia"/>
        </w:rPr>
      </w:pPr>
    </w:p>
    <w:p w14:paraId="6989128F" w14:textId="77777777" w:rsidR="005E4F17" w:rsidRDefault="00000000" w:rsidP="003F0DC6">
      <w:pPr>
        <w:pStyle w:val="Heading2"/>
        <w:numPr>
          <w:ilvl w:val="0"/>
          <w:numId w:val="1"/>
        </w:numPr>
        <w:spacing w:before="0" w:after="0" w:line="480" w:lineRule="auto"/>
        <w:ind w:leftChars="-50" w:left="240"/>
        <w:rPr>
          <w:rFonts w:eastAsia="Times New Roman"/>
        </w:rPr>
      </w:pPr>
      <w:bookmarkStart w:id="19" w:name="_pq0o9r3fme85" w:colFirst="0" w:colLast="0"/>
      <w:bookmarkEnd w:id="19"/>
      <w:r>
        <w:rPr>
          <w:rFonts w:eastAsia="Times New Roman"/>
        </w:rPr>
        <w:t>Visualizations and Tables</w:t>
      </w:r>
    </w:p>
    <w:p w14:paraId="39397717" w14:textId="64E84429" w:rsidR="00BE1AA4" w:rsidRPr="00BE1AA4" w:rsidRDefault="00BE1AA4" w:rsidP="003F0DC6">
      <w:pPr>
        <w:autoSpaceDE w:val="0"/>
        <w:autoSpaceDN w:val="0"/>
        <w:adjustRightInd w:val="0"/>
        <w:spacing w:line="360" w:lineRule="auto"/>
        <w:ind w:leftChars="-50" w:left="-120"/>
        <w:rPr>
          <w:rFonts w:hint="eastAsia"/>
        </w:rPr>
      </w:pPr>
      <w:r w:rsidRPr="005A56BB">
        <w:t>Visualization and tables play a very intuitive role in data analysis. Observing the relationship between two sets of data through graphical representations allows for a preliminary assessment of the correlation between known and predicted data.</w:t>
      </w:r>
    </w:p>
    <w:p w14:paraId="4A99E7E4" w14:textId="77777777" w:rsidR="005E4F17" w:rsidRDefault="00000000" w:rsidP="003F0DC6">
      <w:pPr>
        <w:pStyle w:val="Heading2"/>
        <w:numPr>
          <w:ilvl w:val="0"/>
          <w:numId w:val="1"/>
        </w:numPr>
        <w:spacing w:before="0" w:after="0" w:line="480" w:lineRule="auto"/>
        <w:ind w:leftChars="-50" w:left="240"/>
      </w:pPr>
      <w:bookmarkStart w:id="20" w:name="_qu91wn1b31h9" w:colFirst="0" w:colLast="0"/>
      <w:bookmarkEnd w:id="20"/>
      <w:r>
        <w:rPr>
          <w:rFonts w:eastAsia="Times New Roman"/>
        </w:rPr>
        <w:t>Appendix</w:t>
      </w:r>
    </w:p>
    <w:p w14:paraId="0D61FDE8" w14:textId="77777777" w:rsidR="005E4F17" w:rsidRDefault="00000000" w:rsidP="003F0DC6">
      <w:pPr>
        <w:pStyle w:val="Heading2"/>
        <w:numPr>
          <w:ilvl w:val="0"/>
          <w:numId w:val="1"/>
        </w:numPr>
        <w:spacing w:before="0" w:line="480" w:lineRule="auto"/>
        <w:ind w:leftChars="-50" w:left="240"/>
      </w:pPr>
      <w:bookmarkStart w:id="21" w:name="_idew2350tnpg" w:colFirst="0" w:colLast="0"/>
      <w:bookmarkEnd w:id="21"/>
      <w:r>
        <w:rPr>
          <w:rFonts w:eastAsia="Times New Roman"/>
        </w:rPr>
        <w:t>References</w:t>
      </w:r>
    </w:p>
    <w:sectPr w:rsidR="005E4F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enjamin Wang" w:date="2023-12-08T05:34:00Z" w:initials="">
    <w:p w14:paraId="6FC4FDCC" w14:textId="77777777" w:rsidR="005E4F17" w:rsidRDefault="00000000">
      <w:pPr>
        <w:widowControl w:val="0"/>
        <w:pBdr>
          <w:top w:val="nil"/>
          <w:left w:val="nil"/>
          <w:bottom w:val="nil"/>
          <w:right w:val="nil"/>
          <w:between w:val="nil"/>
        </w:pBdr>
        <w:spacing w:line="240" w:lineRule="auto"/>
        <w:ind w:left="0"/>
        <w:rPr>
          <w:rFonts w:ascii="Arial" w:eastAsia="Arial" w:hAnsi="Arial" w:cs="Arial"/>
          <w:color w:val="000000"/>
          <w:sz w:val="22"/>
          <w:szCs w:val="22"/>
        </w:rPr>
      </w:pPr>
      <w:r>
        <w:rPr>
          <w:rFonts w:ascii="Arial" w:eastAsia="Arial" w:hAnsi="Arial" w:cs="Arial"/>
          <w:color w:val="000000"/>
          <w:sz w:val="22"/>
          <w:szCs w:val="22"/>
        </w:rPr>
        <w:t>This may be contradicted with respect to Classification and Binning KNN methodology</w:t>
      </w:r>
    </w:p>
  </w:comment>
  <w:comment w:id="14" w:author="Benjamin Wang" w:date="2023-12-08T04:26:00Z" w:initials="">
    <w:p w14:paraId="734968F4" w14:textId="77777777" w:rsidR="005E4F17" w:rsidRDefault="00000000">
      <w:pPr>
        <w:widowControl w:val="0"/>
        <w:pBdr>
          <w:top w:val="nil"/>
          <w:left w:val="nil"/>
          <w:bottom w:val="nil"/>
          <w:right w:val="nil"/>
          <w:between w:val="nil"/>
        </w:pBdr>
        <w:spacing w:line="240" w:lineRule="auto"/>
        <w:ind w:left="0"/>
        <w:rPr>
          <w:rFonts w:ascii="Arial" w:eastAsia="Arial" w:hAnsi="Arial" w:cs="Arial"/>
          <w:color w:val="000000"/>
          <w:sz w:val="22"/>
          <w:szCs w:val="22"/>
        </w:rPr>
      </w:pPr>
      <w:r>
        <w:rPr>
          <w:rFonts w:ascii="Arial" w:eastAsia="Arial" w:hAnsi="Arial" w:cs="Arial"/>
          <w:color w:val="000000"/>
          <w:sz w:val="22"/>
          <w:szCs w:val="22"/>
        </w:rPr>
        <w:t>Ben to review whether utilizing more predictor variables than 10 would improve DTR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C4FDCC" w15:done="0"/>
  <w15:commentEx w15:paraId="734968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C4FDCC" w16cid:durableId="029D9369"/>
  <w16cid:commentId w16cid:paraId="734968F4" w16cid:durableId="21D9BA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6FBA"/>
    <w:multiLevelType w:val="hybridMultilevel"/>
    <w:tmpl w:val="32F42934"/>
    <w:lvl w:ilvl="0" w:tplc="8C923B52">
      <w:start w:val="4"/>
      <w:numFmt w:val="bullet"/>
      <w:lvlText w:val="-"/>
      <w:lvlJc w:val="left"/>
      <w:pPr>
        <w:ind w:left="80" w:hanging="360"/>
      </w:pPr>
      <w:rPr>
        <w:rFonts w:ascii="Calibri" w:eastAsiaTheme="minorEastAsia" w:hAnsi="Calibri" w:cs="Calibri" w:hint="default"/>
      </w:rPr>
    </w:lvl>
    <w:lvl w:ilvl="1" w:tplc="04090003" w:tentative="1">
      <w:start w:val="1"/>
      <w:numFmt w:val="bullet"/>
      <w:lvlText w:val=""/>
      <w:lvlJc w:val="left"/>
      <w:pPr>
        <w:ind w:left="600" w:hanging="440"/>
      </w:pPr>
      <w:rPr>
        <w:rFonts w:ascii="Wingdings" w:hAnsi="Wingdings" w:hint="default"/>
      </w:rPr>
    </w:lvl>
    <w:lvl w:ilvl="2" w:tplc="04090005" w:tentative="1">
      <w:start w:val="1"/>
      <w:numFmt w:val="bullet"/>
      <w:lvlText w:val=""/>
      <w:lvlJc w:val="left"/>
      <w:pPr>
        <w:ind w:left="1040" w:hanging="440"/>
      </w:pPr>
      <w:rPr>
        <w:rFonts w:ascii="Wingdings" w:hAnsi="Wingdings" w:hint="default"/>
      </w:rPr>
    </w:lvl>
    <w:lvl w:ilvl="3" w:tplc="04090001" w:tentative="1">
      <w:start w:val="1"/>
      <w:numFmt w:val="bullet"/>
      <w:lvlText w:val=""/>
      <w:lvlJc w:val="left"/>
      <w:pPr>
        <w:ind w:left="1480" w:hanging="440"/>
      </w:pPr>
      <w:rPr>
        <w:rFonts w:ascii="Wingdings" w:hAnsi="Wingdings" w:hint="default"/>
      </w:rPr>
    </w:lvl>
    <w:lvl w:ilvl="4" w:tplc="04090003" w:tentative="1">
      <w:start w:val="1"/>
      <w:numFmt w:val="bullet"/>
      <w:lvlText w:val=""/>
      <w:lvlJc w:val="left"/>
      <w:pPr>
        <w:ind w:left="1920" w:hanging="440"/>
      </w:pPr>
      <w:rPr>
        <w:rFonts w:ascii="Wingdings" w:hAnsi="Wingdings" w:hint="default"/>
      </w:rPr>
    </w:lvl>
    <w:lvl w:ilvl="5" w:tplc="04090005" w:tentative="1">
      <w:start w:val="1"/>
      <w:numFmt w:val="bullet"/>
      <w:lvlText w:val=""/>
      <w:lvlJc w:val="left"/>
      <w:pPr>
        <w:ind w:left="2360" w:hanging="440"/>
      </w:pPr>
      <w:rPr>
        <w:rFonts w:ascii="Wingdings" w:hAnsi="Wingdings" w:hint="default"/>
      </w:rPr>
    </w:lvl>
    <w:lvl w:ilvl="6" w:tplc="04090001" w:tentative="1">
      <w:start w:val="1"/>
      <w:numFmt w:val="bullet"/>
      <w:lvlText w:val=""/>
      <w:lvlJc w:val="left"/>
      <w:pPr>
        <w:ind w:left="2800" w:hanging="440"/>
      </w:pPr>
      <w:rPr>
        <w:rFonts w:ascii="Wingdings" w:hAnsi="Wingdings" w:hint="default"/>
      </w:rPr>
    </w:lvl>
    <w:lvl w:ilvl="7" w:tplc="04090003" w:tentative="1">
      <w:start w:val="1"/>
      <w:numFmt w:val="bullet"/>
      <w:lvlText w:val=""/>
      <w:lvlJc w:val="left"/>
      <w:pPr>
        <w:ind w:left="3240" w:hanging="440"/>
      </w:pPr>
      <w:rPr>
        <w:rFonts w:ascii="Wingdings" w:hAnsi="Wingdings" w:hint="default"/>
      </w:rPr>
    </w:lvl>
    <w:lvl w:ilvl="8" w:tplc="04090005" w:tentative="1">
      <w:start w:val="1"/>
      <w:numFmt w:val="bullet"/>
      <w:lvlText w:val=""/>
      <w:lvlJc w:val="left"/>
      <w:pPr>
        <w:ind w:left="3680" w:hanging="440"/>
      </w:pPr>
      <w:rPr>
        <w:rFonts w:ascii="Wingdings" w:hAnsi="Wingdings" w:hint="default"/>
      </w:rPr>
    </w:lvl>
  </w:abstractNum>
  <w:abstractNum w:abstractNumId="1" w15:restartNumberingAfterBreak="0">
    <w:nsid w:val="11F5159E"/>
    <w:multiLevelType w:val="hybridMultilevel"/>
    <w:tmpl w:val="CE041B76"/>
    <w:lvl w:ilvl="0" w:tplc="372ABC1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AC6402F"/>
    <w:multiLevelType w:val="hybridMultilevel"/>
    <w:tmpl w:val="A97448AC"/>
    <w:lvl w:ilvl="0" w:tplc="04090001">
      <w:start w:val="1"/>
      <w:numFmt w:val="bullet"/>
      <w:lvlText w:val=""/>
      <w:lvlJc w:val="left"/>
      <w:pPr>
        <w:ind w:left="1869" w:hanging="440"/>
      </w:pPr>
      <w:rPr>
        <w:rFonts w:ascii="Wingdings" w:hAnsi="Wingdings" w:hint="default"/>
      </w:rPr>
    </w:lvl>
    <w:lvl w:ilvl="1" w:tplc="04090003" w:tentative="1">
      <w:start w:val="1"/>
      <w:numFmt w:val="bullet"/>
      <w:lvlText w:val=""/>
      <w:lvlJc w:val="left"/>
      <w:pPr>
        <w:ind w:left="2309" w:hanging="440"/>
      </w:pPr>
      <w:rPr>
        <w:rFonts w:ascii="Wingdings" w:hAnsi="Wingdings" w:hint="default"/>
      </w:rPr>
    </w:lvl>
    <w:lvl w:ilvl="2" w:tplc="04090005" w:tentative="1">
      <w:start w:val="1"/>
      <w:numFmt w:val="bullet"/>
      <w:lvlText w:val=""/>
      <w:lvlJc w:val="left"/>
      <w:pPr>
        <w:ind w:left="2749" w:hanging="440"/>
      </w:pPr>
      <w:rPr>
        <w:rFonts w:ascii="Wingdings" w:hAnsi="Wingdings" w:hint="default"/>
      </w:rPr>
    </w:lvl>
    <w:lvl w:ilvl="3" w:tplc="04090001" w:tentative="1">
      <w:start w:val="1"/>
      <w:numFmt w:val="bullet"/>
      <w:lvlText w:val=""/>
      <w:lvlJc w:val="left"/>
      <w:pPr>
        <w:ind w:left="3189" w:hanging="440"/>
      </w:pPr>
      <w:rPr>
        <w:rFonts w:ascii="Wingdings" w:hAnsi="Wingdings" w:hint="default"/>
      </w:rPr>
    </w:lvl>
    <w:lvl w:ilvl="4" w:tplc="04090003" w:tentative="1">
      <w:start w:val="1"/>
      <w:numFmt w:val="bullet"/>
      <w:lvlText w:val=""/>
      <w:lvlJc w:val="left"/>
      <w:pPr>
        <w:ind w:left="3629" w:hanging="440"/>
      </w:pPr>
      <w:rPr>
        <w:rFonts w:ascii="Wingdings" w:hAnsi="Wingdings" w:hint="default"/>
      </w:rPr>
    </w:lvl>
    <w:lvl w:ilvl="5" w:tplc="04090005" w:tentative="1">
      <w:start w:val="1"/>
      <w:numFmt w:val="bullet"/>
      <w:lvlText w:val=""/>
      <w:lvlJc w:val="left"/>
      <w:pPr>
        <w:ind w:left="4069" w:hanging="440"/>
      </w:pPr>
      <w:rPr>
        <w:rFonts w:ascii="Wingdings" w:hAnsi="Wingdings" w:hint="default"/>
      </w:rPr>
    </w:lvl>
    <w:lvl w:ilvl="6" w:tplc="04090001" w:tentative="1">
      <w:start w:val="1"/>
      <w:numFmt w:val="bullet"/>
      <w:lvlText w:val=""/>
      <w:lvlJc w:val="left"/>
      <w:pPr>
        <w:ind w:left="4509" w:hanging="440"/>
      </w:pPr>
      <w:rPr>
        <w:rFonts w:ascii="Wingdings" w:hAnsi="Wingdings" w:hint="default"/>
      </w:rPr>
    </w:lvl>
    <w:lvl w:ilvl="7" w:tplc="04090003" w:tentative="1">
      <w:start w:val="1"/>
      <w:numFmt w:val="bullet"/>
      <w:lvlText w:val=""/>
      <w:lvlJc w:val="left"/>
      <w:pPr>
        <w:ind w:left="4949" w:hanging="440"/>
      </w:pPr>
      <w:rPr>
        <w:rFonts w:ascii="Wingdings" w:hAnsi="Wingdings" w:hint="default"/>
      </w:rPr>
    </w:lvl>
    <w:lvl w:ilvl="8" w:tplc="04090005" w:tentative="1">
      <w:start w:val="1"/>
      <w:numFmt w:val="bullet"/>
      <w:lvlText w:val=""/>
      <w:lvlJc w:val="left"/>
      <w:pPr>
        <w:ind w:left="5389" w:hanging="440"/>
      </w:pPr>
      <w:rPr>
        <w:rFonts w:ascii="Wingdings" w:hAnsi="Wingdings" w:hint="default"/>
      </w:rPr>
    </w:lvl>
  </w:abstractNum>
  <w:abstractNum w:abstractNumId="3" w15:restartNumberingAfterBreak="0">
    <w:nsid w:val="50DC5FA6"/>
    <w:multiLevelType w:val="hybridMultilevel"/>
    <w:tmpl w:val="59380DDE"/>
    <w:lvl w:ilvl="0" w:tplc="0409000B">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52821E9E"/>
    <w:multiLevelType w:val="hybridMultilevel"/>
    <w:tmpl w:val="B3DC8B1E"/>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681670D8"/>
    <w:multiLevelType w:val="hybridMultilevel"/>
    <w:tmpl w:val="96C20F54"/>
    <w:lvl w:ilvl="0" w:tplc="0409000B">
      <w:start w:val="1"/>
      <w:numFmt w:val="bullet"/>
      <w:lvlText w:val=""/>
      <w:lvlJc w:val="left"/>
      <w:pPr>
        <w:ind w:left="-280" w:hanging="440"/>
      </w:pPr>
      <w:rPr>
        <w:rFonts w:ascii="Wingdings" w:hAnsi="Wingdings" w:hint="default"/>
      </w:rPr>
    </w:lvl>
    <w:lvl w:ilvl="1" w:tplc="04090003" w:tentative="1">
      <w:start w:val="1"/>
      <w:numFmt w:val="bullet"/>
      <w:lvlText w:val=""/>
      <w:lvlJc w:val="left"/>
      <w:pPr>
        <w:ind w:left="160" w:hanging="440"/>
      </w:pPr>
      <w:rPr>
        <w:rFonts w:ascii="Wingdings" w:hAnsi="Wingdings" w:hint="default"/>
      </w:rPr>
    </w:lvl>
    <w:lvl w:ilvl="2" w:tplc="04090005" w:tentative="1">
      <w:start w:val="1"/>
      <w:numFmt w:val="bullet"/>
      <w:lvlText w:val=""/>
      <w:lvlJc w:val="left"/>
      <w:pPr>
        <w:ind w:left="600" w:hanging="440"/>
      </w:pPr>
      <w:rPr>
        <w:rFonts w:ascii="Wingdings" w:hAnsi="Wingdings" w:hint="default"/>
      </w:rPr>
    </w:lvl>
    <w:lvl w:ilvl="3" w:tplc="04090001" w:tentative="1">
      <w:start w:val="1"/>
      <w:numFmt w:val="bullet"/>
      <w:lvlText w:val=""/>
      <w:lvlJc w:val="left"/>
      <w:pPr>
        <w:ind w:left="1040" w:hanging="440"/>
      </w:pPr>
      <w:rPr>
        <w:rFonts w:ascii="Wingdings" w:hAnsi="Wingdings" w:hint="default"/>
      </w:rPr>
    </w:lvl>
    <w:lvl w:ilvl="4" w:tplc="04090003" w:tentative="1">
      <w:start w:val="1"/>
      <w:numFmt w:val="bullet"/>
      <w:lvlText w:val=""/>
      <w:lvlJc w:val="left"/>
      <w:pPr>
        <w:ind w:left="1480" w:hanging="440"/>
      </w:pPr>
      <w:rPr>
        <w:rFonts w:ascii="Wingdings" w:hAnsi="Wingdings" w:hint="default"/>
      </w:rPr>
    </w:lvl>
    <w:lvl w:ilvl="5" w:tplc="04090005" w:tentative="1">
      <w:start w:val="1"/>
      <w:numFmt w:val="bullet"/>
      <w:lvlText w:val=""/>
      <w:lvlJc w:val="left"/>
      <w:pPr>
        <w:ind w:left="1920" w:hanging="440"/>
      </w:pPr>
      <w:rPr>
        <w:rFonts w:ascii="Wingdings" w:hAnsi="Wingdings" w:hint="default"/>
      </w:rPr>
    </w:lvl>
    <w:lvl w:ilvl="6" w:tplc="04090001" w:tentative="1">
      <w:start w:val="1"/>
      <w:numFmt w:val="bullet"/>
      <w:lvlText w:val=""/>
      <w:lvlJc w:val="left"/>
      <w:pPr>
        <w:ind w:left="2360" w:hanging="440"/>
      </w:pPr>
      <w:rPr>
        <w:rFonts w:ascii="Wingdings" w:hAnsi="Wingdings" w:hint="default"/>
      </w:rPr>
    </w:lvl>
    <w:lvl w:ilvl="7" w:tplc="04090003" w:tentative="1">
      <w:start w:val="1"/>
      <w:numFmt w:val="bullet"/>
      <w:lvlText w:val=""/>
      <w:lvlJc w:val="left"/>
      <w:pPr>
        <w:ind w:left="2800" w:hanging="440"/>
      </w:pPr>
      <w:rPr>
        <w:rFonts w:ascii="Wingdings" w:hAnsi="Wingdings" w:hint="default"/>
      </w:rPr>
    </w:lvl>
    <w:lvl w:ilvl="8" w:tplc="04090005" w:tentative="1">
      <w:start w:val="1"/>
      <w:numFmt w:val="bullet"/>
      <w:lvlText w:val=""/>
      <w:lvlJc w:val="left"/>
      <w:pPr>
        <w:ind w:left="3240" w:hanging="440"/>
      </w:pPr>
      <w:rPr>
        <w:rFonts w:ascii="Wingdings" w:hAnsi="Wingdings" w:hint="default"/>
      </w:rPr>
    </w:lvl>
  </w:abstractNum>
  <w:abstractNum w:abstractNumId="6" w15:restartNumberingAfterBreak="0">
    <w:nsid w:val="6CEB4E25"/>
    <w:multiLevelType w:val="hybridMultilevel"/>
    <w:tmpl w:val="2C68DB02"/>
    <w:lvl w:ilvl="0" w:tplc="5A5876E2">
      <w:start w:val="5"/>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
      <w:lvlJc w:val="left"/>
      <w:pPr>
        <w:ind w:left="960" w:hanging="440"/>
      </w:pPr>
      <w:rPr>
        <w:rFonts w:ascii="Wingdings" w:hAnsi="Wingdings" w:hint="default"/>
      </w:rPr>
    </w:lvl>
    <w:lvl w:ilvl="2" w:tplc="04090005" w:tentative="1">
      <w:start w:val="1"/>
      <w:numFmt w:val="bullet"/>
      <w:lvlText w:val=""/>
      <w:lvlJc w:val="left"/>
      <w:pPr>
        <w:ind w:left="1400" w:hanging="440"/>
      </w:pPr>
      <w:rPr>
        <w:rFonts w:ascii="Wingdings" w:hAnsi="Wingdings" w:hint="default"/>
      </w:rPr>
    </w:lvl>
    <w:lvl w:ilvl="3" w:tplc="04090001" w:tentative="1">
      <w:start w:val="1"/>
      <w:numFmt w:val="bullet"/>
      <w:lvlText w:val=""/>
      <w:lvlJc w:val="left"/>
      <w:pPr>
        <w:ind w:left="1840" w:hanging="440"/>
      </w:pPr>
      <w:rPr>
        <w:rFonts w:ascii="Wingdings" w:hAnsi="Wingdings" w:hint="default"/>
      </w:rPr>
    </w:lvl>
    <w:lvl w:ilvl="4" w:tplc="04090003" w:tentative="1">
      <w:start w:val="1"/>
      <w:numFmt w:val="bullet"/>
      <w:lvlText w:val=""/>
      <w:lvlJc w:val="left"/>
      <w:pPr>
        <w:ind w:left="2280" w:hanging="440"/>
      </w:pPr>
      <w:rPr>
        <w:rFonts w:ascii="Wingdings" w:hAnsi="Wingdings" w:hint="default"/>
      </w:rPr>
    </w:lvl>
    <w:lvl w:ilvl="5" w:tplc="04090005" w:tentative="1">
      <w:start w:val="1"/>
      <w:numFmt w:val="bullet"/>
      <w:lvlText w:val=""/>
      <w:lvlJc w:val="left"/>
      <w:pPr>
        <w:ind w:left="2720" w:hanging="440"/>
      </w:pPr>
      <w:rPr>
        <w:rFonts w:ascii="Wingdings" w:hAnsi="Wingdings" w:hint="default"/>
      </w:rPr>
    </w:lvl>
    <w:lvl w:ilvl="6" w:tplc="04090001" w:tentative="1">
      <w:start w:val="1"/>
      <w:numFmt w:val="bullet"/>
      <w:lvlText w:val=""/>
      <w:lvlJc w:val="left"/>
      <w:pPr>
        <w:ind w:left="3160" w:hanging="440"/>
      </w:pPr>
      <w:rPr>
        <w:rFonts w:ascii="Wingdings" w:hAnsi="Wingdings" w:hint="default"/>
      </w:rPr>
    </w:lvl>
    <w:lvl w:ilvl="7" w:tplc="04090003" w:tentative="1">
      <w:start w:val="1"/>
      <w:numFmt w:val="bullet"/>
      <w:lvlText w:val=""/>
      <w:lvlJc w:val="left"/>
      <w:pPr>
        <w:ind w:left="3600" w:hanging="440"/>
      </w:pPr>
      <w:rPr>
        <w:rFonts w:ascii="Wingdings" w:hAnsi="Wingdings" w:hint="default"/>
      </w:rPr>
    </w:lvl>
    <w:lvl w:ilvl="8" w:tplc="04090005" w:tentative="1">
      <w:start w:val="1"/>
      <w:numFmt w:val="bullet"/>
      <w:lvlText w:val=""/>
      <w:lvlJc w:val="left"/>
      <w:pPr>
        <w:ind w:left="4040" w:hanging="440"/>
      </w:pPr>
      <w:rPr>
        <w:rFonts w:ascii="Wingdings" w:hAnsi="Wingdings" w:hint="default"/>
      </w:rPr>
    </w:lvl>
  </w:abstractNum>
  <w:abstractNum w:abstractNumId="7" w15:restartNumberingAfterBreak="0">
    <w:nsid w:val="773A4547"/>
    <w:multiLevelType w:val="multilevel"/>
    <w:tmpl w:val="EDF69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992C20"/>
    <w:multiLevelType w:val="multilevel"/>
    <w:tmpl w:val="13C6F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1137662">
    <w:abstractNumId w:val="7"/>
  </w:num>
  <w:num w:numId="2" w16cid:durableId="1287346997">
    <w:abstractNumId w:val="8"/>
  </w:num>
  <w:num w:numId="3" w16cid:durableId="1679650625">
    <w:abstractNumId w:val="3"/>
  </w:num>
  <w:num w:numId="4" w16cid:durableId="2094470013">
    <w:abstractNumId w:val="2"/>
  </w:num>
  <w:num w:numId="5" w16cid:durableId="1838501014">
    <w:abstractNumId w:val="4"/>
  </w:num>
  <w:num w:numId="6" w16cid:durableId="1730424527">
    <w:abstractNumId w:val="5"/>
  </w:num>
  <w:num w:numId="7" w16cid:durableId="1915044756">
    <w:abstractNumId w:val="0"/>
  </w:num>
  <w:num w:numId="8" w16cid:durableId="2081098536">
    <w:abstractNumId w:val="6"/>
  </w:num>
  <w:num w:numId="9" w16cid:durableId="202671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17"/>
    <w:rsid w:val="000A0E65"/>
    <w:rsid w:val="000F6283"/>
    <w:rsid w:val="003F0DC6"/>
    <w:rsid w:val="005532B7"/>
    <w:rsid w:val="005A56BB"/>
    <w:rsid w:val="005E4F17"/>
    <w:rsid w:val="005F4B8E"/>
    <w:rsid w:val="005F6B98"/>
    <w:rsid w:val="00903BEA"/>
    <w:rsid w:val="00A03178"/>
    <w:rsid w:val="00BE1AA4"/>
    <w:rsid w:val="00D6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1624"/>
  <w15:docId w15:val="{7FD3B687-5AE9-4C4D-8E83-4EE35BB9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 w:eastAsia="zh-CN"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rFonts w:eastAsia="Times New Roman"/>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ListParagraph">
    <w:name w:val="List Paragraph"/>
    <w:basedOn w:val="Normal"/>
    <w:uiPriority w:val="34"/>
    <w:qFormat/>
    <w:rsid w:val="00D612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15</Pages>
  <Words>2082</Words>
  <Characters>12015</Characters>
  <Application>Microsoft Office Word</Application>
  <DocSecurity>0</DocSecurity>
  <Lines>343</Lines>
  <Paragraphs>176</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Pamela Yang</cp:lastModifiedBy>
  <cp:revision>9</cp:revision>
  <dcterms:created xsi:type="dcterms:W3CDTF">2023-12-08T12:52:00Z</dcterms:created>
  <dcterms:modified xsi:type="dcterms:W3CDTF">2023-12-08T13:32:00Z</dcterms:modified>
</cp:coreProperties>
</file>