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61" w:rsidRPr="00163561" w:rsidRDefault="00163561" w:rsidP="00163561">
      <w:pPr>
        <w:rPr>
          <w:b/>
        </w:rPr>
      </w:pPr>
      <w:r w:rsidRPr="00163561">
        <w:rPr>
          <w:b/>
        </w:rPr>
        <w:t>Argosy.Web.FrontEnd.Models</w:t>
      </w:r>
    </w:p>
    <w:p w:rsidR="00A31828" w:rsidRDefault="00163561" w:rsidP="00163561">
      <w:r>
        <w:t>Comment: This one is used for NavigationAction class. Adding new NavigationAction objects to ViewBag.Navigation list that is already defined in the GlobalViewFilter.Those are links which are located bellow main navigation.</w:t>
      </w:r>
    </w:p>
    <w:p w:rsidR="00163561" w:rsidRDefault="00A4793F" w:rsidP="00163561">
      <w:pPr>
        <w:rPr>
          <w:b/>
        </w:rPr>
      </w:pPr>
      <w:r w:rsidRPr="00A4793F">
        <w:rPr>
          <w:b/>
        </w:rPr>
        <w:t>Argosy.BusinessLogic.FrontEnd.Managers.ThemeManager.ThemesViewModel</w:t>
      </w:r>
    </w:p>
    <w:p w:rsidR="00A4793F" w:rsidRDefault="00A4793F" w:rsidP="00711A72">
      <w:r>
        <w:t>By including a</w:t>
      </w:r>
      <w:r>
        <w:t xml:space="preserve"> </w:t>
      </w:r>
      <w:r w:rsidRPr="00A4793F">
        <w:rPr>
          <w:b/>
        </w:rPr>
        <w:t>@model</w:t>
      </w:r>
      <w:r>
        <w:rPr>
          <w:b/>
        </w:rPr>
        <w:t xml:space="preserve"> </w:t>
      </w:r>
      <w:r>
        <w:t>statement at the top of the view template file, you can specify the type of object that the view expects</w:t>
      </w:r>
      <w:r>
        <w:t xml:space="preserve">, </w:t>
      </w:r>
      <w:r w:rsidRPr="00A4793F">
        <w:t>in our case it is</w:t>
      </w:r>
      <w:r>
        <w:t xml:space="preserve"> </w:t>
      </w:r>
      <w:r w:rsidRPr="00A4793F">
        <w:rPr>
          <w:b/>
        </w:rPr>
        <w:t>ThemeViewModel</w:t>
      </w:r>
      <w:r>
        <w:t xml:space="preserve"> in </w:t>
      </w:r>
      <w:r w:rsidRPr="00A4793F">
        <w:rPr>
          <w:b/>
        </w:rPr>
        <w:t>ThemeManager</w:t>
      </w:r>
      <w:r>
        <w:t xml:space="preserve">.cs file. This </w:t>
      </w:r>
      <w:r w:rsidRPr="00711A72">
        <w:rPr>
          <w:b/>
        </w:rPr>
        <w:t>@model</w:t>
      </w:r>
      <w:r>
        <w:t xml:space="preserve"> </w:t>
      </w:r>
      <w:r>
        <w:t>directive</w:t>
      </w:r>
      <w:r>
        <w:t xml:space="preserve"> </w:t>
      </w:r>
      <w:r w:rsidR="00711A72">
        <w:t xml:space="preserve">allows you to access </w:t>
      </w:r>
      <w:r w:rsidR="00711A72">
        <w:rPr>
          <w:rStyle w:val="shorttext"/>
          <w:lang w:val="en"/>
        </w:rPr>
        <w:t>object type</w:t>
      </w:r>
      <w:r w:rsidR="00711A72">
        <w:rPr>
          <w:rStyle w:val="shorttext"/>
          <w:lang w:val="en"/>
        </w:rPr>
        <w:t xml:space="preserve"> </w:t>
      </w:r>
      <w:r w:rsidR="00711A72" w:rsidRPr="00711A72">
        <w:rPr>
          <w:rStyle w:val="shorttext"/>
          <w:b/>
          <w:lang w:val="en"/>
        </w:rPr>
        <w:t>ThemeViewModel</w:t>
      </w:r>
      <w:r w:rsidR="00711A72">
        <w:rPr>
          <w:rStyle w:val="shorttext"/>
          <w:b/>
          <w:lang w:val="en"/>
        </w:rPr>
        <w:t xml:space="preserve">, </w:t>
      </w:r>
      <w:r w:rsidR="00711A72" w:rsidRPr="004121BC">
        <w:t>and as a result returns all the data</w:t>
      </w:r>
      <w:r w:rsidR="004121BC">
        <w:t>(in this case all Theme) from database to</w:t>
      </w:r>
      <w:r w:rsidR="00711A72" w:rsidRPr="004121BC">
        <w:t xml:space="preserve"> </w:t>
      </w:r>
      <w:r w:rsidR="004121BC">
        <w:t>show</w:t>
      </w:r>
      <w:r w:rsidR="00711A72" w:rsidRPr="004121BC">
        <w:t xml:space="preserve"> this view</w:t>
      </w:r>
      <w:r w:rsidR="004121BC">
        <w:t xml:space="preserve"> (page).</w:t>
      </w:r>
    </w:p>
    <w:p w:rsidR="004121BC" w:rsidRPr="00F83973" w:rsidRDefault="004121BC" w:rsidP="0041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@{</w:t>
      </w:r>
    </w:p>
    <w:p w:rsidR="004121BC" w:rsidRPr="00F83973" w:rsidRDefault="004121BC" w:rsidP="0041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ViewBag.Title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"~{ThemePicker}~"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;</w:t>
      </w:r>
    </w:p>
    <w:p w:rsidR="004121BC" w:rsidRPr="00F83973" w:rsidRDefault="004121BC" w:rsidP="0041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Layout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"~/Views/Shared/_Layout.cshtml"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;</w:t>
      </w:r>
    </w:p>
    <w:p w:rsidR="004121BC" w:rsidRPr="00F83973" w:rsidRDefault="004121BC" w:rsidP="0041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ViewBag.Navigation.Add(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new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NavigationAction { Name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"~{Admin}~"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, InnerClass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"active"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});</w:t>
      </w:r>
    </w:p>
    <w:p w:rsidR="004121BC" w:rsidRPr="00F83973" w:rsidRDefault="004121BC" w:rsidP="0041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ViewBag.Navigation.Add(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new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NavigationAction { Name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"~{ThemePicker}~"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, InnerClass = 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"active"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});</w:t>
      </w:r>
    </w:p>
    <w:p w:rsidR="004121BC" w:rsidRDefault="004121BC" w:rsidP="004121BC">
      <w:pPr>
        <w:rPr>
          <w:rFonts w:ascii="Consolas" w:hAnsi="Consolas" w:cs="Consolas"/>
          <w:i/>
          <w:color w:val="000000"/>
          <w:sz w:val="19"/>
          <w:szCs w:val="19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DE155F" w:rsidRDefault="00DE155F" w:rsidP="00DE155F">
      <w:r>
        <w:rPr>
          <w:rStyle w:val="shorttext"/>
          <w:lang w:val="en"/>
        </w:rPr>
        <w:t xml:space="preserve">Code that we start with </w:t>
      </w:r>
      <w:r w:rsidRPr="004121BC">
        <w:rPr>
          <w:rStyle w:val="shorttext"/>
          <w:b/>
          <w:lang w:val="en"/>
        </w:rPr>
        <w:t>@ {}</w:t>
      </w:r>
      <w:r>
        <w:rPr>
          <w:rStyle w:val="shorttext"/>
          <w:b/>
          <w:lang w:val="en"/>
        </w:rPr>
        <w:t xml:space="preserve"> </w:t>
      </w:r>
      <w:r>
        <w:rPr>
          <w:lang w:val="en"/>
        </w:rPr>
        <w:t>means that we can write a C# code in html, brackets mean that we can write more lines of code. In this case, I have provided a title that will be dynamically displayed in the browser tab, links and layout that we use for this page.</w:t>
      </w:r>
    </w:p>
    <w:p w:rsidR="00DE155F" w:rsidRPr="00DE155F" w:rsidRDefault="00DE155F" w:rsidP="004121BC">
      <w:pPr>
        <w:rPr>
          <w:rFonts w:ascii="Consolas" w:hAnsi="Consolas" w:cs="Consolas"/>
          <w:color w:val="000000"/>
          <w:sz w:val="19"/>
          <w:szCs w:val="19"/>
        </w:rPr>
      </w:pPr>
    </w:p>
    <w:p w:rsidR="00DE155F" w:rsidRPr="00F83973" w:rsidRDefault="00DE155F" w:rsidP="00D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@{</w:t>
      </w:r>
    </w:p>
    <w:p w:rsidR="00DE155F" w:rsidRPr="00F83973" w:rsidRDefault="00DE155F" w:rsidP="00D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var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standardThemesGroup = Model.ThemeGroupings.FirstOrDefault(tg =&gt; tg.Name.Equals(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"Standard Themes"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));</w:t>
      </w:r>
    </w:p>
    <w:p w:rsidR="00DE155F" w:rsidRPr="00F83973" w:rsidRDefault="00DE155F" w:rsidP="00D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  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var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createdThemesGroup = Model.ThemeGroupings.FirstOrDefault(tg =&gt; tg.Name.Equals(</w:t>
      </w:r>
      <w:r w:rsidRPr="00F83973">
        <w:rPr>
          <w:rFonts w:ascii="Consolas" w:hAnsi="Consolas" w:cs="Consolas"/>
          <w:i/>
          <w:color w:val="A31515"/>
          <w:sz w:val="19"/>
          <w:szCs w:val="19"/>
          <w:highlight w:val="yellow"/>
        </w:rPr>
        <w:t>"Created Themes"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));</w:t>
      </w:r>
    </w:p>
    <w:p w:rsidR="00DE155F" w:rsidRPr="00F83973" w:rsidRDefault="00DE155F" w:rsidP="00D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yellow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 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var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 showCreatedThemes = createdThemesGroup != </w:t>
      </w:r>
      <w:r w:rsidRPr="00F83973">
        <w:rPr>
          <w:rFonts w:ascii="Consolas" w:hAnsi="Consolas" w:cs="Consolas"/>
          <w:i/>
          <w:color w:val="0000FF"/>
          <w:sz w:val="19"/>
          <w:szCs w:val="19"/>
          <w:highlight w:val="yellow"/>
        </w:rPr>
        <w:t>null</w:t>
      </w: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;</w:t>
      </w:r>
    </w:p>
    <w:p w:rsidR="004121BC" w:rsidRDefault="00DE155F" w:rsidP="00DE155F">
      <w:pPr>
        <w:rPr>
          <w:rFonts w:ascii="Consolas" w:hAnsi="Consolas" w:cs="Consolas"/>
          <w:i/>
          <w:color w:val="000000"/>
          <w:sz w:val="19"/>
          <w:szCs w:val="19"/>
        </w:rPr>
      </w:pPr>
      <w:r w:rsidRPr="00F83973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F83973" w:rsidRDefault="00F83973" w:rsidP="00DE155F">
      <w:pPr>
        <w:rPr>
          <w:lang w:val="en"/>
        </w:rPr>
      </w:pPr>
      <w:r>
        <w:t>In this C# code, f</w:t>
      </w:r>
      <w:r>
        <w:rPr>
          <w:lang w:val="en"/>
        </w:rPr>
        <w:t xml:space="preserve">rom the model obtained in this case type </w:t>
      </w:r>
      <w:r w:rsidRPr="00A4793F">
        <w:rPr>
          <w:b/>
        </w:rPr>
        <w:t>ThemesViewModel</w:t>
      </w:r>
      <w:r>
        <w:rPr>
          <w:b/>
        </w:rPr>
        <w:t xml:space="preserve">, </w:t>
      </w:r>
      <w:r w:rsidR="00A356AB">
        <w:rPr>
          <w:rStyle w:val="shorttext"/>
          <w:lang w:val="en"/>
        </w:rPr>
        <w:t>w</w:t>
      </w:r>
      <w:r w:rsidR="00A356AB">
        <w:rPr>
          <w:rStyle w:val="shorttext"/>
          <w:lang w:val="en"/>
        </w:rPr>
        <w:t xml:space="preserve">e are looking for a first or a </w:t>
      </w:r>
      <w:r w:rsidR="00A356AB">
        <w:rPr>
          <w:rStyle w:val="shorttext"/>
          <w:lang w:val="en"/>
        </w:rPr>
        <w:t>default</w:t>
      </w:r>
      <w:r w:rsidR="00A356AB">
        <w:rPr>
          <w:rStyle w:val="shorttext"/>
          <w:lang w:val="en"/>
        </w:rPr>
        <w:t xml:space="preserve"> name</w:t>
      </w:r>
      <w:r w:rsidR="00A356AB">
        <w:rPr>
          <w:rStyle w:val="shorttext"/>
          <w:lang w:val="en"/>
        </w:rPr>
        <w:t xml:space="preserve">, </w:t>
      </w:r>
      <w:r w:rsidR="00A356AB">
        <w:rPr>
          <w:lang w:val="en"/>
        </w:rPr>
        <w:t xml:space="preserve">and </w:t>
      </w:r>
      <w:r w:rsidR="00A356AB">
        <w:rPr>
          <w:lang w:val="en"/>
        </w:rPr>
        <w:t xml:space="preserve">with </w:t>
      </w:r>
      <w:r w:rsidR="00A356AB">
        <w:rPr>
          <w:lang w:val="en"/>
        </w:rPr>
        <w:t>lambda query we ask if this is a name from the model equally fixed to the given name</w:t>
      </w:r>
      <w:r w:rsidR="00A356AB">
        <w:rPr>
          <w:lang w:val="en"/>
        </w:rPr>
        <w:t>.</w:t>
      </w:r>
      <w:r w:rsidR="00ED6DDF">
        <w:rPr>
          <w:lang w:val="en"/>
        </w:rPr>
        <w:t xml:space="preserve"> </w:t>
      </w:r>
      <w:r w:rsidR="00ED6DDF">
        <w:rPr>
          <w:lang w:val="en"/>
        </w:rPr>
        <w:t>In the background, the java script code will in that html d</w:t>
      </w:r>
      <w:r w:rsidR="00ED6DDF">
        <w:rPr>
          <w:lang w:val="en"/>
        </w:rPr>
        <w:t>iv</w:t>
      </w:r>
      <w:r w:rsidR="00ED6DDF">
        <w:rPr>
          <w:lang w:val="en"/>
        </w:rPr>
        <w:t xml:space="preserve"> to </w:t>
      </w:r>
      <w:r w:rsidR="00ED6DDF">
        <w:rPr>
          <w:lang w:val="en"/>
        </w:rPr>
        <w:t>show</w:t>
      </w:r>
      <w:r w:rsidR="00ED6DDF">
        <w:rPr>
          <w:lang w:val="en"/>
        </w:rPr>
        <w:t xml:space="preserve"> the names of the group's themes, in this case it will be Standard and Created</w:t>
      </w:r>
      <w:r w:rsidR="00ED6DDF">
        <w:rPr>
          <w:lang w:val="en"/>
        </w:rPr>
        <w:t xml:space="preserve">. </w:t>
      </w:r>
    </w:p>
    <w:p w:rsidR="00ED6DDF" w:rsidRDefault="00ED6DDF" w:rsidP="00DE155F"/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ul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="tc-theme-list"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="StandardThemes"&gt;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(var themeInfo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standardThemesGroup.ThemeInfoList) {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="tc-item"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="input-style"&gt;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="themegroup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(themeInfo.ThemeId == Model.CurrentThemeId) 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ind w:left="1440" w:firstLine="105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@: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checked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                                            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="bootstrap-toggle"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="radio"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="changeCSS('/Style/ChangeCss/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')"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="tc-name"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for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@themeInfo.Name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(themeInfo.IsDefault)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@:(Default)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="label-style"&gt;</w:t>
      </w:r>
    </w:p>
    <w:p w:rsidR="00661292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="tc-color"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="primary"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style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="background-color: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@themeInfo.PrimaryColor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661292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="tc-color"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="secondary"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style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="background-color: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@themeInfo.SecondaryColor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661292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="tc-color"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="tertiary"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style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="background-color: </w:t>
      </w: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@themeInfo.TertiaryColor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="marl10"&gt;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data-argosy-dataid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data-argosy-action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="editTheme"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="showBuildTheme"&gt;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i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="Add new Theme with these styles"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="fa fa-plus"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ED6DDF" w:rsidRPr="00661292">
        <w:rPr>
          <w:rFonts w:ascii="Consolas" w:hAnsi="Consolas" w:cs="Consolas"/>
          <w:color w:val="FF0000"/>
          <w:sz w:val="19"/>
          <w:szCs w:val="19"/>
          <w:highlight w:val="yellow"/>
        </w:rPr>
        <w:t>data-id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>@themeInfo.ThemeId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"&gt;&lt;/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i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661292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="00ED6DDF"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="00ED6DDF"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Pr="00661292" w:rsidRDefault="00ED6DDF" w:rsidP="00E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661292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66129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D6DDF" w:rsidRDefault="00661292" w:rsidP="00ED6DDF">
      <w:pPr>
        <w:rPr>
          <w:rFonts w:ascii="Consolas" w:hAnsi="Consolas" w:cs="Consolas"/>
          <w:color w:val="000000"/>
          <w:sz w:val="19"/>
          <w:szCs w:val="19"/>
        </w:rPr>
      </w:pPr>
      <w:r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ED6DDF" w:rsidRPr="0066129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661292" w:rsidRDefault="00A15E2B" w:rsidP="00ED6DDF">
      <w:pPr>
        <w:rPr>
          <w:rStyle w:val="shorttext"/>
          <w:lang w:val="en"/>
        </w:rPr>
      </w:pPr>
      <w:r>
        <w:rPr>
          <w:rStyle w:val="alt-edited"/>
          <w:lang w:val="en"/>
        </w:rPr>
        <w:t xml:space="preserve">In this part of the code idea was to charge </w:t>
      </w:r>
      <w:r w:rsidRPr="00A15E2B">
        <w:rPr>
          <w:rStyle w:val="alt-edited"/>
          <w:b/>
          <w:lang w:val="en"/>
        </w:rPr>
        <w:t>ul list</w:t>
      </w:r>
      <w:r>
        <w:rPr>
          <w:rStyle w:val="alt-edited"/>
          <w:lang w:val="en"/>
        </w:rPr>
        <w:t xml:space="preserve"> with data from the model that we received from the database.</w:t>
      </w:r>
      <w:r>
        <w:rPr>
          <w:rStyle w:val="alt-edited"/>
          <w:lang w:val="en"/>
        </w:rPr>
        <w:t xml:space="preserve"> </w:t>
      </w:r>
      <w:r>
        <w:rPr>
          <w:lang w:val="en"/>
        </w:rPr>
        <w:t xml:space="preserve">The web page view is realized via the AJAX call from the </w:t>
      </w:r>
      <w:r w:rsidRPr="00A15E2B">
        <w:rPr>
          <w:b/>
          <w:lang w:val="en"/>
        </w:rPr>
        <w:t>Theme.js</w:t>
      </w:r>
      <w:r>
        <w:rPr>
          <w:lang w:val="en"/>
        </w:rPr>
        <w:t xml:space="preserve"> file</w:t>
      </w:r>
      <w:r>
        <w:rPr>
          <w:lang w:val="en"/>
        </w:rPr>
        <w:t xml:space="preserve">. </w:t>
      </w:r>
      <w:r>
        <w:rPr>
          <w:rStyle w:val="shorttext"/>
          <w:lang w:val="en"/>
        </w:rPr>
        <w:t>That AJAX type</w:t>
      </w:r>
      <w:r w:rsidR="006D0179">
        <w:rPr>
          <w:rStyle w:val="shorttext"/>
          <w:lang w:val="en"/>
        </w:rPr>
        <w:t xml:space="preserve"> is</w:t>
      </w:r>
      <w:r>
        <w:rPr>
          <w:rStyle w:val="shorttext"/>
          <w:lang w:val="en"/>
        </w:rPr>
        <w:t xml:space="preserve"> </w:t>
      </w:r>
      <w:r>
        <w:rPr>
          <w:rStyle w:val="shorttext"/>
          <w:lang w:val="en"/>
        </w:rPr>
        <w:t xml:space="preserve">POST </w:t>
      </w:r>
      <w:r w:rsidR="006D0179">
        <w:rPr>
          <w:lang w:val="en"/>
        </w:rPr>
        <w:t xml:space="preserve">which sends the </w:t>
      </w:r>
      <w:r w:rsidR="006D0179">
        <w:rPr>
          <w:lang w:val="en"/>
        </w:rPr>
        <w:t xml:space="preserve"> request </w:t>
      </w:r>
      <w:r w:rsidR="006D0179" w:rsidRPr="006D0179">
        <w:rPr>
          <w:b/>
          <w:lang w:val="en"/>
        </w:rPr>
        <w:t>DataView</w:t>
      </w:r>
      <w:r w:rsidR="006D0179">
        <w:rPr>
          <w:lang w:val="en"/>
        </w:rPr>
        <w:t xml:space="preserve"> controller</w:t>
      </w:r>
      <w:r w:rsidR="006D0179">
        <w:rPr>
          <w:lang w:val="en"/>
        </w:rPr>
        <w:t xml:space="preserve"> and call the function </w:t>
      </w:r>
      <w:r w:rsidR="006D0179" w:rsidRPr="006D0179">
        <w:rPr>
          <w:b/>
          <w:lang w:val="en"/>
        </w:rPr>
        <w:t>GetTheme()</w:t>
      </w:r>
      <w:r w:rsidR="006D0179">
        <w:rPr>
          <w:b/>
          <w:lang w:val="en"/>
        </w:rPr>
        <w:t xml:space="preserve"> </w:t>
      </w:r>
      <w:r w:rsidR="006D0179">
        <w:rPr>
          <w:lang w:val="en"/>
        </w:rPr>
        <w:t xml:space="preserve">(DataView/GetTheme). </w:t>
      </w:r>
      <w:r w:rsidR="006D0179">
        <w:rPr>
          <w:rStyle w:val="shorttext"/>
          <w:lang w:val="en"/>
        </w:rPr>
        <w:t>As a result, JSON data is expected</w:t>
      </w:r>
      <w:r w:rsidR="006D0179">
        <w:rPr>
          <w:rStyle w:val="shorttext"/>
          <w:lang w:val="en"/>
        </w:rPr>
        <w:t xml:space="preserve">. </w:t>
      </w:r>
      <w:r w:rsidR="006D0179">
        <w:rPr>
          <w:rStyle w:val="alt-edited"/>
          <w:lang w:val="en"/>
        </w:rPr>
        <w:t>And java</w:t>
      </w:r>
      <w:r w:rsidR="006D0179">
        <w:rPr>
          <w:rStyle w:val="alt-edited"/>
          <w:lang w:val="en"/>
        </w:rPr>
        <w:t xml:space="preserve">script then displays the HTML content with that obtained </w:t>
      </w:r>
      <w:r w:rsidR="006D0179">
        <w:rPr>
          <w:rStyle w:val="alt-edited"/>
          <w:lang w:val="en"/>
        </w:rPr>
        <w:t xml:space="preserve">JSON </w:t>
      </w:r>
      <w:r w:rsidR="006D0179">
        <w:rPr>
          <w:rStyle w:val="alt-edited"/>
          <w:lang w:val="en"/>
        </w:rPr>
        <w:t>data</w:t>
      </w:r>
      <w:r w:rsidR="006D0179">
        <w:rPr>
          <w:rStyle w:val="alt-edited"/>
          <w:lang w:val="en"/>
        </w:rPr>
        <w:t xml:space="preserve">. </w:t>
      </w:r>
      <w:r w:rsidR="006D0179">
        <w:rPr>
          <w:lang w:val="en"/>
        </w:rPr>
        <w:t xml:space="preserve">For the </w:t>
      </w:r>
      <w:r w:rsidR="006D0179" w:rsidRPr="002832D3">
        <w:rPr>
          <w:b/>
          <w:lang w:val="en"/>
        </w:rPr>
        <w:t>created themes</w:t>
      </w:r>
      <w:r w:rsidR="006D0179">
        <w:rPr>
          <w:lang w:val="en"/>
        </w:rPr>
        <w:t xml:space="preserve"> everything is similar to the </w:t>
      </w:r>
      <w:r w:rsidR="006D0179" w:rsidRPr="002832D3">
        <w:rPr>
          <w:b/>
          <w:lang w:val="en"/>
        </w:rPr>
        <w:t>standard theme</w:t>
      </w:r>
      <w:r w:rsidR="006D0179">
        <w:rPr>
          <w:lang w:val="en"/>
        </w:rPr>
        <w:t>,</w:t>
      </w:r>
      <w:r w:rsidR="002832D3">
        <w:rPr>
          <w:lang w:val="en"/>
        </w:rPr>
        <w:t xml:space="preserve"> t</w:t>
      </w:r>
      <w:r w:rsidR="002832D3">
        <w:rPr>
          <w:lang w:val="en"/>
        </w:rPr>
        <w:t>he only difference is that it is asked if there is at least one theme created</w:t>
      </w:r>
      <w:r w:rsidR="002832D3">
        <w:rPr>
          <w:lang w:val="en"/>
        </w:rPr>
        <w:t xml:space="preserve"> </w:t>
      </w:r>
      <w:r w:rsidR="002832D3">
        <w:rPr>
          <w:rStyle w:val="shorttext"/>
          <w:lang w:val="en"/>
        </w:rPr>
        <w:t xml:space="preserve">that JS would know if there </w:t>
      </w:r>
      <w:r w:rsidR="002832D3">
        <w:rPr>
          <w:rStyle w:val="shorttext"/>
          <w:lang w:val="en"/>
        </w:rPr>
        <w:t>is something to display in html</w:t>
      </w:r>
      <w:r w:rsidR="002832D3">
        <w:rPr>
          <w:rStyle w:val="shorttext"/>
          <w:lang w:val="en"/>
        </w:rPr>
        <w:t>.</w:t>
      </w:r>
    </w:p>
    <w:p w:rsidR="002832D3" w:rsidRDefault="00E01ABB" w:rsidP="00E01ABB">
      <w:pPr>
        <w:rPr>
          <w:lang w:val="en"/>
        </w:rPr>
      </w:pPr>
      <w:r>
        <w:rPr>
          <w:rStyle w:val="alt-edited"/>
          <w:lang w:val="en"/>
        </w:rPr>
        <w:t xml:space="preserve">Radio buttons that are created with these themes in </w:t>
      </w:r>
      <w:r>
        <w:rPr>
          <w:rStyle w:val="alt-edited"/>
          <w:lang w:val="en"/>
        </w:rPr>
        <w:t>their</w:t>
      </w:r>
      <w:r>
        <w:rPr>
          <w:rStyle w:val="alt-edited"/>
          <w:lang w:val="en"/>
        </w:rPr>
        <w:t xml:space="preserve"> </w:t>
      </w:r>
      <w:r w:rsidRPr="00E01ABB">
        <w:rPr>
          <w:rStyle w:val="alt-edited"/>
          <w:b/>
          <w:lang w:val="en"/>
        </w:rPr>
        <w:t>input</w:t>
      </w:r>
      <w:r>
        <w:rPr>
          <w:rStyle w:val="alt-edited"/>
          <w:lang w:val="en"/>
        </w:rPr>
        <w:t xml:space="preserve"> tag</w:t>
      </w:r>
      <w:r>
        <w:rPr>
          <w:rStyle w:val="alt-edited"/>
          <w:lang w:val="en"/>
        </w:rPr>
        <w:t xml:space="preserve"> </w:t>
      </w:r>
      <w:r>
        <w:rPr>
          <w:rStyle w:val="shorttext"/>
          <w:lang w:val="en"/>
        </w:rPr>
        <w:t>as an attribute has the specified event onclick</w:t>
      </w:r>
      <w:r>
        <w:rPr>
          <w:rStyle w:val="shorttext"/>
          <w:lang w:val="en"/>
        </w:rPr>
        <w:t>=</w:t>
      </w:r>
      <w:r w:rsidRPr="00E01ABB">
        <w:t xml:space="preserve"> </w:t>
      </w:r>
      <w:r w:rsidRPr="00E01ABB">
        <w:rPr>
          <w:rStyle w:val="shorttext"/>
          <w:i/>
          <w:u w:val="single"/>
          <w:lang w:val="en"/>
        </w:rPr>
        <w:t>"changeCSS('/Style/ChangeCss/@themeInfo.ThemeId')"</w:t>
      </w:r>
      <w:r>
        <w:rPr>
          <w:rStyle w:val="shorttext"/>
          <w:lang w:val="en"/>
        </w:rPr>
        <w:t xml:space="preserve"> (</w:t>
      </w:r>
      <w:r w:rsidRPr="00E01ABB">
        <w:rPr>
          <w:rStyle w:val="shorttext"/>
          <w:b/>
          <w:lang w:val="en"/>
        </w:rPr>
        <w:t>Theme.js</w:t>
      </w:r>
      <w:r>
        <w:rPr>
          <w:rStyle w:val="shorttext"/>
          <w:lang w:val="en"/>
        </w:rPr>
        <w:t xml:space="preserve">). </w:t>
      </w:r>
      <w:r>
        <w:rPr>
          <w:rStyle w:val="alt-edited"/>
          <w:lang w:val="en"/>
        </w:rPr>
        <w:t xml:space="preserve">This event tells us that when you click on the </w:t>
      </w:r>
      <w:r w:rsidRPr="00E01ABB">
        <w:rPr>
          <w:rStyle w:val="alt-edited"/>
          <w:b/>
          <w:lang w:val="en"/>
        </w:rPr>
        <w:t>radio button</w:t>
      </w:r>
      <w:r>
        <w:rPr>
          <w:rStyle w:val="alt-edited"/>
          <w:b/>
          <w:lang w:val="en"/>
        </w:rPr>
        <w:t xml:space="preserve">, </w:t>
      </w:r>
      <w:r>
        <w:rPr>
          <w:rStyle w:val="shorttext"/>
          <w:lang w:val="en"/>
        </w:rPr>
        <w:t>the css website styling changes.</w:t>
      </w:r>
      <w:r>
        <w:rPr>
          <w:rStyle w:val="shorttext"/>
          <w:lang w:val="en"/>
        </w:rPr>
        <w:t xml:space="preserve"> </w:t>
      </w:r>
      <w:r>
        <w:rPr>
          <w:lang w:val="en"/>
        </w:rPr>
        <w:t xml:space="preserve">This is achieved by sending </w:t>
      </w:r>
      <w:r>
        <w:rPr>
          <w:lang w:val="en"/>
        </w:rPr>
        <w:t>AJAX</w:t>
      </w:r>
      <w:r>
        <w:rPr>
          <w:lang w:val="en"/>
        </w:rPr>
        <w:t xml:space="preserve"> request to the type of </w:t>
      </w:r>
      <w:r w:rsidRPr="00E01ABB">
        <w:rPr>
          <w:b/>
          <w:lang w:val="en"/>
        </w:rPr>
        <w:t>GET</w:t>
      </w:r>
      <w:r>
        <w:rPr>
          <w:lang w:val="en"/>
        </w:rPr>
        <w:t xml:space="preserve"> </w:t>
      </w:r>
      <w:r>
        <w:rPr>
          <w:lang w:val="en"/>
        </w:rPr>
        <w:t xml:space="preserve">and who calls </w:t>
      </w:r>
      <w:r w:rsidRPr="00E01ABB">
        <w:rPr>
          <w:b/>
          <w:lang w:val="en"/>
        </w:rPr>
        <w:t>StyleControler</w:t>
      </w:r>
      <w:r>
        <w:rPr>
          <w:lang w:val="en"/>
        </w:rPr>
        <w:t xml:space="preserve"> and its</w:t>
      </w:r>
      <w:r>
        <w:rPr>
          <w:lang w:val="en"/>
        </w:rPr>
        <w:t xml:space="preserve"> </w:t>
      </w:r>
      <w:r>
        <w:rPr>
          <w:lang w:val="en"/>
        </w:rPr>
        <w:t xml:space="preserve">action </w:t>
      </w:r>
      <w:r w:rsidRPr="00E01ABB">
        <w:rPr>
          <w:b/>
          <w:lang w:val="en"/>
        </w:rPr>
        <w:t>ChangeCss</w:t>
      </w:r>
      <w:r w:rsidR="00186E19">
        <w:rPr>
          <w:b/>
          <w:lang w:val="en"/>
        </w:rPr>
        <w:t xml:space="preserve"> </w:t>
      </w:r>
      <w:r w:rsidR="00186E19">
        <w:rPr>
          <w:lang w:val="en"/>
        </w:rPr>
        <w:t>(Style/ChangeCSS)</w:t>
      </w:r>
      <w:r>
        <w:rPr>
          <w:lang w:val="en"/>
        </w:rPr>
        <w:t xml:space="preserve">. </w:t>
      </w:r>
      <w:r>
        <w:rPr>
          <w:lang w:val="en"/>
        </w:rPr>
        <w:t xml:space="preserve">This </w:t>
      </w:r>
      <w:r>
        <w:rPr>
          <w:b/>
          <w:lang w:val="en"/>
        </w:rPr>
        <w:t>C</w:t>
      </w:r>
      <w:r w:rsidRPr="00E01ABB">
        <w:rPr>
          <w:b/>
          <w:lang w:val="en"/>
        </w:rPr>
        <w:t>hangeCSS</w:t>
      </w:r>
      <w:r>
        <w:rPr>
          <w:lang w:val="en"/>
        </w:rPr>
        <w:t xml:space="preserve"> action is passed to the id parameter, which is the type int.</w:t>
      </w:r>
      <w:r>
        <w:rPr>
          <w:lang w:val="en"/>
        </w:rPr>
        <w:t xml:space="preserve"> </w:t>
      </w:r>
      <w:r>
        <w:rPr>
          <w:rStyle w:val="shorttext"/>
          <w:lang w:val="en"/>
        </w:rPr>
        <w:t>By this, we will change the css style of the web page</w:t>
      </w:r>
      <w:r w:rsidR="00186E19">
        <w:rPr>
          <w:rStyle w:val="shorttext"/>
          <w:lang w:val="en"/>
        </w:rPr>
        <w:t xml:space="preserve"> </w:t>
      </w:r>
      <w:r w:rsidR="00186E19">
        <w:rPr>
          <w:lang w:val="en"/>
        </w:rPr>
        <w:t xml:space="preserve">so as an </w:t>
      </w:r>
      <w:r w:rsidR="00186E19">
        <w:rPr>
          <w:lang w:val="en"/>
        </w:rPr>
        <w:t>AJAX</w:t>
      </w:r>
      <w:r w:rsidR="00186E19">
        <w:rPr>
          <w:lang w:val="en"/>
        </w:rPr>
        <w:t xml:space="preserve"> response we get the appropriate style for the selected </w:t>
      </w:r>
      <w:r w:rsidR="00186E19">
        <w:rPr>
          <w:lang w:val="en"/>
        </w:rPr>
        <w:t>theme</w:t>
      </w:r>
      <w:r w:rsidR="00186E19">
        <w:rPr>
          <w:lang w:val="en"/>
        </w:rPr>
        <w:t>.</w:t>
      </w:r>
      <w:r w:rsidR="00186E19">
        <w:rPr>
          <w:lang w:val="en"/>
        </w:rPr>
        <w:t xml:space="preserve"> </w:t>
      </w:r>
      <w:r w:rsidR="00186E19">
        <w:rPr>
          <w:lang w:val="en"/>
        </w:rPr>
        <w:t>All of the css styles we are looking for are in the database.</w:t>
      </w:r>
    </w:p>
    <w:p w:rsidR="00C34E60" w:rsidRDefault="00C34E60" w:rsidP="00E01ABB">
      <w:pPr>
        <w:rPr>
          <w:lang w:val="en"/>
        </w:rPr>
      </w:pPr>
      <w:r>
        <w:rPr>
          <w:lang w:val="en"/>
        </w:rPr>
        <w:t>W</w:t>
      </w:r>
      <w:r>
        <w:rPr>
          <w:lang w:val="en"/>
        </w:rPr>
        <w:t xml:space="preserve">hen clicking on the link </w:t>
      </w:r>
      <w:r w:rsidRPr="00C34E60">
        <w:rPr>
          <w:b/>
          <w:lang w:val="en"/>
        </w:rPr>
        <w:t>Build your own theme</w:t>
      </w:r>
      <w:r>
        <w:rPr>
          <w:lang w:val="en"/>
        </w:rPr>
        <w:t xml:space="preserve"> or</w:t>
      </w:r>
      <w:r>
        <w:rPr>
          <w:lang w:val="en"/>
        </w:rPr>
        <w:t xml:space="preserve"> on</w:t>
      </w:r>
      <w:r>
        <w:rPr>
          <w:lang w:val="en"/>
        </w:rPr>
        <w:t xml:space="preserve"> </w:t>
      </w:r>
      <w:r w:rsidRPr="00C34E60">
        <w:rPr>
          <w:b/>
          <w:lang w:val="en"/>
        </w:rPr>
        <w:t>+</w:t>
      </w:r>
      <w:r>
        <w:rPr>
          <w:lang w:val="en"/>
        </w:rPr>
        <w:t xml:space="preserve"> </w:t>
      </w:r>
      <w:r>
        <w:rPr>
          <w:lang w:val="en"/>
        </w:rPr>
        <w:t xml:space="preserve"> next to theme, </w:t>
      </w:r>
      <w:r>
        <w:rPr>
          <w:lang w:val="en"/>
        </w:rPr>
        <w:t xml:space="preserve">and by selecting some of the </w:t>
      </w:r>
      <w:r>
        <w:rPr>
          <w:lang w:val="en"/>
        </w:rPr>
        <w:t>themes</w:t>
      </w:r>
      <w:r>
        <w:rPr>
          <w:lang w:val="en"/>
        </w:rPr>
        <w:t xml:space="preserve"> from the pop-up dialog</w:t>
      </w:r>
      <w:r>
        <w:rPr>
          <w:lang w:val="en"/>
        </w:rPr>
        <w:t>, AJAX</w:t>
      </w:r>
      <w:r>
        <w:rPr>
          <w:lang w:val="en"/>
        </w:rPr>
        <w:t xml:space="preserve"> </w:t>
      </w:r>
      <w:r>
        <w:rPr>
          <w:lang w:val="en"/>
        </w:rPr>
        <w:t>POST</w:t>
      </w:r>
      <w:r>
        <w:rPr>
          <w:lang w:val="en"/>
        </w:rPr>
        <w:t xml:space="preserve"> is sent to the </w:t>
      </w:r>
      <w:r>
        <w:rPr>
          <w:lang w:val="en"/>
        </w:rPr>
        <w:t>DataView</w:t>
      </w:r>
      <w:r>
        <w:rPr>
          <w:lang w:val="en"/>
        </w:rPr>
        <w:t xml:space="preserve"> and the </w:t>
      </w:r>
      <w:r>
        <w:rPr>
          <w:lang w:val="en"/>
        </w:rPr>
        <w:t>GetTheme</w:t>
      </w:r>
      <w:r>
        <w:rPr>
          <w:lang w:val="en"/>
        </w:rPr>
        <w:t xml:space="preserve"> function gets 1 record ie json data</w:t>
      </w:r>
      <w:r>
        <w:rPr>
          <w:lang w:val="en"/>
        </w:rPr>
        <w:t xml:space="preserve">, </w:t>
      </w:r>
      <w:r>
        <w:rPr>
          <w:lang w:val="en"/>
        </w:rPr>
        <w:t xml:space="preserve">for this </w:t>
      </w:r>
      <w:r>
        <w:rPr>
          <w:lang w:val="en"/>
        </w:rPr>
        <w:t>theme</w:t>
      </w:r>
      <w:r>
        <w:rPr>
          <w:lang w:val="en"/>
        </w:rPr>
        <w:t xml:space="preserve"> we have chosen and gives clients the ability to modify it before clicking the button for making.</w:t>
      </w:r>
      <w:r>
        <w:rPr>
          <w:lang w:val="en"/>
        </w:rPr>
        <w:t xml:space="preserve"> </w:t>
      </w:r>
    </w:p>
    <w:p w:rsidR="008A0F60" w:rsidRPr="00E01ABB" w:rsidRDefault="008A0F60" w:rsidP="00E01ABB">
      <w:r>
        <w:rPr>
          <w:lang w:val="en"/>
        </w:rPr>
        <w:t>It also sends ajax request to the Style controller and calls the ChangeCss method,</w:t>
      </w:r>
      <w:r>
        <w:rPr>
          <w:lang w:val="en"/>
        </w:rPr>
        <w:t xml:space="preserve"> </w:t>
      </w:r>
      <w:r>
        <w:rPr>
          <w:rStyle w:val="shorttext"/>
          <w:lang w:val="en"/>
        </w:rPr>
        <w:t>it is assigned the parameter id type int,</w:t>
      </w:r>
      <w:r>
        <w:rPr>
          <w:rStyle w:val="shorttext"/>
          <w:lang w:val="en"/>
        </w:rPr>
        <w:t xml:space="preserve"> </w:t>
      </w:r>
      <w:r>
        <w:rPr>
          <w:lang w:val="en"/>
        </w:rPr>
        <w:t>in order to result in changing the css style when choosing a theme for creation.</w:t>
      </w:r>
      <w:r>
        <w:rPr>
          <w:lang w:val="en"/>
        </w:rPr>
        <w:t xml:space="preserve"> </w:t>
      </w:r>
      <w:r>
        <w:rPr>
          <w:rStyle w:val="shorttext"/>
          <w:lang w:val="en"/>
        </w:rPr>
        <w:lastRenderedPageBreak/>
        <w:t xml:space="preserve">When clicking the button </w:t>
      </w:r>
      <w:r w:rsidRPr="008A0F60">
        <w:rPr>
          <w:rStyle w:val="shorttext"/>
          <w:b/>
          <w:lang w:val="en"/>
        </w:rPr>
        <w:t>s</w:t>
      </w:r>
      <w:r w:rsidRPr="008A0F60">
        <w:rPr>
          <w:rStyle w:val="shorttext"/>
          <w:b/>
          <w:lang w:val="en"/>
        </w:rPr>
        <w:t>ave</w:t>
      </w:r>
      <w:r w:rsidRPr="008A0F60">
        <w:rPr>
          <w:rStyle w:val="shorttext"/>
          <w:b/>
          <w:lang w:val="en"/>
        </w:rPr>
        <w:t xml:space="preserve"> new theme</w:t>
      </w:r>
      <w:r>
        <w:rPr>
          <w:rStyle w:val="shorttext"/>
          <w:lang w:val="en"/>
        </w:rPr>
        <w:t>,</w:t>
      </w:r>
      <w:r>
        <w:rPr>
          <w:rStyle w:val="shorttext"/>
          <w:lang w:val="en"/>
        </w:rPr>
        <w:t xml:space="preserve"> </w:t>
      </w:r>
      <w:r>
        <w:rPr>
          <w:lang w:val="en"/>
        </w:rPr>
        <w:t xml:space="preserve">data is collected and </w:t>
      </w:r>
      <w:r>
        <w:rPr>
          <w:lang w:val="en"/>
        </w:rPr>
        <w:t>AJAX</w:t>
      </w:r>
      <w:r>
        <w:rPr>
          <w:lang w:val="en"/>
        </w:rPr>
        <w:t xml:space="preserve"> by request the type of </w:t>
      </w:r>
      <w:r>
        <w:rPr>
          <w:lang w:val="en"/>
        </w:rPr>
        <w:t>POST</w:t>
      </w:r>
      <w:r>
        <w:rPr>
          <w:lang w:val="en"/>
        </w:rPr>
        <w:t xml:space="preserve"> is sent to the </w:t>
      </w:r>
      <w:r w:rsidRPr="008A0F60">
        <w:rPr>
          <w:b/>
          <w:lang w:val="en"/>
        </w:rPr>
        <w:t>Create</w:t>
      </w:r>
      <w:r>
        <w:rPr>
          <w:lang w:val="en"/>
        </w:rPr>
        <w:t xml:space="preserve"> action in the </w:t>
      </w:r>
      <w:r w:rsidRPr="008A0F60">
        <w:rPr>
          <w:b/>
          <w:lang w:val="en"/>
        </w:rPr>
        <w:t>Theme</w:t>
      </w:r>
      <w:r>
        <w:rPr>
          <w:lang w:val="en"/>
        </w:rPr>
        <w:t xml:space="preserve"> controller to execute.</w:t>
      </w:r>
      <w:r>
        <w:rPr>
          <w:lang w:val="en"/>
        </w:rPr>
        <w:t xml:space="preserve"> W</w:t>
      </w:r>
      <w:r>
        <w:rPr>
          <w:lang w:val="en"/>
        </w:rPr>
        <w:t xml:space="preserve">hen the </w:t>
      </w:r>
      <w:r>
        <w:rPr>
          <w:lang w:val="en"/>
        </w:rPr>
        <w:t>theme</w:t>
      </w:r>
      <w:r>
        <w:rPr>
          <w:lang w:val="en"/>
        </w:rPr>
        <w:t xml:space="preserve"> is entered the user is redirected to the same page</w:t>
      </w:r>
      <w:r>
        <w:rPr>
          <w:lang w:val="en"/>
        </w:rPr>
        <w:t xml:space="preserve"> </w:t>
      </w:r>
      <w:r>
        <w:rPr>
          <w:lang w:val="en"/>
        </w:rPr>
        <w:t xml:space="preserve">ie a website is refreshed and then the topic of the </w:t>
      </w:r>
      <w:r w:rsidRPr="008A0F60">
        <w:rPr>
          <w:b/>
          <w:lang w:val="en"/>
        </w:rPr>
        <w:t>created themes</w:t>
      </w:r>
      <w:r>
        <w:rPr>
          <w:lang w:val="en"/>
        </w:rPr>
        <w:t xml:space="preserve"> also shows the </w:t>
      </w:r>
      <w:r>
        <w:rPr>
          <w:lang w:val="en"/>
        </w:rPr>
        <w:t>theme</w:t>
      </w:r>
      <w:bookmarkStart w:id="0" w:name="_GoBack"/>
      <w:bookmarkEnd w:id="0"/>
      <w:r>
        <w:rPr>
          <w:lang w:val="en"/>
        </w:rPr>
        <w:t xml:space="preserve"> that the user has entered.</w:t>
      </w:r>
    </w:p>
    <w:sectPr w:rsidR="008A0F60" w:rsidRPr="00E0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7A"/>
    <w:rsid w:val="00163561"/>
    <w:rsid w:val="00186E19"/>
    <w:rsid w:val="002832D3"/>
    <w:rsid w:val="004121BC"/>
    <w:rsid w:val="00661292"/>
    <w:rsid w:val="006D0179"/>
    <w:rsid w:val="00711A72"/>
    <w:rsid w:val="0086334E"/>
    <w:rsid w:val="008A0F60"/>
    <w:rsid w:val="00A15E2B"/>
    <w:rsid w:val="00A31828"/>
    <w:rsid w:val="00A356AB"/>
    <w:rsid w:val="00A4793F"/>
    <w:rsid w:val="00C1587A"/>
    <w:rsid w:val="00C34E60"/>
    <w:rsid w:val="00DE155F"/>
    <w:rsid w:val="00E01ABB"/>
    <w:rsid w:val="00ED6DDF"/>
    <w:rsid w:val="00F8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1091"/>
  <w15:chartTrackingRefBased/>
  <w15:docId w15:val="{7A0E0E03-8362-4177-8231-95048908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4793F"/>
  </w:style>
  <w:style w:type="character" w:customStyle="1" w:styleId="alt-edited">
    <w:name w:val="alt-edited"/>
    <w:basedOn w:val="DefaultParagraphFont"/>
    <w:rsid w:val="0071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2018-04-27T10:20:00Z</dcterms:created>
  <dcterms:modified xsi:type="dcterms:W3CDTF">2018-04-27T14:26:00Z</dcterms:modified>
</cp:coreProperties>
</file>