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3078"/>
        <w:gridCol w:w="3078"/>
        <w:gridCol w:w="3079"/>
      </w:tblGrid>
      <w:tr w:rsidR="00051ED1" w:rsidTr="00E74731">
        <w:trPr>
          <w:trHeight w:val="328"/>
        </w:trPr>
        <w:tc>
          <w:tcPr>
            <w:tcW w:w="3078" w:type="dxa"/>
          </w:tcPr>
          <w:p w:rsidR="00051ED1" w:rsidRDefault="00051ED1">
            <w:r>
              <w:t>Clase</w:t>
            </w:r>
          </w:p>
        </w:tc>
        <w:tc>
          <w:tcPr>
            <w:tcW w:w="3078" w:type="dxa"/>
          </w:tcPr>
          <w:p w:rsidR="00051ED1" w:rsidRDefault="00051ED1">
            <w:r>
              <w:t>Atributos</w:t>
            </w:r>
          </w:p>
        </w:tc>
        <w:tc>
          <w:tcPr>
            <w:tcW w:w="3079" w:type="dxa"/>
          </w:tcPr>
          <w:p w:rsidR="00051ED1" w:rsidRDefault="00051ED1">
            <w:r>
              <w:t>m</w:t>
            </w:r>
            <w:r w:rsidR="00E74731">
              <w:t>é</w:t>
            </w:r>
            <w:r>
              <w:t>todo</w:t>
            </w:r>
          </w:p>
        </w:tc>
      </w:tr>
      <w:tr w:rsidR="00051ED1" w:rsidTr="00E74731">
        <w:trPr>
          <w:trHeight w:val="667"/>
        </w:trPr>
        <w:tc>
          <w:tcPr>
            <w:tcW w:w="3078" w:type="dxa"/>
          </w:tcPr>
          <w:p w:rsidR="00051ED1" w:rsidRDefault="00051ED1">
            <w:r>
              <w:t>Persona</w:t>
            </w:r>
          </w:p>
        </w:tc>
        <w:tc>
          <w:tcPr>
            <w:tcW w:w="3078" w:type="dxa"/>
          </w:tcPr>
          <w:p w:rsidR="00051ED1" w:rsidRDefault="00051ED1">
            <w:r>
              <w:t>DNI, altura, peso, grupo sanguíneo, género.</w:t>
            </w:r>
          </w:p>
        </w:tc>
        <w:tc>
          <w:tcPr>
            <w:tcW w:w="3079" w:type="dxa"/>
          </w:tcPr>
          <w:p w:rsidR="00051ED1" w:rsidRDefault="00051ED1">
            <w:r>
              <w:t>Correr, saltar,</w:t>
            </w:r>
            <w:r w:rsidR="00E74731">
              <w:t xml:space="preserve"> </w:t>
            </w:r>
            <w:r>
              <w:t>dormir,</w:t>
            </w:r>
            <w:r w:rsidR="00E74731">
              <w:t xml:space="preserve"> </w:t>
            </w:r>
            <w:r>
              <w:t>comer.</w:t>
            </w:r>
          </w:p>
        </w:tc>
      </w:tr>
      <w:tr w:rsidR="00051ED1" w:rsidTr="00E74731">
        <w:trPr>
          <w:trHeight w:val="657"/>
        </w:trPr>
        <w:tc>
          <w:tcPr>
            <w:tcW w:w="3078" w:type="dxa"/>
          </w:tcPr>
          <w:p w:rsidR="00051ED1" w:rsidRDefault="00051ED1">
            <w:r>
              <w:t>Avión</w:t>
            </w:r>
          </w:p>
        </w:tc>
        <w:tc>
          <w:tcPr>
            <w:tcW w:w="3078" w:type="dxa"/>
          </w:tcPr>
          <w:p w:rsidR="00051ED1" w:rsidRDefault="00051ED1">
            <w:r>
              <w:t xml:space="preserve">Fuselaje, cristal, turbinas, </w:t>
            </w:r>
          </w:p>
          <w:p w:rsidR="00051ED1" w:rsidRDefault="00E74731">
            <w:r>
              <w:t>s</w:t>
            </w:r>
            <w:r w:rsidR="00051ED1">
              <w:t>illas</w:t>
            </w:r>
            <w:r>
              <w:t xml:space="preserve">, motor. </w:t>
            </w:r>
          </w:p>
        </w:tc>
        <w:tc>
          <w:tcPr>
            <w:tcW w:w="3079" w:type="dxa"/>
          </w:tcPr>
          <w:p w:rsidR="00051ED1" w:rsidRDefault="00E74731">
            <w:r>
              <w:t>Volar, explotar, caer,</w:t>
            </w:r>
          </w:p>
        </w:tc>
      </w:tr>
      <w:tr w:rsidR="00051ED1" w:rsidTr="00E74731">
        <w:trPr>
          <w:trHeight w:val="338"/>
        </w:trPr>
        <w:tc>
          <w:tcPr>
            <w:tcW w:w="3078" w:type="dxa"/>
          </w:tcPr>
          <w:p w:rsidR="00051ED1" w:rsidRDefault="00051ED1">
            <w:r>
              <w:t>Perro</w:t>
            </w:r>
          </w:p>
        </w:tc>
        <w:tc>
          <w:tcPr>
            <w:tcW w:w="3078" w:type="dxa"/>
          </w:tcPr>
          <w:p w:rsidR="00051ED1" w:rsidRDefault="00E74731">
            <w:r>
              <w:t>Colmillo, ojos, piel, patas.</w:t>
            </w:r>
          </w:p>
        </w:tc>
        <w:tc>
          <w:tcPr>
            <w:tcW w:w="3079" w:type="dxa"/>
          </w:tcPr>
          <w:p w:rsidR="00051ED1" w:rsidRDefault="00E74731">
            <w:r>
              <w:t>Correr, morder, ladrar.</w:t>
            </w:r>
          </w:p>
        </w:tc>
      </w:tr>
      <w:tr w:rsidR="00051ED1" w:rsidTr="00E74731">
        <w:trPr>
          <w:trHeight w:val="328"/>
        </w:trPr>
        <w:tc>
          <w:tcPr>
            <w:tcW w:w="3078" w:type="dxa"/>
          </w:tcPr>
          <w:p w:rsidR="00051ED1" w:rsidRDefault="00051ED1">
            <w:r>
              <w:t>Piso</w:t>
            </w:r>
          </w:p>
        </w:tc>
        <w:tc>
          <w:tcPr>
            <w:tcW w:w="3078" w:type="dxa"/>
          </w:tcPr>
          <w:p w:rsidR="00051ED1" w:rsidRDefault="00E74731">
            <w:r>
              <w:t>Muebles, marcos, puertas</w:t>
            </w:r>
          </w:p>
        </w:tc>
        <w:tc>
          <w:tcPr>
            <w:tcW w:w="3079" w:type="dxa"/>
          </w:tcPr>
          <w:p w:rsidR="00051ED1" w:rsidRDefault="00E74731">
            <w:r>
              <w:t>Existir</w:t>
            </w:r>
            <w:r w:rsidR="0026266C">
              <w:t>, guardar personas.</w:t>
            </w:r>
          </w:p>
        </w:tc>
      </w:tr>
      <w:tr w:rsidR="00051ED1" w:rsidTr="00E74731">
        <w:trPr>
          <w:trHeight w:val="328"/>
        </w:trPr>
        <w:tc>
          <w:tcPr>
            <w:tcW w:w="3078" w:type="dxa"/>
          </w:tcPr>
          <w:p w:rsidR="00051ED1" w:rsidRDefault="00051ED1">
            <w:r>
              <w:t>Mesa</w:t>
            </w:r>
          </w:p>
        </w:tc>
        <w:tc>
          <w:tcPr>
            <w:tcW w:w="3078" w:type="dxa"/>
          </w:tcPr>
          <w:p w:rsidR="00051ED1" w:rsidRDefault="00E74731">
            <w:r>
              <w:t>Patas, tabla, pintura, barniz</w:t>
            </w:r>
          </w:p>
        </w:tc>
        <w:tc>
          <w:tcPr>
            <w:tcW w:w="3079" w:type="dxa"/>
          </w:tcPr>
          <w:p w:rsidR="00E74731" w:rsidRDefault="00E74731">
            <w:r>
              <w:t>Existir, soportar peso,</w:t>
            </w:r>
          </w:p>
        </w:tc>
      </w:tr>
      <w:tr w:rsidR="00051ED1" w:rsidTr="00E74731">
        <w:trPr>
          <w:trHeight w:val="667"/>
        </w:trPr>
        <w:tc>
          <w:tcPr>
            <w:tcW w:w="3078" w:type="dxa"/>
          </w:tcPr>
          <w:p w:rsidR="00051ED1" w:rsidRDefault="00051ED1">
            <w:r>
              <w:t>Moto</w:t>
            </w:r>
          </w:p>
        </w:tc>
        <w:tc>
          <w:tcPr>
            <w:tcW w:w="3078" w:type="dxa"/>
          </w:tcPr>
          <w:p w:rsidR="00051ED1" w:rsidRDefault="00E74731">
            <w:r>
              <w:t>Ruedas, gasolina, motor</w:t>
            </w:r>
            <w:r w:rsidR="0026266C">
              <w:t xml:space="preserve">, </w:t>
            </w:r>
            <w:bookmarkStart w:id="0" w:name="_GoBack"/>
            <w:bookmarkEnd w:id="0"/>
            <w:r w:rsidR="0026266C">
              <w:t>plazas.</w:t>
            </w:r>
          </w:p>
        </w:tc>
        <w:tc>
          <w:tcPr>
            <w:tcW w:w="3079" w:type="dxa"/>
          </w:tcPr>
          <w:p w:rsidR="00051ED1" w:rsidRDefault="00E74731">
            <w:r>
              <w:t>Encender motor, soportar peso,</w:t>
            </w:r>
          </w:p>
        </w:tc>
      </w:tr>
      <w:tr w:rsidR="00051ED1" w:rsidTr="00E74731">
        <w:trPr>
          <w:trHeight w:val="328"/>
        </w:trPr>
        <w:tc>
          <w:tcPr>
            <w:tcW w:w="3078" w:type="dxa"/>
          </w:tcPr>
          <w:p w:rsidR="00051ED1" w:rsidRDefault="00051ED1">
            <w:r>
              <w:t>Casa</w:t>
            </w:r>
          </w:p>
        </w:tc>
        <w:tc>
          <w:tcPr>
            <w:tcW w:w="3078" w:type="dxa"/>
          </w:tcPr>
          <w:p w:rsidR="00051ED1" w:rsidRDefault="00E74731">
            <w:r>
              <w:t>Ladrillo, viga de acero.</w:t>
            </w:r>
          </w:p>
        </w:tc>
        <w:tc>
          <w:tcPr>
            <w:tcW w:w="3079" w:type="dxa"/>
          </w:tcPr>
          <w:p w:rsidR="00051ED1" w:rsidRDefault="00E74731">
            <w:r>
              <w:t>Existir, soportar peso.</w:t>
            </w:r>
          </w:p>
        </w:tc>
      </w:tr>
    </w:tbl>
    <w:p w:rsidR="006100B4" w:rsidRDefault="006100B4"/>
    <w:p w:rsidR="00E74731" w:rsidRDefault="00E74731"/>
    <w:p w:rsidR="00E74731" w:rsidRDefault="00E747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74731" w:rsidTr="00E74731">
        <w:tc>
          <w:tcPr>
            <w:tcW w:w="2831" w:type="dxa"/>
          </w:tcPr>
          <w:p w:rsidR="00E74731" w:rsidRDefault="00E74731">
            <w:r>
              <w:t>silla</w:t>
            </w:r>
          </w:p>
        </w:tc>
        <w:tc>
          <w:tcPr>
            <w:tcW w:w="2831" w:type="dxa"/>
          </w:tcPr>
          <w:p w:rsidR="00E74731" w:rsidRDefault="0026266C">
            <w:r>
              <w:t>Patas, pintura, barniz</w:t>
            </w:r>
          </w:p>
        </w:tc>
        <w:tc>
          <w:tcPr>
            <w:tcW w:w="2832" w:type="dxa"/>
          </w:tcPr>
          <w:p w:rsidR="00E74731" w:rsidRDefault="0026266C">
            <w:r>
              <w:t>Soportar peso, existir</w:t>
            </w:r>
          </w:p>
        </w:tc>
      </w:tr>
      <w:tr w:rsidR="00E74731" w:rsidTr="00E74731">
        <w:tc>
          <w:tcPr>
            <w:tcW w:w="2831" w:type="dxa"/>
          </w:tcPr>
          <w:p w:rsidR="00E74731" w:rsidRDefault="0026266C">
            <w:r>
              <w:t>Mamífero</w:t>
            </w:r>
          </w:p>
        </w:tc>
        <w:tc>
          <w:tcPr>
            <w:tcW w:w="2831" w:type="dxa"/>
          </w:tcPr>
          <w:p w:rsidR="00E74731" w:rsidRDefault="0026266C">
            <w:r>
              <w:t>Mamas, piel, pelo, leche, ombligo.</w:t>
            </w:r>
          </w:p>
        </w:tc>
        <w:tc>
          <w:tcPr>
            <w:tcW w:w="2832" w:type="dxa"/>
          </w:tcPr>
          <w:p w:rsidR="00E74731" w:rsidRDefault="0026266C">
            <w:r>
              <w:t>Comer, beber, dormir, amamantar.</w:t>
            </w:r>
          </w:p>
          <w:p w:rsidR="0026266C" w:rsidRDefault="0026266C"/>
        </w:tc>
      </w:tr>
      <w:tr w:rsidR="00E74731" w:rsidTr="00E74731">
        <w:tc>
          <w:tcPr>
            <w:tcW w:w="2831" w:type="dxa"/>
          </w:tcPr>
          <w:p w:rsidR="00E74731" w:rsidRDefault="0026266C">
            <w:r>
              <w:t>Vehículo</w:t>
            </w:r>
          </w:p>
        </w:tc>
        <w:tc>
          <w:tcPr>
            <w:tcW w:w="2831" w:type="dxa"/>
          </w:tcPr>
          <w:p w:rsidR="00E74731" w:rsidRDefault="0026266C">
            <w:r>
              <w:t>Rueda, motor, asientos, volante.</w:t>
            </w:r>
          </w:p>
        </w:tc>
        <w:tc>
          <w:tcPr>
            <w:tcW w:w="2832" w:type="dxa"/>
          </w:tcPr>
          <w:p w:rsidR="00E74731" w:rsidRDefault="0026266C">
            <w:r>
              <w:t>Correr, combustionar, girar.</w:t>
            </w:r>
          </w:p>
        </w:tc>
      </w:tr>
      <w:tr w:rsidR="00E74731" w:rsidTr="00E74731">
        <w:tc>
          <w:tcPr>
            <w:tcW w:w="2831" w:type="dxa"/>
          </w:tcPr>
          <w:p w:rsidR="00E74731" w:rsidRDefault="0026266C">
            <w:r>
              <w:t>Mueble</w:t>
            </w:r>
          </w:p>
        </w:tc>
        <w:tc>
          <w:tcPr>
            <w:tcW w:w="2831" w:type="dxa"/>
          </w:tcPr>
          <w:p w:rsidR="00E74731" w:rsidRDefault="0026266C">
            <w:r>
              <w:t>Tela, madera, forma.</w:t>
            </w:r>
          </w:p>
        </w:tc>
        <w:tc>
          <w:tcPr>
            <w:tcW w:w="2832" w:type="dxa"/>
          </w:tcPr>
          <w:p w:rsidR="00E74731" w:rsidRDefault="0026266C">
            <w:r>
              <w:t>Existir, soportar peso.</w:t>
            </w:r>
          </w:p>
        </w:tc>
      </w:tr>
      <w:tr w:rsidR="00E74731" w:rsidTr="00E74731">
        <w:tc>
          <w:tcPr>
            <w:tcW w:w="2831" w:type="dxa"/>
          </w:tcPr>
          <w:p w:rsidR="00E74731" w:rsidRDefault="0026266C">
            <w:r>
              <w:t>edificio</w:t>
            </w:r>
          </w:p>
        </w:tc>
        <w:tc>
          <w:tcPr>
            <w:tcW w:w="2831" w:type="dxa"/>
          </w:tcPr>
          <w:p w:rsidR="00E74731" w:rsidRDefault="0026266C">
            <w:r>
              <w:t>Ladrillo, cemento, viga.</w:t>
            </w:r>
          </w:p>
        </w:tc>
        <w:tc>
          <w:tcPr>
            <w:tcW w:w="2832" w:type="dxa"/>
          </w:tcPr>
          <w:p w:rsidR="00E74731" w:rsidRDefault="0026266C">
            <w:r>
              <w:t>Existir, soportar peso, guardar personas</w:t>
            </w:r>
          </w:p>
        </w:tc>
      </w:tr>
    </w:tbl>
    <w:p w:rsidR="00E74731" w:rsidRDefault="00E74731"/>
    <w:sectPr w:rsidR="00E74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B4"/>
    <w:rsid w:val="00051ED1"/>
    <w:rsid w:val="0026266C"/>
    <w:rsid w:val="006100B4"/>
    <w:rsid w:val="00B7743A"/>
    <w:rsid w:val="00E264E6"/>
    <w:rsid w:val="00E7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B3E0"/>
  <w15:chartTrackingRefBased/>
  <w15:docId w15:val="{6F3A9D98-5651-4D8B-BCFE-EE8D0D58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HathsinSurvivor 16</dc:creator>
  <cp:keywords/>
  <dc:description/>
  <cp:lastModifiedBy>HathsinSurvivor 16</cp:lastModifiedBy>
  <cp:revision>1</cp:revision>
  <dcterms:created xsi:type="dcterms:W3CDTF">2019-10-03T13:24:00Z</dcterms:created>
  <dcterms:modified xsi:type="dcterms:W3CDTF">2019-10-03T14:20:00Z</dcterms:modified>
</cp:coreProperties>
</file>