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38116184" w14:textId="3C752496" w:rsidR="0033294F" w:rsidRDefault="008C275D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 w:rsidRPr="008C275D">
        <w:rPr>
          <w:rFonts w:asciiTheme="minorHAnsi" w:hAnsiTheme="minorHAnsi"/>
          <w:b/>
          <w:noProof/>
        </w:rPr>
        <w:t>Olympus Corporation of the Americas</w:t>
      </w:r>
    </w:p>
    <w:p w14:paraId="63E66217" w14:textId="2578A672" w:rsidR="00B857BE" w:rsidRPr="00B857BE" w:rsidRDefault="008C275D" w:rsidP="008C275D">
      <w:pPr>
        <w:tabs>
          <w:tab w:val="left" w:pos="4678"/>
        </w:tabs>
        <w:ind w:right="116" w:firstLine="284"/>
        <w:contextualSpacing/>
        <w:rPr>
          <w:rFonts w:asciiTheme="minorHAnsi" w:hAnsiTheme="minorHAnsi"/>
          <w:b/>
          <w:szCs w:val="21"/>
          <w:lang w:val="en-US"/>
        </w:rPr>
      </w:pPr>
      <w:r w:rsidRPr="008C275D">
        <w:rPr>
          <w:rFonts w:asciiTheme="minorHAnsi" w:hAnsiTheme="minorHAnsi"/>
          <w:b/>
          <w:szCs w:val="21"/>
          <w:lang w:val="en-US"/>
        </w:rPr>
        <w:t>Richmond Hill</w:t>
      </w:r>
      <w:r w:rsidR="00B11CF4">
        <w:rPr>
          <w:rFonts w:asciiTheme="minorHAnsi" w:hAnsiTheme="minorHAnsi"/>
          <w:b/>
          <w:szCs w:val="21"/>
          <w:lang w:val="en-US"/>
        </w:rPr>
        <w:t xml:space="preserve">, 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>
        <w:rPr>
          <w:rFonts w:asciiTheme="minorHAnsi" w:hAnsiTheme="minorHAnsi"/>
          <w:b/>
          <w:szCs w:val="21"/>
          <w:lang w:val="en-US"/>
        </w:rPr>
        <w:t xml:space="preserve">      </w:t>
      </w:r>
      <w:r w:rsidR="00B857BE">
        <w:rPr>
          <w:rFonts w:asciiTheme="minorHAnsi" w:hAnsiTheme="minorHAnsi"/>
          <w:b/>
          <w:szCs w:val="21"/>
          <w:lang w:val="en-US"/>
        </w:rPr>
        <w:t xml:space="preserve"> </w:t>
      </w:r>
      <w:r w:rsidR="00B11CF4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D220FE">
        <w:rPr>
          <w:rFonts w:asciiTheme="minorHAnsi" w:hAnsiTheme="minorHAnsi" w:cstheme="minorHAnsi"/>
          <w:bCs/>
        </w:rPr>
        <w:t>14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44EAD0FA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8C275D" w:rsidRPr="008C275D">
        <w:rPr>
          <w:rFonts w:asciiTheme="minorHAnsi" w:hAnsiTheme="minorHAnsi"/>
          <w:b/>
          <w:noProof/>
        </w:rPr>
        <w:t>Engineering Supervisor</w:t>
      </w:r>
    </w:p>
    <w:p w14:paraId="78AB9AD7" w14:textId="7EE2839A" w:rsidR="008C275D" w:rsidRDefault="008C275D" w:rsidP="008C275D">
      <w:pPr>
        <w:pStyle w:val="BodyText"/>
        <w:spacing w:line="276" w:lineRule="auto"/>
        <w:ind w:left="284" w:right="116"/>
        <w:jc w:val="both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the </w:t>
      </w:r>
      <w:r w:rsidRPr="008C275D">
        <w:t xml:space="preserve">Engineering Supervisor </w:t>
      </w:r>
      <w:r>
        <w:t>position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advertised on your website. After carefully reviewing the job posting, I am confident that as a candidate with several years of quality engineering experience in highly regulated industries ranging from medical devices,</w:t>
      </w:r>
      <w:r>
        <w:rPr>
          <w:spacing w:val="-14"/>
        </w:rPr>
        <w:t xml:space="preserve"> </w:t>
      </w:r>
      <w:r>
        <w:t>automotive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aerospace,</w:t>
      </w:r>
      <w:r>
        <w:rPr>
          <w:spacing w:val="-14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t>managed</w:t>
      </w:r>
      <w:r>
        <w:rPr>
          <w:spacing w:val="-14"/>
        </w:rPr>
        <w:t xml:space="preserve"> </w:t>
      </w:r>
      <w:r>
        <w:t>progressively</w:t>
      </w:r>
      <w:r>
        <w:rPr>
          <w:spacing w:val="-13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t>quality systems, I will be a great fit for this role.</w:t>
      </w:r>
    </w:p>
    <w:p w14:paraId="6A601447" w14:textId="77777777" w:rsidR="008C275D" w:rsidRDefault="008C275D" w:rsidP="008C275D">
      <w:pPr>
        <w:pStyle w:val="BodyText"/>
        <w:ind w:left="284" w:right="116"/>
        <w:rPr>
          <w:sz w:val="26"/>
        </w:rPr>
      </w:pPr>
    </w:p>
    <w:p w14:paraId="02F6D079" w14:textId="31BBCFBA" w:rsidR="008C275D" w:rsidRDefault="008C275D" w:rsidP="008C275D">
      <w:pPr>
        <w:pStyle w:val="BodyText"/>
        <w:spacing w:before="1" w:line="276" w:lineRule="auto"/>
        <w:ind w:left="284" w:right="116"/>
        <w:jc w:val="both"/>
      </w:pPr>
      <w:r>
        <w:t>I</w:t>
      </w:r>
      <w:r>
        <w:rPr>
          <w:spacing w:val="-10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aspects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QMS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department and oversee manufacturing operations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highly regulated medical devices industry, leading corrective and preventive actions (CAPA, CAR’s), resolving non-conformances (NCR), developing and performing validation and qualification activities, deliver training and champion improvement actions. I played a pivotal role in the transfer of research technologies into manufacturing including implementing cGMP’s, driving engineering changes (ECO/CO’s). With this experience combined with my ability to quickly adapt and grasp new concepts; I am confident that I will be an excellent fit for</w:t>
      </w:r>
      <w:r>
        <w:rPr>
          <w:spacing w:val="-1"/>
        </w:rPr>
        <w:t xml:space="preserve"> </w:t>
      </w:r>
      <w:r>
        <w:t>the role. I</w:t>
      </w:r>
      <w:r>
        <w:rPr>
          <w:spacing w:val="-2"/>
        </w:rPr>
        <w:t xml:space="preserve"> </w:t>
      </w:r>
      <w:r>
        <w:t>learned a lot:</w:t>
      </w:r>
      <w:r>
        <w:rPr>
          <w:spacing w:val="-1"/>
        </w:rPr>
        <w:t xml:space="preserve"> </w:t>
      </w:r>
      <w:r>
        <w:t>I am an engineer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always thought the technology would be the biggest challenge I face. However, it turned out that training and convincing people is a much bigger challenge-but I still succeeded!</w:t>
      </w:r>
    </w:p>
    <w:p w14:paraId="51A85BEB" w14:textId="77777777" w:rsidR="008C275D" w:rsidRDefault="008C275D" w:rsidP="008C275D">
      <w:pPr>
        <w:pStyle w:val="BodyText"/>
        <w:spacing w:before="8"/>
        <w:ind w:left="284" w:right="116"/>
        <w:rPr>
          <w:sz w:val="27"/>
        </w:rPr>
      </w:pPr>
    </w:p>
    <w:p w14:paraId="42DB156C" w14:textId="3E932A64" w:rsidR="008C275D" w:rsidRDefault="008C275D" w:rsidP="008C275D">
      <w:pPr>
        <w:pStyle w:val="BodyText"/>
        <w:spacing w:line="276" w:lineRule="auto"/>
        <w:ind w:left="284" w:right="116"/>
        <w:jc w:val="both"/>
      </w:pPr>
      <w:r>
        <w:t>This opportunity to join your family greatly interests me because my experience and education perfectly</w:t>
      </w:r>
      <w:r>
        <w:rPr>
          <w:spacing w:val="-11"/>
        </w:rPr>
        <w:t xml:space="preserve"> </w:t>
      </w:r>
      <w:r>
        <w:t>aligns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opportunity,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certain</w:t>
      </w:r>
      <w:r>
        <w:rPr>
          <w:spacing w:val="-1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able</w:t>
      </w:r>
      <w:r>
        <w:rPr>
          <w:spacing w:val="-12"/>
        </w:rPr>
        <w:t xml:space="preserve"> </w:t>
      </w:r>
      <w:r>
        <w:t>to make</w:t>
      </w:r>
      <w:r>
        <w:rPr>
          <w:spacing w:val="-12"/>
        </w:rPr>
        <w:t xml:space="preserve"> </w:t>
      </w:r>
      <w:r>
        <w:t>meaningful</w:t>
      </w:r>
      <w:r>
        <w:rPr>
          <w:spacing w:val="-10"/>
        </w:rPr>
        <w:t xml:space="preserve"> </w:t>
      </w:r>
      <w:r>
        <w:t xml:space="preserve">contributions to the company. My education, experience in highly regulated industries and peer recognized certifications in the domain of quality and continuous improvement is a testament that I can competently execute the responsibilities of the role. My zeal to constantly improve, both in my knowledge and in my skills, would be an asset to you. I am also an ASQ </w:t>
      </w:r>
      <w:r w:rsidR="00947EB8">
        <w:t>Ce</w:t>
      </w:r>
      <w:r>
        <w:t xml:space="preserve">rtified Reliability Engineer (CRE), Certified Medical </w:t>
      </w:r>
      <w:r w:rsidR="00947EB8">
        <w:t>D</w:t>
      </w:r>
      <w:r>
        <w:t>evices Auditor (CMDA), and Quality Engineer (CQE).</w:t>
      </w:r>
    </w:p>
    <w:p w14:paraId="69D1B2EA" w14:textId="77777777" w:rsidR="008C275D" w:rsidRDefault="008C275D" w:rsidP="008C275D">
      <w:pPr>
        <w:pStyle w:val="BodyText"/>
        <w:spacing w:before="1"/>
        <w:ind w:left="284" w:right="116"/>
        <w:rPr>
          <w:sz w:val="23"/>
        </w:rPr>
      </w:pPr>
    </w:p>
    <w:p w14:paraId="2CC99D51" w14:textId="77777777" w:rsidR="008C275D" w:rsidRDefault="008C275D" w:rsidP="008C275D">
      <w:pPr>
        <w:pStyle w:val="BodyText"/>
        <w:spacing w:before="1" w:line="278" w:lineRule="auto"/>
        <w:ind w:left="284" w:right="116"/>
        <w:jc w:val="both"/>
      </w:pPr>
      <w:r>
        <w:t>Throughout my career, I have demonstrated the highest levels of service and commitment to the mission of any organization I have worked for. I’d be delighted if you’d give me a chance to discuss how I might add value to Olympus.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E0EF" w14:textId="77777777" w:rsidR="0053729E" w:rsidRDefault="0053729E" w:rsidP="002C75AA">
      <w:r>
        <w:separator/>
      </w:r>
    </w:p>
  </w:endnote>
  <w:endnote w:type="continuationSeparator" w:id="0">
    <w:p w14:paraId="29986055" w14:textId="77777777" w:rsidR="0053729E" w:rsidRDefault="0053729E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65E4" w14:textId="77777777" w:rsidR="0053729E" w:rsidRDefault="0053729E" w:rsidP="002C75AA">
      <w:r>
        <w:separator/>
      </w:r>
    </w:p>
  </w:footnote>
  <w:footnote w:type="continuationSeparator" w:id="0">
    <w:p w14:paraId="6F8A0FB0" w14:textId="77777777" w:rsidR="0053729E" w:rsidRDefault="0053729E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08F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3729E"/>
    <w:rsid w:val="005409CE"/>
    <w:rsid w:val="005412AB"/>
    <w:rsid w:val="00541A80"/>
    <w:rsid w:val="0054344D"/>
    <w:rsid w:val="005455CD"/>
    <w:rsid w:val="0054592D"/>
    <w:rsid w:val="005477E1"/>
    <w:rsid w:val="005517E3"/>
    <w:rsid w:val="005610FC"/>
    <w:rsid w:val="0056297B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275D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47EB8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53577"/>
    <w:rsid w:val="00B76E28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20FE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93E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  <w:style w:type="paragraph" w:styleId="BodyText">
    <w:name w:val="Body Text"/>
    <w:basedOn w:val="Normal"/>
    <w:link w:val="BodyTextChar"/>
    <w:uiPriority w:val="1"/>
    <w:qFormat/>
    <w:rsid w:val="008C275D"/>
    <w:pPr>
      <w:widowControl w:val="0"/>
      <w:autoSpaceDE w:val="0"/>
      <w:autoSpaceDN w:val="0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C275D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5</cp:revision>
  <cp:lastPrinted>2023-08-07T17:24:00Z</cp:lastPrinted>
  <dcterms:created xsi:type="dcterms:W3CDTF">2023-08-07T17:24:00Z</dcterms:created>
  <dcterms:modified xsi:type="dcterms:W3CDTF">2023-08-14T23:47:00Z</dcterms:modified>
</cp:coreProperties>
</file>