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833" w:rsidRPr="00137C20" w:rsidRDefault="00593833" w:rsidP="00593833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МИНОБРНАУКИ РОССИИ</w:t>
      </w:r>
    </w:p>
    <w:p w:rsidR="00593833" w:rsidRPr="00137C20" w:rsidRDefault="00593833" w:rsidP="00593833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САНКТ-ПЕТЕРБУРГСКИЙ ГОСУДАРСТВЕННЫЙ</w:t>
      </w:r>
    </w:p>
    <w:p w:rsidR="00593833" w:rsidRPr="00137C20" w:rsidRDefault="00593833" w:rsidP="00593833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ЭЛЕКТРОТЕХНИЧЕСКИЙ УНИВЕРСИТЕТ</w:t>
      </w:r>
    </w:p>
    <w:p w:rsidR="00593833" w:rsidRPr="00137C20" w:rsidRDefault="00593833" w:rsidP="00593833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«ЛЭТИ» ИМ. В.И. УЛЬЯНОВА (ЛЕНИНА)</w:t>
      </w:r>
    </w:p>
    <w:p w:rsidR="00593833" w:rsidRPr="00137C20" w:rsidRDefault="00593833" w:rsidP="00593833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КАФЕДРА САПР</w:t>
      </w:r>
    </w:p>
    <w:p w:rsidR="00D22E43" w:rsidRPr="00137C20" w:rsidRDefault="00D22E43">
      <w:pPr>
        <w:rPr>
          <w:rFonts w:cs="Times New Roman"/>
        </w:rPr>
      </w:pPr>
    </w:p>
    <w:p w:rsidR="00593833" w:rsidRPr="00137C20" w:rsidRDefault="00593833">
      <w:pPr>
        <w:rPr>
          <w:rFonts w:cs="Times New Roman"/>
        </w:rPr>
      </w:pPr>
    </w:p>
    <w:p w:rsidR="00593833" w:rsidRPr="00137C20" w:rsidRDefault="00593833" w:rsidP="00593833">
      <w:pPr>
        <w:jc w:val="center"/>
        <w:rPr>
          <w:rFonts w:cs="Times New Roman"/>
          <w:sz w:val="48"/>
        </w:rPr>
      </w:pPr>
    </w:p>
    <w:p w:rsidR="00593833" w:rsidRPr="00137C20" w:rsidRDefault="00593833" w:rsidP="00593833">
      <w:pPr>
        <w:jc w:val="center"/>
        <w:rPr>
          <w:rFonts w:cs="Times New Roman"/>
          <w:sz w:val="48"/>
        </w:rPr>
      </w:pPr>
    </w:p>
    <w:p w:rsidR="00D26CD3" w:rsidRPr="00137C20" w:rsidRDefault="00D26CD3" w:rsidP="00593833">
      <w:pPr>
        <w:jc w:val="center"/>
        <w:rPr>
          <w:rFonts w:cs="Times New Roman"/>
          <w:b/>
          <w:sz w:val="44"/>
        </w:rPr>
      </w:pPr>
      <w:r w:rsidRPr="00137C20">
        <w:rPr>
          <w:rFonts w:cs="Times New Roman"/>
          <w:b/>
          <w:color w:val="000000"/>
          <w:sz w:val="32"/>
          <w:szCs w:val="27"/>
        </w:rPr>
        <w:t>ОТЧЕТ</w:t>
      </w:r>
      <w:r w:rsidRPr="00137C20">
        <w:rPr>
          <w:rFonts w:cs="Times New Roman"/>
          <w:b/>
          <w:sz w:val="44"/>
        </w:rPr>
        <w:t xml:space="preserve"> </w:t>
      </w:r>
    </w:p>
    <w:p w:rsidR="00593833" w:rsidRPr="00137C20" w:rsidRDefault="00137C20" w:rsidP="00593833">
      <w:pPr>
        <w:jc w:val="center"/>
        <w:rPr>
          <w:rFonts w:cs="Times New Roman"/>
          <w:b/>
          <w:sz w:val="28"/>
        </w:rPr>
      </w:pPr>
      <w:r w:rsidRPr="00137C20">
        <w:rPr>
          <w:rFonts w:cs="Times New Roman"/>
          <w:b/>
          <w:sz w:val="28"/>
        </w:rPr>
        <w:t>п</w:t>
      </w:r>
      <w:r w:rsidR="00593833" w:rsidRPr="00137C20">
        <w:rPr>
          <w:rFonts w:cs="Times New Roman"/>
          <w:b/>
          <w:sz w:val="28"/>
        </w:rPr>
        <w:t>о лабораторной работе №</w:t>
      </w:r>
      <w:r w:rsidR="00412F37">
        <w:rPr>
          <w:rFonts w:cs="Times New Roman"/>
          <w:b/>
          <w:sz w:val="28"/>
        </w:rPr>
        <w:t>2</w:t>
      </w:r>
    </w:p>
    <w:p w:rsidR="00593833" w:rsidRPr="00137C20" w:rsidRDefault="00137C20" w:rsidP="00593833">
      <w:pPr>
        <w:jc w:val="center"/>
        <w:rPr>
          <w:rFonts w:cs="Times New Roman"/>
          <w:b/>
          <w:sz w:val="28"/>
        </w:rPr>
      </w:pPr>
      <w:r w:rsidRPr="00137C20">
        <w:rPr>
          <w:rFonts w:cs="Times New Roman"/>
          <w:b/>
          <w:sz w:val="28"/>
        </w:rPr>
        <w:t>п</w:t>
      </w:r>
      <w:r w:rsidR="00D26CD3" w:rsidRPr="00137C20">
        <w:rPr>
          <w:rFonts w:cs="Times New Roman"/>
          <w:b/>
          <w:sz w:val="28"/>
        </w:rPr>
        <w:t>о дисциплине «Объектно-ориентированное программирование</w:t>
      </w:r>
      <w:r w:rsidR="00593833" w:rsidRPr="00137C20">
        <w:rPr>
          <w:rFonts w:cs="Times New Roman"/>
          <w:b/>
          <w:sz w:val="28"/>
        </w:rPr>
        <w:t>»</w:t>
      </w:r>
    </w:p>
    <w:p w:rsidR="00593833" w:rsidRPr="00137C20" w:rsidRDefault="00593833" w:rsidP="00593833">
      <w:pPr>
        <w:jc w:val="center"/>
        <w:rPr>
          <w:rFonts w:cs="Times New Roman"/>
          <w:b/>
          <w:sz w:val="28"/>
        </w:rPr>
      </w:pPr>
      <w:r w:rsidRPr="00137C20">
        <w:rPr>
          <w:rFonts w:cs="Times New Roman"/>
          <w:b/>
          <w:sz w:val="28"/>
        </w:rPr>
        <w:t xml:space="preserve">Тема: </w:t>
      </w:r>
      <w:r w:rsidR="00412F37">
        <w:rPr>
          <w:rFonts w:cs="Times New Roman"/>
          <w:b/>
          <w:sz w:val="28"/>
        </w:rPr>
        <w:t>Использование типов-значений</w:t>
      </w:r>
    </w:p>
    <w:p w:rsidR="00593833" w:rsidRPr="00137C20" w:rsidRDefault="00593833" w:rsidP="00593833">
      <w:pPr>
        <w:jc w:val="center"/>
        <w:rPr>
          <w:rFonts w:cs="Times New Roman"/>
          <w:sz w:val="28"/>
        </w:rPr>
      </w:pPr>
    </w:p>
    <w:p w:rsidR="00593833" w:rsidRPr="00137C20" w:rsidRDefault="00593833" w:rsidP="00593833">
      <w:pPr>
        <w:jc w:val="center"/>
        <w:rPr>
          <w:rFonts w:cs="Times New Roman"/>
          <w:sz w:val="28"/>
        </w:rPr>
      </w:pPr>
    </w:p>
    <w:p w:rsidR="00593833" w:rsidRPr="00137C20" w:rsidRDefault="00593833" w:rsidP="00593833">
      <w:pPr>
        <w:jc w:val="center"/>
        <w:rPr>
          <w:rFonts w:cs="Times New Roman"/>
          <w:sz w:val="28"/>
        </w:rPr>
      </w:pPr>
    </w:p>
    <w:p w:rsidR="00137C20" w:rsidRDefault="00137C20" w:rsidP="00137C20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67587F" w:rsidRPr="00137C20" w:rsidRDefault="0067587F" w:rsidP="00137C20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37C20" w:rsidRPr="00137C20" w:rsidRDefault="00137C20" w:rsidP="00137C20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tbl>
      <w:tblPr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37C20" w:rsidRPr="00137C20" w:rsidTr="0067587F">
        <w:trPr>
          <w:trHeight w:val="614"/>
        </w:trPr>
        <w:tc>
          <w:tcPr>
            <w:tcW w:w="2206" w:type="pct"/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>Студент</w:t>
            </w:r>
            <w:r w:rsidR="0067587F">
              <w:rPr>
                <w:rFonts w:eastAsia="Times New Roman" w:cs="Times New Roman"/>
                <w:sz w:val="28"/>
                <w:szCs w:val="28"/>
                <w:lang w:eastAsia="ru-RU"/>
              </w:rPr>
              <w:t>ка</w:t>
            </w: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гр. </w:t>
            </w:r>
            <w:r w:rsidR="0067587F">
              <w:rPr>
                <w:rFonts w:eastAsia="Times New Roman" w:cs="Times New Roman"/>
                <w:sz w:val="28"/>
                <w:szCs w:val="28"/>
                <w:lang w:eastAsia="ru-RU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137C20" w:rsidRPr="0067587F" w:rsidRDefault="0067587F" w:rsidP="006758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Синицкая В. А.</w:t>
            </w:r>
          </w:p>
        </w:tc>
      </w:tr>
      <w:tr w:rsidR="00137C20" w:rsidRPr="00137C20" w:rsidTr="0067587F">
        <w:trPr>
          <w:trHeight w:val="614"/>
        </w:trPr>
        <w:tc>
          <w:tcPr>
            <w:tcW w:w="2206" w:type="pct"/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137C20" w:rsidRPr="00137C20" w:rsidRDefault="00137C20" w:rsidP="006758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>Новакова</w:t>
            </w:r>
            <w:proofErr w:type="spellEnd"/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Н.Е.</w:t>
            </w:r>
          </w:p>
        </w:tc>
      </w:tr>
    </w:tbl>
    <w:p w:rsidR="00137C20" w:rsidRPr="00137C20" w:rsidRDefault="0067587F" w:rsidP="00137C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br w:type="textWrapping" w:clear="all"/>
      </w:r>
    </w:p>
    <w:p w:rsidR="00137C20" w:rsidRPr="00137C20" w:rsidRDefault="00137C20" w:rsidP="00137C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:rsidR="00253E78" w:rsidRDefault="00137C20" w:rsidP="00F64DC6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137C20">
        <w:rPr>
          <w:rFonts w:eastAsia="Times New Roman" w:cs="Times New Roman"/>
          <w:bCs/>
          <w:sz w:val="28"/>
          <w:szCs w:val="28"/>
          <w:lang w:eastAsia="ru-RU"/>
        </w:rPr>
        <w:t>Санкт-Петербург</w:t>
      </w:r>
    </w:p>
    <w:p w:rsidR="00137C20" w:rsidRPr="00F64DC6" w:rsidRDefault="00137C20" w:rsidP="00F64DC6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t>20</w:t>
      </w:r>
      <w:r w:rsidR="0067587F">
        <w:rPr>
          <w:rFonts w:eastAsia="Times New Roman" w:cs="Times New Roman"/>
          <w:bCs/>
          <w:sz w:val="28"/>
          <w:szCs w:val="28"/>
          <w:lang w:eastAsia="ru-RU"/>
        </w:rPr>
        <w:t>21</w:t>
      </w:r>
    </w:p>
    <w:sdt>
      <w:sdtPr>
        <w:rPr>
          <w:rFonts w:ascii="Times New Roman" w:eastAsiaTheme="minorHAnsi" w:hAnsi="Times New Roman" w:cstheme="minorBidi"/>
          <w:sz w:val="22"/>
          <w:szCs w:val="22"/>
          <w:lang w:eastAsia="en-US"/>
        </w:rPr>
        <w:id w:val="540401555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 w:val="24"/>
        </w:rPr>
      </w:sdtEndPr>
      <w:sdtContent>
        <w:p w:rsidR="00D81ABA" w:rsidRPr="00137C20" w:rsidRDefault="00D81ABA" w:rsidP="0003023B">
          <w:pPr>
            <w:pStyle w:val="ac"/>
            <w:numPr>
              <w:ilvl w:val="0"/>
              <w:numId w:val="0"/>
            </w:numPr>
          </w:pPr>
          <w:r w:rsidRPr="00137C20">
            <w:t>Оглавление</w:t>
          </w:r>
        </w:p>
        <w:p w:rsidR="00323A5A" w:rsidRDefault="00D81AB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02782">
            <w:rPr>
              <w:rFonts w:cs="Times New Roman"/>
              <w:sz w:val="28"/>
              <w:szCs w:val="28"/>
            </w:rPr>
            <w:fldChar w:fldCharType="begin"/>
          </w:r>
          <w:r w:rsidRPr="0080278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802782">
            <w:rPr>
              <w:rFonts w:cs="Times New Roman"/>
              <w:sz w:val="28"/>
              <w:szCs w:val="28"/>
            </w:rPr>
            <w:fldChar w:fldCharType="separate"/>
          </w:r>
          <w:hyperlink w:anchor="_Toc64304976" w:history="1">
            <w:r w:rsidR="00323A5A" w:rsidRPr="00FD024A">
              <w:rPr>
                <w:rStyle w:val="ad"/>
                <w:noProof/>
              </w:rPr>
              <w:t>1</w:t>
            </w:r>
            <w:r w:rsidR="00323A5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A5A" w:rsidRPr="00FD024A">
              <w:rPr>
                <w:rStyle w:val="ad"/>
                <w:noProof/>
              </w:rPr>
              <w:t>Цель работы</w:t>
            </w:r>
            <w:r w:rsidR="00323A5A">
              <w:rPr>
                <w:noProof/>
                <w:webHidden/>
              </w:rPr>
              <w:tab/>
            </w:r>
            <w:r w:rsidR="00323A5A">
              <w:rPr>
                <w:noProof/>
                <w:webHidden/>
              </w:rPr>
              <w:fldChar w:fldCharType="begin"/>
            </w:r>
            <w:r w:rsidR="00323A5A">
              <w:rPr>
                <w:noProof/>
                <w:webHidden/>
              </w:rPr>
              <w:instrText xml:space="preserve"> PAGEREF _Toc64304976 \h </w:instrText>
            </w:r>
            <w:r w:rsidR="00323A5A">
              <w:rPr>
                <w:noProof/>
                <w:webHidden/>
              </w:rPr>
            </w:r>
            <w:r w:rsidR="00323A5A">
              <w:rPr>
                <w:noProof/>
                <w:webHidden/>
              </w:rPr>
              <w:fldChar w:fldCharType="separate"/>
            </w:r>
            <w:r w:rsidR="00323A5A">
              <w:rPr>
                <w:noProof/>
                <w:webHidden/>
              </w:rPr>
              <w:t>3</w:t>
            </w:r>
            <w:r w:rsidR="00323A5A">
              <w:rPr>
                <w:noProof/>
                <w:webHidden/>
              </w:rPr>
              <w:fldChar w:fldCharType="end"/>
            </w:r>
          </w:hyperlink>
        </w:p>
        <w:p w:rsidR="00323A5A" w:rsidRDefault="00323A5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304977" w:history="1">
            <w:r w:rsidRPr="00FD024A">
              <w:rPr>
                <w:rStyle w:val="a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024A">
              <w:rPr>
                <w:rStyle w:val="ad"/>
                <w:noProof/>
              </w:rPr>
              <w:t>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A" w:rsidRDefault="00323A5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304978" w:history="1">
            <w:r w:rsidRPr="00FD024A">
              <w:rPr>
                <w:rStyle w:val="ad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024A">
              <w:rPr>
                <w:rStyle w:val="ad"/>
                <w:noProof/>
              </w:rPr>
              <w:t>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A" w:rsidRDefault="00323A5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304979" w:history="1">
            <w:r w:rsidRPr="00FD024A">
              <w:rPr>
                <w:rStyle w:val="ad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024A">
              <w:rPr>
                <w:rStyle w:val="ad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A" w:rsidRDefault="00323A5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304980" w:history="1">
            <w:r w:rsidRPr="00FD024A">
              <w:rPr>
                <w:rStyle w:val="ad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024A">
              <w:rPr>
                <w:rStyle w:val="ad"/>
                <w:noProof/>
              </w:rPr>
              <w:t>Результирующие (выходные)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A" w:rsidRDefault="00323A5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304981" w:history="1">
            <w:r w:rsidRPr="00FD024A">
              <w:rPr>
                <w:rStyle w:val="ad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024A">
              <w:rPr>
                <w:rStyle w:val="ad"/>
                <w:noProof/>
              </w:rPr>
              <w:t>Используемые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A" w:rsidRDefault="00323A5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304982" w:history="1">
            <w:r w:rsidRPr="00FD024A">
              <w:rPr>
                <w:rStyle w:val="ad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024A">
              <w:rPr>
                <w:rStyle w:val="ad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A" w:rsidRDefault="00323A5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304983" w:history="1">
            <w:r w:rsidRPr="00FD024A">
              <w:rPr>
                <w:rStyle w:val="ad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024A">
              <w:rPr>
                <w:rStyle w:val="ad"/>
                <w:noProof/>
              </w:rPr>
              <w:t>Текст программы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A" w:rsidRDefault="00323A5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304984" w:history="1">
            <w:r w:rsidRPr="00FD024A">
              <w:rPr>
                <w:rStyle w:val="ad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024A">
              <w:rPr>
                <w:rStyle w:val="ad"/>
                <w:noProof/>
              </w:rPr>
              <w:t>Текст</w:t>
            </w:r>
            <w:r w:rsidRPr="00FD024A">
              <w:rPr>
                <w:rStyle w:val="ad"/>
                <w:noProof/>
                <w:lang w:val="en-US"/>
              </w:rPr>
              <w:t xml:space="preserve"> </w:t>
            </w:r>
            <w:r w:rsidRPr="00FD024A">
              <w:rPr>
                <w:rStyle w:val="ad"/>
                <w:noProof/>
              </w:rPr>
              <w:t>программы</w:t>
            </w:r>
            <w:r w:rsidRPr="00FD024A">
              <w:rPr>
                <w:rStyle w:val="ad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A" w:rsidRDefault="00323A5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304985" w:history="1">
            <w:r w:rsidRPr="00FD024A">
              <w:rPr>
                <w:rStyle w:val="ad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024A">
              <w:rPr>
                <w:rStyle w:val="ad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A" w:rsidRDefault="00323A5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304986" w:history="1">
            <w:r w:rsidRPr="00FD024A">
              <w:rPr>
                <w:rStyle w:val="ad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024A">
              <w:rPr>
                <w:rStyle w:val="ad"/>
                <w:noProof/>
              </w:rPr>
              <w:t>Контрольный пример для 1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A" w:rsidRDefault="00323A5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304987" w:history="1">
            <w:r w:rsidRPr="00FD024A">
              <w:rPr>
                <w:rStyle w:val="ad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024A">
              <w:rPr>
                <w:rStyle w:val="ad"/>
                <w:noProof/>
              </w:rPr>
              <w:t>Контрольный п</w:t>
            </w:r>
            <w:r w:rsidRPr="00FD024A">
              <w:rPr>
                <w:rStyle w:val="ad"/>
                <w:noProof/>
              </w:rPr>
              <w:t>р</w:t>
            </w:r>
            <w:r w:rsidRPr="00FD024A">
              <w:rPr>
                <w:rStyle w:val="ad"/>
                <w:noProof/>
              </w:rPr>
              <w:t>имер для 2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A" w:rsidRDefault="00323A5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304988" w:history="1">
            <w:r w:rsidRPr="00FD024A">
              <w:rPr>
                <w:rStyle w:val="ad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024A">
              <w:rPr>
                <w:rStyle w:val="ad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A" w:rsidRDefault="00323A5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304989" w:history="1">
            <w:r w:rsidRPr="00FD024A">
              <w:rPr>
                <w:rStyle w:val="ad"/>
                <w:rFonts w:eastAsia="Times New Roman"/>
                <w:noProof/>
                <w:lang w:eastAsia="ru-RU"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024A">
              <w:rPr>
                <w:rStyle w:val="ad"/>
                <w:rFonts w:eastAsia="Times New Roman"/>
                <w:noProof/>
                <w:lang w:eastAsia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A" w:rsidRDefault="00323A5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304990" w:history="1">
            <w:r w:rsidRPr="00FD024A">
              <w:rPr>
                <w:rStyle w:val="ad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024A">
              <w:rPr>
                <w:rStyle w:val="ad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833" w:rsidRPr="00F7782B" w:rsidRDefault="00D81ABA" w:rsidP="00F7782B">
          <w:pPr>
            <w:rPr>
              <w:rFonts w:cs="Times New Roman"/>
            </w:rPr>
          </w:pPr>
          <w:r w:rsidRPr="00802782"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:rsidR="00D81ABA" w:rsidRPr="00137C20" w:rsidRDefault="00D81ABA" w:rsidP="00D81ABA">
      <w:pPr>
        <w:rPr>
          <w:rFonts w:cs="Times New Roman"/>
          <w:szCs w:val="24"/>
        </w:rPr>
      </w:pPr>
    </w:p>
    <w:p w:rsidR="00D81ABA" w:rsidRPr="00137C20" w:rsidRDefault="00D81ABA" w:rsidP="00D81ABA">
      <w:pPr>
        <w:jc w:val="center"/>
        <w:rPr>
          <w:rFonts w:cs="Times New Roman"/>
          <w:szCs w:val="24"/>
        </w:rPr>
      </w:pPr>
      <w:r w:rsidRPr="00137C20">
        <w:rPr>
          <w:rFonts w:cs="Times New Roman"/>
          <w:szCs w:val="24"/>
        </w:rPr>
        <w:br w:type="page"/>
      </w:r>
    </w:p>
    <w:p w:rsidR="00F7782B" w:rsidRPr="0003023B" w:rsidRDefault="00F7782B" w:rsidP="0003023B">
      <w:pPr>
        <w:pStyle w:val="1"/>
      </w:pPr>
      <w:bookmarkStart w:id="0" w:name="_Toc64304976"/>
      <w:r w:rsidRPr="0003023B">
        <w:lastRenderedPageBreak/>
        <w:t>Цель работы</w:t>
      </w:r>
      <w:bookmarkEnd w:id="0"/>
    </w:p>
    <w:p w:rsidR="0036471E" w:rsidRDefault="00412F37" w:rsidP="0036471E">
      <w:pPr>
        <w:pStyle w:val="afb"/>
      </w:pPr>
      <w:r>
        <w:t>Получение знаний и навыков в создании и использовании типов-значений, таких, как перечисления и структуры.</w:t>
      </w:r>
    </w:p>
    <w:p w:rsidR="00472DBE" w:rsidRPr="00F7782B" w:rsidRDefault="00C520DA" w:rsidP="00F7782B">
      <w:pPr>
        <w:pStyle w:val="1"/>
      </w:pPr>
      <w:bookmarkStart w:id="1" w:name="_Toc64304977"/>
      <w:r w:rsidRPr="00F7782B">
        <w:t>Анализ</w:t>
      </w:r>
      <w:r w:rsidR="003166E4" w:rsidRPr="00F7782B">
        <w:t xml:space="preserve"> задачи</w:t>
      </w:r>
      <w:bookmarkEnd w:id="1"/>
    </w:p>
    <w:p w:rsidR="00C520DA" w:rsidRPr="00C7501B" w:rsidRDefault="00C7501B" w:rsidP="0036471E">
      <w:pPr>
        <w:pStyle w:val="afb"/>
      </w:pPr>
      <w:r>
        <w:t>Требуется</w:t>
      </w:r>
      <w:r w:rsidR="00C520DA" w:rsidRPr="00137C20">
        <w:t>:</w:t>
      </w:r>
    </w:p>
    <w:p w:rsidR="00C520DA" w:rsidRPr="00137C20" w:rsidRDefault="00C520DA" w:rsidP="0036471E">
      <w:pPr>
        <w:pStyle w:val="afb"/>
        <w:numPr>
          <w:ilvl w:val="0"/>
          <w:numId w:val="16"/>
        </w:numPr>
      </w:pPr>
      <w:r w:rsidRPr="00137C20">
        <w:t>Написать программу, в</w:t>
      </w:r>
      <w:r w:rsidR="00412F37">
        <w:t>ключающую перечислимый тип.</w:t>
      </w:r>
    </w:p>
    <w:p w:rsidR="00616FD1" w:rsidRDefault="00C520DA" w:rsidP="00412F37">
      <w:pPr>
        <w:pStyle w:val="afb"/>
        <w:numPr>
          <w:ilvl w:val="0"/>
          <w:numId w:val="16"/>
        </w:numPr>
      </w:pPr>
      <w:r w:rsidRPr="00137C20">
        <w:t>Написать программу</w:t>
      </w:r>
      <w:r w:rsidR="00412F37" w:rsidRPr="00412F37">
        <w:t>, в которой определяется</w:t>
      </w:r>
      <w:r w:rsidR="00412F37">
        <w:t xml:space="preserve"> </w:t>
      </w:r>
      <w:r w:rsidR="00412F37" w:rsidRPr="00412F37">
        <w:t>структура, применяемая для представления банковского счета.</w:t>
      </w:r>
    </w:p>
    <w:p w:rsidR="00616FD1" w:rsidRPr="00616FD1" w:rsidRDefault="00616FD1" w:rsidP="00616FD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:rsidR="00472DBE" w:rsidRDefault="00C520DA" w:rsidP="0003023B">
      <w:pPr>
        <w:pStyle w:val="1"/>
      </w:pPr>
      <w:bookmarkStart w:id="2" w:name="_Toc64304978"/>
      <w:r w:rsidRPr="00137C20">
        <w:t>Формальная постановка задачи</w:t>
      </w:r>
      <w:bookmarkEnd w:id="2"/>
    </w:p>
    <w:p w:rsidR="00616FD1" w:rsidRDefault="00616FD1" w:rsidP="00616FD1">
      <w:pPr>
        <w:pStyle w:val="2"/>
      </w:pPr>
      <w:bookmarkStart w:id="3" w:name="_Toc64304979"/>
      <w:r>
        <w:t>Исходные данные</w:t>
      </w:r>
      <w:bookmarkEnd w:id="3"/>
      <w:r>
        <w:t xml:space="preserve"> </w:t>
      </w:r>
    </w:p>
    <w:p w:rsidR="00C520DA" w:rsidRPr="0036471E" w:rsidRDefault="00C520DA" w:rsidP="00B53496">
      <w:pPr>
        <w:pStyle w:val="afb"/>
        <w:numPr>
          <w:ilvl w:val="0"/>
          <w:numId w:val="19"/>
        </w:numPr>
      </w:pPr>
      <w:bookmarkStart w:id="4" w:name="_Hlk64235420"/>
      <w:r w:rsidRPr="0036471E">
        <w:t>программа:</w:t>
      </w:r>
    </w:p>
    <w:bookmarkEnd w:id="4"/>
    <w:p w:rsidR="00C520DA" w:rsidRPr="0036471E" w:rsidRDefault="00C520DA" w:rsidP="00B53496">
      <w:pPr>
        <w:pStyle w:val="afb"/>
      </w:pPr>
      <w:r w:rsidRPr="0036471E">
        <w:t xml:space="preserve">В качестве исходных данных выступает </w:t>
      </w:r>
      <w:proofErr w:type="spellStart"/>
      <w:r w:rsidR="00412F37">
        <w:rPr>
          <w:lang w:val="en-US"/>
        </w:rPr>
        <w:t>enum</w:t>
      </w:r>
      <w:proofErr w:type="spellEnd"/>
      <w:r w:rsidR="00412F37" w:rsidRPr="00412F37">
        <w:t xml:space="preserve">, </w:t>
      </w:r>
      <w:r w:rsidR="00412F37">
        <w:t xml:space="preserve">содержащий типы банковских счетов: </w:t>
      </w:r>
      <w:proofErr w:type="spellStart"/>
      <w:r w:rsidR="00412F37">
        <w:rPr>
          <w:lang w:val="en-US"/>
        </w:rPr>
        <w:t>Chekcing</w:t>
      </w:r>
      <w:proofErr w:type="spellEnd"/>
      <w:r w:rsidR="00412F37" w:rsidRPr="00412F37">
        <w:t xml:space="preserve"> </w:t>
      </w:r>
      <w:r w:rsidR="00412F37">
        <w:t xml:space="preserve">и </w:t>
      </w:r>
      <w:r w:rsidR="00412F37">
        <w:rPr>
          <w:lang w:val="en-US"/>
        </w:rPr>
        <w:t>Deposit</w:t>
      </w:r>
      <w:r w:rsidRPr="0036471E">
        <w:t xml:space="preserve">. </w:t>
      </w:r>
    </w:p>
    <w:p w:rsidR="00C520DA" w:rsidRPr="0036471E" w:rsidRDefault="00C520DA" w:rsidP="00B53496">
      <w:pPr>
        <w:pStyle w:val="afb"/>
        <w:numPr>
          <w:ilvl w:val="0"/>
          <w:numId w:val="19"/>
        </w:numPr>
      </w:pPr>
      <w:r w:rsidRPr="0036471E">
        <w:t>программа:</w:t>
      </w:r>
    </w:p>
    <w:p w:rsidR="00C520DA" w:rsidRPr="0036471E" w:rsidRDefault="00C520DA" w:rsidP="00B53496">
      <w:pPr>
        <w:pStyle w:val="afb"/>
      </w:pPr>
      <w:r w:rsidRPr="0036471E">
        <w:t xml:space="preserve">В качестве исходных данных выступают </w:t>
      </w:r>
      <w:r w:rsidR="00F03128">
        <w:t>структура банковского аккаунта и ее поля: номер аккаунта, его баланс и тип.</w:t>
      </w:r>
    </w:p>
    <w:p w:rsidR="0003023B" w:rsidRDefault="0003023B" w:rsidP="0003023B">
      <w:pPr>
        <w:pStyle w:val="2"/>
        <w:numPr>
          <w:ilvl w:val="0"/>
          <w:numId w:val="0"/>
        </w:numPr>
      </w:pPr>
    </w:p>
    <w:p w:rsidR="00472DBE" w:rsidRDefault="00C520DA" w:rsidP="00616FD1">
      <w:pPr>
        <w:pStyle w:val="2"/>
      </w:pPr>
      <w:r w:rsidRPr="00137C20">
        <w:t xml:space="preserve"> </w:t>
      </w:r>
      <w:bookmarkStart w:id="5" w:name="_Toc64304980"/>
      <w:r w:rsidRPr="00616FD1">
        <w:t>Результирующие (выходные) данные</w:t>
      </w:r>
      <w:bookmarkEnd w:id="5"/>
      <w:r w:rsidRPr="00616FD1">
        <w:t xml:space="preserve"> </w:t>
      </w:r>
    </w:p>
    <w:p w:rsidR="00E40418" w:rsidRDefault="00E40418" w:rsidP="00E40418">
      <w:pPr>
        <w:pStyle w:val="afb"/>
        <w:numPr>
          <w:ilvl w:val="0"/>
          <w:numId w:val="22"/>
        </w:numPr>
      </w:pPr>
      <w:r w:rsidRPr="00E40418">
        <w:t>программа:</w:t>
      </w:r>
    </w:p>
    <w:p w:rsidR="00C520DA" w:rsidRPr="00225CDC" w:rsidRDefault="00C7501B" w:rsidP="00225CDC">
      <w:pPr>
        <w:pStyle w:val="afb"/>
      </w:pPr>
      <w:r w:rsidRPr="00225CDC">
        <w:t xml:space="preserve">Пользователю в консоль </w:t>
      </w:r>
      <w:r w:rsidR="00C520DA" w:rsidRPr="00225CDC">
        <w:t>вывод</w:t>
      </w:r>
      <w:r w:rsidR="00412F37">
        <w:t>ятся золотой и платиновый аккаунт с указанием их типа банковского счета.</w:t>
      </w:r>
    </w:p>
    <w:p w:rsidR="00E43059" w:rsidRPr="00F75348" w:rsidRDefault="00E43059" w:rsidP="00225CDC">
      <w:pPr>
        <w:pStyle w:val="afb"/>
        <w:numPr>
          <w:ilvl w:val="0"/>
          <w:numId w:val="22"/>
        </w:numPr>
      </w:pPr>
      <w:r w:rsidRPr="00F75348">
        <w:t>программа:</w:t>
      </w:r>
    </w:p>
    <w:p w:rsidR="00E43059" w:rsidRPr="00F75348" w:rsidRDefault="00A12189" w:rsidP="00E40418">
      <w:pPr>
        <w:pStyle w:val="afb"/>
      </w:pPr>
      <w:r w:rsidRPr="00F75348">
        <w:t xml:space="preserve">Пользователю в консоль </w:t>
      </w:r>
      <w:r w:rsidR="00E43059" w:rsidRPr="00F75348">
        <w:t xml:space="preserve">выводится </w:t>
      </w:r>
      <w:r w:rsidR="00F03128">
        <w:t>номер аккаунта, тип банковского счета этого аккаунта и баланс в денежных единицах.</w:t>
      </w:r>
    </w:p>
    <w:p w:rsidR="00137C20" w:rsidRPr="00137C20" w:rsidRDefault="00137C20" w:rsidP="00527398">
      <w:pPr>
        <w:spacing w:after="0" w:line="360" w:lineRule="auto"/>
        <w:ind w:firstLine="709"/>
        <w:jc w:val="both"/>
        <w:rPr>
          <w:rFonts w:cs="Times New Roman"/>
          <w:sz w:val="28"/>
        </w:rPr>
      </w:pPr>
    </w:p>
    <w:p w:rsidR="00472DBE" w:rsidRPr="00CF632B" w:rsidRDefault="00E43059" w:rsidP="00616FD1">
      <w:pPr>
        <w:pStyle w:val="1"/>
      </w:pPr>
      <w:bookmarkStart w:id="6" w:name="_Toc64304981"/>
      <w:r w:rsidRPr="00137C20">
        <w:t>Используемые классы и методы</w:t>
      </w:r>
      <w:bookmarkEnd w:id="6"/>
    </w:p>
    <w:p w:rsidR="00DC325A" w:rsidRPr="00137C20" w:rsidRDefault="00DC325A" w:rsidP="00225CDC">
      <w:pPr>
        <w:pStyle w:val="afb"/>
        <w:rPr>
          <w:lang w:eastAsia="ru-RU"/>
        </w:rPr>
      </w:pPr>
      <w:r w:rsidRPr="00137C20">
        <w:rPr>
          <w:lang w:eastAsia="ru-RU"/>
        </w:rPr>
        <w:t xml:space="preserve">В программах используются методы </w:t>
      </w:r>
      <w:proofErr w:type="spellStart"/>
      <w:r w:rsidRPr="00137C20">
        <w:rPr>
          <w:lang w:eastAsia="ru-RU"/>
        </w:rPr>
        <w:t>Conso</w:t>
      </w:r>
      <w:r w:rsidR="002F578E" w:rsidRPr="00137C20">
        <w:rPr>
          <w:lang w:eastAsia="ru-RU"/>
        </w:rPr>
        <w:t>le.WriteLine</w:t>
      </w:r>
      <w:proofErr w:type="spellEnd"/>
      <w:r w:rsidR="002F578E" w:rsidRPr="00137C20">
        <w:rPr>
          <w:lang w:eastAsia="ru-RU"/>
        </w:rPr>
        <w:t xml:space="preserve">() и </w:t>
      </w:r>
      <w:proofErr w:type="spellStart"/>
      <w:r w:rsidR="002F578E" w:rsidRPr="00137C20">
        <w:rPr>
          <w:lang w:eastAsia="ru-RU"/>
        </w:rPr>
        <w:t>Console.Rea</w:t>
      </w:r>
      <w:r w:rsidR="002F578E" w:rsidRPr="00137C20">
        <w:rPr>
          <w:lang w:val="en-US" w:eastAsia="ru-RU"/>
        </w:rPr>
        <w:t>dLine</w:t>
      </w:r>
      <w:proofErr w:type="spellEnd"/>
      <w:r w:rsidRPr="00137C20">
        <w:rPr>
          <w:lang w:eastAsia="ru-RU"/>
        </w:rPr>
        <w:t>()</w:t>
      </w:r>
      <w:r w:rsidR="00A12189">
        <w:rPr>
          <w:lang w:eastAsia="ru-RU"/>
        </w:rPr>
        <w:t xml:space="preserve"> - </w:t>
      </w:r>
      <w:r w:rsidRPr="00137C20">
        <w:rPr>
          <w:lang w:eastAsia="ru-RU"/>
        </w:rPr>
        <w:t>метод</w:t>
      </w:r>
      <w:r w:rsidR="00A12189">
        <w:rPr>
          <w:lang w:eastAsia="ru-RU"/>
        </w:rPr>
        <w:t>ы</w:t>
      </w:r>
      <w:r w:rsidRPr="00137C20">
        <w:rPr>
          <w:lang w:eastAsia="ru-RU"/>
        </w:rPr>
        <w:t xml:space="preserve"> класса </w:t>
      </w:r>
      <w:proofErr w:type="spellStart"/>
      <w:r w:rsidRPr="00137C20">
        <w:rPr>
          <w:lang w:eastAsia="ru-RU"/>
        </w:rPr>
        <w:t>System.Console</w:t>
      </w:r>
      <w:proofErr w:type="spellEnd"/>
      <w:r w:rsidRPr="00137C20">
        <w:rPr>
          <w:lang w:eastAsia="ru-RU"/>
        </w:rPr>
        <w:t xml:space="preserve">. </w:t>
      </w:r>
      <w:proofErr w:type="spellStart"/>
      <w:r w:rsidRPr="00137C20">
        <w:rPr>
          <w:lang w:eastAsia="ru-RU"/>
        </w:rPr>
        <w:t>System.Console</w:t>
      </w:r>
      <w:proofErr w:type="spellEnd"/>
      <w:r w:rsidR="00A12189">
        <w:rPr>
          <w:lang w:eastAsia="ru-RU"/>
        </w:rPr>
        <w:t xml:space="preserve"> – это </w:t>
      </w:r>
      <w:r w:rsidR="00A12189" w:rsidRPr="00137C20">
        <w:rPr>
          <w:lang w:eastAsia="ru-RU"/>
        </w:rPr>
        <w:t>класс для работы с консольным окном</w:t>
      </w:r>
      <w:r w:rsidR="00A12189">
        <w:rPr>
          <w:lang w:eastAsia="ru-RU"/>
        </w:rPr>
        <w:t>,</w:t>
      </w:r>
      <w:r w:rsidRPr="00137C20">
        <w:rPr>
          <w:lang w:eastAsia="ru-RU"/>
        </w:rPr>
        <w:t xml:space="preserve"> </w:t>
      </w:r>
      <w:r w:rsidRPr="00EA1B41">
        <w:rPr>
          <w:lang w:eastAsia="ru-RU"/>
        </w:rPr>
        <w:t>определенный разработчиками</w:t>
      </w:r>
      <w:r w:rsidR="00A0729C">
        <w:rPr>
          <w:lang w:eastAsia="ru-RU"/>
        </w:rPr>
        <w:t xml:space="preserve"> стандартных библиотек для языка </w:t>
      </w:r>
      <w:r w:rsidR="001A7757">
        <w:rPr>
          <w:lang w:eastAsia="ru-RU"/>
        </w:rPr>
        <w:t>C#</w:t>
      </w:r>
      <w:r w:rsidRPr="00137C20">
        <w:rPr>
          <w:lang w:eastAsia="ru-RU"/>
        </w:rPr>
        <w:t>.</w:t>
      </w:r>
      <w:r w:rsidR="00EA1B41">
        <w:rPr>
          <w:lang w:eastAsia="ru-RU"/>
        </w:rPr>
        <w:t xml:space="preserve"> </w:t>
      </w:r>
    </w:p>
    <w:p w:rsidR="00DC325A" w:rsidRPr="00137C20" w:rsidRDefault="002F578E" w:rsidP="00225CDC">
      <w:pPr>
        <w:pStyle w:val="afb"/>
        <w:rPr>
          <w:lang w:eastAsia="ru-RU"/>
        </w:rPr>
      </w:pPr>
      <w:r w:rsidRPr="00137C20">
        <w:rPr>
          <w:lang w:eastAsia="ru-RU"/>
        </w:rPr>
        <w:t xml:space="preserve">Метод </w:t>
      </w:r>
      <w:proofErr w:type="spellStart"/>
      <w:r w:rsidRPr="00137C20">
        <w:rPr>
          <w:lang w:eastAsia="ru-RU"/>
        </w:rPr>
        <w:t>Console.ReadLine</w:t>
      </w:r>
      <w:proofErr w:type="spellEnd"/>
      <w:r w:rsidR="00DC325A" w:rsidRPr="00137C20">
        <w:rPr>
          <w:lang w:eastAsia="ru-RU"/>
        </w:rPr>
        <w:t xml:space="preserve">() </w:t>
      </w:r>
      <w:r w:rsidRPr="00137C20">
        <w:rPr>
          <w:lang w:eastAsia="ru-RU"/>
        </w:rPr>
        <w:t>сохраняет введенную пользователем строку в заданную переменную.</w:t>
      </w:r>
    </w:p>
    <w:p w:rsidR="00DC325A" w:rsidRPr="00137C20" w:rsidRDefault="00DC325A" w:rsidP="00225CDC">
      <w:pPr>
        <w:pStyle w:val="afb"/>
        <w:rPr>
          <w:lang w:eastAsia="ru-RU"/>
        </w:rPr>
      </w:pPr>
      <w:r w:rsidRPr="00137C20">
        <w:rPr>
          <w:lang w:eastAsia="ru-RU"/>
        </w:rPr>
        <w:t xml:space="preserve">Метод </w:t>
      </w:r>
      <w:proofErr w:type="spellStart"/>
      <w:r w:rsidRPr="00137C20">
        <w:rPr>
          <w:lang w:eastAsia="ru-RU"/>
        </w:rPr>
        <w:t>Console.WriteLine</w:t>
      </w:r>
      <w:proofErr w:type="spellEnd"/>
      <w:r w:rsidRPr="00137C20">
        <w:rPr>
          <w:lang w:eastAsia="ru-RU"/>
        </w:rPr>
        <w:t>()</w:t>
      </w:r>
      <w:r w:rsidR="00A82579">
        <w:rPr>
          <w:lang w:eastAsia="ru-RU"/>
        </w:rPr>
        <w:t xml:space="preserve"> </w:t>
      </w:r>
      <w:r w:rsidRPr="00137C20">
        <w:rPr>
          <w:lang w:eastAsia="ru-RU"/>
        </w:rPr>
        <w:t xml:space="preserve">служит для отображения в консольном окне </w:t>
      </w:r>
      <w:r w:rsidR="00A12189">
        <w:rPr>
          <w:lang w:eastAsia="ru-RU"/>
        </w:rPr>
        <w:t xml:space="preserve">пользователя </w:t>
      </w:r>
      <w:r w:rsidRPr="00137C20">
        <w:rPr>
          <w:lang w:eastAsia="ru-RU"/>
        </w:rPr>
        <w:t xml:space="preserve">строк и </w:t>
      </w:r>
      <w:r w:rsidR="00A12189">
        <w:rPr>
          <w:lang w:eastAsia="ru-RU"/>
        </w:rPr>
        <w:t xml:space="preserve">других </w:t>
      </w:r>
      <w:r w:rsidRPr="00137C20">
        <w:rPr>
          <w:lang w:eastAsia="ru-RU"/>
        </w:rPr>
        <w:t>данных, переданных в данный метод в качестве параметров.</w:t>
      </w:r>
    </w:p>
    <w:p w:rsidR="00DC325A" w:rsidRPr="00137C20" w:rsidRDefault="00DC325A" w:rsidP="00225CDC">
      <w:pPr>
        <w:pStyle w:val="afb"/>
        <w:numPr>
          <w:ilvl w:val="0"/>
          <w:numId w:val="23"/>
        </w:numPr>
        <w:rPr>
          <w:lang w:eastAsia="ru-RU"/>
        </w:rPr>
      </w:pPr>
      <w:r w:rsidRPr="00137C20">
        <w:rPr>
          <w:lang w:eastAsia="ru-RU"/>
        </w:rPr>
        <w:lastRenderedPageBreak/>
        <w:t>программа:</w:t>
      </w:r>
    </w:p>
    <w:p w:rsidR="00DC325A" w:rsidRPr="00412F37" w:rsidRDefault="00DC325A" w:rsidP="00225CDC">
      <w:pPr>
        <w:pStyle w:val="afb"/>
        <w:rPr>
          <w:lang w:eastAsia="ru-RU"/>
        </w:rPr>
      </w:pPr>
      <w:r w:rsidRPr="00137C20">
        <w:rPr>
          <w:lang w:eastAsia="ru-RU"/>
        </w:rPr>
        <w:t xml:space="preserve">В программе определен единственный класс </w:t>
      </w:r>
      <w:proofErr w:type="spellStart"/>
      <w:r w:rsidR="00412F37" w:rsidRPr="00412F37">
        <w:rPr>
          <w:lang w:eastAsia="ru-RU"/>
        </w:rPr>
        <w:t>BankAccount</w:t>
      </w:r>
      <w:proofErr w:type="spellEnd"/>
      <w:r w:rsidR="00412F37">
        <w:rPr>
          <w:lang w:eastAsia="ru-RU"/>
        </w:rPr>
        <w:t xml:space="preserve">, </w:t>
      </w:r>
      <w:r w:rsidR="00412F37" w:rsidRPr="00137C20">
        <w:rPr>
          <w:lang w:eastAsia="ru-RU"/>
        </w:rPr>
        <w:t xml:space="preserve">в котором объявлен метод </w:t>
      </w:r>
      <w:proofErr w:type="spellStart"/>
      <w:proofErr w:type="gramStart"/>
      <w:r w:rsidR="00412F37" w:rsidRPr="00137C20">
        <w:rPr>
          <w:lang w:eastAsia="ru-RU"/>
        </w:rPr>
        <w:t>Main</w:t>
      </w:r>
      <w:proofErr w:type="spellEnd"/>
      <w:r w:rsidR="00412F37" w:rsidRPr="00137C20">
        <w:rPr>
          <w:lang w:eastAsia="ru-RU"/>
        </w:rPr>
        <w:t>(</w:t>
      </w:r>
      <w:proofErr w:type="gramEnd"/>
      <w:r w:rsidR="00412F37" w:rsidRPr="00137C20">
        <w:rPr>
          <w:lang w:eastAsia="ru-RU"/>
        </w:rPr>
        <w:t>), служащий для запуска программы</w:t>
      </w:r>
      <w:r w:rsidR="00412F37">
        <w:rPr>
          <w:lang w:eastAsia="ru-RU"/>
        </w:rPr>
        <w:t xml:space="preserve"> и использующий методы </w:t>
      </w:r>
      <w:proofErr w:type="spellStart"/>
      <w:r w:rsidR="00412F37" w:rsidRPr="00137C20">
        <w:rPr>
          <w:lang w:eastAsia="ru-RU"/>
        </w:rPr>
        <w:t>Console.WriteLine</w:t>
      </w:r>
      <w:proofErr w:type="spellEnd"/>
      <w:r w:rsidR="00412F37" w:rsidRPr="00137C20">
        <w:rPr>
          <w:lang w:eastAsia="ru-RU"/>
        </w:rPr>
        <w:t xml:space="preserve">() и </w:t>
      </w:r>
      <w:proofErr w:type="spellStart"/>
      <w:r w:rsidR="00412F37" w:rsidRPr="00137C20">
        <w:rPr>
          <w:lang w:eastAsia="ru-RU"/>
        </w:rPr>
        <w:t>Console.ReadLine</w:t>
      </w:r>
      <w:proofErr w:type="spellEnd"/>
      <w:r w:rsidR="00412F37" w:rsidRPr="00137C20">
        <w:rPr>
          <w:lang w:eastAsia="ru-RU"/>
        </w:rPr>
        <w:t>()</w:t>
      </w:r>
      <w:r w:rsidR="00412F37">
        <w:rPr>
          <w:lang w:eastAsia="ru-RU"/>
        </w:rPr>
        <w:t>.</w:t>
      </w:r>
      <w:r w:rsidR="00412F37">
        <w:rPr>
          <w:lang w:eastAsia="ru-RU"/>
        </w:rPr>
        <w:t xml:space="preserve"> Так же в программе определено перечисление </w:t>
      </w:r>
      <w:proofErr w:type="spellStart"/>
      <w:r w:rsidR="00412F37" w:rsidRPr="00412F37">
        <w:rPr>
          <w:lang w:eastAsia="ru-RU"/>
        </w:rPr>
        <w:t>enum</w:t>
      </w:r>
      <w:proofErr w:type="spellEnd"/>
      <w:r w:rsidR="00412F37" w:rsidRPr="00412F37">
        <w:rPr>
          <w:lang w:eastAsia="ru-RU"/>
        </w:rPr>
        <w:t xml:space="preserve"> </w:t>
      </w:r>
      <w:proofErr w:type="spellStart"/>
      <w:r w:rsidR="00412F37" w:rsidRPr="00412F37">
        <w:rPr>
          <w:lang w:eastAsia="ru-RU"/>
        </w:rPr>
        <w:t>AccountType</w:t>
      </w:r>
      <w:proofErr w:type="spellEnd"/>
      <w:r w:rsidR="00412F37">
        <w:rPr>
          <w:lang w:eastAsia="ru-RU"/>
        </w:rPr>
        <w:t xml:space="preserve">, содержащее типы </w:t>
      </w:r>
      <w:proofErr w:type="spellStart"/>
      <w:r w:rsidR="00412F37">
        <w:rPr>
          <w:lang w:val="en-US" w:eastAsia="ru-RU"/>
        </w:rPr>
        <w:t>Chekcing</w:t>
      </w:r>
      <w:proofErr w:type="spellEnd"/>
      <w:r w:rsidR="00412F37" w:rsidRPr="00412F37">
        <w:rPr>
          <w:lang w:eastAsia="ru-RU"/>
        </w:rPr>
        <w:t xml:space="preserve"> </w:t>
      </w:r>
      <w:r w:rsidR="00412F37">
        <w:rPr>
          <w:lang w:eastAsia="ru-RU"/>
        </w:rPr>
        <w:t xml:space="preserve">и </w:t>
      </w:r>
      <w:r w:rsidR="00412F37">
        <w:rPr>
          <w:lang w:val="en-US" w:eastAsia="ru-RU"/>
        </w:rPr>
        <w:t>Deposit</w:t>
      </w:r>
      <w:r w:rsidR="00412F37" w:rsidRPr="00412F37">
        <w:rPr>
          <w:lang w:eastAsia="ru-RU"/>
        </w:rPr>
        <w:t>.</w:t>
      </w:r>
    </w:p>
    <w:p w:rsidR="00DC325A" w:rsidRPr="00137C20" w:rsidRDefault="00DC325A" w:rsidP="00225CDC">
      <w:pPr>
        <w:pStyle w:val="afb"/>
        <w:numPr>
          <w:ilvl w:val="0"/>
          <w:numId w:val="23"/>
        </w:numPr>
        <w:rPr>
          <w:lang w:eastAsia="ru-RU"/>
        </w:rPr>
      </w:pPr>
      <w:r w:rsidRPr="00137C20">
        <w:rPr>
          <w:lang w:eastAsia="ru-RU"/>
        </w:rPr>
        <w:t>программа:</w:t>
      </w:r>
    </w:p>
    <w:p w:rsidR="009B09DA" w:rsidRPr="00F87BC3" w:rsidRDefault="00DC325A" w:rsidP="00F87BC3">
      <w:pPr>
        <w:pStyle w:val="afb"/>
        <w:rPr>
          <w:lang w:eastAsia="ru-RU"/>
        </w:rPr>
      </w:pPr>
      <w:r w:rsidRPr="00137C20">
        <w:rPr>
          <w:lang w:eastAsia="ru-RU"/>
        </w:rPr>
        <w:t>В программе определен</w:t>
      </w:r>
      <w:r w:rsidR="00F87BC3">
        <w:rPr>
          <w:lang w:eastAsia="ru-RU"/>
        </w:rPr>
        <w:t xml:space="preserve">о перечисление </w:t>
      </w:r>
      <w:proofErr w:type="spellStart"/>
      <w:r w:rsidR="00F87BC3" w:rsidRPr="00412F37">
        <w:rPr>
          <w:lang w:eastAsia="ru-RU"/>
        </w:rPr>
        <w:t>enum</w:t>
      </w:r>
      <w:proofErr w:type="spellEnd"/>
      <w:r w:rsidR="00F87BC3" w:rsidRPr="00412F37">
        <w:rPr>
          <w:lang w:eastAsia="ru-RU"/>
        </w:rPr>
        <w:t xml:space="preserve"> </w:t>
      </w:r>
      <w:proofErr w:type="spellStart"/>
      <w:r w:rsidR="00F87BC3" w:rsidRPr="00412F37">
        <w:rPr>
          <w:lang w:eastAsia="ru-RU"/>
        </w:rPr>
        <w:t>AccountType</w:t>
      </w:r>
      <w:proofErr w:type="spellEnd"/>
      <w:r w:rsidR="00F87BC3">
        <w:rPr>
          <w:lang w:eastAsia="ru-RU"/>
        </w:rPr>
        <w:t xml:space="preserve">, содержащее типы </w:t>
      </w:r>
      <w:proofErr w:type="spellStart"/>
      <w:r w:rsidR="00F87BC3">
        <w:rPr>
          <w:lang w:val="en-US" w:eastAsia="ru-RU"/>
        </w:rPr>
        <w:t>Chekcing</w:t>
      </w:r>
      <w:proofErr w:type="spellEnd"/>
      <w:r w:rsidR="00F87BC3" w:rsidRPr="00412F37">
        <w:rPr>
          <w:lang w:eastAsia="ru-RU"/>
        </w:rPr>
        <w:t xml:space="preserve"> </w:t>
      </w:r>
      <w:r w:rsidR="00F87BC3">
        <w:rPr>
          <w:lang w:eastAsia="ru-RU"/>
        </w:rPr>
        <w:t xml:space="preserve">и </w:t>
      </w:r>
      <w:r w:rsidR="00F87BC3">
        <w:rPr>
          <w:lang w:val="en-US" w:eastAsia="ru-RU"/>
        </w:rPr>
        <w:t>Deposit</w:t>
      </w:r>
      <w:r w:rsidR="00F87BC3">
        <w:rPr>
          <w:lang w:eastAsia="ru-RU"/>
        </w:rPr>
        <w:t xml:space="preserve"> и</w:t>
      </w:r>
      <w:r w:rsidRPr="00137C20">
        <w:rPr>
          <w:lang w:eastAsia="ru-RU"/>
        </w:rPr>
        <w:t xml:space="preserve"> единственный класс </w:t>
      </w:r>
      <w:proofErr w:type="spellStart"/>
      <w:r w:rsidR="00F03128" w:rsidRPr="00F03128">
        <w:rPr>
          <w:lang w:eastAsia="ru-RU"/>
        </w:rPr>
        <w:t>BankAccountProgramm</w:t>
      </w:r>
      <w:proofErr w:type="spellEnd"/>
      <w:r w:rsidRPr="00137C20">
        <w:rPr>
          <w:lang w:eastAsia="ru-RU"/>
        </w:rPr>
        <w:t xml:space="preserve">, в котором объявлен метод </w:t>
      </w:r>
      <w:proofErr w:type="spellStart"/>
      <w:proofErr w:type="gramStart"/>
      <w:r w:rsidRPr="00137C20">
        <w:rPr>
          <w:lang w:eastAsia="ru-RU"/>
        </w:rPr>
        <w:t>Main</w:t>
      </w:r>
      <w:proofErr w:type="spellEnd"/>
      <w:r w:rsidRPr="00137C20">
        <w:rPr>
          <w:lang w:eastAsia="ru-RU"/>
        </w:rPr>
        <w:t>(</w:t>
      </w:r>
      <w:proofErr w:type="gramEnd"/>
      <w:r w:rsidRPr="00137C20">
        <w:rPr>
          <w:lang w:eastAsia="ru-RU"/>
        </w:rPr>
        <w:t>), служащий для запуска программы</w:t>
      </w:r>
      <w:r w:rsidR="009B09DA">
        <w:rPr>
          <w:lang w:eastAsia="ru-RU"/>
        </w:rPr>
        <w:t xml:space="preserve"> и использующий методы </w:t>
      </w:r>
      <w:proofErr w:type="spellStart"/>
      <w:r w:rsidR="009B09DA" w:rsidRPr="00137C20">
        <w:rPr>
          <w:lang w:eastAsia="ru-RU"/>
        </w:rPr>
        <w:t>Console.WriteLine</w:t>
      </w:r>
      <w:proofErr w:type="spellEnd"/>
      <w:r w:rsidR="009B09DA" w:rsidRPr="00137C20">
        <w:rPr>
          <w:lang w:eastAsia="ru-RU"/>
        </w:rPr>
        <w:t xml:space="preserve">() и </w:t>
      </w:r>
      <w:proofErr w:type="spellStart"/>
      <w:r w:rsidR="009B09DA" w:rsidRPr="00137C20">
        <w:rPr>
          <w:lang w:eastAsia="ru-RU"/>
        </w:rPr>
        <w:t>Console.ReadLine</w:t>
      </w:r>
      <w:proofErr w:type="spellEnd"/>
      <w:r w:rsidR="009B09DA" w:rsidRPr="00137C20">
        <w:rPr>
          <w:lang w:eastAsia="ru-RU"/>
        </w:rPr>
        <w:t>()</w:t>
      </w:r>
      <w:r w:rsidR="009B09DA">
        <w:rPr>
          <w:lang w:eastAsia="ru-RU"/>
        </w:rPr>
        <w:t>.</w:t>
      </w:r>
      <w:r w:rsidR="003A3FEA">
        <w:rPr>
          <w:lang w:eastAsia="ru-RU"/>
        </w:rPr>
        <w:t xml:space="preserve"> Идентификатор </w:t>
      </w:r>
      <w:r w:rsidR="003A3FEA">
        <w:rPr>
          <w:lang w:val="en-US" w:eastAsia="ru-RU"/>
        </w:rPr>
        <w:t>C</w:t>
      </w:r>
      <w:r w:rsidR="003A3FEA" w:rsidRPr="003A3FEA">
        <w:rPr>
          <w:lang w:eastAsia="ru-RU"/>
        </w:rPr>
        <w:t xml:space="preserve"> </w:t>
      </w:r>
      <w:r w:rsidR="003A3FEA">
        <w:rPr>
          <w:lang w:eastAsia="ru-RU"/>
        </w:rPr>
        <w:t xml:space="preserve">в параметре для выводимого числа обозначает денежный тип: при выводе в консоль денежные разряды будут отделены пробелами, в конце будет добавлен знак денежной единицы, по умолчанию стоящий в системе </w:t>
      </w:r>
      <w:proofErr w:type="spellStart"/>
      <w:r w:rsidR="003A3FEA">
        <w:rPr>
          <w:lang w:eastAsia="ru-RU"/>
        </w:rPr>
        <w:t>компьютора</w:t>
      </w:r>
      <w:proofErr w:type="spellEnd"/>
      <w:r w:rsidR="003A3FEA">
        <w:rPr>
          <w:lang w:eastAsia="ru-RU"/>
        </w:rPr>
        <w:t>.</w:t>
      </w:r>
      <w:r w:rsidR="00F03128">
        <w:rPr>
          <w:lang w:eastAsia="ru-RU"/>
        </w:rPr>
        <w:t xml:space="preserve"> В этом же классе объявлена структура </w:t>
      </w:r>
      <w:proofErr w:type="spellStart"/>
      <w:r w:rsidR="00F03128" w:rsidRPr="00F03128">
        <w:rPr>
          <w:lang w:eastAsia="ru-RU"/>
        </w:rPr>
        <w:t>BankAccount</w:t>
      </w:r>
      <w:proofErr w:type="spellEnd"/>
      <w:r w:rsidR="00F03128">
        <w:rPr>
          <w:lang w:eastAsia="ru-RU"/>
        </w:rPr>
        <w:t xml:space="preserve"> с полями </w:t>
      </w:r>
      <w:proofErr w:type="spellStart"/>
      <w:r w:rsidR="00F03128">
        <w:rPr>
          <w:lang w:val="en-US" w:eastAsia="ru-RU"/>
        </w:rPr>
        <w:t>accNo</w:t>
      </w:r>
      <w:proofErr w:type="spellEnd"/>
      <w:r w:rsidR="00F03128" w:rsidRPr="00F03128">
        <w:rPr>
          <w:lang w:eastAsia="ru-RU"/>
        </w:rPr>
        <w:t xml:space="preserve">, </w:t>
      </w:r>
      <w:proofErr w:type="spellStart"/>
      <w:r w:rsidR="00F03128">
        <w:rPr>
          <w:lang w:val="en-US" w:eastAsia="ru-RU"/>
        </w:rPr>
        <w:t>accBal</w:t>
      </w:r>
      <w:proofErr w:type="spellEnd"/>
      <w:r w:rsidR="00F03128" w:rsidRPr="00F03128">
        <w:rPr>
          <w:lang w:eastAsia="ru-RU"/>
        </w:rPr>
        <w:t xml:space="preserve">, </w:t>
      </w:r>
      <w:proofErr w:type="spellStart"/>
      <w:r w:rsidR="00F03128">
        <w:rPr>
          <w:lang w:val="en-US" w:eastAsia="ru-RU"/>
        </w:rPr>
        <w:t>accType</w:t>
      </w:r>
      <w:proofErr w:type="spellEnd"/>
      <w:r w:rsidR="00F03128">
        <w:rPr>
          <w:lang w:eastAsia="ru-RU"/>
        </w:rPr>
        <w:t xml:space="preserve">. </w:t>
      </w:r>
      <w:r w:rsidR="009B09DA">
        <w:rPr>
          <w:lang w:eastAsia="ru-RU"/>
        </w:rPr>
        <w:t xml:space="preserve"> В методе </w:t>
      </w:r>
      <w:proofErr w:type="gramStart"/>
      <w:r w:rsidR="00F87BC3">
        <w:rPr>
          <w:lang w:val="en-US" w:eastAsia="ru-RU"/>
        </w:rPr>
        <w:t>Main</w:t>
      </w:r>
      <w:r w:rsidR="00F87BC3" w:rsidRPr="00F87BC3">
        <w:rPr>
          <w:lang w:eastAsia="ru-RU"/>
        </w:rPr>
        <w:t>(</w:t>
      </w:r>
      <w:proofErr w:type="gramEnd"/>
      <w:r w:rsidR="00F87BC3" w:rsidRPr="00F87BC3">
        <w:rPr>
          <w:lang w:eastAsia="ru-RU"/>
        </w:rPr>
        <w:t xml:space="preserve">) </w:t>
      </w:r>
      <w:r w:rsidR="00F87BC3">
        <w:rPr>
          <w:lang w:eastAsia="ru-RU"/>
        </w:rPr>
        <w:t xml:space="preserve">создается банковский аккаунт </w:t>
      </w:r>
      <w:proofErr w:type="spellStart"/>
      <w:r w:rsidR="00F87BC3" w:rsidRPr="00F87BC3">
        <w:rPr>
          <w:lang w:eastAsia="ru-RU"/>
        </w:rPr>
        <w:t>goldAccount</w:t>
      </w:r>
      <w:proofErr w:type="spellEnd"/>
      <w:r w:rsidR="00F87BC3">
        <w:rPr>
          <w:lang w:eastAsia="ru-RU"/>
        </w:rPr>
        <w:t>, ему присваиваются номер, тип и баланс.</w:t>
      </w:r>
    </w:p>
    <w:p w:rsidR="009B09DA" w:rsidRDefault="009B09DA" w:rsidP="00CB3B96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7"/>
          <w:lang w:eastAsia="ru-RU"/>
        </w:rPr>
      </w:pPr>
    </w:p>
    <w:p w:rsidR="00472DBE" w:rsidRPr="00472DBE" w:rsidRDefault="00DC325A" w:rsidP="00CB3B96">
      <w:pPr>
        <w:pStyle w:val="1"/>
      </w:pPr>
      <w:bookmarkStart w:id="7" w:name="_Toc64304982"/>
      <w:r w:rsidRPr="00137C20">
        <w:t>Текст программы</w:t>
      </w:r>
      <w:bookmarkEnd w:id="7"/>
    </w:p>
    <w:p w:rsidR="000A0D45" w:rsidRPr="002150E3" w:rsidRDefault="00DC325A" w:rsidP="002150E3">
      <w:pPr>
        <w:pStyle w:val="2"/>
      </w:pPr>
      <w:bookmarkStart w:id="8" w:name="_Toc64304983"/>
      <w:r w:rsidRPr="002150E3">
        <w:t>Текст программы 1</w:t>
      </w:r>
      <w:bookmarkEnd w:id="8"/>
    </w:p>
    <w:p w:rsidR="00544D45" w:rsidRDefault="00544D45" w:rsidP="00544D45">
      <w:pPr>
        <w:pStyle w:val="a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rPr>
          <w:color w:val="800080"/>
        </w:rPr>
        <w:t>;</w:t>
      </w:r>
    </w:p>
    <w:p w:rsidR="00544D45" w:rsidRDefault="00544D45" w:rsidP="00544D45">
      <w:pPr>
        <w:pStyle w:val="a0"/>
      </w:pPr>
    </w:p>
    <w:p w:rsidR="00544D45" w:rsidRDefault="00544D45" w:rsidP="00544D45">
      <w:pPr>
        <w:pStyle w:val="a0"/>
      </w:pPr>
      <w:proofErr w:type="spellStart"/>
      <w:r>
        <w:t>namespace</w:t>
      </w:r>
      <w:proofErr w:type="spellEnd"/>
      <w:r>
        <w:t xml:space="preserve"> OOP2LabaBankAccount</w:t>
      </w:r>
    </w:p>
    <w:p w:rsidR="00544D45" w:rsidRDefault="00544D45" w:rsidP="00544D45">
      <w:pPr>
        <w:pStyle w:val="a0"/>
      </w:pPr>
      <w:r>
        <w:rPr>
          <w:color w:val="800080"/>
        </w:rPr>
        <w:t>{</w:t>
      </w:r>
    </w:p>
    <w:p w:rsidR="00544D45" w:rsidRDefault="00544D45" w:rsidP="00544D45">
      <w:pPr>
        <w:pStyle w:val="a0"/>
      </w:pPr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AccountType</w:t>
      </w:r>
      <w:proofErr w:type="spellEnd"/>
      <w:r>
        <w:t xml:space="preserve"> </w:t>
      </w:r>
      <w:r>
        <w:rPr>
          <w:color w:val="800080"/>
        </w:rPr>
        <w:t>{</w:t>
      </w:r>
      <w:proofErr w:type="spellStart"/>
      <w:r>
        <w:t>Checking</w:t>
      </w:r>
      <w:proofErr w:type="spellEnd"/>
      <w:r>
        <w:rPr>
          <w:color w:val="808030"/>
        </w:rPr>
        <w:t>,</w:t>
      </w:r>
      <w:r>
        <w:t xml:space="preserve"> </w:t>
      </w:r>
      <w:proofErr w:type="spellStart"/>
      <w:r>
        <w:t>Deposit</w:t>
      </w:r>
      <w:proofErr w:type="spellEnd"/>
      <w:r>
        <w:rPr>
          <w:color w:val="800080"/>
        </w:rPr>
        <w:t>}</w:t>
      </w:r>
    </w:p>
    <w:p w:rsidR="00544D45" w:rsidRDefault="00544D45" w:rsidP="00544D45">
      <w:pPr>
        <w:pStyle w:val="a0"/>
      </w:pPr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BankAccount</w:t>
      </w:r>
      <w:proofErr w:type="spellEnd"/>
    </w:p>
    <w:p w:rsidR="00544D45" w:rsidRDefault="00544D45" w:rsidP="00544D45">
      <w:pPr>
        <w:pStyle w:val="a0"/>
      </w:pPr>
      <w:r>
        <w:t xml:space="preserve">    </w:t>
      </w:r>
      <w:r>
        <w:rPr>
          <w:color w:val="800080"/>
        </w:rPr>
        <w:t>{</w:t>
      </w:r>
    </w:p>
    <w:p w:rsidR="00544D45" w:rsidRPr="00544D45" w:rsidRDefault="00544D45" w:rsidP="00544D45">
      <w:pPr>
        <w:pStyle w:val="a0"/>
      </w:pPr>
      <w:r w:rsidRPr="00544D45">
        <w:t xml:space="preserve">        static void Main</w:t>
      </w:r>
      <w:r w:rsidRPr="00544D45">
        <w:rPr>
          <w:color w:val="808030"/>
        </w:rPr>
        <w:t>(</w:t>
      </w:r>
      <w:proofErr w:type="gramStart"/>
      <w:r w:rsidRPr="00544D45">
        <w:t>string</w:t>
      </w:r>
      <w:r w:rsidRPr="00544D45">
        <w:rPr>
          <w:color w:val="808030"/>
        </w:rPr>
        <w:t>[</w:t>
      </w:r>
      <w:proofErr w:type="gramEnd"/>
      <w:r w:rsidRPr="00544D45">
        <w:rPr>
          <w:color w:val="808030"/>
        </w:rPr>
        <w:t>]</w:t>
      </w:r>
      <w:r w:rsidRPr="00544D45">
        <w:t xml:space="preserve"> </w:t>
      </w:r>
      <w:proofErr w:type="spellStart"/>
      <w:r w:rsidRPr="00544D45">
        <w:t>args</w:t>
      </w:r>
      <w:proofErr w:type="spellEnd"/>
      <w:r w:rsidRPr="00544D45">
        <w:rPr>
          <w:color w:val="808030"/>
        </w:rPr>
        <w:t>)</w:t>
      </w:r>
    </w:p>
    <w:p w:rsidR="00544D45" w:rsidRPr="00544D45" w:rsidRDefault="00544D45" w:rsidP="00544D45">
      <w:pPr>
        <w:pStyle w:val="a0"/>
      </w:pPr>
      <w:r w:rsidRPr="00544D45">
        <w:t xml:space="preserve">        </w:t>
      </w:r>
      <w:r w:rsidRPr="00544D45">
        <w:rPr>
          <w:color w:val="800080"/>
        </w:rPr>
        <w:t>{</w:t>
      </w:r>
    </w:p>
    <w:p w:rsidR="00544D45" w:rsidRPr="00544D45" w:rsidRDefault="00544D45" w:rsidP="00544D45">
      <w:pPr>
        <w:pStyle w:val="a0"/>
      </w:pPr>
      <w:r w:rsidRPr="00544D45">
        <w:t xml:space="preserve">            </w:t>
      </w:r>
      <w:proofErr w:type="spellStart"/>
      <w:r w:rsidRPr="00544D45">
        <w:t>AccountType</w:t>
      </w:r>
      <w:proofErr w:type="spellEnd"/>
      <w:r w:rsidRPr="00544D45">
        <w:t xml:space="preserve"> </w:t>
      </w:r>
      <w:proofErr w:type="spellStart"/>
      <w:r w:rsidRPr="00544D45">
        <w:t>goldAccount</w:t>
      </w:r>
      <w:proofErr w:type="spellEnd"/>
      <w:r w:rsidRPr="00544D45">
        <w:t xml:space="preserve"> </w:t>
      </w:r>
      <w:r w:rsidRPr="00544D45">
        <w:rPr>
          <w:color w:val="808030"/>
        </w:rPr>
        <w:t>=</w:t>
      </w:r>
      <w:r w:rsidRPr="00544D45">
        <w:t xml:space="preserve"> </w:t>
      </w:r>
      <w:proofErr w:type="spellStart"/>
      <w:r w:rsidRPr="00544D45">
        <w:t>AccountType</w:t>
      </w:r>
      <w:r w:rsidRPr="00544D45">
        <w:rPr>
          <w:color w:val="808030"/>
        </w:rPr>
        <w:t>.</w:t>
      </w:r>
      <w:r w:rsidRPr="00544D45">
        <w:t>Checking</w:t>
      </w:r>
      <w:proofErr w:type="spellEnd"/>
      <w:r w:rsidRPr="00544D45">
        <w:rPr>
          <w:color w:val="800080"/>
        </w:rPr>
        <w:t>;</w:t>
      </w:r>
    </w:p>
    <w:p w:rsidR="00544D45" w:rsidRPr="00544D45" w:rsidRDefault="00544D45" w:rsidP="00544D45">
      <w:pPr>
        <w:pStyle w:val="a0"/>
      </w:pPr>
      <w:r w:rsidRPr="00544D45">
        <w:t xml:space="preserve">            </w:t>
      </w:r>
      <w:proofErr w:type="spellStart"/>
      <w:r w:rsidRPr="00544D45">
        <w:t>AccountType</w:t>
      </w:r>
      <w:proofErr w:type="spellEnd"/>
      <w:r w:rsidRPr="00544D45">
        <w:t xml:space="preserve"> </w:t>
      </w:r>
      <w:proofErr w:type="spellStart"/>
      <w:r w:rsidRPr="00544D45">
        <w:t>platinumAccount</w:t>
      </w:r>
      <w:proofErr w:type="spellEnd"/>
      <w:r w:rsidRPr="00544D45">
        <w:t xml:space="preserve"> </w:t>
      </w:r>
      <w:r w:rsidRPr="00544D45">
        <w:rPr>
          <w:color w:val="808030"/>
        </w:rPr>
        <w:t>=</w:t>
      </w:r>
      <w:r w:rsidRPr="00544D45">
        <w:t xml:space="preserve"> </w:t>
      </w:r>
      <w:proofErr w:type="spellStart"/>
      <w:r w:rsidRPr="00544D45">
        <w:t>AccountType</w:t>
      </w:r>
      <w:r w:rsidRPr="00544D45">
        <w:rPr>
          <w:color w:val="808030"/>
        </w:rPr>
        <w:t>.</w:t>
      </w:r>
      <w:r w:rsidRPr="00544D45">
        <w:t>Deposit</w:t>
      </w:r>
      <w:proofErr w:type="spellEnd"/>
      <w:r w:rsidRPr="00544D45">
        <w:rPr>
          <w:color w:val="800080"/>
        </w:rPr>
        <w:t>;</w:t>
      </w:r>
    </w:p>
    <w:p w:rsidR="00544D45" w:rsidRPr="00544D45" w:rsidRDefault="00544D45" w:rsidP="00544D45">
      <w:pPr>
        <w:pStyle w:val="a0"/>
      </w:pPr>
      <w:r w:rsidRPr="00544D45">
        <w:t xml:space="preserve">            </w:t>
      </w:r>
      <w:proofErr w:type="spellStart"/>
      <w:r w:rsidRPr="00544D45">
        <w:t>Console</w:t>
      </w:r>
      <w:r w:rsidRPr="00544D45">
        <w:rPr>
          <w:color w:val="808030"/>
        </w:rPr>
        <w:t>.</w:t>
      </w:r>
      <w:r w:rsidRPr="00544D45">
        <w:t>WriteLine</w:t>
      </w:r>
      <w:proofErr w:type="spellEnd"/>
      <w:r w:rsidRPr="00544D45">
        <w:rPr>
          <w:color w:val="808030"/>
        </w:rPr>
        <w:t>(</w:t>
      </w:r>
      <w:r w:rsidRPr="00544D45">
        <w:t>"</w:t>
      </w:r>
      <w:r w:rsidRPr="00544D45">
        <w:rPr>
          <w:color w:val="0000E6"/>
        </w:rPr>
        <w:t xml:space="preserve"> </w:t>
      </w:r>
      <w:proofErr w:type="spellStart"/>
      <w:r w:rsidRPr="00544D45">
        <w:rPr>
          <w:color w:val="0000E6"/>
        </w:rPr>
        <w:t>goldAccount</w:t>
      </w:r>
      <w:proofErr w:type="spellEnd"/>
      <w:r w:rsidRPr="00544D45">
        <w:rPr>
          <w:color w:val="0000E6"/>
        </w:rPr>
        <w:t xml:space="preserve"> = {0},</w:t>
      </w:r>
      <w:r w:rsidRPr="00544D45">
        <w:t>"</w:t>
      </w:r>
      <w:r w:rsidRPr="00544D45">
        <w:rPr>
          <w:color w:val="808030"/>
        </w:rPr>
        <w:t>,</w:t>
      </w:r>
      <w:r w:rsidRPr="00544D45">
        <w:t xml:space="preserve"> </w:t>
      </w:r>
      <w:proofErr w:type="spellStart"/>
      <w:r w:rsidRPr="00544D45">
        <w:t>goldAccount</w:t>
      </w:r>
      <w:proofErr w:type="spellEnd"/>
      <w:r w:rsidRPr="00544D45">
        <w:rPr>
          <w:color w:val="808030"/>
        </w:rPr>
        <w:t>)</w:t>
      </w:r>
      <w:r w:rsidRPr="00544D45">
        <w:rPr>
          <w:color w:val="800080"/>
        </w:rPr>
        <w:t>;</w:t>
      </w:r>
    </w:p>
    <w:p w:rsidR="00544D45" w:rsidRPr="00544D45" w:rsidRDefault="00544D45" w:rsidP="00544D45">
      <w:pPr>
        <w:pStyle w:val="a0"/>
      </w:pPr>
      <w:r w:rsidRPr="00544D45">
        <w:t xml:space="preserve">            </w:t>
      </w:r>
      <w:proofErr w:type="spellStart"/>
      <w:r w:rsidRPr="00544D45">
        <w:t>Console</w:t>
      </w:r>
      <w:r w:rsidRPr="00544D45">
        <w:rPr>
          <w:color w:val="808030"/>
        </w:rPr>
        <w:t>.</w:t>
      </w:r>
      <w:r w:rsidRPr="00544D45">
        <w:t>WriteLine</w:t>
      </w:r>
      <w:proofErr w:type="spellEnd"/>
      <w:r w:rsidRPr="00544D45">
        <w:rPr>
          <w:color w:val="808030"/>
        </w:rPr>
        <w:t>(</w:t>
      </w:r>
      <w:r w:rsidRPr="00544D45">
        <w:t>"</w:t>
      </w:r>
      <w:r w:rsidRPr="00544D45">
        <w:rPr>
          <w:color w:val="0000E6"/>
        </w:rPr>
        <w:t xml:space="preserve"> </w:t>
      </w:r>
      <w:proofErr w:type="spellStart"/>
      <w:r w:rsidRPr="00544D45">
        <w:rPr>
          <w:color w:val="0000E6"/>
        </w:rPr>
        <w:t>platinumAccount</w:t>
      </w:r>
      <w:proofErr w:type="spellEnd"/>
      <w:r w:rsidRPr="00544D45">
        <w:rPr>
          <w:color w:val="0000E6"/>
        </w:rPr>
        <w:t xml:space="preserve"> = {0}</w:t>
      </w:r>
      <w:r w:rsidRPr="00544D45">
        <w:t>"</w:t>
      </w:r>
      <w:r w:rsidRPr="00544D45">
        <w:rPr>
          <w:color w:val="808030"/>
        </w:rPr>
        <w:t>,</w:t>
      </w:r>
      <w:r w:rsidRPr="00544D45">
        <w:t xml:space="preserve"> </w:t>
      </w:r>
      <w:proofErr w:type="spellStart"/>
      <w:r w:rsidRPr="00544D45">
        <w:t>platinumAccount</w:t>
      </w:r>
      <w:proofErr w:type="spellEnd"/>
      <w:r w:rsidRPr="00544D45">
        <w:rPr>
          <w:color w:val="808030"/>
        </w:rPr>
        <w:t>)</w:t>
      </w:r>
      <w:r w:rsidRPr="00544D45">
        <w:rPr>
          <w:color w:val="800080"/>
        </w:rPr>
        <w:t>;</w:t>
      </w:r>
    </w:p>
    <w:p w:rsidR="00544D45" w:rsidRDefault="00544D45" w:rsidP="00544D45">
      <w:pPr>
        <w:pStyle w:val="a0"/>
      </w:pPr>
      <w:r w:rsidRPr="00544D45">
        <w:t xml:space="preserve">        </w:t>
      </w:r>
      <w:r>
        <w:rPr>
          <w:color w:val="800080"/>
        </w:rPr>
        <w:t>}</w:t>
      </w:r>
    </w:p>
    <w:p w:rsidR="00544D45" w:rsidRDefault="00544D45" w:rsidP="00544D45">
      <w:pPr>
        <w:pStyle w:val="a0"/>
      </w:pPr>
      <w:r>
        <w:t xml:space="preserve">    </w:t>
      </w:r>
      <w:r>
        <w:rPr>
          <w:color w:val="800080"/>
        </w:rPr>
        <w:t>}</w:t>
      </w:r>
    </w:p>
    <w:p w:rsidR="0074028E" w:rsidRPr="001C63A5" w:rsidRDefault="00544D45" w:rsidP="005E2CBC">
      <w:pPr>
        <w:pStyle w:val="a0"/>
      </w:pPr>
      <w:r>
        <w:rPr>
          <w:color w:val="800080"/>
        </w:rPr>
        <w:t>}</w:t>
      </w:r>
    </w:p>
    <w:p w:rsidR="001C63A5" w:rsidRPr="0074028E" w:rsidRDefault="001C63A5" w:rsidP="001C63A5">
      <w:pPr>
        <w:pStyle w:val="afb"/>
      </w:pPr>
    </w:p>
    <w:p w:rsidR="00472DBE" w:rsidRDefault="00DC325A" w:rsidP="002150E3">
      <w:pPr>
        <w:pStyle w:val="2"/>
        <w:rPr>
          <w:lang w:val="en-US"/>
        </w:rPr>
      </w:pPr>
      <w:bookmarkStart w:id="9" w:name="_Toc64304984"/>
      <w:r w:rsidRPr="00137C20">
        <w:t>Текст</w:t>
      </w:r>
      <w:r w:rsidRPr="00AD56E6">
        <w:rPr>
          <w:lang w:val="en-US"/>
        </w:rPr>
        <w:t xml:space="preserve"> </w:t>
      </w:r>
      <w:r w:rsidRPr="00137C20">
        <w:t>программы</w:t>
      </w:r>
      <w:r w:rsidRPr="00AD56E6">
        <w:rPr>
          <w:lang w:val="en-US"/>
        </w:rPr>
        <w:t xml:space="preserve"> 2</w:t>
      </w:r>
      <w:bookmarkEnd w:id="9"/>
    </w:p>
    <w:p w:rsidR="001C63A5" w:rsidRPr="001C63A5" w:rsidRDefault="001C63A5" w:rsidP="001C63A5">
      <w:pPr>
        <w:pStyle w:val="a0"/>
        <w:numPr>
          <w:ilvl w:val="0"/>
          <w:numId w:val="27"/>
        </w:numPr>
      </w:pPr>
      <w:proofErr w:type="spellStart"/>
      <w:r w:rsidRPr="001C63A5">
        <w:t>using</w:t>
      </w:r>
      <w:proofErr w:type="spellEnd"/>
      <w:r w:rsidRPr="001C63A5">
        <w:t xml:space="preserve"> </w:t>
      </w:r>
      <w:proofErr w:type="spellStart"/>
      <w:r w:rsidRPr="001C63A5">
        <w:t>System</w:t>
      </w:r>
      <w:proofErr w:type="spellEnd"/>
      <w:r w:rsidRPr="001C63A5">
        <w:rPr>
          <w:color w:val="800080"/>
        </w:rPr>
        <w:t>;</w:t>
      </w:r>
    </w:p>
    <w:p w:rsidR="001C63A5" w:rsidRPr="001C63A5" w:rsidRDefault="001C63A5" w:rsidP="001C63A5">
      <w:pPr>
        <w:pStyle w:val="a0"/>
        <w:numPr>
          <w:ilvl w:val="0"/>
          <w:numId w:val="27"/>
        </w:numPr>
      </w:pPr>
    </w:p>
    <w:p w:rsidR="001C63A5" w:rsidRPr="001C63A5" w:rsidRDefault="001C63A5" w:rsidP="001C63A5">
      <w:pPr>
        <w:pStyle w:val="a0"/>
        <w:numPr>
          <w:ilvl w:val="0"/>
          <w:numId w:val="27"/>
        </w:numPr>
      </w:pPr>
      <w:proofErr w:type="spellStart"/>
      <w:r w:rsidRPr="001C63A5">
        <w:t>namespace</w:t>
      </w:r>
      <w:proofErr w:type="spellEnd"/>
      <w:r w:rsidRPr="001C63A5">
        <w:t xml:space="preserve"> OOP2LabaStructType</w:t>
      </w:r>
    </w:p>
    <w:p w:rsidR="001C63A5" w:rsidRPr="001C63A5" w:rsidRDefault="001C63A5" w:rsidP="001C63A5">
      <w:pPr>
        <w:pStyle w:val="a0"/>
        <w:numPr>
          <w:ilvl w:val="0"/>
          <w:numId w:val="27"/>
        </w:numPr>
      </w:pPr>
      <w:r w:rsidRPr="001C63A5">
        <w:rPr>
          <w:color w:val="800080"/>
        </w:rPr>
        <w:t>{</w:t>
      </w:r>
    </w:p>
    <w:p w:rsidR="001C63A5" w:rsidRPr="001C63A5" w:rsidRDefault="001C63A5" w:rsidP="001C63A5">
      <w:pPr>
        <w:pStyle w:val="a0"/>
        <w:numPr>
          <w:ilvl w:val="0"/>
          <w:numId w:val="27"/>
        </w:numPr>
      </w:pPr>
      <w:r w:rsidRPr="001C63A5">
        <w:t xml:space="preserve">    </w:t>
      </w:r>
      <w:proofErr w:type="spellStart"/>
      <w:r w:rsidRPr="001C63A5">
        <w:t>enum</w:t>
      </w:r>
      <w:proofErr w:type="spellEnd"/>
      <w:r w:rsidRPr="001C63A5">
        <w:t xml:space="preserve"> </w:t>
      </w:r>
      <w:proofErr w:type="spellStart"/>
      <w:r w:rsidRPr="001C63A5">
        <w:t>AccountType</w:t>
      </w:r>
      <w:proofErr w:type="spellEnd"/>
      <w:r w:rsidRPr="001C63A5">
        <w:t xml:space="preserve"> </w:t>
      </w:r>
      <w:proofErr w:type="gramStart"/>
      <w:r w:rsidRPr="001C63A5">
        <w:rPr>
          <w:color w:val="800080"/>
        </w:rPr>
        <w:t>{</w:t>
      </w:r>
      <w:r w:rsidRPr="001C63A5">
        <w:t xml:space="preserve"> </w:t>
      </w:r>
      <w:proofErr w:type="spellStart"/>
      <w:r w:rsidRPr="001C63A5">
        <w:t>Checking</w:t>
      </w:r>
      <w:proofErr w:type="spellEnd"/>
      <w:proofErr w:type="gramEnd"/>
      <w:r w:rsidRPr="001C63A5">
        <w:rPr>
          <w:color w:val="808030"/>
        </w:rPr>
        <w:t>,</w:t>
      </w:r>
      <w:r w:rsidRPr="001C63A5">
        <w:t xml:space="preserve"> </w:t>
      </w:r>
      <w:proofErr w:type="spellStart"/>
      <w:r w:rsidRPr="001C63A5">
        <w:t>Deposit</w:t>
      </w:r>
      <w:proofErr w:type="spellEnd"/>
      <w:r w:rsidRPr="001C63A5">
        <w:t xml:space="preserve"> </w:t>
      </w:r>
      <w:r w:rsidRPr="001C63A5">
        <w:rPr>
          <w:color w:val="800080"/>
        </w:rPr>
        <w:t>}</w:t>
      </w:r>
    </w:p>
    <w:p w:rsidR="001C63A5" w:rsidRPr="001C63A5" w:rsidRDefault="001C63A5" w:rsidP="001C63A5">
      <w:pPr>
        <w:pStyle w:val="a0"/>
        <w:numPr>
          <w:ilvl w:val="0"/>
          <w:numId w:val="27"/>
        </w:numPr>
      </w:pPr>
      <w:r w:rsidRPr="001C63A5">
        <w:t xml:space="preserve">    </w:t>
      </w:r>
      <w:proofErr w:type="spellStart"/>
      <w:r w:rsidRPr="001C63A5">
        <w:t>class</w:t>
      </w:r>
      <w:proofErr w:type="spellEnd"/>
      <w:r w:rsidRPr="001C63A5">
        <w:t xml:space="preserve"> </w:t>
      </w:r>
      <w:proofErr w:type="spellStart"/>
      <w:r w:rsidRPr="001C63A5">
        <w:t>BankAccountProgramm</w:t>
      </w:r>
      <w:proofErr w:type="spellEnd"/>
    </w:p>
    <w:p w:rsidR="001C63A5" w:rsidRPr="001C63A5" w:rsidRDefault="001C63A5" w:rsidP="001C63A5">
      <w:pPr>
        <w:pStyle w:val="a0"/>
        <w:numPr>
          <w:ilvl w:val="0"/>
          <w:numId w:val="27"/>
        </w:numPr>
      </w:pPr>
      <w:r w:rsidRPr="001C63A5">
        <w:t xml:space="preserve">    </w:t>
      </w:r>
      <w:r w:rsidRPr="001C63A5">
        <w:rPr>
          <w:color w:val="800080"/>
        </w:rPr>
        <w:t>{</w:t>
      </w:r>
    </w:p>
    <w:p w:rsidR="001C63A5" w:rsidRPr="001C63A5" w:rsidRDefault="001C63A5" w:rsidP="001C63A5">
      <w:pPr>
        <w:pStyle w:val="a0"/>
        <w:numPr>
          <w:ilvl w:val="0"/>
          <w:numId w:val="27"/>
        </w:numPr>
      </w:pPr>
      <w:r w:rsidRPr="001C63A5">
        <w:t xml:space="preserve">        </w:t>
      </w:r>
      <w:proofErr w:type="spellStart"/>
      <w:r w:rsidRPr="001C63A5">
        <w:t>public</w:t>
      </w:r>
      <w:proofErr w:type="spellEnd"/>
      <w:r w:rsidRPr="001C63A5">
        <w:t xml:space="preserve"> </w:t>
      </w:r>
      <w:proofErr w:type="spellStart"/>
      <w:r w:rsidRPr="001C63A5">
        <w:t>struct</w:t>
      </w:r>
      <w:proofErr w:type="spellEnd"/>
      <w:r w:rsidRPr="001C63A5">
        <w:t xml:space="preserve"> </w:t>
      </w:r>
      <w:proofErr w:type="spellStart"/>
      <w:r w:rsidRPr="001C63A5">
        <w:t>BankAccount</w:t>
      </w:r>
      <w:proofErr w:type="spellEnd"/>
    </w:p>
    <w:p w:rsidR="001C63A5" w:rsidRPr="001C63A5" w:rsidRDefault="001C63A5" w:rsidP="001C63A5">
      <w:pPr>
        <w:pStyle w:val="a0"/>
        <w:numPr>
          <w:ilvl w:val="0"/>
          <w:numId w:val="27"/>
        </w:numPr>
      </w:pPr>
      <w:r w:rsidRPr="001C63A5">
        <w:t xml:space="preserve">        </w:t>
      </w:r>
      <w:r w:rsidRPr="001C63A5">
        <w:rPr>
          <w:color w:val="800080"/>
        </w:rPr>
        <w:t>{</w:t>
      </w:r>
    </w:p>
    <w:p w:rsidR="001C63A5" w:rsidRPr="001C63A5" w:rsidRDefault="001C63A5" w:rsidP="001C63A5">
      <w:pPr>
        <w:pStyle w:val="a0"/>
        <w:numPr>
          <w:ilvl w:val="0"/>
          <w:numId w:val="27"/>
        </w:numPr>
      </w:pPr>
      <w:r w:rsidRPr="001C63A5">
        <w:lastRenderedPageBreak/>
        <w:t xml:space="preserve">            public long </w:t>
      </w:r>
      <w:proofErr w:type="spellStart"/>
      <w:r w:rsidRPr="001C63A5">
        <w:t>accNo</w:t>
      </w:r>
      <w:proofErr w:type="spellEnd"/>
      <w:r w:rsidRPr="001C63A5">
        <w:rPr>
          <w:color w:val="800080"/>
        </w:rPr>
        <w:t>;</w:t>
      </w:r>
    </w:p>
    <w:p w:rsidR="001C63A5" w:rsidRPr="001C63A5" w:rsidRDefault="001C63A5" w:rsidP="001C63A5">
      <w:pPr>
        <w:pStyle w:val="a0"/>
        <w:numPr>
          <w:ilvl w:val="0"/>
          <w:numId w:val="27"/>
        </w:numPr>
      </w:pPr>
      <w:r w:rsidRPr="001C63A5">
        <w:t xml:space="preserve">            public decimal </w:t>
      </w:r>
      <w:proofErr w:type="spellStart"/>
      <w:r w:rsidRPr="001C63A5">
        <w:t>accBal</w:t>
      </w:r>
      <w:proofErr w:type="spellEnd"/>
      <w:r w:rsidRPr="001C63A5">
        <w:rPr>
          <w:color w:val="800080"/>
        </w:rPr>
        <w:t>;</w:t>
      </w:r>
    </w:p>
    <w:p w:rsidR="001C63A5" w:rsidRPr="001C63A5" w:rsidRDefault="001C63A5" w:rsidP="001C63A5">
      <w:pPr>
        <w:pStyle w:val="a0"/>
        <w:numPr>
          <w:ilvl w:val="0"/>
          <w:numId w:val="27"/>
        </w:numPr>
      </w:pPr>
      <w:r w:rsidRPr="001C63A5">
        <w:t xml:space="preserve">            public </w:t>
      </w:r>
      <w:proofErr w:type="spellStart"/>
      <w:r w:rsidRPr="001C63A5">
        <w:t>AccountType</w:t>
      </w:r>
      <w:proofErr w:type="spellEnd"/>
      <w:r w:rsidRPr="001C63A5">
        <w:t xml:space="preserve"> </w:t>
      </w:r>
      <w:proofErr w:type="spellStart"/>
      <w:r w:rsidRPr="001C63A5">
        <w:t>accType</w:t>
      </w:r>
      <w:proofErr w:type="spellEnd"/>
      <w:r w:rsidRPr="001C63A5">
        <w:rPr>
          <w:color w:val="800080"/>
        </w:rPr>
        <w:t>;</w:t>
      </w:r>
    </w:p>
    <w:p w:rsidR="001C63A5" w:rsidRPr="001C63A5" w:rsidRDefault="001C63A5" w:rsidP="001C63A5">
      <w:pPr>
        <w:pStyle w:val="a0"/>
        <w:numPr>
          <w:ilvl w:val="0"/>
          <w:numId w:val="27"/>
        </w:numPr>
      </w:pPr>
    </w:p>
    <w:p w:rsidR="001C63A5" w:rsidRPr="001C63A5" w:rsidRDefault="001C63A5" w:rsidP="001C63A5">
      <w:pPr>
        <w:pStyle w:val="a0"/>
        <w:numPr>
          <w:ilvl w:val="0"/>
          <w:numId w:val="27"/>
        </w:numPr>
      </w:pPr>
      <w:r w:rsidRPr="001C63A5">
        <w:t xml:space="preserve">        </w:t>
      </w:r>
      <w:r w:rsidRPr="001C63A5">
        <w:rPr>
          <w:color w:val="800080"/>
        </w:rPr>
        <w:t>}</w:t>
      </w:r>
    </w:p>
    <w:p w:rsidR="001C63A5" w:rsidRPr="001C63A5" w:rsidRDefault="001C63A5" w:rsidP="001C63A5">
      <w:pPr>
        <w:pStyle w:val="a0"/>
        <w:numPr>
          <w:ilvl w:val="0"/>
          <w:numId w:val="27"/>
        </w:numPr>
      </w:pPr>
      <w:r w:rsidRPr="001C63A5">
        <w:t xml:space="preserve">        static void Main</w:t>
      </w:r>
      <w:r w:rsidRPr="001C63A5">
        <w:rPr>
          <w:color w:val="808030"/>
        </w:rPr>
        <w:t>(</w:t>
      </w:r>
      <w:proofErr w:type="gramStart"/>
      <w:r w:rsidRPr="001C63A5">
        <w:t>string</w:t>
      </w:r>
      <w:r w:rsidRPr="001C63A5">
        <w:rPr>
          <w:color w:val="808030"/>
        </w:rPr>
        <w:t>[</w:t>
      </w:r>
      <w:proofErr w:type="gramEnd"/>
      <w:r w:rsidRPr="001C63A5">
        <w:rPr>
          <w:color w:val="808030"/>
        </w:rPr>
        <w:t>]</w:t>
      </w:r>
      <w:r w:rsidRPr="001C63A5">
        <w:t xml:space="preserve"> </w:t>
      </w:r>
      <w:proofErr w:type="spellStart"/>
      <w:r w:rsidRPr="001C63A5">
        <w:t>args</w:t>
      </w:r>
      <w:proofErr w:type="spellEnd"/>
      <w:r w:rsidRPr="001C63A5">
        <w:rPr>
          <w:color w:val="808030"/>
        </w:rPr>
        <w:t>)</w:t>
      </w:r>
    </w:p>
    <w:p w:rsidR="001C63A5" w:rsidRPr="001C63A5" w:rsidRDefault="001C63A5" w:rsidP="001C63A5">
      <w:pPr>
        <w:pStyle w:val="a0"/>
        <w:numPr>
          <w:ilvl w:val="0"/>
          <w:numId w:val="27"/>
        </w:numPr>
      </w:pPr>
      <w:r w:rsidRPr="001C63A5">
        <w:t xml:space="preserve">        </w:t>
      </w:r>
      <w:r w:rsidRPr="001C63A5">
        <w:rPr>
          <w:color w:val="800080"/>
        </w:rPr>
        <w:t>{</w:t>
      </w:r>
    </w:p>
    <w:p w:rsidR="001C63A5" w:rsidRPr="001C63A5" w:rsidRDefault="001C63A5" w:rsidP="001C63A5">
      <w:pPr>
        <w:pStyle w:val="a0"/>
        <w:numPr>
          <w:ilvl w:val="0"/>
          <w:numId w:val="27"/>
        </w:numPr>
      </w:pPr>
      <w:r w:rsidRPr="001C63A5">
        <w:t xml:space="preserve">            </w:t>
      </w:r>
      <w:proofErr w:type="spellStart"/>
      <w:r w:rsidRPr="001C63A5">
        <w:t>BankAccount</w:t>
      </w:r>
      <w:proofErr w:type="spellEnd"/>
      <w:r w:rsidRPr="001C63A5">
        <w:t xml:space="preserve"> </w:t>
      </w:r>
      <w:proofErr w:type="spellStart"/>
      <w:r w:rsidRPr="001C63A5">
        <w:t>goldAccount</w:t>
      </w:r>
      <w:proofErr w:type="spellEnd"/>
      <w:r w:rsidRPr="001C63A5">
        <w:rPr>
          <w:color w:val="800080"/>
        </w:rPr>
        <w:t>;</w:t>
      </w:r>
    </w:p>
    <w:p w:rsidR="001C63A5" w:rsidRPr="001C63A5" w:rsidRDefault="001C63A5" w:rsidP="001C63A5">
      <w:pPr>
        <w:pStyle w:val="a0"/>
        <w:numPr>
          <w:ilvl w:val="0"/>
          <w:numId w:val="27"/>
        </w:numPr>
      </w:pPr>
      <w:r w:rsidRPr="001C63A5">
        <w:t xml:space="preserve">            </w:t>
      </w:r>
      <w:proofErr w:type="spellStart"/>
      <w:r w:rsidRPr="001C63A5">
        <w:t>goldAccount</w:t>
      </w:r>
      <w:r w:rsidRPr="001C63A5">
        <w:rPr>
          <w:color w:val="808030"/>
        </w:rPr>
        <w:t>.</w:t>
      </w:r>
      <w:r w:rsidRPr="001C63A5">
        <w:t>accNo</w:t>
      </w:r>
      <w:proofErr w:type="spellEnd"/>
      <w:r w:rsidRPr="001C63A5">
        <w:t xml:space="preserve"> </w:t>
      </w:r>
      <w:r w:rsidRPr="001C63A5">
        <w:rPr>
          <w:color w:val="808030"/>
        </w:rPr>
        <w:t>=</w:t>
      </w:r>
      <w:r w:rsidRPr="001C63A5">
        <w:t xml:space="preserve"> </w:t>
      </w:r>
      <w:r w:rsidRPr="001C63A5">
        <w:rPr>
          <w:color w:val="008C00"/>
        </w:rPr>
        <w:t>809201865015910</w:t>
      </w:r>
      <w:r w:rsidRPr="001C63A5">
        <w:rPr>
          <w:color w:val="800080"/>
        </w:rPr>
        <w:t>;</w:t>
      </w:r>
    </w:p>
    <w:p w:rsidR="001C63A5" w:rsidRPr="001C63A5" w:rsidRDefault="001C63A5" w:rsidP="001C63A5">
      <w:pPr>
        <w:pStyle w:val="a0"/>
        <w:numPr>
          <w:ilvl w:val="0"/>
          <w:numId w:val="27"/>
        </w:numPr>
      </w:pPr>
      <w:r w:rsidRPr="001C63A5">
        <w:t xml:space="preserve">            </w:t>
      </w:r>
      <w:proofErr w:type="spellStart"/>
      <w:r w:rsidRPr="001C63A5">
        <w:t>goldAccount</w:t>
      </w:r>
      <w:r w:rsidRPr="001C63A5">
        <w:rPr>
          <w:color w:val="808030"/>
        </w:rPr>
        <w:t>.</w:t>
      </w:r>
      <w:r w:rsidRPr="001C63A5">
        <w:t>accBal</w:t>
      </w:r>
      <w:proofErr w:type="spellEnd"/>
      <w:r w:rsidRPr="001C63A5">
        <w:t xml:space="preserve"> </w:t>
      </w:r>
      <w:r w:rsidRPr="001C63A5">
        <w:rPr>
          <w:color w:val="808030"/>
        </w:rPr>
        <w:t>=</w:t>
      </w:r>
      <w:r w:rsidRPr="001C63A5">
        <w:t xml:space="preserve"> </w:t>
      </w:r>
      <w:r w:rsidRPr="001C63A5">
        <w:rPr>
          <w:color w:val="008000"/>
        </w:rPr>
        <w:t>10100100100100100100.</w:t>
      </w:r>
      <w:r w:rsidRPr="001C63A5">
        <w:t>35m</w:t>
      </w:r>
      <w:r w:rsidRPr="001C63A5">
        <w:rPr>
          <w:color w:val="800080"/>
        </w:rPr>
        <w:t>;</w:t>
      </w:r>
    </w:p>
    <w:p w:rsidR="001C63A5" w:rsidRPr="001C63A5" w:rsidRDefault="001C63A5" w:rsidP="001C63A5">
      <w:pPr>
        <w:pStyle w:val="a0"/>
        <w:numPr>
          <w:ilvl w:val="0"/>
          <w:numId w:val="27"/>
        </w:numPr>
      </w:pPr>
      <w:r w:rsidRPr="001C63A5">
        <w:t xml:space="preserve">            </w:t>
      </w:r>
      <w:proofErr w:type="spellStart"/>
      <w:r w:rsidRPr="001C63A5">
        <w:t>goldAccount</w:t>
      </w:r>
      <w:r w:rsidRPr="001C63A5">
        <w:rPr>
          <w:color w:val="808030"/>
        </w:rPr>
        <w:t>.</w:t>
      </w:r>
      <w:r w:rsidRPr="001C63A5">
        <w:t>accType</w:t>
      </w:r>
      <w:proofErr w:type="spellEnd"/>
      <w:r w:rsidRPr="001C63A5">
        <w:t xml:space="preserve"> </w:t>
      </w:r>
      <w:r w:rsidRPr="001C63A5">
        <w:rPr>
          <w:color w:val="808030"/>
        </w:rPr>
        <w:t>=</w:t>
      </w:r>
      <w:r w:rsidRPr="001C63A5">
        <w:t xml:space="preserve"> </w:t>
      </w:r>
      <w:proofErr w:type="spellStart"/>
      <w:r w:rsidRPr="001C63A5">
        <w:t>AccountType</w:t>
      </w:r>
      <w:r w:rsidRPr="001C63A5">
        <w:rPr>
          <w:color w:val="808030"/>
        </w:rPr>
        <w:t>.</w:t>
      </w:r>
      <w:r w:rsidRPr="001C63A5">
        <w:t>Checking</w:t>
      </w:r>
      <w:proofErr w:type="spellEnd"/>
      <w:r w:rsidRPr="001C63A5">
        <w:rPr>
          <w:color w:val="800080"/>
        </w:rPr>
        <w:t>;</w:t>
      </w:r>
    </w:p>
    <w:p w:rsidR="001C63A5" w:rsidRPr="001C63A5" w:rsidRDefault="001C63A5" w:rsidP="001C63A5">
      <w:pPr>
        <w:pStyle w:val="a0"/>
        <w:numPr>
          <w:ilvl w:val="0"/>
          <w:numId w:val="27"/>
        </w:numPr>
      </w:pPr>
      <w:r w:rsidRPr="001C63A5">
        <w:t xml:space="preserve">            </w:t>
      </w:r>
      <w:proofErr w:type="spellStart"/>
      <w:r w:rsidRPr="001C63A5">
        <w:t>Console</w:t>
      </w:r>
      <w:r w:rsidRPr="001C63A5">
        <w:rPr>
          <w:color w:val="808030"/>
        </w:rPr>
        <w:t>.</w:t>
      </w:r>
      <w:r w:rsidRPr="001C63A5">
        <w:t>WriteLine</w:t>
      </w:r>
      <w:proofErr w:type="spellEnd"/>
      <w:r w:rsidRPr="001C63A5">
        <w:rPr>
          <w:color w:val="808030"/>
        </w:rPr>
        <w:t>(</w:t>
      </w:r>
      <w:r w:rsidRPr="001C63A5">
        <w:t>"</w:t>
      </w:r>
      <w:r w:rsidRPr="001C63A5">
        <w:rPr>
          <w:color w:val="0000E6"/>
        </w:rPr>
        <w:t>Account number: {0}</w:t>
      </w:r>
      <w:r w:rsidRPr="001C63A5">
        <w:t>"</w:t>
      </w:r>
      <w:r w:rsidRPr="001C63A5">
        <w:rPr>
          <w:color w:val="808030"/>
        </w:rPr>
        <w:t>,</w:t>
      </w:r>
      <w:r w:rsidRPr="001C63A5">
        <w:t xml:space="preserve"> </w:t>
      </w:r>
      <w:proofErr w:type="spellStart"/>
      <w:r w:rsidRPr="001C63A5">
        <w:t>goldAccount</w:t>
      </w:r>
      <w:r w:rsidRPr="001C63A5">
        <w:rPr>
          <w:color w:val="808030"/>
        </w:rPr>
        <w:t>.</w:t>
      </w:r>
      <w:r w:rsidRPr="001C63A5">
        <w:t>accNo</w:t>
      </w:r>
      <w:proofErr w:type="spellEnd"/>
      <w:r w:rsidRPr="001C63A5">
        <w:rPr>
          <w:color w:val="808030"/>
        </w:rPr>
        <w:t>)</w:t>
      </w:r>
      <w:r w:rsidRPr="001C63A5">
        <w:rPr>
          <w:color w:val="800080"/>
        </w:rPr>
        <w:t>;</w:t>
      </w:r>
    </w:p>
    <w:p w:rsidR="001C63A5" w:rsidRPr="001C63A5" w:rsidRDefault="001C63A5" w:rsidP="001C63A5">
      <w:pPr>
        <w:pStyle w:val="a0"/>
        <w:numPr>
          <w:ilvl w:val="0"/>
          <w:numId w:val="27"/>
        </w:numPr>
      </w:pPr>
      <w:r w:rsidRPr="001C63A5">
        <w:t xml:space="preserve">            </w:t>
      </w:r>
      <w:proofErr w:type="spellStart"/>
      <w:r w:rsidRPr="001C63A5">
        <w:t>Console</w:t>
      </w:r>
      <w:r w:rsidRPr="001C63A5">
        <w:rPr>
          <w:color w:val="808030"/>
        </w:rPr>
        <w:t>.</w:t>
      </w:r>
      <w:r w:rsidRPr="001C63A5">
        <w:t>WriteLine</w:t>
      </w:r>
      <w:proofErr w:type="spellEnd"/>
      <w:r w:rsidRPr="001C63A5">
        <w:rPr>
          <w:color w:val="808030"/>
        </w:rPr>
        <w:t>(</w:t>
      </w:r>
      <w:r w:rsidRPr="001C63A5">
        <w:t>"</w:t>
      </w:r>
      <w:r w:rsidRPr="001C63A5">
        <w:rPr>
          <w:color w:val="0000E6"/>
        </w:rPr>
        <w:t>Account type: {0}</w:t>
      </w:r>
      <w:r w:rsidRPr="001C63A5">
        <w:t>"</w:t>
      </w:r>
      <w:r w:rsidRPr="001C63A5">
        <w:rPr>
          <w:color w:val="808030"/>
        </w:rPr>
        <w:t>,</w:t>
      </w:r>
      <w:r w:rsidRPr="001C63A5">
        <w:t xml:space="preserve"> </w:t>
      </w:r>
      <w:proofErr w:type="spellStart"/>
      <w:r w:rsidRPr="001C63A5">
        <w:t>goldAccount</w:t>
      </w:r>
      <w:r w:rsidRPr="001C63A5">
        <w:rPr>
          <w:color w:val="808030"/>
        </w:rPr>
        <w:t>.</w:t>
      </w:r>
      <w:r w:rsidRPr="001C63A5">
        <w:t>accType</w:t>
      </w:r>
      <w:proofErr w:type="spellEnd"/>
      <w:r w:rsidRPr="001C63A5">
        <w:rPr>
          <w:color w:val="808030"/>
        </w:rPr>
        <w:t>)</w:t>
      </w:r>
      <w:r w:rsidRPr="001C63A5">
        <w:rPr>
          <w:color w:val="800080"/>
        </w:rPr>
        <w:t>;</w:t>
      </w:r>
    </w:p>
    <w:p w:rsidR="001C63A5" w:rsidRPr="001C63A5" w:rsidRDefault="001C63A5" w:rsidP="001C63A5">
      <w:pPr>
        <w:pStyle w:val="a0"/>
        <w:numPr>
          <w:ilvl w:val="0"/>
          <w:numId w:val="27"/>
        </w:numPr>
      </w:pPr>
      <w:r w:rsidRPr="001C63A5">
        <w:t xml:space="preserve">            </w:t>
      </w:r>
      <w:proofErr w:type="spellStart"/>
      <w:r w:rsidRPr="001C63A5">
        <w:t>Console</w:t>
      </w:r>
      <w:r w:rsidRPr="001C63A5">
        <w:rPr>
          <w:color w:val="808030"/>
        </w:rPr>
        <w:t>.</w:t>
      </w:r>
      <w:r w:rsidRPr="001C63A5">
        <w:t>WriteLine</w:t>
      </w:r>
      <w:proofErr w:type="spellEnd"/>
      <w:r w:rsidRPr="001C63A5">
        <w:rPr>
          <w:color w:val="808030"/>
        </w:rPr>
        <w:t>(</w:t>
      </w:r>
      <w:r w:rsidRPr="001C63A5">
        <w:t>"</w:t>
      </w:r>
      <w:r w:rsidRPr="001C63A5">
        <w:rPr>
          <w:color w:val="0000E6"/>
        </w:rPr>
        <w:t>Account balance: {0:C2}</w:t>
      </w:r>
      <w:r w:rsidRPr="001C63A5">
        <w:t>"</w:t>
      </w:r>
      <w:r w:rsidRPr="001C63A5">
        <w:rPr>
          <w:color w:val="808030"/>
        </w:rPr>
        <w:t>,</w:t>
      </w:r>
      <w:r w:rsidRPr="001C63A5">
        <w:t xml:space="preserve"> </w:t>
      </w:r>
      <w:proofErr w:type="spellStart"/>
      <w:r w:rsidRPr="001C63A5">
        <w:t>goldAccount</w:t>
      </w:r>
      <w:r w:rsidRPr="001C63A5">
        <w:rPr>
          <w:color w:val="808030"/>
        </w:rPr>
        <w:t>.</w:t>
      </w:r>
      <w:r w:rsidRPr="001C63A5">
        <w:t>accBal</w:t>
      </w:r>
      <w:proofErr w:type="spellEnd"/>
      <w:r w:rsidRPr="001C63A5">
        <w:rPr>
          <w:color w:val="808030"/>
        </w:rPr>
        <w:t>)</w:t>
      </w:r>
      <w:r w:rsidRPr="001C63A5">
        <w:rPr>
          <w:color w:val="800080"/>
        </w:rPr>
        <w:t>;</w:t>
      </w:r>
    </w:p>
    <w:p w:rsidR="001C63A5" w:rsidRPr="001C63A5" w:rsidRDefault="001C63A5" w:rsidP="001C63A5">
      <w:pPr>
        <w:pStyle w:val="a0"/>
        <w:numPr>
          <w:ilvl w:val="0"/>
          <w:numId w:val="27"/>
        </w:numPr>
      </w:pPr>
      <w:r w:rsidRPr="001C63A5">
        <w:t xml:space="preserve">        </w:t>
      </w:r>
      <w:r w:rsidRPr="001C63A5">
        <w:rPr>
          <w:color w:val="800080"/>
        </w:rPr>
        <w:t>}</w:t>
      </w:r>
    </w:p>
    <w:p w:rsidR="001C63A5" w:rsidRPr="001C63A5" w:rsidRDefault="001C63A5" w:rsidP="001C63A5">
      <w:pPr>
        <w:pStyle w:val="a0"/>
        <w:numPr>
          <w:ilvl w:val="0"/>
          <w:numId w:val="27"/>
        </w:numPr>
      </w:pPr>
      <w:r w:rsidRPr="001C63A5">
        <w:t xml:space="preserve">    </w:t>
      </w:r>
      <w:r w:rsidRPr="001C63A5">
        <w:rPr>
          <w:color w:val="800080"/>
        </w:rPr>
        <w:t>}</w:t>
      </w:r>
    </w:p>
    <w:p w:rsidR="001C63A5" w:rsidRPr="001C63A5" w:rsidRDefault="001C63A5" w:rsidP="001C63A5">
      <w:pPr>
        <w:pStyle w:val="a0"/>
        <w:numPr>
          <w:ilvl w:val="0"/>
          <w:numId w:val="27"/>
        </w:numPr>
      </w:pPr>
      <w:r w:rsidRPr="001C63A5">
        <w:rPr>
          <w:color w:val="800080"/>
        </w:rPr>
        <w:t>}</w:t>
      </w:r>
    </w:p>
    <w:p w:rsidR="004C65B4" w:rsidRPr="00137C20" w:rsidRDefault="004C65B4" w:rsidP="005E2CBC"/>
    <w:p w:rsidR="00472DBE" w:rsidRPr="00CF632B" w:rsidRDefault="00DC325A" w:rsidP="00CB3B96">
      <w:pPr>
        <w:pStyle w:val="1"/>
      </w:pPr>
      <w:r w:rsidRPr="00137C20">
        <w:t xml:space="preserve"> </w:t>
      </w:r>
      <w:bookmarkStart w:id="10" w:name="_Toc64304985"/>
      <w:r w:rsidRPr="00137C20">
        <w:t>Контрольный пример</w:t>
      </w:r>
      <w:bookmarkEnd w:id="10"/>
    </w:p>
    <w:p w:rsidR="00472DBE" w:rsidRPr="002150E3" w:rsidRDefault="00DC325A" w:rsidP="002150E3">
      <w:pPr>
        <w:pStyle w:val="2"/>
      </w:pPr>
      <w:bookmarkStart w:id="11" w:name="_Toc64304986"/>
      <w:r w:rsidRPr="002150E3">
        <w:t>Контрольный пример для 1 программы</w:t>
      </w:r>
      <w:bookmarkEnd w:id="11"/>
    </w:p>
    <w:p w:rsidR="00A31B0D" w:rsidRPr="00D216FF" w:rsidRDefault="00D216FF" w:rsidP="00D216FF">
      <w:pPr>
        <w:pStyle w:val="afb"/>
      </w:pPr>
      <w:r>
        <w:t>На рис. 6.1.1 представлен результат работы программы 1.</w:t>
      </w:r>
    </w:p>
    <w:p w:rsidR="00D216FF" w:rsidRDefault="00544D45" w:rsidP="00D216FF">
      <w:pPr>
        <w:pStyle w:val="af6"/>
      </w:pPr>
      <w:r>
        <w:rPr>
          <w:noProof/>
        </w:rPr>
        <w:drawing>
          <wp:inline distT="0" distB="0" distL="0" distR="0" wp14:anchorId="55C1E0D7" wp14:editId="36AE8BE4">
            <wp:extent cx="3099898" cy="6286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720" t="24895" r="71994" b="69593"/>
                    <a:stretch/>
                  </pic:blipFill>
                  <pic:spPr bwMode="auto">
                    <a:xfrm>
                      <a:off x="0" y="0"/>
                      <a:ext cx="3124646" cy="633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B41" w:rsidRPr="00544D45" w:rsidRDefault="00D216FF" w:rsidP="000456C7">
      <w:pPr>
        <w:pStyle w:val="af6"/>
      </w:pPr>
      <w:r>
        <w:t xml:space="preserve">Рис. </w:t>
      </w:r>
      <w:r w:rsidR="004762B4">
        <w:rPr>
          <w:noProof/>
        </w:rPr>
        <w:fldChar w:fldCharType="begin"/>
      </w:r>
      <w:r w:rsidR="004762B4">
        <w:rPr>
          <w:noProof/>
        </w:rPr>
        <w:instrText xml:space="preserve"> STYLEREF 2 \s </w:instrText>
      </w:r>
      <w:r w:rsidR="004762B4">
        <w:rPr>
          <w:noProof/>
        </w:rPr>
        <w:fldChar w:fldCharType="separate"/>
      </w:r>
      <w:r w:rsidR="006A1D3A">
        <w:rPr>
          <w:noProof/>
        </w:rPr>
        <w:t>6.1</w:t>
      </w:r>
      <w:r w:rsidR="004762B4">
        <w:rPr>
          <w:noProof/>
        </w:rPr>
        <w:fldChar w:fldCharType="end"/>
      </w:r>
      <w:r w:rsidR="006A1D3A">
        <w:t>.</w:t>
      </w:r>
      <w:r w:rsidR="004762B4">
        <w:rPr>
          <w:noProof/>
        </w:rPr>
        <w:fldChar w:fldCharType="begin"/>
      </w:r>
      <w:r w:rsidR="004762B4">
        <w:rPr>
          <w:noProof/>
        </w:rPr>
        <w:instrText xml:space="preserve"> SEQ Рис. \* ARABIC \s 2 </w:instrText>
      </w:r>
      <w:r w:rsidR="004762B4">
        <w:rPr>
          <w:noProof/>
        </w:rPr>
        <w:fldChar w:fldCharType="separate"/>
      </w:r>
      <w:r w:rsidR="006A1D3A">
        <w:rPr>
          <w:noProof/>
        </w:rPr>
        <w:t>1</w:t>
      </w:r>
      <w:r w:rsidR="004762B4">
        <w:rPr>
          <w:noProof/>
        </w:rPr>
        <w:fldChar w:fldCharType="end"/>
      </w:r>
      <w:r>
        <w:t xml:space="preserve"> — Вывод</w:t>
      </w:r>
      <w:r w:rsidR="00544D45">
        <w:t xml:space="preserve"> типов банковских счетов</w:t>
      </w:r>
    </w:p>
    <w:p w:rsidR="000456C7" w:rsidRPr="000456C7" w:rsidRDefault="000456C7" w:rsidP="000456C7">
      <w:pPr>
        <w:pStyle w:val="af6"/>
      </w:pPr>
    </w:p>
    <w:p w:rsidR="00DC325A" w:rsidRDefault="00DC325A" w:rsidP="002150E3">
      <w:pPr>
        <w:pStyle w:val="2"/>
      </w:pPr>
      <w:r w:rsidRPr="00137C20">
        <w:t xml:space="preserve"> </w:t>
      </w:r>
      <w:bookmarkStart w:id="12" w:name="_Toc64304987"/>
      <w:r w:rsidRPr="00137C20">
        <w:t>Контрольный пример для 2 программы</w:t>
      </w:r>
      <w:bookmarkEnd w:id="12"/>
    </w:p>
    <w:p w:rsidR="006A1D3A" w:rsidRPr="006A1D3A" w:rsidRDefault="006A1D3A" w:rsidP="006A1D3A">
      <w:r>
        <w:t xml:space="preserve">На рис. 6.2.1 представлена работа программы </w:t>
      </w:r>
      <w:r w:rsidR="00551076">
        <w:t>2</w:t>
      </w:r>
      <w:r>
        <w:t>:</w:t>
      </w:r>
    </w:p>
    <w:p w:rsidR="000456C7" w:rsidRDefault="00551076" w:rsidP="000456C7">
      <w:pPr>
        <w:pStyle w:val="af6"/>
      </w:pPr>
      <w:r>
        <w:rPr>
          <w:noProof/>
        </w:rPr>
        <w:drawing>
          <wp:inline distT="0" distB="0" distL="0" distR="0" wp14:anchorId="282872F5" wp14:editId="5DB3B94D">
            <wp:extent cx="5048741" cy="72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86" t="14443" r="64938" b="78145"/>
                    <a:stretch/>
                  </pic:blipFill>
                  <pic:spPr bwMode="auto">
                    <a:xfrm>
                      <a:off x="0" y="0"/>
                      <a:ext cx="5059700" cy="725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5B4" w:rsidRDefault="000456C7" w:rsidP="00551076">
      <w:pPr>
        <w:pStyle w:val="af6"/>
      </w:pPr>
      <w:r>
        <w:t xml:space="preserve">Рис. </w:t>
      </w:r>
      <w:r w:rsidR="004762B4">
        <w:rPr>
          <w:noProof/>
        </w:rPr>
        <w:fldChar w:fldCharType="begin"/>
      </w:r>
      <w:r w:rsidR="004762B4">
        <w:rPr>
          <w:noProof/>
        </w:rPr>
        <w:instrText xml:space="preserve"> STYLEREF 2 \s </w:instrText>
      </w:r>
      <w:r w:rsidR="004762B4">
        <w:rPr>
          <w:noProof/>
        </w:rPr>
        <w:fldChar w:fldCharType="separate"/>
      </w:r>
      <w:r w:rsidR="006A1D3A">
        <w:rPr>
          <w:noProof/>
        </w:rPr>
        <w:t>6.2</w:t>
      </w:r>
      <w:r w:rsidR="004762B4">
        <w:rPr>
          <w:noProof/>
        </w:rPr>
        <w:fldChar w:fldCharType="end"/>
      </w:r>
      <w:r w:rsidR="006A1D3A">
        <w:t>.</w:t>
      </w:r>
      <w:r w:rsidR="004762B4">
        <w:rPr>
          <w:noProof/>
        </w:rPr>
        <w:fldChar w:fldCharType="begin"/>
      </w:r>
      <w:r w:rsidR="004762B4">
        <w:rPr>
          <w:noProof/>
        </w:rPr>
        <w:instrText xml:space="preserve"> SEQ Рис. \* ARABIC \s 2 </w:instrText>
      </w:r>
      <w:r w:rsidR="004762B4">
        <w:rPr>
          <w:noProof/>
        </w:rPr>
        <w:fldChar w:fldCharType="separate"/>
      </w:r>
      <w:r w:rsidR="006A1D3A">
        <w:rPr>
          <w:noProof/>
        </w:rPr>
        <w:t>1</w:t>
      </w:r>
      <w:r w:rsidR="004762B4">
        <w:rPr>
          <w:noProof/>
        </w:rPr>
        <w:fldChar w:fldCharType="end"/>
      </w:r>
      <w:r w:rsidR="006A1D3A">
        <w:t xml:space="preserve"> — </w:t>
      </w:r>
      <w:r w:rsidR="00551076">
        <w:t>вывод номера, типа и баланса банковского аккаунта</w:t>
      </w:r>
    </w:p>
    <w:p w:rsidR="00551076" w:rsidRPr="00551076" w:rsidRDefault="00551076" w:rsidP="00551076">
      <w:pPr>
        <w:pStyle w:val="afb"/>
      </w:pPr>
    </w:p>
    <w:p w:rsidR="00472DBE" w:rsidRPr="00CF632B" w:rsidRDefault="00DC325A" w:rsidP="00CB3B96">
      <w:pPr>
        <w:pStyle w:val="1"/>
      </w:pPr>
      <w:bookmarkStart w:id="13" w:name="_Toc64304988"/>
      <w:r w:rsidRPr="00137C20">
        <w:t>Полученные результаты</w:t>
      </w:r>
      <w:bookmarkEnd w:id="13"/>
    </w:p>
    <w:p w:rsidR="00DC325A" w:rsidRPr="00544D45" w:rsidRDefault="00DC325A" w:rsidP="00544D45">
      <w:pPr>
        <w:spacing w:after="0" w:line="360" w:lineRule="auto"/>
        <w:ind w:firstLine="709"/>
        <w:jc w:val="both"/>
      </w:pPr>
      <w:r w:rsidRPr="00D9501D">
        <w:rPr>
          <w:rFonts w:eastAsia="Times New Roman" w:cs="Times New Roman"/>
          <w:color w:val="000000"/>
          <w:szCs w:val="24"/>
          <w:lang w:eastAsia="ru-RU"/>
        </w:rPr>
        <w:t>1.</w:t>
      </w:r>
      <w:r w:rsidRPr="00137C20">
        <w:rPr>
          <w:rFonts w:eastAsia="Times New Roman" w:cs="Times New Roman"/>
          <w:color w:val="000000"/>
          <w:sz w:val="28"/>
          <w:szCs w:val="27"/>
          <w:lang w:eastAsia="ru-RU"/>
        </w:rPr>
        <w:t xml:space="preserve"> </w:t>
      </w:r>
      <w:r w:rsidRPr="00D9501D">
        <w:rPr>
          <w:rStyle w:val="afc"/>
        </w:rPr>
        <w:t xml:space="preserve">В </w:t>
      </w:r>
      <w:r w:rsidR="002D17B7" w:rsidRPr="00D9501D">
        <w:rPr>
          <w:rStyle w:val="afc"/>
        </w:rPr>
        <w:t>результате</w:t>
      </w:r>
      <w:r w:rsidRPr="00D9501D">
        <w:rPr>
          <w:rStyle w:val="afc"/>
        </w:rPr>
        <w:t xml:space="preserve"> работы программы 1 на экран был</w:t>
      </w:r>
      <w:r w:rsidR="00544D45">
        <w:rPr>
          <w:rStyle w:val="afc"/>
        </w:rPr>
        <w:t xml:space="preserve">и выведены аккаунты </w:t>
      </w:r>
      <w:proofErr w:type="spellStart"/>
      <w:r w:rsidR="00544D45" w:rsidRPr="00544D45">
        <w:rPr>
          <w:rStyle w:val="afc"/>
        </w:rPr>
        <w:t>goldAccount</w:t>
      </w:r>
      <w:proofErr w:type="spellEnd"/>
      <w:r w:rsidR="00544D45">
        <w:rPr>
          <w:rStyle w:val="afc"/>
        </w:rPr>
        <w:t xml:space="preserve"> и</w:t>
      </w:r>
      <w:r w:rsidR="00544D45" w:rsidRPr="00544D45">
        <w:rPr>
          <w:rStyle w:val="afc"/>
        </w:rPr>
        <w:t xml:space="preserve"> </w:t>
      </w:r>
      <w:proofErr w:type="spellStart"/>
      <w:r w:rsidR="00544D45" w:rsidRPr="00544D45">
        <w:rPr>
          <w:rStyle w:val="afc"/>
        </w:rPr>
        <w:t>platinumAccount</w:t>
      </w:r>
      <w:proofErr w:type="spellEnd"/>
      <w:r w:rsidR="00544D45">
        <w:rPr>
          <w:rStyle w:val="afc"/>
        </w:rPr>
        <w:t xml:space="preserve"> с указанием их типов банковских счетов: </w:t>
      </w:r>
      <w:r w:rsidR="00544D45">
        <w:rPr>
          <w:rStyle w:val="afc"/>
          <w:lang w:val="en-US"/>
        </w:rPr>
        <w:t>Checking</w:t>
      </w:r>
      <w:r w:rsidR="00544D45" w:rsidRPr="00544D45">
        <w:rPr>
          <w:rStyle w:val="afc"/>
        </w:rPr>
        <w:t xml:space="preserve"> </w:t>
      </w:r>
      <w:r w:rsidR="00544D45">
        <w:rPr>
          <w:rStyle w:val="afc"/>
        </w:rPr>
        <w:t>и</w:t>
      </w:r>
      <w:r w:rsidR="00544D45" w:rsidRPr="00544D45">
        <w:rPr>
          <w:rStyle w:val="afc"/>
        </w:rPr>
        <w:t xml:space="preserve"> </w:t>
      </w:r>
      <w:r w:rsidR="00544D45">
        <w:rPr>
          <w:rStyle w:val="afc"/>
          <w:lang w:val="en-US"/>
        </w:rPr>
        <w:t>Deposit</w:t>
      </w:r>
      <w:r w:rsidR="00544D45">
        <w:rPr>
          <w:rStyle w:val="afc"/>
        </w:rPr>
        <w:t xml:space="preserve"> соответственно.</w:t>
      </w:r>
    </w:p>
    <w:p w:rsidR="00DC325A" w:rsidRDefault="00DC325A" w:rsidP="00527398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7"/>
          <w:lang w:eastAsia="ru-RU"/>
        </w:rPr>
      </w:pPr>
      <w:r w:rsidRPr="00D9501D">
        <w:rPr>
          <w:rFonts w:eastAsia="Times New Roman" w:cs="Times New Roman"/>
          <w:color w:val="000000"/>
          <w:szCs w:val="24"/>
          <w:lang w:eastAsia="ru-RU"/>
        </w:rPr>
        <w:t>2.</w:t>
      </w:r>
      <w:r w:rsidRPr="00137C20">
        <w:rPr>
          <w:rFonts w:eastAsia="Times New Roman" w:cs="Times New Roman"/>
          <w:color w:val="000000"/>
          <w:sz w:val="28"/>
          <w:szCs w:val="27"/>
          <w:lang w:eastAsia="ru-RU"/>
        </w:rPr>
        <w:t xml:space="preserve"> </w:t>
      </w:r>
      <w:r w:rsidRPr="00D9501D">
        <w:rPr>
          <w:rStyle w:val="afc"/>
        </w:rPr>
        <w:t xml:space="preserve">В </w:t>
      </w:r>
      <w:r w:rsidR="002D17B7" w:rsidRPr="00D9501D">
        <w:rPr>
          <w:rStyle w:val="afc"/>
        </w:rPr>
        <w:t>результате</w:t>
      </w:r>
      <w:r w:rsidRPr="00D9501D">
        <w:rPr>
          <w:rStyle w:val="afc"/>
        </w:rPr>
        <w:t xml:space="preserve"> </w:t>
      </w:r>
      <w:r w:rsidR="004C65B4" w:rsidRPr="00D9501D">
        <w:rPr>
          <w:rStyle w:val="afc"/>
        </w:rPr>
        <w:t>работы программы 2 на экран были</w:t>
      </w:r>
      <w:r w:rsidRPr="00D9501D">
        <w:rPr>
          <w:rStyle w:val="afc"/>
        </w:rPr>
        <w:t xml:space="preserve"> выведен</w:t>
      </w:r>
      <w:r w:rsidR="004C65B4" w:rsidRPr="00D9501D">
        <w:rPr>
          <w:rStyle w:val="afc"/>
        </w:rPr>
        <w:t>ы</w:t>
      </w:r>
      <w:r w:rsidRPr="00D9501D">
        <w:rPr>
          <w:rStyle w:val="afc"/>
        </w:rPr>
        <w:t xml:space="preserve"> </w:t>
      </w:r>
      <w:r w:rsidR="00551076">
        <w:rPr>
          <w:rStyle w:val="afc"/>
        </w:rPr>
        <w:t>номер, тип банковского счета и баланс банковского аккаунта.</w:t>
      </w:r>
    </w:p>
    <w:p w:rsidR="00EA1B41" w:rsidRPr="00137C20" w:rsidRDefault="00EA1B41" w:rsidP="00527398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7"/>
          <w:lang w:eastAsia="ru-RU"/>
        </w:rPr>
      </w:pPr>
    </w:p>
    <w:p w:rsidR="00472DBE" w:rsidRPr="00CF632B" w:rsidRDefault="00DC325A" w:rsidP="00CB3B96">
      <w:pPr>
        <w:pStyle w:val="1"/>
        <w:rPr>
          <w:rFonts w:eastAsia="Times New Roman"/>
          <w:lang w:eastAsia="ru-RU"/>
        </w:rPr>
      </w:pPr>
      <w:bookmarkStart w:id="14" w:name="_Toc64304989"/>
      <w:r w:rsidRPr="00137C20">
        <w:rPr>
          <w:rFonts w:eastAsia="Times New Roman"/>
          <w:lang w:eastAsia="ru-RU"/>
        </w:rPr>
        <w:lastRenderedPageBreak/>
        <w:t>Выводы</w:t>
      </w:r>
      <w:bookmarkEnd w:id="14"/>
    </w:p>
    <w:p w:rsidR="00DC325A" w:rsidRDefault="00DC325A" w:rsidP="00D9501D">
      <w:pPr>
        <w:pStyle w:val="afb"/>
        <w:rPr>
          <w:lang w:eastAsia="ru-RU"/>
        </w:rPr>
      </w:pPr>
      <w:r w:rsidRPr="00137C20">
        <w:rPr>
          <w:lang w:eastAsia="ru-RU"/>
        </w:rPr>
        <w:t>В ходе выполнения данной лабораторной работы:</w:t>
      </w:r>
    </w:p>
    <w:p w:rsidR="00D9501D" w:rsidRPr="00D9501D" w:rsidRDefault="00D9501D" w:rsidP="00544D45">
      <w:pPr>
        <w:pStyle w:val="afb"/>
        <w:numPr>
          <w:ilvl w:val="0"/>
          <w:numId w:val="25"/>
        </w:numPr>
        <w:rPr>
          <w:lang w:eastAsia="ru-RU"/>
        </w:rPr>
      </w:pPr>
      <w:r w:rsidRPr="00D9501D">
        <w:rPr>
          <w:lang w:eastAsia="ru-RU"/>
        </w:rPr>
        <w:t xml:space="preserve">Были получены </w:t>
      </w:r>
      <w:r w:rsidR="00544D45">
        <w:rPr>
          <w:lang w:eastAsia="ru-RU"/>
        </w:rPr>
        <w:t>навыки использования перечислимых типов.</w:t>
      </w:r>
    </w:p>
    <w:p w:rsidR="00D9501D" w:rsidRPr="00D9501D" w:rsidRDefault="00D9501D" w:rsidP="00551076">
      <w:pPr>
        <w:pStyle w:val="afb"/>
        <w:numPr>
          <w:ilvl w:val="0"/>
          <w:numId w:val="25"/>
        </w:numPr>
        <w:rPr>
          <w:rFonts w:eastAsia="Times New Roman" w:cs="Times New Roman"/>
          <w:color w:val="000000"/>
          <w:sz w:val="28"/>
          <w:szCs w:val="27"/>
          <w:lang w:eastAsia="ru-RU"/>
        </w:rPr>
      </w:pPr>
      <w:r>
        <w:rPr>
          <w:lang w:eastAsia="ru-RU"/>
        </w:rPr>
        <w:t>Был</w:t>
      </w:r>
      <w:r w:rsidR="00551076">
        <w:rPr>
          <w:lang w:eastAsia="ru-RU"/>
        </w:rPr>
        <w:t>и получены знания и навыки написания структур и их использования в программе.</w:t>
      </w:r>
    </w:p>
    <w:p w:rsidR="00472DBE" w:rsidRPr="00CF632B" w:rsidRDefault="00AD56E6" w:rsidP="00CB3B96">
      <w:pPr>
        <w:pStyle w:val="1"/>
      </w:pPr>
      <w:bookmarkStart w:id="15" w:name="_Toc64304990"/>
      <w:r w:rsidRPr="00F73096">
        <w:t>Список использованных источников</w:t>
      </w:r>
      <w:bookmarkEnd w:id="15"/>
    </w:p>
    <w:p w:rsidR="00544D45" w:rsidRDefault="00CF632B" w:rsidP="00544D45">
      <w:pPr>
        <w:pStyle w:val="afb"/>
        <w:numPr>
          <w:ilvl w:val="6"/>
          <w:numId w:val="15"/>
        </w:numPr>
      </w:pPr>
      <w:r w:rsidRPr="00D9501D">
        <w:t xml:space="preserve">Руководство по языку </w:t>
      </w:r>
      <w:r w:rsidRPr="00D9501D">
        <w:rPr>
          <w:lang w:val="en-US"/>
        </w:rPr>
        <w:t>C</w:t>
      </w:r>
      <w:r w:rsidRPr="00D9501D">
        <w:t>#</w:t>
      </w:r>
      <w:r w:rsidR="00D9501D">
        <w:t>:</w:t>
      </w:r>
      <w:r w:rsidR="00544D45">
        <w:t xml:space="preserve"> </w:t>
      </w:r>
      <w:r w:rsidR="00544D45" w:rsidRPr="00D9501D">
        <w:rPr>
          <w:rStyle w:val="afc"/>
          <w:lang w:val="en-US"/>
        </w:rPr>
        <w:t>URL</w:t>
      </w:r>
      <w:r w:rsidR="00544D45" w:rsidRPr="00D9501D">
        <w:rPr>
          <w:rStyle w:val="afc"/>
        </w:rPr>
        <w:t xml:space="preserve">: </w:t>
      </w:r>
      <w:hyperlink r:id="rId10" w:history="1">
        <w:r w:rsidR="00995091" w:rsidRPr="00995091">
          <w:rPr>
            <w:rStyle w:val="ad"/>
          </w:rPr>
          <w:t>https://docs.microsoft.com/ru-ru/dotnet/csharp/</w:t>
        </w:r>
      </w:hyperlink>
      <w:r w:rsidR="00995091">
        <w:rPr>
          <w:rStyle w:val="afc"/>
        </w:rPr>
        <w:t xml:space="preserve"> </w:t>
      </w:r>
      <w:r w:rsidR="00544D45" w:rsidRPr="00D9501D">
        <w:rPr>
          <w:rStyle w:val="afc"/>
        </w:rPr>
        <w:t>(дата обращения</w:t>
      </w:r>
      <w:r w:rsidR="00995091">
        <w:rPr>
          <w:rStyle w:val="afc"/>
        </w:rPr>
        <w:t>:</w:t>
      </w:r>
      <w:r w:rsidR="00544D45" w:rsidRPr="00D9501D">
        <w:rPr>
          <w:rStyle w:val="afc"/>
        </w:rPr>
        <w:t xml:space="preserve"> 1</w:t>
      </w:r>
      <w:r w:rsidR="00995091">
        <w:rPr>
          <w:rStyle w:val="afc"/>
        </w:rPr>
        <w:t>5</w:t>
      </w:r>
      <w:r w:rsidR="00544D45" w:rsidRPr="00D9501D">
        <w:rPr>
          <w:rStyle w:val="afc"/>
        </w:rPr>
        <w:t>.02.2021)</w:t>
      </w:r>
    </w:p>
    <w:p w:rsidR="00544D45" w:rsidRPr="00D9501D" w:rsidRDefault="00995091" w:rsidP="00544D45">
      <w:pPr>
        <w:pStyle w:val="afb"/>
        <w:numPr>
          <w:ilvl w:val="6"/>
          <w:numId w:val="15"/>
        </w:numPr>
      </w:pPr>
      <w:r w:rsidRPr="00995091">
        <w:t>Форматирование и интерполяция строк</w:t>
      </w:r>
      <w:r>
        <w:t xml:space="preserve">: </w:t>
      </w:r>
      <w:r>
        <w:rPr>
          <w:lang w:val="en-US"/>
        </w:rPr>
        <w:t>URL</w:t>
      </w:r>
      <w:r w:rsidRPr="00995091">
        <w:t xml:space="preserve">: </w:t>
      </w:r>
      <w:hyperlink r:id="rId11" w:history="1">
        <w:r w:rsidR="00E459E4" w:rsidRPr="00E459E4">
          <w:rPr>
            <w:rStyle w:val="ad"/>
          </w:rPr>
          <w:t>https://metanit.com/sharp/tutorial/7.5.php</w:t>
        </w:r>
      </w:hyperlink>
      <w:r w:rsidR="00E459E4">
        <w:t xml:space="preserve"> </w:t>
      </w:r>
      <w:bookmarkStart w:id="16" w:name="_GoBack"/>
      <w:bookmarkEnd w:id="16"/>
      <w:r>
        <w:t xml:space="preserve">(дата обращения: </w:t>
      </w:r>
      <w:r w:rsidRPr="00D9501D">
        <w:rPr>
          <w:rStyle w:val="afc"/>
        </w:rPr>
        <w:t>1</w:t>
      </w:r>
      <w:r>
        <w:rPr>
          <w:rStyle w:val="afc"/>
        </w:rPr>
        <w:t>5</w:t>
      </w:r>
      <w:r w:rsidRPr="00D9501D">
        <w:rPr>
          <w:rStyle w:val="afc"/>
        </w:rPr>
        <w:t>.02.2021</w:t>
      </w:r>
      <w:r>
        <w:t>)</w:t>
      </w:r>
    </w:p>
    <w:p w:rsidR="00DC325A" w:rsidRDefault="00DC325A" w:rsidP="00D9501D">
      <w:pPr>
        <w:spacing w:after="0" w:line="360" w:lineRule="auto"/>
        <w:ind w:left="714"/>
        <w:jc w:val="both"/>
        <w:rPr>
          <w:rStyle w:val="afc"/>
        </w:rPr>
      </w:pPr>
    </w:p>
    <w:p w:rsidR="00544D45" w:rsidRPr="00D9501D" w:rsidRDefault="00544D45" w:rsidP="00D9501D">
      <w:pPr>
        <w:spacing w:after="0" w:line="360" w:lineRule="auto"/>
        <w:ind w:left="714"/>
        <w:jc w:val="both"/>
        <w:rPr>
          <w:rFonts w:cs="Times New Roman"/>
          <w:sz w:val="28"/>
        </w:rPr>
      </w:pPr>
    </w:p>
    <w:sectPr w:rsidR="00544D45" w:rsidRPr="00D9501D" w:rsidSect="0059383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2B4" w:rsidRDefault="004762B4" w:rsidP="00593833">
      <w:pPr>
        <w:spacing w:after="0" w:line="240" w:lineRule="auto"/>
      </w:pPr>
      <w:r>
        <w:separator/>
      </w:r>
    </w:p>
  </w:endnote>
  <w:endnote w:type="continuationSeparator" w:id="0">
    <w:p w:rsidR="004762B4" w:rsidRDefault="004762B4" w:rsidP="0059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8728893"/>
      <w:docPartObj>
        <w:docPartGallery w:val="Page Numbers (Bottom of Page)"/>
        <w:docPartUnique/>
      </w:docPartObj>
    </w:sdtPr>
    <w:sdtEndPr/>
    <w:sdtContent>
      <w:p w:rsidR="00F64DC6" w:rsidRDefault="00F64DC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F64DC6" w:rsidRDefault="00F64DC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2B4" w:rsidRDefault="004762B4" w:rsidP="00593833">
      <w:pPr>
        <w:spacing w:after="0" w:line="240" w:lineRule="auto"/>
      </w:pPr>
      <w:r>
        <w:separator/>
      </w:r>
    </w:p>
  </w:footnote>
  <w:footnote w:type="continuationSeparator" w:id="0">
    <w:p w:rsidR="004762B4" w:rsidRDefault="004762B4" w:rsidP="00593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C14"/>
    <w:multiLevelType w:val="hybridMultilevel"/>
    <w:tmpl w:val="6EE6CED4"/>
    <w:lvl w:ilvl="0" w:tplc="6A16673E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A7342"/>
    <w:multiLevelType w:val="hybridMultilevel"/>
    <w:tmpl w:val="3CD889A2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D20119"/>
    <w:multiLevelType w:val="hybridMultilevel"/>
    <w:tmpl w:val="716A56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2A2214"/>
    <w:multiLevelType w:val="hybridMultilevel"/>
    <w:tmpl w:val="8D00DADE"/>
    <w:lvl w:ilvl="0" w:tplc="AED0F14C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500706"/>
    <w:multiLevelType w:val="hybridMultilevel"/>
    <w:tmpl w:val="3598992C"/>
    <w:lvl w:ilvl="0" w:tplc="F952873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238D9"/>
    <w:multiLevelType w:val="hybridMultilevel"/>
    <w:tmpl w:val="16C287BC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432F59"/>
    <w:multiLevelType w:val="hybridMultilevel"/>
    <w:tmpl w:val="3670BAB2"/>
    <w:lvl w:ilvl="0" w:tplc="72B2A6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DB7C94"/>
    <w:multiLevelType w:val="hybridMultilevel"/>
    <w:tmpl w:val="7542F45E"/>
    <w:lvl w:ilvl="0" w:tplc="085898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163D2D"/>
    <w:multiLevelType w:val="hybridMultilevel"/>
    <w:tmpl w:val="C686A1AC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B6E5541"/>
    <w:multiLevelType w:val="hybridMultilevel"/>
    <w:tmpl w:val="A72CE73E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D0F4B35"/>
    <w:multiLevelType w:val="hybridMultilevel"/>
    <w:tmpl w:val="C6761D72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A10FA6"/>
    <w:multiLevelType w:val="multilevel"/>
    <w:tmpl w:val="19F2B8B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A7024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490BC3"/>
    <w:multiLevelType w:val="hybridMultilevel"/>
    <w:tmpl w:val="2520BA00"/>
    <w:lvl w:ilvl="0" w:tplc="684EFF72">
      <w:start w:val="1"/>
      <w:numFmt w:val="decimal"/>
      <w:lvlText w:val="%1.1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41C25F32"/>
    <w:multiLevelType w:val="multilevel"/>
    <w:tmpl w:val="9B4E83DE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2AA01B6"/>
    <w:multiLevelType w:val="hybridMultilevel"/>
    <w:tmpl w:val="A87E6130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C9B5D9B"/>
    <w:multiLevelType w:val="hybridMultilevel"/>
    <w:tmpl w:val="60E82D74"/>
    <w:lvl w:ilvl="0" w:tplc="292287A2">
      <w:start w:val="1"/>
      <w:numFmt w:val="decimal"/>
      <w:pStyle w:val="a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5DB11B79"/>
    <w:multiLevelType w:val="multilevel"/>
    <w:tmpl w:val="982C576A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99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2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4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68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5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33" w:hanging="2160"/>
      </w:pPr>
      <w:rPr>
        <w:rFonts w:hint="default"/>
      </w:rPr>
    </w:lvl>
  </w:abstractNum>
  <w:abstractNum w:abstractNumId="18" w15:restartNumberingAfterBreak="0">
    <w:nsid w:val="5E1F03CC"/>
    <w:multiLevelType w:val="hybridMultilevel"/>
    <w:tmpl w:val="B478E0A0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78E0064"/>
    <w:multiLevelType w:val="multilevel"/>
    <w:tmpl w:val="D450A6F6"/>
    <w:lvl w:ilvl="0">
      <w:start w:val="1"/>
      <w:numFmt w:val="decimal"/>
      <w:pStyle w:val="1"/>
      <w:lvlText w:val="%1"/>
      <w:lvlJc w:val="left"/>
      <w:pPr>
        <w:ind w:left="1077" w:hanging="363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077" w:hanging="363"/>
      </w:pPr>
      <w:rPr>
        <w:rFonts w:hint="default"/>
      </w:rPr>
    </w:lvl>
    <w:lvl w:ilvl="2">
      <w:start w:val="1"/>
      <w:numFmt w:val="decimal"/>
      <w:pStyle w:val="3"/>
      <w:lvlText w:val="%1.%2.%3"/>
      <w:lvlJc w:val="right"/>
      <w:pPr>
        <w:ind w:left="1077" w:hanging="363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77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7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77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7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7" w:hanging="363"/>
      </w:pPr>
      <w:rPr>
        <w:rFonts w:hint="default"/>
      </w:rPr>
    </w:lvl>
  </w:abstractNum>
  <w:abstractNum w:abstractNumId="20" w15:restartNumberingAfterBreak="0">
    <w:nsid w:val="68A422A5"/>
    <w:multiLevelType w:val="hybridMultilevel"/>
    <w:tmpl w:val="11AAF418"/>
    <w:lvl w:ilvl="0" w:tplc="0F9AF6AE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B7A2C"/>
    <w:multiLevelType w:val="hybridMultilevel"/>
    <w:tmpl w:val="15582374"/>
    <w:lvl w:ilvl="0" w:tplc="FBBCF838">
      <w:start w:val="1"/>
      <w:numFmt w:val="decimal"/>
      <w:lvlText w:val="%1.1.1"/>
      <w:lvlJc w:val="right"/>
      <w:pPr>
        <w:ind w:left="143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2" w15:restartNumberingAfterBreak="0">
    <w:nsid w:val="7A3E6EF7"/>
    <w:multiLevelType w:val="hybridMultilevel"/>
    <w:tmpl w:val="716A56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6"/>
  </w:num>
  <w:num w:numId="5">
    <w:abstractNumId w:val="20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</w:num>
  <w:num w:numId="8">
    <w:abstractNumId w:val="11"/>
  </w:num>
  <w:num w:numId="9">
    <w:abstractNumId w:val="4"/>
  </w:num>
  <w:num w:numId="10">
    <w:abstractNumId w:val="0"/>
  </w:num>
  <w:num w:numId="11">
    <w:abstractNumId w:val="17"/>
  </w:num>
  <w:num w:numId="12">
    <w:abstractNumId w:val="14"/>
  </w:num>
  <w:num w:numId="13">
    <w:abstractNumId w:val="21"/>
  </w:num>
  <w:num w:numId="14">
    <w:abstractNumId w:val="13"/>
  </w:num>
  <w:num w:numId="15">
    <w:abstractNumId w:val="19"/>
  </w:num>
  <w:num w:numId="16">
    <w:abstractNumId w:val="22"/>
  </w:num>
  <w:num w:numId="17">
    <w:abstractNumId w:val="5"/>
  </w:num>
  <w:num w:numId="18">
    <w:abstractNumId w:val="10"/>
  </w:num>
  <w:num w:numId="19">
    <w:abstractNumId w:val="1"/>
  </w:num>
  <w:num w:numId="20">
    <w:abstractNumId w:val="18"/>
  </w:num>
  <w:num w:numId="21">
    <w:abstractNumId w:val="19"/>
    <w:lvlOverride w:ilvl="0">
      <w:startOverride w:val="1"/>
    </w:lvlOverride>
  </w:num>
  <w:num w:numId="22">
    <w:abstractNumId w:val="3"/>
  </w:num>
  <w:num w:numId="23">
    <w:abstractNumId w:val="8"/>
  </w:num>
  <w:num w:numId="24">
    <w:abstractNumId w:val="15"/>
  </w:num>
  <w:num w:numId="25">
    <w:abstractNumId w:val="9"/>
  </w:num>
  <w:num w:numId="26">
    <w:abstractNumId w:val="2"/>
  </w:num>
  <w:num w:numId="27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33"/>
    <w:rsid w:val="00001811"/>
    <w:rsid w:val="0003023B"/>
    <w:rsid w:val="00036F56"/>
    <w:rsid w:val="000456C7"/>
    <w:rsid w:val="00064D90"/>
    <w:rsid w:val="0009001A"/>
    <w:rsid w:val="000A0D45"/>
    <w:rsid w:val="00104542"/>
    <w:rsid w:val="00137C20"/>
    <w:rsid w:val="00143CCC"/>
    <w:rsid w:val="00154D44"/>
    <w:rsid w:val="001A7042"/>
    <w:rsid w:val="001A7757"/>
    <w:rsid w:val="001B0A18"/>
    <w:rsid w:val="001C63A5"/>
    <w:rsid w:val="001E725B"/>
    <w:rsid w:val="001F4C20"/>
    <w:rsid w:val="001F6B32"/>
    <w:rsid w:val="002150E3"/>
    <w:rsid w:val="00225CDC"/>
    <w:rsid w:val="00253E78"/>
    <w:rsid w:val="002C213F"/>
    <w:rsid w:val="002C572C"/>
    <w:rsid w:val="002D17B7"/>
    <w:rsid w:val="002F578E"/>
    <w:rsid w:val="00305E53"/>
    <w:rsid w:val="003166E4"/>
    <w:rsid w:val="00323A5A"/>
    <w:rsid w:val="00323D89"/>
    <w:rsid w:val="003466EF"/>
    <w:rsid w:val="0036471E"/>
    <w:rsid w:val="00365760"/>
    <w:rsid w:val="00391EB4"/>
    <w:rsid w:val="003A3FEA"/>
    <w:rsid w:val="003E6C88"/>
    <w:rsid w:val="00412F37"/>
    <w:rsid w:val="00472DBE"/>
    <w:rsid w:val="004762B4"/>
    <w:rsid w:val="004804AF"/>
    <w:rsid w:val="00482AD5"/>
    <w:rsid w:val="004955D6"/>
    <w:rsid w:val="004B6B08"/>
    <w:rsid w:val="004C65B4"/>
    <w:rsid w:val="00500B26"/>
    <w:rsid w:val="005130FC"/>
    <w:rsid w:val="00527398"/>
    <w:rsid w:val="00535ECF"/>
    <w:rsid w:val="00544D45"/>
    <w:rsid w:val="00551076"/>
    <w:rsid w:val="00591067"/>
    <w:rsid w:val="00593833"/>
    <w:rsid w:val="005A29E8"/>
    <w:rsid w:val="005E2CBC"/>
    <w:rsid w:val="00616FD1"/>
    <w:rsid w:val="00665FBA"/>
    <w:rsid w:val="0067587F"/>
    <w:rsid w:val="0068317E"/>
    <w:rsid w:val="006A1D3A"/>
    <w:rsid w:val="006F5C9E"/>
    <w:rsid w:val="00723B8D"/>
    <w:rsid w:val="0074028E"/>
    <w:rsid w:val="007907B0"/>
    <w:rsid w:val="007B1096"/>
    <w:rsid w:val="007E3CE8"/>
    <w:rsid w:val="008018CC"/>
    <w:rsid w:val="00802782"/>
    <w:rsid w:val="008823E1"/>
    <w:rsid w:val="0089446D"/>
    <w:rsid w:val="008A4896"/>
    <w:rsid w:val="008B6D26"/>
    <w:rsid w:val="008D6F6B"/>
    <w:rsid w:val="008E21A4"/>
    <w:rsid w:val="0092622B"/>
    <w:rsid w:val="00967BCC"/>
    <w:rsid w:val="00983857"/>
    <w:rsid w:val="00995091"/>
    <w:rsid w:val="009B09DA"/>
    <w:rsid w:val="009E0832"/>
    <w:rsid w:val="00A0729C"/>
    <w:rsid w:val="00A12189"/>
    <w:rsid w:val="00A31B0D"/>
    <w:rsid w:val="00A3210C"/>
    <w:rsid w:val="00A53F49"/>
    <w:rsid w:val="00A82579"/>
    <w:rsid w:val="00AA4886"/>
    <w:rsid w:val="00AB7D36"/>
    <w:rsid w:val="00AD56E6"/>
    <w:rsid w:val="00B240E1"/>
    <w:rsid w:val="00B53496"/>
    <w:rsid w:val="00BC542B"/>
    <w:rsid w:val="00BF38FF"/>
    <w:rsid w:val="00C0453C"/>
    <w:rsid w:val="00C520DA"/>
    <w:rsid w:val="00C56FCE"/>
    <w:rsid w:val="00C7501B"/>
    <w:rsid w:val="00CA7489"/>
    <w:rsid w:val="00CB3B96"/>
    <w:rsid w:val="00CB71A8"/>
    <w:rsid w:val="00CF632B"/>
    <w:rsid w:val="00D216FF"/>
    <w:rsid w:val="00D22E43"/>
    <w:rsid w:val="00D26CD3"/>
    <w:rsid w:val="00D81ABA"/>
    <w:rsid w:val="00D9501D"/>
    <w:rsid w:val="00DB483F"/>
    <w:rsid w:val="00DC325A"/>
    <w:rsid w:val="00DD61BA"/>
    <w:rsid w:val="00E40418"/>
    <w:rsid w:val="00E43059"/>
    <w:rsid w:val="00E459E4"/>
    <w:rsid w:val="00E532C7"/>
    <w:rsid w:val="00E57C25"/>
    <w:rsid w:val="00E71BF3"/>
    <w:rsid w:val="00EA0920"/>
    <w:rsid w:val="00EA1B41"/>
    <w:rsid w:val="00F03128"/>
    <w:rsid w:val="00F15521"/>
    <w:rsid w:val="00F553F0"/>
    <w:rsid w:val="00F64DC6"/>
    <w:rsid w:val="00F73096"/>
    <w:rsid w:val="00F75348"/>
    <w:rsid w:val="00F7782B"/>
    <w:rsid w:val="00F8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06084"/>
  <w15:docId w15:val="{D319DA49-95B3-47C7-BC10-8539D7BA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rsid w:val="0036471E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autoRedefine/>
    <w:uiPriority w:val="9"/>
    <w:qFormat/>
    <w:rsid w:val="0003023B"/>
    <w:pPr>
      <w:keepNext/>
      <w:keepLines/>
      <w:numPr>
        <w:numId w:val="15"/>
      </w:numPr>
      <w:spacing w:after="0" w:line="360" w:lineRule="auto"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03023B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F7782B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616FD1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semiHidden/>
    <w:unhideWhenUsed/>
    <w:rsid w:val="005938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6">
    <w:name w:val="Table Grid"/>
    <w:basedOn w:val="a3"/>
    <w:uiPriority w:val="59"/>
    <w:rsid w:val="00593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1"/>
    <w:link w:val="a8"/>
    <w:uiPriority w:val="99"/>
    <w:unhideWhenUsed/>
    <w:rsid w:val="0059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593833"/>
  </w:style>
  <w:style w:type="paragraph" w:styleId="a9">
    <w:name w:val="footer"/>
    <w:basedOn w:val="a1"/>
    <w:link w:val="aa"/>
    <w:uiPriority w:val="99"/>
    <w:unhideWhenUsed/>
    <w:rsid w:val="0059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593833"/>
  </w:style>
  <w:style w:type="character" w:customStyle="1" w:styleId="10">
    <w:name w:val="Заголовок 1 Знак"/>
    <w:basedOn w:val="a2"/>
    <w:link w:val="1"/>
    <w:uiPriority w:val="9"/>
    <w:rsid w:val="000302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1"/>
    <w:uiPriority w:val="34"/>
    <w:qFormat/>
    <w:rsid w:val="004804AF"/>
    <w:pPr>
      <w:ind w:left="720"/>
      <w:contextualSpacing/>
    </w:pPr>
  </w:style>
  <w:style w:type="paragraph" w:styleId="ac">
    <w:name w:val="TOC Heading"/>
    <w:basedOn w:val="1"/>
    <w:next w:val="a1"/>
    <w:uiPriority w:val="39"/>
    <w:unhideWhenUsed/>
    <w:qFormat/>
    <w:rsid w:val="00D81ABA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D81ABA"/>
    <w:pPr>
      <w:spacing w:after="100"/>
    </w:pPr>
  </w:style>
  <w:style w:type="character" w:styleId="ad">
    <w:name w:val="Hyperlink"/>
    <w:basedOn w:val="a2"/>
    <w:uiPriority w:val="99"/>
    <w:unhideWhenUsed/>
    <w:rsid w:val="00D81ABA"/>
    <w:rPr>
      <w:color w:val="0000FF" w:themeColor="hyperlink"/>
      <w:u w:val="single"/>
    </w:rPr>
  </w:style>
  <w:style w:type="paragraph" w:styleId="ae">
    <w:name w:val="Subtitle"/>
    <w:basedOn w:val="a1"/>
    <w:next w:val="a1"/>
    <w:link w:val="af"/>
    <w:uiPriority w:val="11"/>
    <w:qFormat/>
    <w:rsid w:val="00D81AB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2"/>
    <w:link w:val="ae"/>
    <w:uiPriority w:val="11"/>
    <w:rsid w:val="00D81ABA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2"/>
    <w:link w:val="2"/>
    <w:uiPriority w:val="9"/>
    <w:rsid w:val="0003023B"/>
    <w:rPr>
      <w:rFonts w:asciiTheme="majorHAnsi" w:eastAsiaTheme="majorEastAsia" w:hAnsiTheme="majorHAnsi" w:cstheme="majorBidi"/>
      <w:b/>
      <w:sz w:val="26"/>
      <w:szCs w:val="26"/>
    </w:rPr>
  </w:style>
  <w:style w:type="paragraph" w:styleId="21">
    <w:name w:val="toc 2"/>
    <w:basedOn w:val="a1"/>
    <w:next w:val="a1"/>
    <w:autoRedefine/>
    <w:uiPriority w:val="39"/>
    <w:unhideWhenUsed/>
    <w:rsid w:val="003166E4"/>
    <w:pPr>
      <w:spacing w:after="100"/>
      <w:ind w:left="220"/>
    </w:pPr>
  </w:style>
  <w:style w:type="character" w:styleId="af0">
    <w:name w:val="FollowedHyperlink"/>
    <w:basedOn w:val="a2"/>
    <w:uiPriority w:val="99"/>
    <w:semiHidden/>
    <w:unhideWhenUsed/>
    <w:rsid w:val="00CF632B"/>
    <w:rPr>
      <w:color w:val="800080" w:themeColor="followedHyperlink"/>
      <w:u w:val="single"/>
    </w:rPr>
  </w:style>
  <w:style w:type="paragraph" w:customStyle="1" w:styleId="af1">
    <w:name w:val="ООП_нумерованный_заголовок"/>
    <w:basedOn w:val="1"/>
    <w:link w:val="af2"/>
    <w:autoRedefine/>
    <w:rsid w:val="009E0832"/>
    <w:pPr>
      <w:ind w:firstLine="709"/>
    </w:pPr>
    <w:rPr>
      <w:rFonts w:ascii="Times New Roman" w:hAnsi="Times New Roman" w:cs="Times New Roman"/>
      <w:bCs w:val="0"/>
      <w:color w:val="000000" w:themeColor="text1"/>
    </w:rPr>
  </w:style>
  <w:style w:type="paragraph" w:customStyle="1" w:styleId="a">
    <w:name w:val="Листинг"/>
    <w:basedOn w:val="af3"/>
    <w:link w:val="af4"/>
    <w:qFormat/>
    <w:rsid w:val="000A0D45"/>
    <w:pPr>
      <w:numPr>
        <w:numId w:val="4"/>
      </w:numPr>
      <w:ind w:left="0" w:firstLine="0"/>
      <w:contextualSpacing/>
    </w:pPr>
    <w:rPr>
      <w:rFonts w:ascii="Times New Roman" w:hAnsi="Times New Roman"/>
      <w:sz w:val="24"/>
    </w:rPr>
  </w:style>
  <w:style w:type="character" w:customStyle="1" w:styleId="af2">
    <w:name w:val="ООП_нумерованный_заголовок Знак"/>
    <w:basedOn w:val="10"/>
    <w:link w:val="af1"/>
    <w:rsid w:val="009E0832"/>
    <w:rPr>
      <w:rFonts w:ascii="Times New Roman" w:eastAsiaTheme="majorEastAsia" w:hAnsi="Times New Roman" w:cs="Times New Roman"/>
      <w:b/>
      <w:bCs w:val="0"/>
      <w:color w:val="000000" w:themeColor="text1"/>
      <w:sz w:val="28"/>
      <w:szCs w:val="28"/>
    </w:rPr>
  </w:style>
  <w:style w:type="character" w:customStyle="1" w:styleId="af4">
    <w:name w:val="Листинг Знак"/>
    <w:basedOn w:val="a2"/>
    <w:link w:val="a"/>
    <w:rsid w:val="000A0D45"/>
    <w:rPr>
      <w:rFonts w:ascii="Times New Roman" w:hAnsi="Times New Roman"/>
      <w:sz w:val="24"/>
    </w:rPr>
  </w:style>
  <w:style w:type="paragraph" w:styleId="af3">
    <w:name w:val="No Spacing"/>
    <w:uiPriority w:val="1"/>
    <w:qFormat/>
    <w:rsid w:val="000A0D45"/>
    <w:pPr>
      <w:spacing w:after="0" w:line="240" w:lineRule="auto"/>
    </w:pPr>
  </w:style>
  <w:style w:type="paragraph" w:customStyle="1" w:styleId="12">
    <w:name w:val="Стиль1"/>
    <w:basedOn w:val="a"/>
    <w:link w:val="13"/>
    <w:rsid w:val="000A0D45"/>
    <w:rPr>
      <w:color w:val="0000FF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495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Стиль1 Знак"/>
    <w:basedOn w:val="af4"/>
    <w:link w:val="12"/>
    <w:rsid w:val="000A0D45"/>
    <w:rPr>
      <w:rFonts w:ascii="Times New Roman" w:hAnsi="Times New Roman"/>
      <w:color w:val="0000FF"/>
      <w:sz w:val="24"/>
      <w:lang w:val="en-US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955D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ЛИСТИНГ"/>
    <w:basedOn w:val="a1"/>
    <w:link w:val="af5"/>
    <w:autoRedefine/>
    <w:qFormat/>
    <w:rsid w:val="00CB3B96"/>
    <w:pPr>
      <w:numPr>
        <w:numId w:val="5"/>
      </w:num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14" w:hanging="357"/>
    </w:pPr>
    <w:rPr>
      <w:rFonts w:ascii="Courier New" w:eastAsia="Times New Roman" w:hAnsi="Courier New" w:cs="Courier New"/>
      <w:b/>
      <w:bCs/>
      <w:color w:val="800000"/>
      <w:sz w:val="20"/>
      <w:szCs w:val="20"/>
      <w:lang w:val="en-US" w:eastAsia="ru-RU"/>
    </w:rPr>
  </w:style>
  <w:style w:type="paragraph" w:customStyle="1" w:styleId="af6">
    <w:name w:val="Подрисуночная подпись"/>
    <w:basedOn w:val="a1"/>
    <w:link w:val="af7"/>
    <w:qFormat/>
    <w:rsid w:val="00BC542B"/>
    <w:pPr>
      <w:spacing w:after="140" w:line="288" w:lineRule="auto"/>
      <w:ind w:firstLine="567"/>
      <w:jc w:val="center"/>
    </w:pPr>
    <w:rPr>
      <w:rFonts w:eastAsia="Times New Roman" w:cs="Times New Roman"/>
      <w:sz w:val="20"/>
      <w:szCs w:val="20"/>
      <w:lang w:eastAsia="ru-RU"/>
    </w:rPr>
  </w:style>
  <w:style w:type="character" w:customStyle="1" w:styleId="af5">
    <w:name w:val="ЛИСТИНГ Знак"/>
    <w:basedOn w:val="a2"/>
    <w:link w:val="a0"/>
    <w:rsid w:val="00CB3B96"/>
    <w:rPr>
      <w:rFonts w:ascii="Courier New" w:eastAsia="Times New Roman" w:hAnsi="Courier New" w:cs="Courier New"/>
      <w:b/>
      <w:bCs/>
      <w:color w:val="800000"/>
      <w:sz w:val="20"/>
      <w:szCs w:val="20"/>
      <w:shd w:val="clear" w:color="auto" w:fill="FFFFFF"/>
      <w:lang w:val="en-US" w:eastAsia="ru-RU"/>
    </w:rPr>
  </w:style>
  <w:style w:type="character" w:customStyle="1" w:styleId="af7">
    <w:name w:val="Подрисуночная подпись Знак"/>
    <w:basedOn w:val="a2"/>
    <w:link w:val="af6"/>
    <w:rsid w:val="00BC54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8">
    <w:name w:val="формула"/>
    <w:basedOn w:val="a1"/>
    <w:link w:val="af9"/>
    <w:qFormat/>
    <w:rsid w:val="00BC542B"/>
    <w:pPr>
      <w:tabs>
        <w:tab w:val="left" w:pos="5103"/>
        <w:tab w:val="left" w:pos="6096"/>
      </w:tabs>
      <w:spacing w:before="300" w:after="300" w:line="288" w:lineRule="auto"/>
      <w:ind w:firstLine="425"/>
      <w:jc w:val="right"/>
    </w:pPr>
    <w:rPr>
      <w:rFonts w:eastAsia="Times New Roman" w:cs="Times New Roman"/>
      <w:szCs w:val="24"/>
      <w:lang w:eastAsia="ru-RU"/>
    </w:rPr>
  </w:style>
  <w:style w:type="character" w:customStyle="1" w:styleId="af9">
    <w:name w:val="формула Знак"/>
    <w:basedOn w:val="a2"/>
    <w:link w:val="af8"/>
    <w:rsid w:val="00BC542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F7782B"/>
    <w:rPr>
      <w:rFonts w:asciiTheme="majorHAnsi" w:eastAsiaTheme="majorEastAsia" w:hAnsiTheme="majorHAnsi" w:cstheme="majorBidi"/>
      <w:sz w:val="24"/>
      <w:szCs w:val="24"/>
    </w:rPr>
  </w:style>
  <w:style w:type="paragraph" w:styleId="afa">
    <w:name w:val="caption"/>
    <w:basedOn w:val="a1"/>
    <w:next w:val="a1"/>
    <w:uiPriority w:val="35"/>
    <w:unhideWhenUsed/>
    <w:qFormat/>
    <w:rsid w:val="00F7782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40">
    <w:name w:val="Заголовок 4 Знак"/>
    <w:basedOn w:val="a2"/>
    <w:link w:val="4"/>
    <w:uiPriority w:val="9"/>
    <w:rsid w:val="00616F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fb">
    <w:name w:val="ОБЫЧНЫЙ"/>
    <w:basedOn w:val="a1"/>
    <w:link w:val="afc"/>
    <w:qFormat/>
    <w:rsid w:val="0036471E"/>
    <w:pPr>
      <w:spacing w:after="0" w:line="360" w:lineRule="auto"/>
      <w:ind w:firstLine="709"/>
      <w:jc w:val="both"/>
    </w:pPr>
  </w:style>
  <w:style w:type="character" w:customStyle="1" w:styleId="afc">
    <w:name w:val="ОБЫЧНЫЙ Знак"/>
    <w:basedOn w:val="a2"/>
    <w:link w:val="afb"/>
    <w:rsid w:val="0036471E"/>
    <w:rPr>
      <w:rFonts w:ascii="Times New Roman" w:hAnsi="Times New Roman"/>
      <w:sz w:val="24"/>
    </w:rPr>
  </w:style>
  <w:style w:type="character" w:styleId="afd">
    <w:name w:val="Unresolved Mention"/>
    <w:basedOn w:val="a2"/>
    <w:uiPriority w:val="99"/>
    <w:semiHidden/>
    <w:unhideWhenUsed/>
    <w:rsid w:val="009950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sharp/tutorial/7.5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ru-ru/dotnet/cshar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D12BB-0D23-4649-BFAF-F03E60B44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Pastyx.uk@gmail.com</dc:creator>
  <cp:lastModifiedBy>Варвара Синицкая</cp:lastModifiedBy>
  <cp:revision>8</cp:revision>
  <dcterms:created xsi:type="dcterms:W3CDTF">2021-02-15T14:55:00Z</dcterms:created>
  <dcterms:modified xsi:type="dcterms:W3CDTF">2021-02-15T15:12:00Z</dcterms:modified>
</cp:coreProperties>
</file>