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D96CAA" w:rsidRDefault="00137C20" w:rsidP="00593833">
      <w:pPr>
        <w:jc w:val="center"/>
        <w:rPr>
          <w:rFonts w:cs="Times New Roman"/>
          <w:b/>
          <w:sz w:val="28"/>
          <w:lang w:val="en-US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D96CAA">
        <w:rPr>
          <w:rFonts w:cs="Times New Roman"/>
          <w:b/>
          <w:sz w:val="28"/>
          <w:lang w:val="en-US"/>
        </w:rPr>
        <w:t>4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«Объектно-ориентированное программирование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572382" w:rsidRDefault="00593833" w:rsidP="00593833">
      <w:pPr>
        <w:jc w:val="center"/>
        <w:rPr>
          <w:rFonts w:cs="Times New Roman"/>
          <w:b/>
          <w:sz w:val="28"/>
          <w:lang w:val="en-US"/>
        </w:rPr>
      </w:pPr>
      <w:r w:rsidRPr="00137C20">
        <w:rPr>
          <w:rFonts w:cs="Times New Roman"/>
          <w:b/>
          <w:sz w:val="28"/>
        </w:rPr>
        <w:t xml:space="preserve">Тема: </w:t>
      </w:r>
      <w:r w:rsidR="00412F37">
        <w:rPr>
          <w:rFonts w:cs="Times New Roman"/>
          <w:b/>
          <w:sz w:val="28"/>
        </w:rPr>
        <w:t xml:space="preserve">Использование </w:t>
      </w:r>
      <w:r w:rsidR="00D96CAA">
        <w:rPr>
          <w:rFonts w:cs="Times New Roman"/>
          <w:b/>
          <w:sz w:val="28"/>
        </w:rPr>
        <w:t>методов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Новакова</w:t>
            </w:r>
            <w:proofErr w:type="spellEnd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5E36BE" w:rsidRDefault="00D81ABA" w:rsidP="0003023B">
          <w:pPr>
            <w:pStyle w:val="ac"/>
            <w:numPr>
              <w:ilvl w:val="0"/>
              <w:numId w:val="0"/>
            </w:numPr>
            <w:rPr>
              <w:rFonts w:ascii="Times New Roman" w:hAnsi="Times New Roman" w:cs="Times New Roman"/>
              <w:szCs w:val="28"/>
            </w:rPr>
          </w:pPr>
          <w:r w:rsidRPr="005E36BE">
            <w:rPr>
              <w:rFonts w:ascii="Times New Roman" w:hAnsi="Times New Roman" w:cs="Times New Roman"/>
              <w:szCs w:val="28"/>
            </w:rPr>
            <w:t>Оглавление</w:t>
          </w:r>
          <w:bookmarkStart w:id="0" w:name="_GoBack"/>
          <w:bookmarkEnd w:id="0"/>
        </w:p>
        <w:p w:rsidR="005E36BE" w:rsidRPr="005E36BE" w:rsidRDefault="00D81A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5E36BE">
            <w:rPr>
              <w:rFonts w:cs="Times New Roman"/>
              <w:sz w:val="28"/>
              <w:szCs w:val="28"/>
            </w:rPr>
            <w:fldChar w:fldCharType="begin"/>
          </w:r>
          <w:r w:rsidRPr="005E36BE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E36BE">
            <w:rPr>
              <w:rFonts w:cs="Times New Roman"/>
              <w:sz w:val="28"/>
              <w:szCs w:val="28"/>
            </w:rPr>
            <w:fldChar w:fldCharType="separate"/>
          </w:r>
          <w:hyperlink w:anchor="_Toc65267574" w:history="1">
            <w:r w:rsidR="005E36BE" w:rsidRPr="005E36BE">
              <w:rPr>
                <w:rStyle w:val="ad"/>
                <w:noProof/>
                <w:sz w:val="28"/>
                <w:szCs w:val="28"/>
              </w:rPr>
              <w:t>1</w:t>
            </w:r>
            <w:r w:rsidR="005E36BE"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E36BE" w:rsidRPr="005E36BE">
              <w:rPr>
                <w:rStyle w:val="ad"/>
                <w:noProof/>
                <w:sz w:val="28"/>
                <w:szCs w:val="28"/>
              </w:rPr>
              <w:t>Цель работы</w:t>
            </w:r>
            <w:r w:rsidR="005E36BE" w:rsidRPr="005E36BE">
              <w:rPr>
                <w:noProof/>
                <w:webHidden/>
                <w:sz w:val="28"/>
                <w:szCs w:val="28"/>
              </w:rPr>
              <w:tab/>
            </w:r>
            <w:r w:rsidR="005E36BE"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36BE" w:rsidRPr="005E36BE">
              <w:rPr>
                <w:noProof/>
                <w:webHidden/>
                <w:sz w:val="28"/>
                <w:szCs w:val="28"/>
              </w:rPr>
              <w:instrText xml:space="preserve"> PAGEREF _Toc65267574 \h </w:instrText>
            </w:r>
            <w:r w:rsidR="005E36BE" w:rsidRPr="005E36BE">
              <w:rPr>
                <w:noProof/>
                <w:webHidden/>
                <w:sz w:val="28"/>
                <w:szCs w:val="28"/>
              </w:rPr>
            </w:r>
            <w:r w:rsidR="005E36BE"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36BE" w:rsidRPr="005E36BE">
              <w:rPr>
                <w:noProof/>
                <w:webHidden/>
                <w:sz w:val="28"/>
                <w:szCs w:val="28"/>
              </w:rPr>
              <w:t>3</w:t>
            </w:r>
            <w:r w:rsidR="005E36BE"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75" w:history="1">
            <w:r w:rsidRPr="005E36BE">
              <w:rPr>
                <w:rStyle w:val="ad"/>
                <w:noProof/>
                <w:sz w:val="28"/>
                <w:szCs w:val="28"/>
              </w:rPr>
              <w:t>2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Анализ задачи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_Toc65267575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3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76" w:history="1">
            <w:r w:rsidRPr="005E36BE">
              <w:rPr>
                <w:rStyle w:val="ad"/>
                <w:noProof/>
                <w:sz w:val="28"/>
                <w:szCs w:val="28"/>
              </w:rPr>
              <w:t>3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Формальная постановка задачи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_Toc65267576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3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77" w:history="1">
            <w:r w:rsidRPr="005E36BE">
              <w:rPr>
                <w:rStyle w:val="ad"/>
                <w:noProof/>
                <w:sz w:val="28"/>
                <w:szCs w:val="28"/>
              </w:rPr>
              <w:t>3.1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Исходные данные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_Toc65267577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3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78" w:history="1">
            <w:r w:rsidRPr="005E36BE">
              <w:rPr>
                <w:rStyle w:val="ad"/>
                <w:noProof/>
                <w:sz w:val="28"/>
                <w:szCs w:val="28"/>
              </w:rPr>
              <w:t>3.2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Результирующие (выходные) данные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_Toc65267578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3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79" w:history="1">
            <w:r w:rsidRPr="005E36BE">
              <w:rPr>
                <w:rStyle w:val="ad"/>
                <w:noProof/>
                <w:sz w:val="28"/>
                <w:szCs w:val="28"/>
              </w:rPr>
              <w:t>4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Используемые классы и методы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_Toc65267579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4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80" w:history="1">
            <w:r w:rsidRPr="005E36BE">
              <w:rPr>
                <w:rStyle w:val="ad"/>
                <w:noProof/>
                <w:sz w:val="28"/>
                <w:szCs w:val="28"/>
              </w:rPr>
              <w:t>5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Текст программы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_Toc65267580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4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81" w:history="1">
            <w:r w:rsidRPr="005E36BE">
              <w:rPr>
                <w:rStyle w:val="ad"/>
                <w:noProof/>
                <w:sz w:val="28"/>
                <w:szCs w:val="28"/>
              </w:rPr>
              <w:t>6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Контрольный пример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_Toc65267581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7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82" w:history="1">
            <w:r w:rsidRPr="005E36BE">
              <w:rPr>
                <w:rStyle w:val="ad"/>
                <w:noProof/>
                <w:sz w:val="28"/>
                <w:szCs w:val="28"/>
              </w:rPr>
              <w:t>7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Полученные результаты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_Toc65267582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8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83" w:history="1">
            <w:r w:rsidRPr="005E36BE">
              <w:rPr>
                <w:rStyle w:val="ad"/>
                <w:rFonts w:eastAsia="Times New Roman"/>
                <w:noProof/>
                <w:sz w:val="28"/>
                <w:szCs w:val="28"/>
                <w:lang w:eastAsia="ru-RU"/>
              </w:rPr>
              <w:t>8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rFonts w:eastAsia="Times New Roman"/>
                <w:noProof/>
                <w:sz w:val="28"/>
                <w:szCs w:val="28"/>
                <w:lang w:eastAsia="ru-RU"/>
              </w:rPr>
              <w:t>Выводы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_Toc65267583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8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BE" w:rsidRPr="005E36BE" w:rsidRDefault="005E36B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267584" w:history="1">
            <w:r w:rsidRPr="005E36BE">
              <w:rPr>
                <w:rStyle w:val="ad"/>
                <w:noProof/>
                <w:sz w:val="28"/>
                <w:szCs w:val="28"/>
              </w:rPr>
              <w:t>9</w:t>
            </w:r>
            <w:r w:rsidRPr="005E36B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5E36BE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Pr="005E36BE">
              <w:rPr>
                <w:noProof/>
                <w:webHidden/>
                <w:sz w:val="28"/>
                <w:szCs w:val="28"/>
              </w:rPr>
              <w:tab/>
            </w:r>
            <w:r w:rsidRPr="005E36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BE">
              <w:rPr>
                <w:noProof/>
                <w:webHidden/>
                <w:sz w:val="28"/>
                <w:szCs w:val="28"/>
              </w:rPr>
              <w:instrText xml:space="preserve"> PAGEREF _Toc65267584 \h </w:instrText>
            </w:r>
            <w:r w:rsidRPr="005E36BE">
              <w:rPr>
                <w:noProof/>
                <w:webHidden/>
                <w:sz w:val="28"/>
                <w:szCs w:val="28"/>
              </w:rPr>
            </w:r>
            <w:r w:rsidRPr="005E36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BE">
              <w:rPr>
                <w:noProof/>
                <w:webHidden/>
                <w:sz w:val="28"/>
                <w:szCs w:val="28"/>
              </w:rPr>
              <w:t>9</w:t>
            </w:r>
            <w:r w:rsidRPr="005E36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5E36BE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D81ABA" w:rsidRPr="00137C20" w:rsidRDefault="00D81ABA" w:rsidP="00D81ABA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F7782B" w:rsidRPr="0003023B" w:rsidRDefault="00F7782B" w:rsidP="0003023B">
      <w:pPr>
        <w:pStyle w:val="1"/>
      </w:pPr>
      <w:bookmarkStart w:id="1" w:name="_Toc65267574"/>
      <w:r w:rsidRPr="0003023B">
        <w:t>Цель работы</w:t>
      </w:r>
      <w:bookmarkEnd w:id="1"/>
    </w:p>
    <w:p w:rsidR="00741830" w:rsidRPr="004B40E6" w:rsidRDefault="00412F37" w:rsidP="00253CF9">
      <w:pPr>
        <w:pStyle w:val="afb"/>
      </w:pPr>
      <w:r w:rsidRPr="00253CF9">
        <w:t xml:space="preserve">Получение знаний и навыков в </w:t>
      </w:r>
      <w:r w:rsidR="004B40E6">
        <w:t xml:space="preserve">использовании </w:t>
      </w:r>
      <w:r w:rsidR="002E738F">
        <w:t xml:space="preserve">классов и их методов. Создание методов с разными типами параметров и возвращаемых значений, практика в работе с конструкцией </w:t>
      </w:r>
      <w:r w:rsidR="002E738F">
        <w:rPr>
          <w:lang w:val="en-US"/>
        </w:rPr>
        <w:t>try</w:t>
      </w:r>
      <w:r w:rsidR="002E738F" w:rsidRPr="002E738F">
        <w:t>-</w:t>
      </w:r>
      <w:r w:rsidR="002E738F">
        <w:rPr>
          <w:lang w:val="en-US"/>
        </w:rPr>
        <w:t>catch</w:t>
      </w:r>
      <w:r w:rsidR="002E738F" w:rsidRPr="002E738F">
        <w:t>,</w:t>
      </w:r>
      <w:r w:rsidR="002E738F">
        <w:t xml:space="preserve"> осуществление</w:t>
      </w:r>
      <w:r w:rsidR="002E738F" w:rsidRPr="002E738F">
        <w:t xml:space="preserve"> </w:t>
      </w:r>
      <w:r w:rsidR="002E738F">
        <w:t xml:space="preserve">вызова </w:t>
      </w:r>
      <w:r w:rsidR="002E738F">
        <w:rPr>
          <w:lang w:val="en-US"/>
        </w:rPr>
        <w:t>public</w:t>
      </w:r>
      <w:r w:rsidR="002E738F" w:rsidRPr="002E738F">
        <w:t xml:space="preserve"> </w:t>
      </w:r>
      <w:r w:rsidR="002E738F">
        <w:rPr>
          <w:lang w:val="en-US"/>
        </w:rPr>
        <w:t>static</w:t>
      </w:r>
      <w:r w:rsidR="002E738F" w:rsidRPr="002E738F">
        <w:t xml:space="preserve"> </w:t>
      </w:r>
      <w:r w:rsidR="002E738F">
        <w:t xml:space="preserve">методов одного класса в другом классе. </w:t>
      </w:r>
    </w:p>
    <w:p w:rsidR="00472DBE" w:rsidRPr="00F7782B" w:rsidRDefault="00C520DA" w:rsidP="00F7782B">
      <w:pPr>
        <w:pStyle w:val="1"/>
      </w:pPr>
      <w:bookmarkStart w:id="2" w:name="_Toc65267575"/>
      <w:r w:rsidRPr="00F7782B">
        <w:t>Анализ</w:t>
      </w:r>
      <w:r w:rsidR="003166E4" w:rsidRPr="00F7782B">
        <w:t xml:space="preserve"> задачи</w:t>
      </w:r>
      <w:bookmarkEnd w:id="2"/>
    </w:p>
    <w:p w:rsidR="00C520DA" w:rsidRPr="00C7501B" w:rsidRDefault="00C7501B" w:rsidP="0036471E">
      <w:pPr>
        <w:pStyle w:val="afb"/>
      </w:pPr>
      <w:r>
        <w:t>Требуется</w:t>
      </w:r>
      <w:r w:rsidR="00C520DA" w:rsidRPr="00137C20">
        <w:t>:</w:t>
      </w:r>
    </w:p>
    <w:p w:rsidR="00C520DA" w:rsidRDefault="00C520DA" w:rsidP="0036471E">
      <w:pPr>
        <w:pStyle w:val="afb"/>
        <w:numPr>
          <w:ilvl w:val="0"/>
          <w:numId w:val="16"/>
        </w:numPr>
      </w:pPr>
      <w:r w:rsidRPr="00137C20">
        <w:t xml:space="preserve">Написать программу, </w:t>
      </w:r>
      <w:r w:rsidR="001601E0">
        <w:t>принимающую два целочисленных значения и возвращающую большее из них.</w:t>
      </w:r>
    </w:p>
    <w:p w:rsidR="00616FD1" w:rsidRDefault="001601E0" w:rsidP="001601E0">
      <w:pPr>
        <w:pStyle w:val="afb"/>
        <w:numPr>
          <w:ilvl w:val="0"/>
          <w:numId w:val="16"/>
        </w:numPr>
      </w:pPr>
      <w:r>
        <w:t>Написать программу, не возвращающую значений, но меняющая местами значения переданных по ссылке параметров.</w:t>
      </w:r>
    </w:p>
    <w:p w:rsidR="001601E0" w:rsidRDefault="001601E0" w:rsidP="001601E0">
      <w:pPr>
        <w:pStyle w:val="afb"/>
        <w:numPr>
          <w:ilvl w:val="0"/>
          <w:numId w:val="16"/>
        </w:numPr>
      </w:pPr>
      <w:r>
        <w:t xml:space="preserve">Написать метод </w:t>
      </w:r>
      <w:r>
        <w:rPr>
          <w:lang w:val="en-US"/>
        </w:rPr>
        <w:t>Factorial</w:t>
      </w:r>
      <w:r w:rsidRPr="001601E0">
        <w:t xml:space="preserve">, </w:t>
      </w:r>
      <w:r>
        <w:t>имеющий один входной и один выходной параметр, возвращающий правду или ложь, в зависимости от того, пришлось ли методу обработать исключение (были ли данные введены неверно).</w:t>
      </w:r>
    </w:p>
    <w:p w:rsidR="001601E0" w:rsidRPr="001601E0" w:rsidRDefault="001601E0" w:rsidP="001601E0">
      <w:pPr>
        <w:pStyle w:val="afb"/>
        <w:numPr>
          <w:ilvl w:val="0"/>
          <w:numId w:val="16"/>
        </w:numPr>
      </w:pPr>
      <w:r>
        <w:t xml:space="preserve">Написать рекурсивный метод вычисления факториала </w:t>
      </w:r>
      <w:proofErr w:type="spellStart"/>
      <w:r>
        <w:rPr>
          <w:lang w:val="en-US"/>
        </w:rPr>
        <w:t>RecursiveFactorial</w:t>
      </w:r>
      <w:proofErr w:type="spellEnd"/>
      <w:r w:rsidRPr="001601E0">
        <w:t>.</w:t>
      </w:r>
    </w:p>
    <w:p w:rsidR="00472DBE" w:rsidRDefault="00C520DA" w:rsidP="0003023B">
      <w:pPr>
        <w:pStyle w:val="1"/>
      </w:pPr>
      <w:bookmarkStart w:id="3" w:name="_Toc65267576"/>
      <w:r w:rsidRPr="00137C20">
        <w:t>Формальная постановка задачи</w:t>
      </w:r>
      <w:bookmarkEnd w:id="3"/>
    </w:p>
    <w:p w:rsidR="00616FD1" w:rsidRDefault="00616FD1" w:rsidP="00616FD1">
      <w:pPr>
        <w:pStyle w:val="2"/>
      </w:pPr>
      <w:bookmarkStart w:id="4" w:name="_Toc65267577"/>
      <w:r>
        <w:t>Исходные данные</w:t>
      </w:r>
      <w:bookmarkEnd w:id="4"/>
      <w:r>
        <w:t xml:space="preserve"> </w:t>
      </w:r>
    </w:p>
    <w:p w:rsidR="0003023B" w:rsidRDefault="00C520DA" w:rsidP="00FF78F5">
      <w:pPr>
        <w:pStyle w:val="afb"/>
      </w:pPr>
      <w:r w:rsidRPr="0036471E">
        <w:t>В качестве исходных данных выступа</w:t>
      </w:r>
      <w:r w:rsidR="00301E38">
        <w:t xml:space="preserve">ют два целых числа для сравнения и обмена значениями, далее число для вычисления факториала методом </w:t>
      </w:r>
      <w:r w:rsidR="00301E38">
        <w:rPr>
          <w:lang w:val="en-US"/>
        </w:rPr>
        <w:t>Factorial</w:t>
      </w:r>
      <w:r w:rsidR="00301E38" w:rsidRPr="00301E38">
        <w:t xml:space="preserve"> </w:t>
      </w:r>
      <w:r w:rsidR="00301E38">
        <w:t xml:space="preserve">и число для вычисления факториала методом </w:t>
      </w:r>
      <w:proofErr w:type="spellStart"/>
      <w:r w:rsidR="00301E38">
        <w:rPr>
          <w:lang w:val="en-US"/>
        </w:rPr>
        <w:t>RecursiveFactorial</w:t>
      </w:r>
      <w:proofErr w:type="spellEnd"/>
      <w:r w:rsidR="00301E38" w:rsidRPr="00301E38">
        <w:t>.</w:t>
      </w:r>
      <w:r w:rsidR="00FF78F5">
        <w:t xml:space="preserve"> </w:t>
      </w:r>
    </w:p>
    <w:p w:rsidR="00472DBE" w:rsidRDefault="00C520DA" w:rsidP="00616FD1">
      <w:pPr>
        <w:pStyle w:val="2"/>
      </w:pPr>
      <w:r w:rsidRPr="00137C20">
        <w:t xml:space="preserve"> </w:t>
      </w:r>
      <w:bookmarkStart w:id="5" w:name="_Toc65267578"/>
      <w:r w:rsidRPr="00616FD1">
        <w:t>Результирующие (выходные) данные</w:t>
      </w:r>
      <w:bookmarkEnd w:id="5"/>
      <w:r w:rsidRPr="00616FD1">
        <w:t xml:space="preserve"> </w:t>
      </w:r>
    </w:p>
    <w:p w:rsidR="00137C20" w:rsidRPr="00301E38" w:rsidRDefault="00C7501B" w:rsidP="00FF78F5">
      <w:pPr>
        <w:pStyle w:val="afb"/>
      </w:pPr>
      <w:r w:rsidRPr="00225CDC">
        <w:t>Пользователю в консоль</w:t>
      </w:r>
      <w:r w:rsidR="00301E38" w:rsidRPr="00301E38">
        <w:t xml:space="preserve"> </w:t>
      </w:r>
      <w:r w:rsidR="00301E38">
        <w:t xml:space="preserve">по ходу выполнения программы транслируются подсказки, что делать. Результат работы для первых двух чисел: </w:t>
      </w:r>
      <w:r w:rsidR="008D14C8">
        <w:t>2 числа, напечатанные пользователем, обмененные местами 2 этих числа, большее из них. Для последующих двух чисел выводятся их факториалы.</w:t>
      </w:r>
    </w:p>
    <w:p w:rsidR="00741830" w:rsidRPr="00FF78F5" w:rsidRDefault="00741830" w:rsidP="00FF78F5">
      <w:pPr>
        <w:pStyle w:val="afb"/>
      </w:pPr>
    </w:p>
    <w:p w:rsidR="00472DBE" w:rsidRPr="00CF632B" w:rsidRDefault="00E43059" w:rsidP="00616FD1">
      <w:pPr>
        <w:pStyle w:val="1"/>
      </w:pPr>
      <w:bookmarkStart w:id="6" w:name="_Toc65267579"/>
      <w:r w:rsidRPr="00137C20">
        <w:t>Используемые классы и методы</w:t>
      </w:r>
      <w:bookmarkEnd w:id="6"/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программах используются методы </w:t>
      </w:r>
      <w:proofErr w:type="spellStart"/>
      <w:r w:rsidRPr="00137C20">
        <w:rPr>
          <w:lang w:eastAsia="ru-RU"/>
        </w:rPr>
        <w:t>Conso</w:t>
      </w:r>
      <w:r w:rsidR="002F578E" w:rsidRPr="00137C20">
        <w:rPr>
          <w:lang w:eastAsia="ru-RU"/>
        </w:rPr>
        <w:t>le.WriteLine</w:t>
      </w:r>
      <w:proofErr w:type="spellEnd"/>
      <w:r w:rsidR="002F578E" w:rsidRPr="00137C20">
        <w:rPr>
          <w:lang w:eastAsia="ru-RU"/>
        </w:rPr>
        <w:t xml:space="preserve">() и </w:t>
      </w:r>
      <w:proofErr w:type="spellStart"/>
      <w:r w:rsidR="002F578E" w:rsidRPr="00137C20">
        <w:rPr>
          <w:lang w:eastAsia="ru-RU"/>
        </w:rPr>
        <w:t>Console.Rea</w:t>
      </w:r>
      <w:r w:rsidR="002F578E" w:rsidRPr="00137C20">
        <w:rPr>
          <w:lang w:val="en-US" w:eastAsia="ru-RU"/>
        </w:rPr>
        <w:t>dLine</w:t>
      </w:r>
      <w:proofErr w:type="spellEnd"/>
      <w:r w:rsidRPr="00137C20">
        <w:rPr>
          <w:lang w:eastAsia="ru-RU"/>
        </w:rPr>
        <w:t>()</w:t>
      </w:r>
      <w:r w:rsidR="00A12189">
        <w:rPr>
          <w:lang w:eastAsia="ru-RU"/>
        </w:rPr>
        <w:t xml:space="preserve"> - </w:t>
      </w:r>
      <w:r w:rsidRPr="00137C20">
        <w:rPr>
          <w:lang w:eastAsia="ru-RU"/>
        </w:rPr>
        <w:t>метод</w:t>
      </w:r>
      <w:r w:rsidR="00A12189">
        <w:rPr>
          <w:lang w:eastAsia="ru-RU"/>
        </w:rPr>
        <w:t>ы</w:t>
      </w:r>
      <w:r w:rsidRPr="00137C20">
        <w:rPr>
          <w:lang w:eastAsia="ru-RU"/>
        </w:rPr>
        <w:t xml:space="preserve"> класса </w:t>
      </w:r>
      <w:proofErr w:type="spellStart"/>
      <w:r w:rsidRPr="00137C20">
        <w:rPr>
          <w:lang w:eastAsia="ru-RU"/>
        </w:rPr>
        <w:t>System.Console</w:t>
      </w:r>
      <w:proofErr w:type="spellEnd"/>
      <w:r w:rsidRPr="00137C20">
        <w:rPr>
          <w:lang w:eastAsia="ru-RU"/>
        </w:rPr>
        <w:t xml:space="preserve">. </w:t>
      </w:r>
      <w:proofErr w:type="spellStart"/>
      <w:r w:rsidRPr="00137C20">
        <w:rPr>
          <w:lang w:eastAsia="ru-RU"/>
        </w:rPr>
        <w:t>System.Console</w:t>
      </w:r>
      <w:proofErr w:type="spellEnd"/>
      <w:r w:rsidR="00A12189">
        <w:rPr>
          <w:lang w:eastAsia="ru-RU"/>
        </w:rPr>
        <w:t xml:space="preserve"> – это </w:t>
      </w:r>
      <w:r w:rsidR="00A12189" w:rsidRPr="00137C20">
        <w:rPr>
          <w:lang w:eastAsia="ru-RU"/>
        </w:rPr>
        <w:t>класс для работы с консольным окном</w:t>
      </w:r>
      <w:r w:rsidR="00A12189">
        <w:rPr>
          <w:lang w:eastAsia="ru-RU"/>
        </w:rPr>
        <w:t>,</w:t>
      </w:r>
      <w:r w:rsidRPr="00137C20">
        <w:rPr>
          <w:lang w:eastAsia="ru-RU"/>
        </w:rPr>
        <w:t xml:space="preserve"> </w:t>
      </w:r>
      <w:r w:rsidRPr="00EA1B41">
        <w:rPr>
          <w:lang w:eastAsia="ru-RU"/>
        </w:rPr>
        <w:t>определенный разработчиками</w:t>
      </w:r>
      <w:r w:rsidR="00A0729C">
        <w:rPr>
          <w:lang w:eastAsia="ru-RU"/>
        </w:rPr>
        <w:t xml:space="preserve"> стандартных библиотек для языка </w:t>
      </w:r>
      <w:r w:rsidR="001A7757">
        <w:rPr>
          <w:lang w:eastAsia="ru-RU"/>
        </w:rPr>
        <w:t>C#</w:t>
      </w:r>
      <w:r w:rsidRPr="00137C20">
        <w:rPr>
          <w:lang w:eastAsia="ru-RU"/>
        </w:rPr>
        <w:t>.</w:t>
      </w:r>
      <w:r w:rsidR="00EA1B41">
        <w:rPr>
          <w:lang w:eastAsia="ru-RU"/>
        </w:rPr>
        <w:t xml:space="preserve"> </w:t>
      </w:r>
    </w:p>
    <w:p w:rsidR="00DC325A" w:rsidRPr="00137C20" w:rsidRDefault="002F578E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Console.ReadLine</w:t>
      </w:r>
      <w:proofErr w:type="spellEnd"/>
      <w:r w:rsidR="00DC325A" w:rsidRPr="00137C20">
        <w:rPr>
          <w:lang w:eastAsia="ru-RU"/>
        </w:rPr>
        <w:t xml:space="preserve">() </w:t>
      </w:r>
      <w:r w:rsidRPr="00137C20">
        <w:rPr>
          <w:lang w:eastAsia="ru-RU"/>
        </w:rPr>
        <w:t>сохраняет введенную пользователем строку в заданную переменную.</w:t>
      </w:r>
    </w:p>
    <w:p w:rsidR="00DC325A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>()</w:t>
      </w:r>
      <w:r w:rsidR="00A82579">
        <w:rPr>
          <w:lang w:eastAsia="ru-RU"/>
        </w:rPr>
        <w:t xml:space="preserve"> </w:t>
      </w:r>
      <w:r w:rsidRPr="00137C20">
        <w:rPr>
          <w:lang w:eastAsia="ru-RU"/>
        </w:rPr>
        <w:t xml:space="preserve">служит для отображения в консольном окне </w:t>
      </w:r>
      <w:r w:rsidR="00A12189">
        <w:rPr>
          <w:lang w:eastAsia="ru-RU"/>
        </w:rPr>
        <w:t xml:space="preserve">пользователя </w:t>
      </w:r>
      <w:r w:rsidRPr="00137C20">
        <w:rPr>
          <w:lang w:eastAsia="ru-RU"/>
        </w:rPr>
        <w:t xml:space="preserve">строк и </w:t>
      </w:r>
      <w:r w:rsidR="00A12189">
        <w:rPr>
          <w:lang w:eastAsia="ru-RU"/>
        </w:rPr>
        <w:t xml:space="preserve">других </w:t>
      </w:r>
      <w:r w:rsidRPr="00137C20">
        <w:rPr>
          <w:lang w:eastAsia="ru-RU"/>
        </w:rPr>
        <w:t>данных, переданных в данный метод в качестве параметров.</w:t>
      </w:r>
    </w:p>
    <w:p w:rsidR="008D14C8" w:rsidRPr="008D14C8" w:rsidRDefault="008D14C8" w:rsidP="00225CDC">
      <w:pPr>
        <w:pStyle w:val="afb"/>
        <w:rPr>
          <w:lang w:eastAsia="ru-RU"/>
        </w:rPr>
      </w:pPr>
      <w:r>
        <w:rPr>
          <w:lang w:eastAsia="ru-RU"/>
        </w:rPr>
        <w:t xml:space="preserve">Программа содержит два класса: </w:t>
      </w:r>
      <w:r>
        <w:rPr>
          <w:lang w:val="en-US" w:eastAsia="ru-RU"/>
        </w:rPr>
        <w:t>class</w:t>
      </w:r>
      <w:r w:rsidRPr="008D14C8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Utils</w:t>
      </w:r>
      <w:proofErr w:type="spellEnd"/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class</w:t>
      </w:r>
      <w:r w:rsidRPr="008D14C8">
        <w:rPr>
          <w:lang w:eastAsia="ru-RU"/>
        </w:rPr>
        <w:t xml:space="preserve"> </w:t>
      </w:r>
      <w:r>
        <w:rPr>
          <w:lang w:val="en-US" w:eastAsia="ru-RU"/>
        </w:rPr>
        <w:t>Test</w:t>
      </w:r>
      <w:r w:rsidRPr="008D14C8">
        <w:rPr>
          <w:lang w:eastAsia="ru-RU"/>
        </w:rPr>
        <w:t xml:space="preserve">. </w:t>
      </w:r>
      <w:r>
        <w:rPr>
          <w:lang w:eastAsia="ru-RU"/>
        </w:rPr>
        <w:t>В</w:t>
      </w:r>
      <w:r w:rsidRPr="008D14C8">
        <w:rPr>
          <w:lang w:val="en-US" w:eastAsia="ru-RU"/>
        </w:rPr>
        <w:t xml:space="preserve"> </w:t>
      </w:r>
      <w:r>
        <w:rPr>
          <w:lang w:eastAsia="ru-RU"/>
        </w:rPr>
        <w:t>первом</w:t>
      </w:r>
      <w:r w:rsidRPr="008D14C8">
        <w:rPr>
          <w:lang w:val="en-US" w:eastAsia="ru-RU"/>
        </w:rPr>
        <w:t xml:space="preserve"> </w:t>
      </w:r>
      <w:r>
        <w:rPr>
          <w:lang w:eastAsia="ru-RU"/>
        </w:rPr>
        <w:t>содержатся</w:t>
      </w:r>
      <w:r w:rsidRPr="008D14C8">
        <w:rPr>
          <w:lang w:val="en-US" w:eastAsia="ru-RU"/>
        </w:rPr>
        <w:t xml:space="preserve"> </w:t>
      </w:r>
      <w:r>
        <w:rPr>
          <w:lang w:eastAsia="ru-RU"/>
        </w:rPr>
        <w:t>методы</w:t>
      </w:r>
      <w:r w:rsidRPr="008D14C8">
        <w:rPr>
          <w:lang w:val="en-US" w:eastAsia="ru-RU"/>
        </w:rPr>
        <w:t xml:space="preserve"> </w:t>
      </w:r>
      <w:r>
        <w:rPr>
          <w:lang w:val="en-US" w:eastAsia="ru-RU"/>
        </w:rPr>
        <w:t>Greater</w:t>
      </w:r>
      <w:r w:rsidRPr="008D14C8">
        <w:rPr>
          <w:lang w:val="en-US" w:eastAsia="ru-RU"/>
        </w:rPr>
        <w:t xml:space="preserve">, </w:t>
      </w:r>
      <w:r>
        <w:rPr>
          <w:lang w:val="en-US" w:eastAsia="ru-RU"/>
        </w:rPr>
        <w:t>Swap</w:t>
      </w:r>
      <w:r w:rsidRPr="008D14C8">
        <w:rPr>
          <w:lang w:val="en-US" w:eastAsia="ru-RU"/>
        </w:rPr>
        <w:t xml:space="preserve">, </w:t>
      </w:r>
      <w:r>
        <w:rPr>
          <w:lang w:val="en-US" w:eastAsia="ru-RU"/>
        </w:rPr>
        <w:t>Factorial</w:t>
      </w:r>
      <w:r w:rsidRPr="008D14C8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RecursiveFactorial</w:t>
      </w:r>
      <w:proofErr w:type="spellEnd"/>
      <w:r>
        <w:rPr>
          <w:lang w:val="en-US" w:eastAsia="ru-RU"/>
        </w:rPr>
        <w:t xml:space="preserve">. </w:t>
      </w:r>
      <w:r>
        <w:rPr>
          <w:lang w:eastAsia="ru-RU"/>
        </w:rPr>
        <w:t xml:space="preserve">Во втором содержится метод </w:t>
      </w:r>
      <w:r>
        <w:rPr>
          <w:lang w:val="en-US" w:eastAsia="ru-RU"/>
        </w:rPr>
        <w:t>Main</w:t>
      </w:r>
      <w:r w:rsidRPr="008D14C8">
        <w:rPr>
          <w:lang w:eastAsia="ru-RU"/>
        </w:rPr>
        <w:t xml:space="preserve">, </w:t>
      </w:r>
      <w:r>
        <w:rPr>
          <w:lang w:eastAsia="ru-RU"/>
        </w:rPr>
        <w:t xml:space="preserve">в котором осуществляются вызовы методов класса </w:t>
      </w:r>
      <w:proofErr w:type="spellStart"/>
      <w:r>
        <w:rPr>
          <w:lang w:val="en-US" w:eastAsia="ru-RU"/>
        </w:rPr>
        <w:t>Utils</w:t>
      </w:r>
      <w:proofErr w:type="spellEnd"/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посредством точечной нотации. Метод </w:t>
      </w:r>
      <w:r>
        <w:rPr>
          <w:lang w:val="en-US" w:eastAsia="ru-RU"/>
        </w:rPr>
        <w:t>Greater</w:t>
      </w:r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принимает 2 целых числа и возвращает большее, метод </w:t>
      </w:r>
      <w:r>
        <w:rPr>
          <w:lang w:val="en-US" w:eastAsia="ru-RU"/>
        </w:rPr>
        <w:t>Swap</w:t>
      </w:r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не возвращает ничего, но меняет местами значения двух переданных ему по ссылке параметров, метод </w:t>
      </w:r>
      <w:r>
        <w:rPr>
          <w:lang w:val="en-US" w:eastAsia="ru-RU"/>
        </w:rPr>
        <w:t>Factorial</w:t>
      </w:r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принимает входной параметр, обозначающий число, факториал которого нужно вычислить, выходной параметр, который будет изменен после выполнения метода подобно ссылочному, метод возвращает </w:t>
      </w:r>
      <w:r>
        <w:rPr>
          <w:lang w:val="en-US" w:eastAsia="ru-RU"/>
        </w:rPr>
        <w:t>bool</w:t>
      </w:r>
      <w:r w:rsidRPr="008D14C8">
        <w:rPr>
          <w:lang w:eastAsia="ru-RU"/>
        </w:rPr>
        <w:t>-</w:t>
      </w:r>
      <w:r>
        <w:rPr>
          <w:lang w:eastAsia="ru-RU"/>
        </w:rPr>
        <w:t xml:space="preserve">значение, правда соответствует безошибочной работе, а ложь — прерванному выполнению вследствие обнаружения ошибки во входных данных. Метод </w:t>
      </w:r>
      <w:proofErr w:type="spellStart"/>
      <w:r>
        <w:rPr>
          <w:lang w:val="en-US" w:eastAsia="ru-RU"/>
        </w:rPr>
        <w:t>recursiveFactorial</w:t>
      </w:r>
      <w:proofErr w:type="spellEnd"/>
      <w:r w:rsidRPr="008D14C8">
        <w:rPr>
          <w:lang w:eastAsia="ru-RU"/>
        </w:rPr>
        <w:t xml:space="preserve"> </w:t>
      </w:r>
      <w:r>
        <w:rPr>
          <w:lang w:eastAsia="ru-RU"/>
        </w:rPr>
        <w:t xml:space="preserve">работает подобно методу </w:t>
      </w:r>
      <w:r>
        <w:rPr>
          <w:lang w:val="en-US" w:eastAsia="ru-RU"/>
        </w:rPr>
        <w:t>Factorial</w:t>
      </w:r>
      <w:r w:rsidRPr="008D14C8">
        <w:rPr>
          <w:lang w:eastAsia="ru-RU"/>
        </w:rPr>
        <w:t xml:space="preserve">, </w:t>
      </w:r>
      <w:r>
        <w:rPr>
          <w:lang w:eastAsia="ru-RU"/>
        </w:rPr>
        <w:t>однако отличается тем, что является рекурсивной версией, то есть для вычисления результата вызывает сам себя</w:t>
      </w:r>
      <w:r w:rsidR="0071036D">
        <w:rPr>
          <w:lang w:eastAsia="ru-RU"/>
        </w:rPr>
        <w:t>, имея крайние случаи, в которых ответ известен сразу же</w:t>
      </w:r>
      <w:r>
        <w:rPr>
          <w:lang w:eastAsia="ru-RU"/>
        </w:rPr>
        <w:t>.</w:t>
      </w:r>
    </w:p>
    <w:p w:rsidR="009B09DA" w:rsidRPr="008D14C8" w:rsidRDefault="009B09DA" w:rsidP="005C1AD5">
      <w:pPr>
        <w:spacing w:after="0" w:line="360" w:lineRule="auto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C65B4" w:rsidRDefault="00DC325A" w:rsidP="005C1AD5">
      <w:pPr>
        <w:pStyle w:val="1"/>
      </w:pPr>
      <w:bookmarkStart w:id="7" w:name="_Toc65267580"/>
      <w:r w:rsidRPr="00137C20">
        <w:t>Текст программы</w:t>
      </w:r>
      <w:bookmarkEnd w:id="7"/>
    </w:p>
    <w:p w:rsidR="00CD7E9E" w:rsidRPr="00CD7E9E" w:rsidRDefault="00CD7E9E" w:rsidP="00CD7E9E">
      <w:pPr>
        <w:pStyle w:val="a0"/>
      </w:pPr>
      <w:proofErr w:type="spellStart"/>
      <w:r w:rsidRPr="00CD7E9E">
        <w:rPr>
          <w:color w:val="569CD6"/>
        </w:rPr>
        <w:t>using</w:t>
      </w:r>
      <w:proofErr w:type="spellEnd"/>
      <w:r w:rsidRPr="00CD7E9E">
        <w:t> </w:t>
      </w:r>
      <w:proofErr w:type="spellStart"/>
      <w:r w:rsidRPr="00CD7E9E">
        <w:t>System</w:t>
      </w:r>
      <w:proofErr w:type="spellEnd"/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 xml:space="preserve"> </w:t>
      </w:r>
    </w:p>
    <w:p w:rsidR="00CD7E9E" w:rsidRPr="00CD7E9E" w:rsidRDefault="00CD7E9E" w:rsidP="00CD7E9E">
      <w:pPr>
        <w:pStyle w:val="a0"/>
      </w:pPr>
      <w:proofErr w:type="spellStart"/>
      <w:r w:rsidRPr="00CD7E9E">
        <w:rPr>
          <w:color w:val="569CD6"/>
        </w:rPr>
        <w:t>namespace</w:t>
      </w:r>
      <w:proofErr w:type="spellEnd"/>
      <w:r w:rsidRPr="00CD7E9E">
        <w:t> OOP4LabaUtils</w:t>
      </w:r>
    </w:p>
    <w:p w:rsidR="00CD7E9E" w:rsidRPr="00CD7E9E" w:rsidRDefault="00CD7E9E" w:rsidP="00CD7E9E">
      <w:pPr>
        <w:pStyle w:val="a0"/>
      </w:pPr>
      <w:r w:rsidRPr="00CD7E9E">
        <w:t>{</w:t>
      </w:r>
    </w:p>
    <w:p w:rsidR="00CD7E9E" w:rsidRPr="00CD7E9E" w:rsidRDefault="00CD7E9E" w:rsidP="00CD7E9E">
      <w:pPr>
        <w:pStyle w:val="a0"/>
      </w:pPr>
      <w:r w:rsidRPr="00CD7E9E">
        <w:t>    </w:t>
      </w:r>
      <w:proofErr w:type="spellStart"/>
      <w:r w:rsidRPr="00CD7E9E">
        <w:rPr>
          <w:color w:val="569CD6"/>
        </w:rPr>
        <w:t>class</w:t>
      </w:r>
      <w:proofErr w:type="spellEnd"/>
      <w:r w:rsidRPr="00CD7E9E">
        <w:t> </w:t>
      </w:r>
      <w:proofErr w:type="spellStart"/>
      <w:r w:rsidRPr="00CD7E9E">
        <w:rPr>
          <w:color w:val="4EC9B0"/>
        </w:rPr>
        <w:t>Utils</w:t>
      </w:r>
      <w:proofErr w:type="spellEnd"/>
    </w:p>
    <w:p w:rsidR="00CD7E9E" w:rsidRPr="00CD7E9E" w:rsidRDefault="00CD7E9E" w:rsidP="00CD7E9E">
      <w:pPr>
        <w:pStyle w:val="a0"/>
      </w:pPr>
      <w:r w:rsidRPr="00CD7E9E">
        <w:t>    {</w:t>
      </w:r>
    </w:p>
    <w:p w:rsidR="00CD7E9E" w:rsidRPr="00CD7E9E" w:rsidRDefault="00CD7E9E" w:rsidP="00CD7E9E">
      <w:pPr>
        <w:pStyle w:val="a0"/>
      </w:pPr>
      <w:r w:rsidRPr="00CD7E9E">
        <w:t>        </w:t>
      </w:r>
      <w:r w:rsidRPr="00CD7E9E">
        <w:rPr>
          <w:color w:val="569CD6"/>
        </w:rPr>
        <w:t>public</w:t>
      </w:r>
      <w:r w:rsidRPr="00CD7E9E">
        <w:t> </w:t>
      </w:r>
      <w:r w:rsidRPr="00CD7E9E">
        <w:rPr>
          <w:color w:val="569CD6"/>
        </w:rPr>
        <w:t>static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proofErr w:type="gramStart"/>
      <w:r w:rsidRPr="00CD7E9E">
        <w:rPr>
          <w:color w:val="DCDCAA"/>
        </w:rPr>
        <w:t>Greater</w:t>
      </w:r>
      <w:r w:rsidRPr="00CD7E9E">
        <w:t>(</w:t>
      </w:r>
      <w:proofErr w:type="gramEnd"/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a</w:t>
      </w:r>
      <w:r w:rsidRPr="00CD7E9E">
        <w:t>,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b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</w:t>
      </w:r>
      <w:proofErr w:type="gramStart"/>
      <w:r w:rsidRPr="00CD7E9E">
        <w:t>{ </w:t>
      </w:r>
      <w:r w:rsidRPr="00CD7E9E">
        <w:rPr>
          <w:color w:val="D8A0DF"/>
        </w:rPr>
        <w:t>return</w:t>
      </w:r>
      <w:proofErr w:type="gramEnd"/>
      <w:r w:rsidRPr="00CD7E9E">
        <w:t> (</w:t>
      </w:r>
      <w:r w:rsidRPr="00CD7E9E">
        <w:rPr>
          <w:color w:val="9CDCFE"/>
        </w:rPr>
        <w:t>a</w:t>
      </w:r>
      <w:r w:rsidRPr="00CD7E9E">
        <w:t> </w:t>
      </w:r>
      <w:r w:rsidRPr="00CD7E9E">
        <w:rPr>
          <w:color w:val="B4B4B4"/>
        </w:rPr>
        <w:t>&gt;</w:t>
      </w:r>
      <w:r w:rsidRPr="00CD7E9E">
        <w:t> </w:t>
      </w:r>
      <w:r w:rsidRPr="00CD7E9E">
        <w:rPr>
          <w:color w:val="9CDCFE"/>
        </w:rPr>
        <w:t>b</w:t>
      </w:r>
      <w:r w:rsidRPr="00CD7E9E">
        <w:t> </w:t>
      </w:r>
      <w:r w:rsidRPr="00CD7E9E">
        <w:rPr>
          <w:color w:val="B4B4B4"/>
        </w:rPr>
        <w:t>?</w:t>
      </w:r>
      <w:r w:rsidRPr="00CD7E9E">
        <w:t> </w:t>
      </w:r>
      <w:r w:rsidRPr="00CD7E9E">
        <w:rPr>
          <w:color w:val="9CDCFE"/>
        </w:rPr>
        <w:t>a</w:t>
      </w:r>
      <w:r w:rsidRPr="00CD7E9E">
        <w:t> </w:t>
      </w:r>
      <w:r w:rsidRPr="00CD7E9E">
        <w:rPr>
          <w:color w:val="B4B4B4"/>
        </w:rPr>
        <w:t>:</w:t>
      </w:r>
      <w:r w:rsidRPr="00CD7E9E">
        <w:t> </w:t>
      </w:r>
      <w:r w:rsidRPr="00CD7E9E">
        <w:rPr>
          <w:color w:val="9CDCFE"/>
        </w:rPr>
        <w:t>b</w:t>
      </w:r>
      <w:r w:rsidRPr="00CD7E9E">
        <w:t>); } </w:t>
      </w:r>
      <w:r w:rsidRPr="00CD7E9E">
        <w:rPr>
          <w:color w:val="57A64A"/>
        </w:rPr>
        <w:t>// if a &gt; b returns a, returns b otherwise</w:t>
      </w:r>
    </w:p>
    <w:p w:rsidR="00CD7E9E" w:rsidRPr="00CD7E9E" w:rsidRDefault="00CD7E9E" w:rsidP="00CD7E9E">
      <w:pPr>
        <w:pStyle w:val="a0"/>
      </w:pPr>
      <w:r w:rsidRPr="00CD7E9E">
        <w:t>        </w:t>
      </w:r>
    </w:p>
    <w:p w:rsidR="00CD7E9E" w:rsidRPr="00CD7E9E" w:rsidRDefault="00CD7E9E" w:rsidP="00CD7E9E">
      <w:pPr>
        <w:pStyle w:val="a0"/>
      </w:pPr>
      <w:r w:rsidRPr="00CD7E9E">
        <w:t>        </w:t>
      </w:r>
      <w:r w:rsidRPr="00CD7E9E">
        <w:rPr>
          <w:color w:val="569CD6"/>
        </w:rPr>
        <w:t>public</w:t>
      </w:r>
      <w:r w:rsidRPr="00CD7E9E">
        <w:t> </w:t>
      </w:r>
      <w:r w:rsidRPr="00CD7E9E">
        <w:rPr>
          <w:color w:val="569CD6"/>
        </w:rPr>
        <w:t>static</w:t>
      </w:r>
      <w:r w:rsidRPr="00CD7E9E">
        <w:t> </w:t>
      </w:r>
      <w:r w:rsidRPr="00CD7E9E">
        <w:rPr>
          <w:color w:val="569CD6"/>
        </w:rPr>
        <w:t>void</w:t>
      </w:r>
      <w:r w:rsidRPr="00CD7E9E">
        <w:t> </w:t>
      </w:r>
      <w:proofErr w:type="gramStart"/>
      <w:r w:rsidRPr="00CD7E9E">
        <w:rPr>
          <w:color w:val="DCDCAA"/>
        </w:rPr>
        <w:t>Swap</w:t>
      </w:r>
      <w:r w:rsidRPr="00CD7E9E">
        <w:t>(</w:t>
      </w:r>
      <w:proofErr w:type="gramEnd"/>
      <w:r w:rsidRPr="00CD7E9E">
        <w:rPr>
          <w:color w:val="569CD6"/>
        </w:rPr>
        <w:t>ref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a</w:t>
      </w:r>
      <w:r w:rsidRPr="00CD7E9E">
        <w:t>, </w:t>
      </w:r>
      <w:r w:rsidRPr="00CD7E9E">
        <w:rPr>
          <w:color w:val="569CD6"/>
        </w:rPr>
        <w:t>ref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b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{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temp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9CDCFE"/>
        </w:rPr>
        <w:t>b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b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9CDCFE"/>
        </w:rPr>
        <w:t>a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a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9CDCFE"/>
        </w:rPr>
        <w:t>temp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}</w:t>
      </w:r>
    </w:p>
    <w:p w:rsidR="00CD7E9E" w:rsidRPr="00CD7E9E" w:rsidRDefault="00CD7E9E" w:rsidP="00CD7E9E">
      <w:pPr>
        <w:pStyle w:val="a0"/>
      </w:pPr>
      <w:r w:rsidRPr="00CD7E9E">
        <w:t>        </w:t>
      </w:r>
      <w:r w:rsidRPr="00CD7E9E">
        <w:rPr>
          <w:color w:val="569CD6"/>
        </w:rPr>
        <w:t>public</w:t>
      </w:r>
      <w:r w:rsidRPr="00CD7E9E">
        <w:t> </w:t>
      </w:r>
      <w:r w:rsidRPr="00CD7E9E">
        <w:rPr>
          <w:color w:val="569CD6"/>
        </w:rPr>
        <w:t>static</w:t>
      </w:r>
      <w:r w:rsidRPr="00CD7E9E">
        <w:t> </w:t>
      </w:r>
      <w:r w:rsidRPr="00CD7E9E">
        <w:rPr>
          <w:color w:val="569CD6"/>
        </w:rPr>
        <w:t>bool</w:t>
      </w:r>
      <w:r w:rsidRPr="00CD7E9E">
        <w:t> </w:t>
      </w:r>
      <w:proofErr w:type="gramStart"/>
      <w:r w:rsidRPr="00CD7E9E">
        <w:rPr>
          <w:color w:val="DCDCAA"/>
        </w:rPr>
        <w:t>Factorial</w:t>
      </w:r>
      <w:r w:rsidRPr="00CD7E9E">
        <w:t>(</w:t>
      </w:r>
      <w:proofErr w:type="gramEnd"/>
      <w:r w:rsidRPr="00CD7E9E">
        <w:rPr>
          <w:color w:val="569CD6"/>
        </w:rPr>
        <w:t>in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n</w:t>
      </w:r>
      <w:r w:rsidRPr="00CD7E9E">
        <w:t>, </w:t>
      </w:r>
      <w:r w:rsidRPr="00CD7E9E">
        <w:rPr>
          <w:color w:val="569CD6"/>
        </w:rPr>
        <w:t>out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answer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{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answer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B5CEA8"/>
        </w:rPr>
        <w:t>1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try</w:t>
      </w:r>
    </w:p>
    <w:p w:rsidR="00CD7E9E" w:rsidRPr="00CD7E9E" w:rsidRDefault="00CD7E9E" w:rsidP="00CD7E9E">
      <w:pPr>
        <w:pStyle w:val="a0"/>
      </w:pPr>
      <w:r w:rsidRPr="00CD7E9E">
        <w:t>            {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if</w:t>
      </w:r>
      <w:r w:rsidRPr="00CD7E9E">
        <w:t> (</w:t>
      </w:r>
      <w:r w:rsidRPr="00CD7E9E">
        <w:rPr>
          <w:color w:val="9CDCFE"/>
        </w:rPr>
        <w:t>n</w:t>
      </w:r>
      <w:r w:rsidRPr="00CD7E9E">
        <w:t> </w:t>
      </w:r>
      <w:r w:rsidRPr="00CD7E9E">
        <w:rPr>
          <w:color w:val="B4B4B4"/>
        </w:rPr>
        <w:t>&lt;</w:t>
      </w:r>
      <w:r w:rsidRPr="00CD7E9E">
        <w:t> </w:t>
      </w:r>
      <w:r w:rsidRPr="00CD7E9E">
        <w:rPr>
          <w:color w:val="B5CEA8"/>
        </w:rPr>
        <w:t>0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D8A0DF"/>
        </w:rPr>
        <w:t>throw</w:t>
      </w:r>
      <w:r w:rsidRPr="00CD7E9E">
        <w:t> </w:t>
      </w:r>
      <w:r w:rsidRPr="00CD7E9E">
        <w:rPr>
          <w:color w:val="569CD6"/>
        </w:rPr>
        <w:t>new</w:t>
      </w:r>
      <w:r w:rsidRPr="00CD7E9E">
        <w:t> </w:t>
      </w:r>
      <w:proofErr w:type="gramStart"/>
      <w:r w:rsidRPr="00CD7E9E">
        <w:rPr>
          <w:color w:val="4EC9B0"/>
        </w:rPr>
        <w:t>ArgumentOutOfRangeException</w:t>
      </w:r>
      <w:r w:rsidRPr="00CD7E9E">
        <w:t>(</w:t>
      </w:r>
      <w:proofErr w:type="gramEnd"/>
      <w:r w:rsidRPr="00CD7E9E">
        <w:rPr>
          <w:color w:val="D69D85"/>
        </w:rPr>
        <w:t>"factorial can't be taken from a negative number"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for</w:t>
      </w:r>
      <w:r w:rsidRPr="00CD7E9E">
        <w:t> (</w:t>
      </w:r>
      <w:r w:rsidRPr="00CD7E9E">
        <w:rPr>
          <w:color w:val="569CD6"/>
        </w:rPr>
        <w:t>int</w:t>
      </w:r>
      <w:r w:rsidRPr="00CD7E9E">
        <w:t> </w:t>
      </w:r>
      <w:proofErr w:type="spellStart"/>
      <w:r w:rsidRPr="00CD7E9E">
        <w:rPr>
          <w:color w:val="9CDCFE"/>
        </w:rPr>
        <w:t>i</w:t>
      </w:r>
      <w:proofErr w:type="spellEnd"/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B5CEA8"/>
        </w:rPr>
        <w:t>2</w:t>
      </w:r>
      <w:r w:rsidRPr="00CD7E9E">
        <w:t>; </w:t>
      </w:r>
      <w:proofErr w:type="spellStart"/>
      <w:r w:rsidRPr="00CD7E9E">
        <w:rPr>
          <w:color w:val="9CDCFE"/>
        </w:rPr>
        <w:t>i</w:t>
      </w:r>
      <w:proofErr w:type="spellEnd"/>
      <w:r w:rsidRPr="00CD7E9E">
        <w:t> </w:t>
      </w:r>
      <w:r w:rsidRPr="00CD7E9E">
        <w:rPr>
          <w:color w:val="B4B4B4"/>
        </w:rPr>
        <w:t>&lt;=</w:t>
      </w:r>
      <w:r w:rsidRPr="00CD7E9E">
        <w:t> </w:t>
      </w:r>
      <w:r w:rsidRPr="00CD7E9E">
        <w:rPr>
          <w:color w:val="9CDCFE"/>
        </w:rPr>
        <w:t>n</w:t>
      </w:r>
      <w:r w:rsidRPr="00CD7E9E">
        <w:t>; </w:t>
      </w:r>
      <w:proofErr w:type="spellStart"/>
      <w:r w:rsidRPr="00CD7E9E">
        <w:rPr>
          <w:color w:val="9CDCFE"/>
        </w:rPr>
        <w:t>i</w:t>
      </w:r>
      <w:proofErr w:type="spellEnd"/>
      <w:r w:rsidRPr="00CD7E9E">
        <w:rPr>
          <w:color w:val="B4B4B4"/>
        </w:rPr>
        <w:t>++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9CDCFE"/>
        </w:rPr>
        <w:t>answer</w:t>
      </w:r>
      <w:r w:rsidRPr="00CD7E9E">
        <w:t> </w:t>
      </w:r>
      <w:r w:rsidRPr="00CD7E9E">
        <w:rPr>
          <w:color w:val="B4B4B4"/>
        </w:rPr>
        <w:t>*=</w:t>
      </w:r>
      <w:r w:rsidRPr="00CD7E9E">
        <w:t> </w:t>
      </w:r>
      <w:proofErr w:type="spellStart"/>
      <w:r w:rsidRPr="00CD7E9E">
        <w:rPr>
          <w:color w:val="9CDCFE"/>
        </w:rPr>
        <w:t>i</w:t>
      </w:r>
      <w:proofErr w:type="spellEnd"/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return</w:t>
      </w:r>
      <w:r w:rsidRPr="00CD7E9E">
        <w:t> </w:t>
      </w:r>
      <w:r w:rsidRPr="00CD7E9E">
        <w:rPr>
          <w:color w:val="569CD6"/>
        </w:rPr>
        <w:t>true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}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catch</w:t>
      </w:r>
      <w:r w:rsidRPr="00CD7E9E">
        <w:t> (</w:t>
      </w:r>
      <w:proofErr w:type="spellStart"/>
      <w:r w:rsidRPr="00CD7E9E">
        <w:rPr>
          <w:color w:val="4EC9B0"/>
        </w:rPr>
        <w:t>ArgumentOutOfRangeException</w:t>
      </w:r>
      <w:proofErr w:type="spellEnd"/>
      <w:r w:rsidRPr="00CD7E9E">
        <w:t> </w:t>
      </w:r>
      <w:proofErr w:type="spellStart"/>
      <w:r w:rsidRPr="00CD7E9E">
        <w:rPr>
          <w:color w:val="9CDCFE"/>
        </w:rPr>
        <w:t>negative_number</w:t>
      </w:r>
      <w:proofErr w:type="spellEnd"/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{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"Error: {0} </w:t>
      </w:r>
      <w:r w:rsidRPr="00CD7E9E">
        <w:rPr>
          <w:color w:val="FFD68F"/>
        </w:rPr>
        <w:t>\n</w:t>
      </w:r>
      <w:r w:rsidRPr="00CD7E9E">
        <w:rPr>
          <w:color w:val="D69D85"/>
        </w:rPr>
        <w:t>Stack: {1}"</w:t>
      </w:r>
      <w:r w:rsidRPr="00CD7E9E">
        <w:t>, </w:t>
      </w:r>
      <w:r w:rsidRPr="00CD7E9E">
        <w:rPr>
          <w:color w:val="9CDCFE"/>
        </w:rPr>
        <w:t>negative_</w:t>
      </w:r>
      <w:proofErr w:type="gramStart"/>
      <w:r w:rsidRPr="00CD7E9E">
        <w:rPr>
          <w:color w:val="9CDCFE"/>
        </w:rPr>
        <w:t>number</w:t>
      </w:r>
      <w:r w:rsidRPr="00CD7E9E">
        <w:rPr>
          <w:color w:val="B4B4B4"/>
        </w:rPr>
        <w:t>.</w:t>
      </w:r>
      <w:r w:rsidRPr="00CD7E9E">
        <w:t>Message</w:t>
      </w:r>
      <w:proofErr w:type="gramEnd"/>
      <w:r w:rsidRPr="00CD7E9E">
        <w:t>, </w:t>
      </w:r>
      <w:r w:rsidRPr="00CD7E9E">
        <w:rPr>
          <w:color w:val="9CDCFE"/>
        </w:rPr>
        <w:t>negative_number</w:t>
      </w:r>
      <w:r w:rsidRPr="00CD7E9E">
        <w:rPr>
          <w:color w:val="B4B4B4"/>
        </w:rPr>
        <w:t>.</w:t>
      </w:r>
      <w:r w:rsidRPr="00CD7E9E">
        <w:t>StackTrace);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return</w:t>
      </w:r>
      <w:r w:rsidRPr="00CD7E9E">
        <w:t> </w:t>
      </w:r>
      <w:r w:rsidRPr="00CD7E9E">
        <w:rPr>
          <w:color w:val="569CD6"/>
        </w:rPr>
        <w:t>false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}</w:t>
      </w:r>
    </w:p>
    <w:p w:rsidR="00CD7E9E" w:rsidRPr="00CD7E9E" w:rsidRDefault="00CD7E9E" w:rsidP="00CD7E9E">
      <w:pPr>
        <w:pStyle w:val="a0"/>
      </w:pPr>
      <w:r w:rsidRPr="00CD7E9E">
        <w:t>        }</w:t>
      </w:r>
    </w:p>
    <w:p w:rsidR="00CD7E9E" w:rsidRPr="00CD7E9E" w:rsidRDefault="00CD7E9E" w:rsidP="00CD7E9E">
      <w:pPr>
        <w:pStyle w:val="a0"/>
      </w:pPr>
      <w:r w:rsidRPr="00CD7E9E">
        <w:t xml:space="preserve"> </w:t>
      </w:r>
    </w:p>
    <w:p w:rsidR="00CD7E9E" w:rsidRPr="00CD7E9E" w:rsidRDefault="00CD7E9E" w:rsidP="00CD7E9E">
      <w:pPr>
        <w:pStyle w:val="a0"/>
      </w:pPr>
      <w:r w:rsidRPr="00CD7E9E">
        <w:t>        </w:t>
      </w:r>
      <w:r w:rsidRPr="00CD7E9E">
        <w:rPr>
          <w:color w:val="569CD6"/>
        </w:rPr>
        <w:t>public</w:t>
      </w:r>
      <w:r w:rsidRPr="00CD7E9E">
        <w:t> </w:t>
      </w:r>
      <w:r w:rsidRPr="00CD7E9E">
        <w:rPr>
          <w:color w:val="569CD6"/>
        </w:rPr>
        <w:t>static</w:t>
      </w:r>
      <w:r w:rsidRPr="00CD7E9E">
        <w:t> </w:t>
      </w:r>
      <w:r w:rsidRPr="00CD7E9E">
        <w:rPr>
          <w:color w:val="569CD6"/>
        </w:rPr>
        <w:t>bool</w:t>
      </w:r>
      <w:r w:rsidRPr="00CD7E9E">
        <w:t> </w:t>
      </w:r>
      <w:proofErr w:type="gramStart"/>
      <w:r w:rsidRPr="00CD7E9E">
        <w:rPr>
          <w:color w:val="DCDCAA"/>
        </w:rPr>
        <w:t>RecursiveFactorial</w:t>
      </w:r>
      <w:r w:rsidRPr="00CD7E9E">
        <w:t>(</w:t>
      </w:r>
      <w:proofErr w:type="gramEnd"/>
      <w:r w:rsidRPr="00CD7E9E">
        <w:rPr>
          <w:color w:val="569CD6"/>
        </w:rPr>
        <w:t>in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n</w:t>
      </w:r>
      <w:r w:rsidRPr="00CD7E9E">
        <w:t>, </w:t>
      </w:r>
      <w:r w:rsidRPr="00CD7E9E">
        <w:rPr>
          <w:color w:val="569CD6"/>
        </w:rPr>
        <w:t>out</w:t>
      </w:r>
      <w:r w:rsidRPr="00CD7E9E">
        <w:t>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answer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{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answer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9CDCFE"/>
        </w:rPr>
        <w:t>n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try</w:t>
      </w:r>
    </w:p>
    <w:p w:rsidR="00CD7E9E" w:rsidRPr="00CD7E9E" w:rsidRDefault="00CD7E9E" w:rsidP="00CD7E9E">
      <w:pPr>
        <w:pStyle w:val="a0"/>
      </w:pPr>
      <w:r w:rsidRPr="00CD7E9E">
        <w:t>            {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if</w:t>
      </w:r>
      <w:r w:rsidRPr="00CD7E9E">
        <w:t> (</w:t>
      </w:r>
      <w:r w:rsidRPr="00CD7E9E">
        <w:rPr>
          <w:color w:val="9CDCFE"/>
        </w:rPr>
        <w:t>n</w:t>
      </w:r>
      <w:r w:rsidRPr="00CD7E9E">
        <w:t> </w:t>
      </w:r>
      <w:r w:rsidRPr="00CD7E9E">
        <w:rPr>
          <w:color w:val="B4B4B4"/>
        </w:rPr>
        <w:t>&lt;</w:t>
      </w:r>
      <w:r w:rsidRPr="00CD7E9E">
        <w:t> </w:t>
      </w:r>
      <w:r w:rsidRPr="00CD7E9E">
        <w:rPr>
          <w:color w:val="B5CEA8"/>
        </w:rPr>
        <w:t>0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D8A0DF"/>
        </w:rPr>
        <w:t>throw</w:t>
      </w:r>
      <w:r w:rsidRPr="00CD7E9E">
        <w:t> </w:t>
      </w:r>
      <w:r w:rsidRPr="00CD7E9E">
        <w:rPr>
          <w:color w:val="569CD6"/>
        </w:rPr>
        <w:t>new</w:t>
      </w:r>
      <w:r w:rsidRPr="00CD7E9E">
        <w:t> </w:t>
      </w:r>
      <w:proofErr w:type="gramStart"/>
      <w:r w:rsidRPr="00CD7E9E">
        <w:rPr>
          <w:color w:val="4EC9B0"/>
        </w:rPr>
        <w:t>ArgumentOutOfRangeException</w:t>
      </w:r>
      <w:r w:rsidRPr="00CD7E9E">
        <w:t>(</w:t>
      </w:r>
      <w:proofErr w:type="gramEnd"/>
      <w:r w:rsidRPr="00CD7E9E">
        <w:rPr>
          <w:color w:val="D69D85"/>
        </w:rPr>
        <w:t>"factorial can't be taken from a negative number"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else</w:t>
      </w:r>
      <w:r w:rsidRPr="00CD7E9E">
        <w:t> </w:t>
      </w:r>
      <w:r w:rsidRPr="00CD7E9E">
        <w:rPr>
          <w:color w:val="D8A0DF"/>
        </w:rPr>
        <w:t>if</w:t>
      </w:r>
      <w:r w:rsidRPr="00CD7E9E">
        <w:t> (</w:t>
      </w:r>
      <w:r w:rsidRPr="00CD7E9E">
        <w:rPr>
          <w:color w:val="9CDCFE"/>
        </w:rPr>
        <w:t>n</w:t>
      </w:r>
      <w:r w:rsidRPr="00CD7E9E">
        <w:t> </w:t>
      </w:r>
      <w:r w:rsidRPr="00CD7E9E">
        <w:rPr>
          <w:color w:val="B4B4B4"/>
        </w:rPr>
        <w:t>&lt;=</w:t>
      </w:r>
      <w:r w:rsidRPr="00CD7E9E">
        <w:t> </w:t>
      </w:r>
      <w:r w:rsidRPr="00CD7E9E">
        <w:rPr>
          <w:color w:val="B5CEA8"/>
        </w:rPr>
        <w:t>1</w:t>
      </w:r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9CDCFE"/>
        </w:rPr>
        <w:t>answer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r w:rsidRPr="00CD7E9E">
        <w:rPr>
          <w:color w:val="B5CEA8"/>
        </w:rPr>
        <w:t>1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else</w:t>
      </w:r>
    </w:p>
    <w:p w:rsidR="00CD7E9E" w:rsidRPr="00CD7E9E" w:rsidRDefault="00CD7E9E" w:rsidP="00CD7E9E">
      <w:pPr>
        <w:pStyle w:val="a0"/>
      </w:pPr>
      <w:r w:rsidRPr="00CD7E9E">
        <w:t>                {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569CD6"/>
        </w:rPr>
        <w:t>int</w:t>
      </w:r>
      <w:r w:rsidRPr="00CD7E9E">
        <w:t> </w:t>
      </w:r>
      <w:proofErr w:type="spellStart"/>
      <w:r w:rsidRPr="00CD7E9E">
        <w:rPr>
          <w:color w:val="9CDCFE"/>
        </w:rPr>
        <w:t>sub_answer</w:t>
      </w:r>
      <w:proofErr w:type="spellEnd"/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        </w:t>
      </w:r>
      <w:r w:rsidRPr="00CD7E9E">
        <w:rPr>
          <w:color w:val="D8A0DF"/>
        </w:rPr>
        <w:t>if</w:t>
      </w:r>
      <w:r w:rsidRPr="00CD7E9E">
        <w:t> (</w:t>
      </w:r>
      <w:proofErr w:type="gramStart"/>
      <w:r w:rsidRPr="00CD7E9E">
        <w:rPr>
          <w:color w:val="DCDCAA"/>
        </w:rPr>
        <w:t>RecursiveFactorial</w:t>
      </w:r>
      <w:r w:rsidRPr="00CD7E9E">
        <w:t>(</w:t>
      </w:r>
      <w:proofErr w:type="gramEnd"/>
      <w:r w:rsidRPr="00CD7E9E">
        <w:rPr>
          <w:color w:val="9CDCFE"/>
        </w:rPr>
        <w:t>n</w:t>
      </w:r>
      <w:r w:rsidRPr="00CD7E9E">
        <w:t> </w:t>
      </w:r>
      <w:r w:rsidRPr="00CD7E9E">
        <w:rPr>
          <w:color w:val="B4B4B4"/>
        </w:rPr>
        <w:t>-</w:t>
      </w:r>
      <w:r w:rsidRPr="00CD7E9E">
        <w:t> </w:t>
      </w:r>
      <w:r w:rsidRPr="00CD7E9E">
        <w:rPr>
          <w:color w:val="B5CEA8"/>
        </w:rPr>
        <w:t>1</w:t>
      </w:r>
      <w:r w:rsidRPr="00CD7E9E">
        <w:t>, </w:t>
      </w:r>
      <w:r w:rsidRPr="00CD7E9E">
        <w:rPr>
          <w:color w:val="569CD6"/>
        </w:rPr>
        <w:t>out</w:t>
      </w:r>
      <w:r w:rsidRPr="00CD7E9E">
        <w:t> </w:t>
      </w:r>
      <w:r w:rsidRPr="00CD7E9E">
        <w:rPr>
          <w:color w:val="9CDCFE"/>
        </w:rPr>
        <w:t>sub_answer</w:t>
      </w:r>
      <w:r w:rsidRPr="00CD7E9E">
        <w:t>))</w:t>
      </w:r>
    </w:p>
    <w:p w:rsidR="00CD7E9E" w:rsidRPr="00CD7E9E" w:rsidRDefault="00CD7E9E" w:rsidP="00CD7E9E">
      <w:pPr>
        <w:pStyle w:val="a0"/>
      </w:pPr>
      <w:r w:rsidRPr="00CD7E9E">
        <w:t>                        </w:t>
      </w:r>
      <w:r w:rsidRPr="00CD7E9E">
        <w:rPr>
          <w:color w:val="9CDCFE"/>
        </w:rPr>
        <w:t>answer</w:t>
      </w:r>
      <w:r w:rsidRPr="00CD7E9E">
        <w:t> </w:t>
      </w:r>
      <w:r w:rsidRPr="00CD7E9E">
        <w:rPr>
          <w:color w:val="B4B4B4"/>
        </w:rPr>
        <w:t>*=</w:t>
      </w:r>
      <w:r w:rsidRPr="00CD7E9E">
        <w:t> </w:t>
      </w:r>
      <w:proofErr w:type="spellStart"/>
      <w:r w:rsidRPr="00CD7E9E">
        <w:rPr>
          <w:color w:val="9CDCFE"/>
        </w:rPr>
        <w:t>sub_answer</w:t>
      </w:r>
      <w:proofErr w:type="spellEnd"/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    }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return</w:t>
      </w:r>
      <w:r w:rsidRPr="00CD7E9E">
        <w:t> </w:t>
      </w:r>
      <w:r w:rsidRPr="00CD7E9E">
        <w:rPr>
          <w:color w:val="569CD6"/>
        </w:rPr>
        <w:t>true</w:t>
      </w:r>
      <w:r w:rsidRPr="00CD7E9E">
        <w:t>; </w:t>
      </w:r>
      <w:r w:rsidRPr="00CD7E9E">
        <w:rPr>
          <w:color w:val="57A64A"/>
        </w:rPr>
        <w:t>// true if n = 0 and if n = 1</w:t>
      </w:r>
    </w:p>
    <w:p w:rsidR="00CD7E9E" w:rsidRPr="00CD7E9E" w:rsidRDefault="00CD7E9E" w:rsidP="00CD7E9E">
      <w:pPr>
        <w:pStyle w:val="a0"/>
      </w:pPr>
      <w:r w:rsidRPr="00CD7E9E">
        <w:t>            }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catch</w:t>
      </w:r>
      <w:r w:rsidRPr="00CD7E9E">
        <w:t> (</w:t>
      </w:r>
      <w:proofErr w:type="spellStart"/>
      <w:r w:rsidRPr="00CD7E9E">
        <w:rPr>
          <w:color w:val="4EC9B0"/>
        </w:rPr>
        <w:t>ArgumentOutOfRangeException</w:t>
      </w:r>
      <w:proofErr w:type="spellEnd"/>
      <w:r w:rsidRPr="00CD7E9E">
        <w:t> </w:t>
      </w:r>
      <w:proofErr w:type="spellStart"/>
      <w:r w:rsidRPr="00CD7E9E">
        <w:rPr>
          <w:color w:val="9CDCFE"/>
        </w:rPr>
        <w:t>negative_number</w:t>
      </w:r>
      <w:proofErr w:type="spellEnd"/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    {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"Error: {0} </w:t>
      </w:r>
      <w:r w:rsidRPr="00CD7E9E">
        <w:rPr>
          <w:color w:val="FFD68F"/>
        </w:rPr>
        <w:t>\n</w:t>
      </w:r>
      <w:r w:rsidRPr="00CD7E9E">
        <w:rPr>
          <w:color w:val="D69D85"/>
        </w:rPr>
        <w:t>Stack: {1}"</w:t>
      </w:r>
      <w:r w:rsidRPr="00CD7E9E">
        <w:t>, </w:t>
      </w:r>
      <w:r w:rsidRPr="00CD7E9E">
        <w:rPr>
          <w:color w:val="9CDCFE"/>
        </w:rPr>
        <w:t>negative_</w:t>
      </w:r>
      <w:proofErr w:type="gramStart"/>
      <w:r w:rsidRPr="00CD7E9E">
        <w:rPr>
          <w:color w:val="9CDCFE"/>
        </w:rPr>
        <w:t>number</w:t>
      </w:r>
      <w:r w:rsidRPr="00CD7E9E">
        <w:rPr>
          <w:color w:val="B4B4B4"/>
        </w:rPr>
        <w:t>.</w:t>
      </w:r>
      <w:r w:rsidRPr="00CD7E9E">
        <w:t>Message</w:t>
      </w:r>
      <w:proofErr w:type="gramEnd"/>
      <w:r w:rsidRPr="00CD7E9E">
        <w:t>, </w:t>
      </w:r>
      <w:r w:rsidRPr="00CD7E9E">
        <w:rPr>
          <w:color w:val="9CDCFE"/>
        </w:rPr>
        <w:t>negative_number</w:t>
      </w:r>
      <w:r w:rsidRPr="00CD7E9E">
        <w:rPr>
          <w:color w:val="B4B4B4"/>
        </w:rPr>
        <w:t>.</w:t>
      </w:r>
      <w:r w:rsidRPr="00CD7E9E">
        <w:t>StackTrace);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r w:rsidRPr="00CD7E9E">
        <w:rPr>
          <w:color w:val="D8A0DF"/>
        </w:rPr>
        <w:t>return</w:t>
      </w:r>
      <w:r w:rsidRPr="00CD7E9E">
        <w:t> </w:t>
      </w:r>
      <w:r w:rsidRPr="00CD7E9E">
        <w:rPr>
          <w:color w:val="569CD6"/>
        </w:rPr>
        <w:t>false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}</w:t>
      </w:r>
    </w:p>
    <w:p w:rsidR="00CD7E9E" w:rsidRPr="00CD7E9E" w:rsidRDefault="00CD7E9E" w:rsidP="00CD7E9E">
      <w:pPr>
        <w:pStyle w:val="a0"/>
      </w:pPr>
      <w:r w:rsidRPr="00CD7E9E">
        <w:t>        }</w:t>
      </w:r>
    </w:p>
    <w:p w:rsidR="00CD7E9E" w:rsidRPr="00CD7E9E" w:rsidRDefault="00CD7E9E" w:rsidP="00CD7E9E">
      <w:pPr>
        <w:pStyle w:val="a0"/>
      </w:pPr>
      <w:r w:rsidRPr="00CD7E9E">
        <w:t>    }</w:t>
      </w:r>
    </w:p>
    <w:p w:rsidR="00CD7E9E" w:rsidRPr="00CD7E9E" w:rsidRDefault="00CD7E9E" w:rsidP="00CD7E9E">
      <w:pPr>
        <w:pStyle w:val="a0"/>
      </w:pPr>
      <w:r w:rsidRPr="00CD7E9E">
        <w:t xml:space="preserve"> </w:t>
      </w:r>
    </w:p>
    <w:p w:rsidR="00CD7E9E" w:rsidRPr="00CD7E9E" w:rsidRDefault="00CD7E9E" w:rsidP="00CD7E9E">
      <w:pPr>
        <w:pStyle w:val="a0"/>
      </w:pPr>
      <w:r w:rsidRPr="00CD7E9E">
        <w:t>    </w:t>
      </w:r>
      <w:r w:rsidRPr="00CD7E9E">
        <w:rPr>
          <w:color w:val="569CD6"/>
        </w:rPr>
        <w:t>class</w:t>
      </w:r>
      <w:r w:rsidRPr="00CD7E9E">
        <w:t> </w:t>
      </w:r>
      <w:r w:rsidRPr="00CD7E9E">
        <w:rPr>
          <w:color w:val="4EC9B0"/>
        </w:rPr>
        <w:t>Test</w:t>
      </w:r>
    </w:p>
    <w:p w:rsidR="00CD7E9E" w:rsidRPr="00CD7E9E" w:rsidRDefault="00CD7E9E" w:rsidP="00CD7E9E">
      <w:pPr>
        <w:pStyle w:val="a0"/>
      </w:pPr>
      <w:r w:rsidRPr="00CD7E9E">
        <w:t>    {</w:t>
      </w:r>
    </w:p>
    <w:p w:rsidR="00CD7E9E" w:rsidRPr="00CD7E9E" w:rsidRDefault="00CD7E9E" w:rsidP="00CD7E9E">
      <w:pPr>
        <w:pStyle w:val="a0"/>
      </w:pPr>
      <w:r w:rsidRPr="00CD7E9E">
        <w:t>        </w:t>
      </w:r>
      <w:r w:rsidRPr="00CD7E9E">
        <w:rPr>
          <w:color w:val="569CD6"/>
        </w:rPr>
        <w:t>static</w:t>
      </w:r>
      <w:r w:rsidRPr="00CD7E9E">
        <w:t> </w:t>
      </w:r>
      <w:r w:rsidRPr="00CD7E9E">
        <w:rPr>
          <w:color w:val="569CD6"/>
        </w:rPr>
        <w:t>void</w:t>
      </w:r>
      <w:r w:rsidRPr="00CD7E9E">
        <w:t> </w:t>
      </w:r>
      <w:r w:rsidRPr="00CD7E9E">
        <w:rPr>
          <w:color w:val="DCDCAA"/>
        </w:rPr>
        <w:t>Main</w:t>
      </w:r>
      <w:r w:rsidRPr="00CD7E9E">
        <w:t>(</w:t>
      </w:r>
      <w:proofErr w:type="gramStart"/>
      <w:r w:rsidRPr="00CD7E9E">
        <w:rPr>
          <w:color w:val="569CD6"/>
        </w:rPr>
        <w:t>string</w:t>
      </w:r>
      <w:r w:rsidRPr="00CD7E9E">
        <w:t>[</w:t>
      </w:r>
      <w:proofErr w:type="gramEnd"/>
      <w:r w:rsidRPr="00CD7E9E">
        <w:t>] </w:t>
      </w:r>
      <w:proofErr w:type="spellStart"/>
      <w:r w:rsidRPr="00CD7E9E">
        <w:rPr>
          <w:color w:val="9CDCFE"/>
        </w:rPr>
        <w:t>args</w:t>
      </w:r>
      <w:proofErr w:type="spellEnd"/>
      <w:r w:rsidRPr="00CD7E9E">
        <w:t>)</w:t>
      </w:r>
    </w:p>
    <w:p w:rsidR="00CD7E9E" w:rsidRPr="00CD7E9E" w:rsidRDefault="00CD7E9E" w:rsidP="00CD7E9E">
      <w:pPr>
        <w:pStyle w:val="a0"/>
      </w:pPr>
      <w:r w:rsidRPr="00CD7E9E">
        <w:t>        {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569CD6"/>
        </w:rPr>
        <w:t>int</w:t>
      </w:r>
      <w:r w:rsidRPr="00CD7E9E">
        <w:t>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, </w:t>
      </w:r>
      <w:r w:rsidRPr="00CD7E9E">
        <w:rPr>
          <w:color w:val="9CDCFE"/>
        </w:rPr>
        <w:t>greater</w:t>
      </w:r>
      <w:r w:rsidRPr="00CD7E9E">
        <w:t>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"Please, enter first integer number for co</w:t>
      </w:r>
      <w:r w:rsidR="001E32DC">
        <w:rPr>
          <w:color w:val="D69D85"/>
        </w:rPr>
        <w:t>m</w:t>
      </w:r>
      <w:r w:rsidRPr="00CD7E9E">
        <w:rPr>
          <w:color w:val="D69D85"/>
        </w:rPr>
        <w:t>parison"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x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proofErr w:type="spellStart"/>
      <w:proofErr w:type="gramStart"/>
      <w:r w:rsidRPr="00CD7E9E">
        <w:rPr>
          <w:color w:val="569CD6"/>
        </w:rPr>
        <w:t>int</w:t>
      </w:r>
      <w:r w:rsidRPr="00CD7E9E">
        <w:rPr>
          <w:color w:val="B4B4B4"/>
        </w:rPr>
        <w:t>.</w:t>
      </w:r>
      <w:r w:rsidRPr="00CD7E9E">
        <w:rPr>
          <w:color w:val="DCDCAA"/>
        </w:rPr>
        <w:t>Parse</w:t>
      </w:r>
      <w:proofErr w:type="spellEnd"/>
      <w:proofErr w:type="gramEnd"/>
      <w:r w:rsidRPr="00CD7E9E">
        <w:t>(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ReadLine</w:t>
      </w:r>
      <w:proofErr w:type="spellEnd"/>
      <w:r w:rsidRPr="00CD7E9E">
        <w:t>());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"Please, enter second integer number for co</w:t>
      </w:r>
      <w:r w:rsidR="001E32DC">
        <w:rPr>
          <w:color w:val="D69D85"/>
        </w:rPr>
        <w:t>m</w:t>
      </w:r>
      <w:r w:rsidRPr="00CD7E9E">
        <w:rPr>
          <w:color w:val="D69D85"/>
        </w:rPr>
        <w:t>parison"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y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proofErr w:type="spellStart"/>
      <w:proofErr w:type="gramStart"/>
      <w:r w:rsidRPr="00CD7E9E">
        <w:rPr>
          <w:color w:val="569CD6"/>
        </w:rPr>
        <w:t>int</w:t>
      </w:r>
      <w:r w:rsidRPr="00CD7E9E">
        <w:rPr>
          <w:color w:val="B4B4B4"/>
        </w:rPr>
        <w:t>.</w:t>
      </w:r>
      <w:r w:rsidRPr="00CD7E9E">
        <w:rPr>
          <w:color w:val="DCDCAA"/>
        </w:rPr>
        <w:t>Parse</w:t>
      </w:r>
      <w:proofErr w:type="spellEnd"/>
      <w:proofErr w:type="gramEnd"/>
      <w:r w:rsidRPr="00CD7E9E">
        <w:t>(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ReadLine</w:t>
      </w:r>
      <w:proofErr w:type="spellEnd"/>
      <w:r w:rsidRPr="00CD7E9E">
        <w:t>());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"You've entered numbers: {0}, {1}"</w:t>
      </w:r>
      <w:r w:rsidRPr="00CD7E9E">
        <w:t>,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proofErr w:type="spellStart"/>
      <w:r w:rsidRPr="00CD7E9E">
        <w:rPr>
          <w:color w:val="4EC9B0"/>
        </w:rPr>
        <w:t>Utils</w:t>
      </w:r>
      <w:r w:rsidRPr="00CD7E9E">
        <w:rPr>
          <w:color w:val="B4B4B4"/>
        </w:rPr>
        <w:t>.</w:t>
      </w:r>
      <w:r w:rsidRPr="00CD7E9E">
        <w:rPr>
          <w:color w:val="DCDCAA"/>
        </w:rPr>
        <w:t>Swap</w:t>
      </w:r>
      <w:proofErr w:type="spellEnd"/>
      <w:r w:rsidRPr="00CD7E9E">
        <w:t>(</w:t>
      </w:r>
      <w:r w:rsidRPr="00CD7E9E">
        <w:rPr>
          <w:color w:val="569CD6"/>
        </w:rPr>
        <w:t>ref</w:t>
      </w:r>
      <w:r w:rsidRPr="00CD7E9E">
        <w:t>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569CD6"/>
        </w:rPr>
        <w:t>ref</w:t>
      </w:r>
      <w:r w:rsidRPr="00CD7E9E">
        <w:t>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"The result of swap: {0}, {1}"</w:t>
      </w:r>
      <w:r w:rsidRPr="00CD7E9E">
        <w:t>,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greater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proofErr w:type="spellStart"/>
      <w:r w:rsidRPr="00CD7E9E">
        <w:rPr>
          <w:color w:val="4EC9B0"/>
        </w:rPr>
        <w:t>Utils</w:t>
      </w:r>
      <w:r w:rsidRPr="00CD7E9E">
        <w:rPr>
          <w:color w:val="B4B4B4"/>
        </w:rPr>
        <w:t>.</w:t>
      </w:r>
      <w:r w:rsidRPr="00CD7E9E">
        <w:rPr>
          <w:color w:val="DCDCAA"/>
        </w:rPr>
        <w:t>Greater</w:t>
      </w:r>
      <w:proofErr w:type="spellEnd"/>
      <w:r w:rsidRPr="00CD7E9E">
        <w:t>(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"The greater number is: {0}"</w:t>
      </w:r>
      <w:r w:rsidRPr="00CD7E9E">
        <w:t>, </w:t>
      </w:r>
      <w:r w:rsidRPr="00CD7E9E">
        <w:rPr>
          <w:color w:val="9CDCFE"/>
        </w:rPr>
        <w:t>greater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"Please, enter the integer positive number for calculation the factorial"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x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proofErr w:type="spellStart"/>
      <w:proofErr w:type="gramStart"/>
      <w:r w:rsidRPr="00CD7E9E">
        <w:rPr>
          <w:color w:val="569CD6"/>
        </w:rPr>
        <w:t>int</w:t>
      </w:r>
      <w:r w:rsidRPr="00CD7E9E">
        <w:rPr>
          <w:color w:val="B4B4B4"/>
        </w:rPr>
        <w:t>.</w:t>
      </w:r>
      <w:r w:rsidRPr="00CD7E9E">
        <w:rPr>
          <w:color w:val="DCDCAA"/>
        </w:rPr>
        <w:t>Parse</w:t>
      </w:r>
      <w:proofErr w:type="spellEnd"/>
      <w:proofErr w:type="gramEnd"/>
      <w:r w:rsidRPr="00CD7E9E">
        <w:t>(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ReadLine</w:t>
      </w:r>
      <w:proofErr w:type="spellEnd"/>
      <w:r w:rsidRPr="00CD7E9E">
        <w:t>());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if</w:t>
      </w:r>
      <w:r w:rsidRPr="00CD7E9E">
        <w:t> (</w:t>
      </w:r>
      <w:proofErr w:type="spellStart"/>
      <w:r w:rsidRPr="00CD7E9E">
        <w:rPr>
          <w:color w:val="4EC9B0"/>
        </w:rPr>
        <w:t>Utils</w:t>
      </w:r>
      <w:r w:rsidRPr="00CD7E9E">
        <w:rPr>
          <w:color w:val="B4B4B4"/>
        </w:rPr>
        <w:t>.</w:t>
      </w:r>
      <w:r w:rsidRPr="00CD7E9E">
        <w:rPr>
          <w:color w:val="DCDCAA"/>
        </w:rPr>
        <w:t>Factorial</w:t>
      </w:r>
      <w:proofErr w:type="spellEnd"/>
      <w:r w:rsidRPr="00CD7E9E">
        <w:t>(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569CD6"/>
        </w:rPr>
        <w:t>out</w:t>
      </w:r>
      <w:r w:rsidRPr="00CD7E9E">
        <w:t> </w:t>
      </w:r>
      <w:r w:rsidRPr="00CD7E9E">
        <w:rPr>
          <w:color w:val="9CDCFE"/>
        </w:rPr>
        <w:t>y</w:t>
      </w:r>
      <w:r w:rsidRPr="00CD7E9E">
        <w:t>))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proofErr w:type="spellEnd"/>
      <w:r w:rsidRPr="00CD7E9E">
        <w:t>(</w:t>
      </w:r>
      <w:r w:rsidRPr="00CD7E9E">
        <w:rPr>
          <w:color w:val="D69D85"/>
        </w:rPr>
        <w:t>" {0}! = {1}"</w:t>
      </w:r>
      <w:r w:rsidRPr="00CD7E9E">
        <w:t>,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r w:rsidRPr="00CD7E9E">
        <w:t>(</w:t>
      </w:r>
      <w:r w:rsidRPr="00CD7E9E">
        <w:rPr>
          <w:color w:val="D69D85"/>
        </w:rPr>
        <w:t>"Please, enter the integer positive number for calculation the factorial"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9CDCFE"/>
        </w:rPr>
        <w:t>x</w:t>
      </w:r>
      <w:r w:rsidRPr="00CD7E9E">
        <w:t> </w:t>
      </w:r>
      <w:r w:rsidRPr="00CD7E9E">
        <w:rPr>
          <w:color w:val="B4B4B4"/>
        </w:rPr>
        <w:t>=</w:t>
      </w:r>
      <w:r w:rsidRPr="00CD7E9E">
        <w:t> </w:t>
      </w:r>
      <w:proofErr w:type="spellStart"/>
      <w:proofErr w:type="gramStart"/>
      <w:r w:rsidRPr="00CD7E9E">
        <w:rPr>
          <w:color w:val="569CD6"/>
        </w:rPr>
        <w:t>int</w:t>
      </w:r>
      <w:r w:rsidRPr="00CD7E9E">
        <w:rPr>
          <w:color w:val="B4B4B4"/>
        </w:rPr>
        <w:t>.</w:t>
      </w:r>
      <w:r w:rsidRPr="00CD7E9E">
        <w:rPr>
          <w:color w:val="DCDCAA"/>
        </w:rPr>
        <w:t>Parse</w:t>
      </w:r>
      <w:proofErr w:type="spellEnd"/>
      <w:proofErr w:type="gramEnd"/>
      <w:r w:rsidRPr="00CD7E9E">
        <w:t>(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ReadLine</w:t>
      </w:r>
      <w:proofErr w:type="spellEnd"/>
      <w:r w:rsidRPr="00CD7E9E">
        <w:t>());</w:t>
      </w:r>
    </w:p>
    <w:p w:rsidR="00CD7E9E" w:rsidRPr="00CD7E9E" w:rsidRDefault="00CD7E9E" w:rsidP="00CD7E9E">
      <w:pPr>
        <w:pStyle w:val="a0"/>
      </w:pPr>
      <w:r w:rsidRPr="00CD7E9E">
        <w:t>            </w:t>
      </w:r>
      <w:r w:rsidRPr="00CD7E9E">
        <w:rPr>
          <w:color w:val="D8A0DF"/>
        </w:rPr>
        <w:t>if</w:t>
      </w:r>
      <w:r w:rsidRPr="00CD7E9E">
        <w:t> (</w:t>
      </w:r>
      <w:proofErr w:type="spellStart"/>
      <w:r w:rsidRPr="00CD7E9E">
        <w:rPr>
          <w:color w:val="4EC9B0"/>
        </w:rPr>
        <w:t>Utils</w:t>
      </w:r>
      <w:r w:rsidRPr="00CD7E9E">
        <w:rPr>
          <w:color w:val="B4B4B4"/>
        </w:rPr>
        <w:t>.</w:t>
      </w:r>
      <w:r w:rsidRPr="00CD7E9E">
        <w:rPr>
          <w:color w:val="DCDCAA"/>
        </w:rPr>
        <w:t>RecursiveFactorial</w:t>
      </w:r>
      <w:proofErr w:type="spellEnd"/>
      <w:r w:rsidRPr="00CD7E9E">
        <w:t>(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569CD6"/>
        </w:rPr>
        <w:t>out</w:t>
      </w:r>
      <w:r w:rsidRPr="00CD7E9E">
        <w:t> </w:t>
      </w:r>
      <w:r w:rsidRPr="00CD7E9E">
        <w:rPr>
          <w:color w:val="9CDCFE"/>
        </w:rPr>
        <w:t>y</w:t>
      </w:r>
      <w:r w:rsidRPr="00CD7E9E">
        <w:t>))</w:t>
      </w:r>
    </w:p>
    <w:p w:rsidR="00CD7E9E" w:rsidRPr="00CD7E9E" w:rsidRDefault="00CD7E9E" w:rsidP="00CD7E9E">
      <w:pPr>
        <w:pStyle w:val="a0"/>
      </w:pPr>
      <w:r w:rsidRPr="00CD7E9E">
        <w:t>                </w:t>
      </w:r>
      <w:proofErr w:type="spellStart"/>
      <w:r w:rsidRPr="00CD7E9E">
        <w:rPr>
          <w:color w:val="4EC9B0"/>
        </w:rPr>
        <w:t>Console</w:t>
      </w:r>
      <w:r w:rsidRPr="00CD7E9E">
        <w:rPr>
          <w:color w:val="B4B4B4"/>
        </w:rPr>
        <w:t>.</w:t>
      </w:r>
      <w:r w:rsidRPr="00CD7E9E">
        <w:rPr>
          <w:color w:val="DCDCAA"/>
        </w:rPr>
        <w:t>WriteLine</w:t>
      </w:r>
      <w:proofErr w:type="spellEnd"/>
      <w:r w:rsidRPr="00CD7E9E">
        <w:t>(</w:t>
      </w:r>
      <w:r w:rsidRPr="00CD7E9E">
        <w:rPr>
          <w:color w:val="D69D85"/>
        </w:rPr>
        <w:t>" {0}! = {1}"</w:t>
      </w:r>
      <w:r w:rsidRPr="00CD7E9E">
        <w:t>, </w:t>
      </w:r>
      <w:r w:rsidRPr="00CD7E9E">
        <w:rPr>
          <w:color w:val="9CDCFE"/>
        </w:rPr>
        <w:t>x</w:t>
      </w:r>
      <w:r w:rsidRPr="00CD7E9E">
        <w:t>, </w:t>
      </w:r>
      <w:r w:rsidRPr="00CD7E9E">
        <w:rPr>
          <w:color w:val="9CDCFE"/>
        </w:rPr>
        <w:t>y</w:t>
      </w:r>
      <w:r w:rsidRPr="00CD7E9E">
        <w:t>);</w:t>
      </w:r>
    </w:p>
    <w:p w:rsidR="00CD7E9E" w:rsidRPr="00CD7E9E" w:rsidRDefault="00CD7E9E" w:rsidP="00CD7E9E">
      <w:pPr>
        <w:pStyle w:val="a0"/>
      </w:pPr>
      <w:r w:rsidRPr="00CD7E9E">
        <w:t>        }</w:t>
      </w:r>
    </w:p>
    <w:p w:rsidR="00CD7E9E" w:rsidRPr="00CD7E9E" w:rsidRDefault="00CD7E9E" w:rsidP="00CD7E9E">
      <w:pPr>
        <w:pStyle w:val="a0"/>
      </w:pPr>
      <w:r w:rsidRPr="00CD7E9E">
        <w:t>    }</w:t>
      </w:r>
    </w:p>
    <w:p w:rsidR="00CD7E9E" w:rsidRPr="00CD7E9E" w:rsidRDefault="00CD7E9E" w:rsidP="00CD7E9E">
      <w:pPr>
        <w:pStyle w:val="a0"/>
      </w:pPr>
      <w:r w:rsidRPr="00CD7E9E">
        <w:t xml:space="preserve"> </w:t>
      </w:r>
    </w:p>
    <w:p w:rsidR="00CD7E9E" w:rsidRPr="00CD7E9E" w:rsidRDefault="00CD7E9E" w:rsidP="00CD7E9E">
      <w:pPr>
        <w:pStyle w:val="a0"/>
      </w:pPr>
      <w:r w:rsidRPr="00CD7E9E">
        <w:t>}</w:t>
      </w:r>
    </w:p>
    <w:p w:rsidR="00DF5BAA" w:rsidRPr="002455B7" w:rsidRDefault="00DF5BAA" w:rsidP="00DF5BAA">
      <w:pPr>
        <w:pStyle w:val="afb"/>
      </w:pPr>
    </w:p>
    <w:p w:rsidR="00472DBE" w:rsidRDefault="00DC325A" w:rsidP="00CB3B96">
      <w:pPr>
        <w:pStyle w:val="1"/>
      </w:pPr>
      <w:r w:rsidRPr="00137C20">
        <w:t xml:space="preserve"> </w:t>
      </w:r>
      <w:bookmarkStart w:id="8" w:name="_Toc65267581"/>
      <w:r w:rsidRPr="00137C20">
        <w:t>Контрольный пример</w:t>
      </w:r>
      <w:bookmarkEnd w:id="8"/>
    </w:p>
    <w:p w:rsidR="00F56203" w:rsidRPr="00F56203" w:rsidRDefault="00F56203" w:rsidP="00F56203">
      <w:pPr>
        <w:pStyle w:val="afb"/>
      </w:pPr>
      <w:r>
        <w:t xml:space="preserve">На </w:t>
      </w:r>
      <w:r>
        <w:fldChar w:fldCharType="begin"/>
      </w:r>
      <w:r>
        <w:instrText xml:space="preserve"> REF _Ref65264522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представлен результат работы при сравнении и обмене двух положительных чисел и при положительных числах для вычисления факториала.</w:t>
      </w:r>
    </w:p>
    <w:p w:rsidR="00F56203" w:rsidRDefault="00EE10D0" w:rsidP="00F56203">
      <w:pPr>
        <w:pStyle w:val="af6"/>
        <w:keepNext/>
      </w:pPr>
      <w:r>
        <w:rPr>
          <w:noProof/>
        </w:rPr>
        <w:drawing>
          <wp:inline distT="0" distB="0" distL="0" distR="0" wp14:anchorId="069AC859" wp14:editId="68A3791A">
            <wp:extent cx="5640674" cy="2279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4" t="14634" r="52325" b="55720"/>
                    <a:stretch/>
                  </pic:blipFill>
                  <pic:spPr bwMode="auto">
                    <a:xfrm>
                      <a:off x="0" y="0"/>
                      <a:ext cx="5680324" cy="229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830" w:rsidRDefault="00F56203" w:rsidP="00F56203">
      <w:pPr>
        <w:pStyle w:val="af6"/>
      </w:pPr>
      <w:bookmarkStart w:id="9" w:name="_Ref65264522"/>
      <w:r>
        <w:t xml:space="preserve">Рис. </w:t>
      </w:r>
      <w:fldSimple w:instr=" STYLEREF 1 \s ">
        <w:r w:rsidR="008F773E">
          <w:rPr>
            <w:noProof/>
          </w:rPr>
          <w:t>6</w:t>
        </w:r>
      </w:fldSimple>
      <w:r w:rsidR="008F773E">
        <w:t>.</w:t>
      </w:r>
      <w:fldSimple w:instr=" SEQ Рис. \* ARABIC \s 1 ">
        <w:r w:rsidR="008F773E">
          <w:rPr>
            <w:noProof/>
          </w:rPr>
          <w:t>1</w:t>
        </w:r>
      </w:fldSimple>
      <w:bookmarkEnd w:id="9"/>
      <w:r>
        <w:t xml:space="preserve"> — пример работы программы при корректных данных.</w:t>
      </w:r>
    </w:p>
    <w:p w:rsidR="00F56203" w:rsidRDefault="00F56203" w:rsidP="00F56203">
      <w:pPr>
        <w:pStyle w:val="afb"/>
      </w:pPr>
      <w:r>
        <w:t xml:space="preserve">На </w:t>
      </w:r>
      <w:r>
        <w:fldChar w:fldCharType="begin"/>
      </w:r>
      <w:r>
        <w:instrText xml:space="preserve"> REF _Ref65264716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представлена работа программы, показывающая вычисление 1! и </w:t>
      </w:r>
      <w:proofErr w:type="gramStart"/>
      <w:r>
        <w:t>0!.</w:t>
      </w:r>
      <w:proofErr w:type="gramEnd"/>
    </w:p>
    <w:p w:rsidR="00F56203" w:rsidRDefault="00F56203" w:rsidP="00F56203">
      <w:pPr>
        <w:pStyle w:val="af6"/>
        <w:keepNext/>
      </w:pPr>
      <w:r>
        <w:rPr>
          <w:noProof/>
        </w:rPr>
        <w:drawing>
          <wp:inline distT="0" distB="0" distL="0" distR="0" wp14:anchorId="63AC5F79" wp14:editId="49CC6447">
            <wp:extent cx="5495458" cy="223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2" t="7412" r="56387" b="62751"/>
                    <a:stretch/>
                  </pic:blipFill>
                  <pic:spPr bwMode="auto">
                    <a:xfrm>
                      <a:off x="0" y="0"/>
                      <a:ext cx="5506117" cy="223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203" w:rsidRDefault="00F56203" w:rsidP="00F56203">
      <w:pPr>
        <w:pStyle w:val="af6"/>
      </w:pPr>
      <w:bookmarkStart w:id="10" w:name="_Ref65264716"/>
      <w:r>
        <w:t xml:space="preserve">Рис. </w:t>
      </w:r>
      <w:fldSimple w:instr=" STYLEREF 1 \s ">
        <w:r w:rsidR="008F773E">
          <w:rPr>
            <w:noProof/>
          </w:rPr>
          <w:t>6</w:t>
        </w:r>
      </w:fldSimple>
      <w:r w:rsidR="008F773E">
        <w:t>.</w:t>
      </w:r>
      <w:fldSimple w:instr=" SEQ Рис. \* ARABIC \s 1 ">
        <w:r w:rsidR="008F773E">
          <w:rPr>
            <w:noProof/>
          </w:rPr>
          <w:t>2</w:t>
        </w:r>
      </w:fldSimple>
      <w:bookmarkEnd w:id="10"/>
      <w:r>
        <w:t xml:space="preserve"> — работа программы при сравнении отрицательного и положительного числа, вычисление 1! и 0!</w:t>
      </w:r>
    </w:p>
    <w:p w:rsidR="00F56203" w:rsidRDefault="008B2BB4" w:rsidP="00F56203">
      <w:pPr>
        <w:pStyle w:val="afb"/>
      </w:pPr>
      <w:r>
        <w:t xml:space="preserve">На </w:t>
      </w:r>
      <w:r w:rsidR="008F773E">
        <w:fldChar w:fldCharType="begin"/>
      </w:r>
      <w:r w:rsidR="008F773E">
        <w:instrText xml:space="preserve"> REF _Ref65267188 \h </w:instrText>
      </w:r>
      <w:r w:rsidR="008F773E">
        <w:fldChar w:fldCharType="separate"/>
      </w:r>
      <w:r w:rsidR="008F773E">
        <w:t xml:space="preserve">Рис. </w:t>
      </w:r>
      <w:r w:rsidR="008F773E">
        <w:rPr>
          <w:noProof/>
        </w:rPr>
        <w:t>6</w:t>
      </w:r>
      <w:r w:rsidR="008F773E">
        <w:t>.</w:t>
      </w:r>
      <w:r w:rsidR="008F773E">
        <w:rPr>
          <w:noProof/>
        </w:rPr>
        <w:t>3</w:t>
      </w:r>
      <w:r w:rsidR="008F773E">
        <w:fldChar w:fldCharType="end"/>
      </w:r>
      <w:r w:rsidR="008F773E">
        <w:t xml:space="preserve"> показана работа программы при сравнении отрицательных чисел и при вызове методов вычисления программы при отрицательных числах, что вызывает исключение, обработку которого пользователь видит в виде пояснительного сообщения о сути проблемы и ее местоположении.</w:t>
      </w:r>
    </w:p>
    <w:p w:rsidR="008F773E" w:rsidRDefault="008F773E" w:rsidP="008F773E">
      <w:pPr>
        <w:pStyle w:val="af6"/>
        <w:keepNext/>
      </w:pPr>
      <w:r>
        <w:rPr>
          <w:noProof/>
        </w:rPr>
        <w:drawing>
          <wp:inline distT="0" distB="0" distL="0" distR="0" wp14:anchorId="1D432986" wp14:editId="3BD4E9D9">
            <wp:extent cx="5558304" cy="39497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76" t="11782" r="48156" b="35956"/>
                    <a:stretch/>
                  </pic:blipFill>
                  <pic:spPr bwMode="auto">
                    <a:xfrm>
                      <a:off x="0" y="0"/>
                      <a:ext cx="5585818" cy="39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B4" w:rsidRPr="00F56203" w:rsidRDefault="008F773E" w:rsidP="008F773E">
      <w:pPr>
        <w:pStyle w:val="af6"/>
      </w:pPr>
      <w:bookmarkStart w:id="11" w:name="_Ref65267188"/>
      <w:r>
        <w:t xml:space="preserve">Рис.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Рис. \* ARABIC \s 1 ">
        <w:r>
          <w:rPr>
            <w:noProof/>
          </w:rPr>
          <w:t>3</w:t>
        </w:r>
      </w:fldSimple>
      <w:bookmarkEnd w:id="11"/>
      <w:r>
        <w:t xml:space="preserve"> — работа программы при отрицательных числах.</w:t>
      </w:r>
    </w:p>
    <w:p w:rsidR="00472DBE" w:rsidRPr="00CF632B" w:rsidRDefault="00DC325A" w:rsidP="00CB3B96">
      <w:pPr>
        <w:pStyle w:val="1"/>
      </w:pPr>
      <w:bookmarkStart w:id="12" w:name="_Toc65267582"/>
      <w:r w:rsidRPr="00137C20">
        <w:t>Полученные результаты</w:t>
      </w:r>
      <w:bookmarkEnd w:id="12"/>
    </w:p>
    <w:p w:rsidR="00EA1B41" w:rsidRDefault="002E0B06" w:rsidP="002E0B06">
      <w:pPr>
        <w:pStyle w:val="afb"/>
      </w:pPr>
      <w:r>
        <w:t>В результате работы программы пользователю вывод</w:t>
      </w:r>
      <w:r w:rsidR="009F2F03">
        <w:t>ится большее из двух чисел и результаты вычисления факториалов для введенных чисел. При отрицательных числах для факториалов пользователь видит пояснительное сообщение. Ошибка в одном из методов не влечет за собой аварийного завершения программы, ее выполнение продолжится, если после нее еще есть операции.</w:t>
      </w:r>
    </w:p>
    <w:p w:rsidR="00741830" w:rsidRPr="002E0B06" w:rsidRDefault="00741830" w:rsidP="002E0B06">
      <w:pPr>
        <w:pStyle w:val="afb"/>
      </w:pPr>
    </w:p>
    <w:p w:rsidR="00472DBE" w:rsidRPr="00CF632B" w:rsidRDefault="00DC325A" w:rsidP="00CB3B96">
      <w:pPr>
        <w:pStyle w:val="1"/>
        <w:rPr>
          <w:rFonts w:eastAsia="Times New Roman"/>
          <w:lang w:eastAsia="ru-RU"/>
        </w:rPr>
      </w:pPr>
      <w:bookmarkStart w:id="13" w:name="_Toc65267583"/>
      <w:r w:rsidRPr="00137C20">
        <w:rPr>
          <w:rFonts w:eastAsia="Times New Roman"/>
          <w:lang w:eastAsia="ru-RU"/>
        </w:rPr>
        <w:t>Выводы</w:t>
      </w:r>
      <w:bookmarkEnd w:id="13"/>
    </w:p>
    <w:p w:rsidR="00DC325A" w:rsidRDefault="00DC325A" w:rsidP="00D9501D">
      <w:pPr>
        <w:pStyle w:val="afb"/>
        <w:rPr>
          <w:lang w:eastAsia="ru-RU"/>
        </w:rPr>
      </w:pPr>
      <w:r w:rsidRPr="00137C20">
        <w:rPr>
          <w:lang w:eastAsia="ru-RU"/>
        </w:rPr>
        <w:t>В ходе выполнения данной лабораторной работы:</w:t>
      </w:r>
    </w:p>
    <w:p w:rsidR="00D9501D" w:rsidRPr="00D9501D" w:rsidRDefault="00D9501D" w:rsidP="00544D45">
      <w:pPr>
        <w:pStyle w:val="afb"/>
        <w:numPr>
          <w:ilvl w:val="0"/>
          <w:numId w:val="25"/>
        </w:numPr>
        <w:rPr>
          <w:lang w:eastAsia="ru-RU"/>
        </w:rPr>
      </w:pPr>
      <w:r w:rsidRPr="00D9501D">
        <w:rPr>
          <w:lang w:eastAsia="ru-RU"/>
        </w:rPr>
        <w:t xml:space="preserve">Были получены </w:t>
      </w:r>
      <w:r w:rsidR="00544D45">
        <w:rPr>
          <w:lang w:eastAsia="ru-RU"/>
        </w:rPr>
        <w:t xml:space="preserve">навыки использования </w:t>
      </w:r>
      <w:r w:rsidR="009F2F03">
        <w:rPr>
          <w:lang w:eastAsia="ru-RU"/>
        </w:rPr>
        <w:t>классов и их методов.</w:t>
      </w:r>
    </w:p>
    <w:p w:rsidR="00D9501D" w:rsidRPr="002E0B06" w:rsidRDefault="00D9501D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Cs w:val="27"/>
          <w:lang w:eastAsia="ru-RU"/>
        </w:rPr>
      </w:pPr>
      <w:r>
        <w:rPr>
          <w:lang w:eastAsia="ru-RU"/>
        </w:rPr>
        <w:t>Был</w:t>
      </w:r>
      <w:r w:rsidR="00551076">
        <w:rPr>
          <w:lang w:eastAsia="ru-RU"/>
        </w:rPr>
        <w:t xml:space="preserve">и получены знания и навыки написания </w:t>
      </w:r>
      <w:r w:rsidR="002E0B06">
        <w:rPr>
          <w:lang w:eastAsia="ru-RU"/>
        </w:rPr>
        <w:t xml:space="preserve">программ на </w:t>
      </w:r>
      <w:r w:rsidR="002E0B06">
        <w:rPr>
          <w:lang w:val="en-US" w:eastAsia="ru-RU"/>
        </w:rPr>
        <w:t>C</w:t>
      </w:r>
      <w:r w:rsidR="002E0B06" w:rsidRPr="002E0B06">
        <w:rPr>
          <w:lang w:eastAsia="ru-RU"/>
        </w:rPr>
        <w:t>#</w:t>
      </w:r>
      <w:r w:rsidR="002E0B06">
        <w:rPr>
          <w:lang w:eastAsia="ru-RU"/>
        </w:rPr>
        <w:t xml:space="preserve">, использующих </w:t>
      </w:r>
      <w:r w:rsidR="009F2F03">
        <w:rPr>
          <w:lang w:val="en-US" w:eastAsia="ru-RU"/>
        </w:rPr>
        <w:t>try</w:t>
      </w:r>
      <w:r w:rsidR="009F2F03" w:rsidRPr="009F2F03">
        <w:rPr>
          <w:lang w:eastAsia="ru-RU"/>
        </w:rPr>
        <w:t>-</w:t>
      </w:r>
      <w:r w:rsidR="009F2F03">
        <w:rPr>
          <w:lang w:val="en-US" w:eastAsia="ru-RU"/>
        </w:rPr>
        <w:t>catch</w:t>
      </w:r>
      <w:r w:rsidR="009F2F03" w:rsidRPr="009F2F03">
        <w:rPr>
          <w:lang w:eastAsia="ru-RU"/>
        </w:rPr>
        <w:t xml:space="preserve"> </w:t>
      </w:r>
      <w:r w:rsidR="009F2F03">
        <w:rPr>
          <w:lang w:eastAsia="ru-RU"/>
        </w:rPr>
        <w:t>и различные спецификаторы передаваемых в метод параметров.</w:t>
      </w:r>
    </w:p>
    <w:p w:rsidR="002E0B06" w:rsidRPr="006D78F6" w:rsidRDefault="002E0B06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Cs w:val="27"/>
          <w:lang w:eastAsia="ru-RU"/>
        </w:rPr>
      </w:pPr>
      <w:r>
        <w:rPr>
          <w:lang w:eastAsia="ru-RU"/>
        </w:rPr>
        <w:t xml:space="preserve">Практиковалась работа с </w:t>
      </w:r>
      <w:r w:rsidR="009F2F03">
        <w:rPr>
          <w:lang w:eastAsia="ru-RU"/>
        </w:rPr>
        <w:t>преобразованием типа данных и взаимодействие с консолью.</w:t>
      </w:r>
    </w:p>
    <w:p w:rsidR="006D78F6" w:rsidRPr="00D9501D" w:rsidRDefault="006D78F6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Cs w:val="27"/>
          <w:lang w:eastAsia="ru-RU"/>
        </w:rPr>
      </w:pPr>
      <w:r>
        <w:rPr>
          <w:lang w:eastAsia="ru-RU"/>
        </w:rPr>
        <w:t xml:space="preserve">Был получен опыт написания рекурсивной функции на </w:t>
      </w:r>
      <w:r>
        <w:rPr>
          <w:lang w:val="en-US" w:eastAsia="ru-RU"/>
        </w:rPr>
        <w:t>C</w:t>
      </w:r>
      <w:r w:rsidRPr="006D78F6">
        <w:rPr>
          <w:lang w:eastAsia="ru-RU"/>
        </w:rPr>
        <w:t>#.</w:t>
      </w:r>
    </w:p>
    <w:p w:rsidR="00472DBE" w:rsidRPr="00CF632B" w:rsidRDefault="00AD56E6" w:rsidP="00CB3B96">
      <w:pPr>
        <w:pStyle w:val="1"/>
      </w:pPr>
      <w:bookmarkStart w:id="14" w:name="_Toc65267584"/>
      <w:r w:rsidRPr="00F73096">
        <w:t>Список использованных источников</w:t>
      </w:r>
      <w:bookmarkEnd w:id="14"/>
    </w:p>
    <w:p w:rsidR="00DC325A" w:rsidRDefault="00CF632B" w:rsidP="00922D06">
      <w:pPr>
        <w:pStyle w:val="afb"/>
        <w:numPr>
          <w:ilvl w:val="6"/>
          <w:numId w:val="15"/>
        </w:numPr>
      </w:pPr>
      <w:r w:rsidRPr="00D9501D">
        <w:t xml:space="preserve">Руководство по языку </w:t>
      </w:r>
      <w:r w:rsidRPr="00D9501D">
        <w:rPr>
          <w:lang w:val="en-US"/>
        </w:rPr>
        <w:t>C</w:t>
      </w:r>
      <w:r w:rsidRPr="00D9501D">
        <w:t>#</w:t>
      </w:r>
      <w:r w:rsidR="00D9501D">
        <w:t>:</w:t>
      </w:r>
      <w:r w:rsidR="00544D45">
        <w:t xml:space="preserve"> </w:t>
      </w:r>
      <w:r w:rsidR="00544D45" w:rsidRPr="00D9501D">
        <w:rPr>
          <w:rStyle w:val="afc"/>
          <w:lang w:val="en-US"/>
        </w:rPr>
        <w:t>URL</w:t>
      </w:r>
      <w:r w:rsidR="00544D45" w:rsidRPr="00D9501D">
        <w:rPr>
          <w:rStyle w:val="afc"/>
        </w:rPr>
        <w:t xml:space="preserve">: </w:t>
      </w:r>
      <w:hyperlink r:id="rId11" w:history="1">
        <w:r w:rsidR="00995091" w:rsidRPr="00995091">
          <w:rPr>
            <w:rStyle w:val="ad"/>
          </w:rPr>
          <w:t>https://docs.microsoft.com/ru-ru/dotnet/csharp/</w:t>
        </w:r>
      </w:hyperlink>
      <w:r w:rsidR="00995091">
        <w:rPr>
          <w:rStyle w:val="afc"/>
        </w:rPr>
        <w:t xml:space="preserve"> </w:t>
      </w:r>
      <w:r w:rsidR="00544D45" w:rsidRPr="00D9501D">
        <w:rPr>
          <w:rStyle w:val="afc"/>
        </w:rPr>
        <w:t>(дата обращения</w:t>
      </w:r>
      <w:r w:rsidR="00995091">
        <w:rPr>
          <w:rStyle w:val="afc"/>
        </w:rPr>
        <w:t>:</w:t>
      </w:r>
      <w:r w:rsidR="00544D45" w:rsidRPr="00D9501D">
        <w:rPr>
          <w:rStyle w:val="afc"/>
        </w:rPr>
        <w:t xml:space="preserve"> </w:t>
      </w:r>
      <w:r w:rsidR="00922D06">
        <w:rPr>
          <w:rStyle w:val="afc"/>
        </w:rPr>
        <w:t>26</w:t>
      </w:r>
      <w:r w:rsidR="00544D45" w:rsidRPr="00D9501D">
        <w:rPr>
          <w:rStyle w:val="afc"/>
        </w:rPr>
        <w:t>.02.2021)</w:t>
      </w:r>
    </w:p>
    <w:p w:rsidR="00922D06" w:rsidRDefault="00922D06" w:rsidP="00922D06">
      <w:pPr>
        <w:pStyle w:val="afb"/>
        <w:numPr>
          <w:ilvl w:val="6"/>
          <w:numId w:val="15"/>
        </w:numPr>
        <w:rPr>
          <w:rStyle w:val="afc"/>
        </w:rPr>
      </w:pPr>
      <w:r>
        <w:rPr>
          <w:rStyle w:val="afc"/>
        </w:rPr>
        <w:t>Материалы учебного курса по ООП</w:t>
      </w:r>
      <w:r w:rsidRPr="00922D06">
        <w:rPr>
          <w:rStyle w:val="afc"/>
        </w:rPr>
        <w:t xml:space="preserve">: </w:t>
      </w:r>
      <w:r>
        <w:rPr>
          <w:rStyle w:val="afc"/>
          <w:lang w:val="en-US"/>
        </w:rPr>
        <w:t>URL</w:t>
      </w:r>
      <w:r w:rsidRPr="00922D06">
        <w:rPr>
          <w:rStyle w:val="afc"/>
        </w:rPr>
        <w:t xml:space="preserve">: </w:t>
      </w:r>
      <w:hyperlink r:id="rId12" w:history="1">
        <w:r w:rsidRPr="00456065">
          <w:rPr>
            <w:rStyle w:val="ad"/>
          </w:rPr>
          <w:t>https://vec.etu.ru/moodle/course/view.php?id=5512</w:t>
        </w:r>
      </w:hyperlink>
      <w:r w:rsidRPr="00922D06">
        <w:rPr>
          <w:rStyle w:val="afc"/>
        </w:rPr>
        <w:t xml:space="preserve"> </w:t>
      </w:r>
      <w:r w:rsidRPr="00D9501D">
        <w:rPr>
          <w:rStyle w:val="afc"/>
        </w:rPr>
        <w:t>(дата обращения</w:t>
      </w:r>
      <w:r>
        <w:rPr>
          <w:rStyle w:val="afc"/>
        </w:rPr>
        <w:t>:</w:t>
      </w:r>
      <w:r w:rsidRPr="00D9501D">
        <w:rPr>
          <w:rStyle w:val="afc"/>
        </w:rPr>
        <w:t xml:space="preserve"> </w:t>
      </w:r>
      <w:r>
        <w:rPr>
          <w:rStyle w:val="afc"/>
        </w:rPr>
        <w:t>26</w:t>
      </w:r>
      <w:r w:rsidRPr="00D9501D">
        <w:rPr>
          <w:rStyle w:val="afc"/>
        </w:rPr>
        <w:t>.02.2021)</w:t>
      </w:r>
    </w:p>
    <w:p w:rsidR="00544D45" w:rsidRPr="00D9501D" w:rsidRDefault="00544D45" w:rsidP="00D9501D">
      <w:pPr>
        <w:spacing w:after="0" w:line="360" w:lineRule="auto"/>
        <w:ind w:left="714"/>
        <w:jc w:val="both"/>
        <w:rPr>
          <w:rFonts w:cs="Times New Roman"/>
          <w:sz w:val="28"/>
        </w:rPr>
      </w:pPr>
    </w:p>
    <w:sectPr w:rsidR="00544D45" w:rsidRPr="00D9501D" w:rsidSect="005938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000" w:rsidRDefault="00921000" w:rsidP="00593833">
      <w:pPr>
        <w:spacing w:after="0" w:line="240" w:lineRule="auto"/>
      </w:pPr>
      <w:r>
        <w:separator/>
      </w:r>
    </w:p>
  </w:endnote>
  <w:endnote w:type="continuationSeparator" w:id="0">
    <w:p w:rsidR="00921000" w:rsidRDefault="00921000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8893"/>
      <w:docPartObj>
        <w:docPartGallery w:val="Page Numbers (Bottom of Page)"/>
        <w:docPartUnique/>
      </w:docPartObj>
    </w:sdtPr>
    <w:sdtEndPr/>
    <w:sdtContent>
      <w:p w:rsidR="00AD256D" w:rsidRDefault="00AD25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D256D" w:rsidRDefault="00AD25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000" w:rsidRDefault="00921000" w:rsidP="00593833">
      <w:pPr>
        <w:spacing w:after="0" w:line="240" w:lineRule="auto"/>
      </w:pPr>
      <w:r>
        <w:separator/>
      </w:r>
    </w:p>
  </w:footnote>
  <w:footnote w:type="continuationSeparator" w:id="0">
    <w:p w:rsidR="00921000" w:rsidRDefault="00921000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20119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B5D9B"/>
    <w:multiLevelType w:val="hybridMultilevel"/>
    <w:tmpl w:val="3D32FB24"/>
    <w:lvl w:ilvl="0" w:tplc="D3143D7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18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20" w15:restartNumberingAfterBreak="0">
    <w:nsid w:val="68A422A5"/>
    <w:multiLevelType w:val="hybridMultilevel"/>
    <w:tmpl w:val="12405F22"/>
    <w:lvl w:ilvl="0" w:tplc="30C66EF8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6"/>
  </w:num>
  <w:num w:numId="5">
    <w:abstractNumId w:val="20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0"/>
  </w:num>
  <w:num w:numId="11">
    <w:abstractNumId w:val="17"/>
  </w:num>
  <w:num w:numId="12">
    <w:abstractNumId w:val="14"/>
  </w:num>
  <w:num w:numId="13">
    <w:abstractNumId w:val="21"/>
  </w:num>
  <w:num w:numId="14">
    <w:abstractNumId w:val="13"/>
  </w:num>
  <w:num w:numId="15">
    <w:abstractNumId w:val="19"/>
  </w:num>
  <w:num w:numId="16">
    <w:abstractNumId w:val="22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19"/>
    <w:lvlOverride w:ilvl="0">
      <w:startOverride w:val="1"/>
    </w:lvlOverride>
  </w:num>
  <w:num w:numId="22">
    <w:abstractNumId w:val="3"/>
  </w:num>
  <w:num w:numId="23">
    <w:abstractNumId w:val="8"/>
  </w:num>
  <w:num w:numId="24">
    <w:abstractNumId w:val="15"/>
  </w:num>
  <w:num w:numId="25">
    <w:abstractNumId w:val="9"/>
  </w:num>
  <w:num w:numId="26">
    <w:abstractNumId w:val="2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56C7"/>
    <w:rsid w:val="00064D90"/>
    <w:rsid w:val="0009001A"/>
    <w:rsid w:val="000A0D45"/>
    <w:rsid w:val="000D7CEE"/>
    <w:rsid w:val="00104542"/>
    <w:rsid w:val="00137C20"/>
    <w:rsid w:val="00143CCC"/>
    <w:rsid w:val="00154D44"/>
    <w:rsid w:val="001601E0"/>
    <w:rsid w:val="001A7042"/>
    <w:rsid w:val="001A7757"/>
    <w:rsid w:val="001B0A18"/>
    <w:rsid w:val="001C63A5"/>
    <w:rsid w:val="001E32DC"/>
    <w:rsid w:val="001E725B"/>
    <w:rsid w:val="001F4C20"/>
    <w:rsid w:val="001F6B32"/>
    <w:rsid w:val="002150E3"/>
    <w:rsid w:val="00225CDC"/>
    <w:rsid w:val="002455B7"/>
    <w:rsid w:val="00253CF9"/>
    <w:rsid w:val="00253E78"/>
    <w:rsid w:val="00260B74"/>
    <w:rsid w:val="002C213F"/>
    <w:rsid w:val="002C5029"/>
    <w:rsid w:val="002C572C"/>
    <w:rsid w:val="002D17B7"/>
    <w:rsid w:val="002E0B06"/>
    <w:rsid w:val="002E738F"/>
    <w:rsid w:val="002F578E"/>
    <w:rsid w:val="00301E38"/>
    <w:rsid w:val="00305E53"/>
    <w:rsid w:val="003166E4"/>
    <w:rsid w:val="00323A5A"/>
    <w:rsid w:val="00323D89"/>
    <w:rsid w:val="003466EF"/>
    <w:rsid w:val="0036471E"/>
    <w:rsid w:val="00365760"/>
    <w:rsid w:val="003913F9"/>
    <w:rsid w:val="00391EB4"/>
    <w:rsid w:val="003A3FEA"/>
    <w:rsid w:val="003E6C88"/>
    <w:rsid w:val="00412F37"/>
    <w:rsid w:val="00472DBE"/>
    <w:rsid w:val="004762B4"/>
    <w:rsid w:val="004804AF"/>
    <w:rsid w:val="00482AD5"/>
    <w:rsid w:val="004955D6"/>
    <w:rsid w:val="004B40E6"/>
    <w:rsid w:val="004B6B08"/>
    <w:rsid w:val="004C65B4"/>
    <w:rsid w:val="004E1694"/>
    <w:rsid w:val="00500B26"/>
    <w:rsid w:val="005130FC"/>
    <w:rsid w:val="00527398"/>
    <w:rsid w:val="00535ECF"/>
    <w:rsid w:val="00544D45"/>
    <w:rsid w:val="00551076"/>
    <w:rsid w:val="00552157"/>
    <w:rsid w:val="00553541"/>
    <w:rsid w:val="00572382"/>
    <w:rsid w:val="00584C5E"/>
    <w:rsid w:val="00591067"/>
    <w:rsid w:val="00593833"/>
    <w:rsid w:val="005A29E8"/>
    <w:rsid w:val="005C1AD5"/>
    <w:rsid w:val="005E2CBC"/>
    <w:rsid w:val="005E36BE"/>
    <w:rsid w:val="00616FD1"/>
    <w:rsid w:val="00665FBA"/>
    <w:rsid w:val="0067587F"/>
    <w:rsid w:val="0068317E"/>
    <w:rsid w:val="006A1D3A"/>
    <w:rsid w:val="006D78F6"/>
    <w:rsid w:val="006E08F8"/>
    <w:rsid w:val="006F5C9E"/>
    <w:rsid w:val="0071036D"/>
    <w:rsid w:val="00723B8D"/>
    <w:rsid w:val="0074028E"/>
    <w:rsid w:val="00741830"/>
    <w:rsid w:val="007907B0"/>
    <w:rsid w:val="007B1096"/>
    <w:rsid w:val="007E3CE8"/>
    <w:rsid w:val="008018CC"/>
    <w:rsid w:val="00802782"/>
    <w:rsid w:val="008823E1"/>
    <w:rsid w:val="0089446D"/>
    <w:rsid w:val="008A4896"/>
    <w:rsid w:val="008B2BB4"/>
    <w:rsid w:val="008B6D26"/>
    <w:rsid w:val="008D14C8"/>
    <w:rsid w:val="008D6F6B"/>
    <w:rsid w:val="008E21A4"/>
    <w:rsid w:val="008F773E"/>
    <w:rsid w:val="00921000"/>
    <w:rsid w:val="00922D06"/>
    <w:rsid w:val="00923306"/>
    <w:rsid w:val="0092622B"/>
    <w:rsid w:val="0094356D"/>
    <w:rsid w:val="00967BCC"/>
    <w:rsid w:val="00983857"/>
    <w:rsid w:val="00995091"/>
    <w:rsid w:val="009B09DA"/>
    <w:rsid w:val="009E0832"/>
    <w:rsid w:val="009F2F03"/>
    <w:rsid w:val="009F30DF"/>
    <w:rsid w:val="00A0729C"/>
    <w:rsid w:val="00A12189"/>
    <w:rsid w:val="00A31B0D"/>
    <w:rsid w:val="00A3210C"/>
    <w:rsid w:val="00A53F49"/>
    <w:rsid w:val="00A82579"/>
    <w:rsid w:val="00A910C5"/>
    <w:rsid w:val="00AA4886"/>
    <w:rsid w:val="00AB7D36"/>
    <w:rsid w:val="00AD256D"/>
    <w:rsid w:val="00AD56E6"/>
    <w:rsid w:val="00B240E1"/>
    <w:rsid w:val="00B53496"/>
    <w:rsid w:val="00BC542B"/>
    <w:rsid w:val="00BF38FF"/>
    <w:rsid w:val="00C0453C"/>
    <w:rsid w:val="00C520DA"/>
    <w:rsid w:val="00C56FCE"/>
    <w:rsid w:val="00C7501B"/>
    <w:rsid w:val="00C7588E"/>
    <w:rsid w:val="00C82F75"/>
    <w:rsid w:val="00CA7489"/>
    <w:rsid w:val="00CB3B96"/>
    <w:rsid w:val="00CB5771"/>
    <w:rsid w:val="00CB71A8"/>
    <w:rsid w:val="00CD7E9E"/>
    <w:rsid w:val="00CF632B"/>
    <w:rsid w:val="00D216FF"/>
    <w:rsid w:val="00D22E43"/>
    <w:rsid w:val="00D26CD3"/>
    <w:rsid w:val="00D81ABA"/>
    <w:rsid w:val="00D9501D"/>
    <w:rsid w:val="00D96CAA"/>
    <w:rsid w:val="00DB483F"/>
    <w:rsid w:val="00DC325A"/>
    <w:rsid w:val="00DD61BA"/>
    <w:rsid w:val="00DF5BAA"/>
    <w:rsid w:val="00E40418"/>
    <w:rsid w:val="00E43059"/>
    <w:rsid w:val="00E459E4"/>
    <w:rsid w:val="00E532C7"/>
    <w:rsid w:val="00E57C25"/>
    <w:rsid w:val="00E71BF3"/>
    <w:rsid w:val="00EA0920"/>
    <w:rsid w:val="00EA1B41"/>
    <w:rsid w:val="00ED3ED0"/>
    <w:rsid w:val="00EE0087"/>
    <w:rsid w:val="00EE10D0"/>
    <w:rsid w:val="00F03128"/>
    <w:rsid w:val="00F15521"/>
    <w:rsid w:val="00F553F0"/>
    <w:rsid w:val="00F56203"/>
    <w:rsid w:val="00F64DC6"/>
    <w:rsid w:val="00F73096"/>
    <w:rsid w:val="00F75348"/>
    <w:rsid w:val="00F7782B"/>
    <w:rsid w:val="00F87BC3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66D7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3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93833"/>
  </w:style>
  <w:style w:type="paragraph" w:styleId="a9">
    <w:name w:val="footer"/>
    <w:basedOn w:val="a1"/>
    <w:link w:val="aa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93833"/>
  </w:style>
  <w:style w:type="character" w:customStyle="1" w:styleId="10">
    <w:name w:val="Заголовок 1 Знак"/>
    <w:basedOn w:val="a2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1"/>
    <w:uiPriority w:val="34"/>
    <w:qFormat/>
    <w:rsid w:val="004804AF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81ABA"/>
    <w:pPr>
      <w:spacing w:after="100"/>
    </w:pPr>
  </w:style>
  <w:style w:type="character" w:styleId="ad">
    <w:name w:val="Hyperlink"/>
    <w:basedOn w:val="a2"/>
    <w:uiPriority w:val="99"/>
    <w:unhideWhenUsed/>
    <w:rsid w:val="00D81ABA"/>
    <w:rPr>
      <w:color w:val="0000FF" w:themeColor="hyperlink"/>
      <w:u w:val="single"/>
    </w:rPr>
  </w:style>
  <w:style w:type="paragraph" w:styleId="ae">
    <w:name w:val="Subtitle"/>
    <w:basedOn w:val="a1"/>
    <w:next w:val="a1"/>
    <w:link w:val="af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3166E4"/>
    <w:pPr>
      <w:spacing w:after="100"/>
      <w:ind w:left="220"/>
    </w:pPr>
  </w:style>
  <w:style w:type="character" w:styleId="af0">
    <w:name w:val="FollowedHyperlink"/>
    <w:basedOn w:val="a2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1">
    <w:name w:val="ООП_нумерованный_заголовок"/>
    <w:basedOn w:val="1"/>
    <w:link w:val="af2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">
    <w:name w:val="Листинг"/>
    <w:basedOn w:val="af3"/>
    <w:link w:val="af4"/>
    <w:qFormat/>
    <w:rsid w:val="005C1AD5"/>
    <w:pPr>
      <w:numPr>
        <w:numId w:val="4"/>
      </w:numPr>
      <w:contextualSpacing/>
    </w:pPr>
    <w:rPr>
      <w:rFonts w:ascii="Times New Roman" w:hAnsi="Times New Roman"/>
      <w:sz w:val="24"/>
    </w:rPr>
  </w:style>
  <w:style w:type="character" w:customStyle="1" w:styleId="af2">
    <w:name w:val="ООП_нумерованный_заголовок Знак"/>
    <w:basedOn w:val="10"/>
    <w:link w:val="af1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4">
    <w:name w:val="Листинг Знак"/>
    <w:basedOn w:val="a2"/>
    <w:link w:val="a"/>
    <w:rsid w:val="000A0D45"/>
    <w:rPr>
      <w:rFonts w:ascii="Times New Roman" w:hAnsi="Times New Roman"/>
      <w:sz w:val="24"/>
    </w:rPr>
  </w:style>
  <w:style w:type="paragraph" w:styleId="af3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"/>
    <w:link w:val="13"/>
    <w:rsid w:val="000A0D45"/>
    <w:rPr>
      <w:color w:val="0000FF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4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2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ЛИСТИНГ"/>
    <w:basedOn w:val="a1"/>
    <w:link w:val="af5"/>
    <w:qFormat/>
    <w:rsid w:val="00C7588E"/>
    <w:pPr>
      <w:numPr>
        <w:numId w:val="5"/>
      </w:numPr>
      <w:shd w:val="solid" w:color="auto" w:fill="595959" w:themeFill="text1" w:themeFillTint="A6"/>
      <w:tabs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0" w:firstLine="0"/>
    </w:pPr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lang w:val="en-US" w:eastAsia="ru-RU"/>
    </w:rPr>
  </w:style>
  <w:style w:type="paragraph" w:customStyle="1" w:styleId="af6">
    <w:name w:val="Подрисуночная подпись"/>
    <w:basedOn w:val="a1"/>
    <w:link w:val="af7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ЛИСТИНГ Знак"/>
    <w:basedOn w:val="a2"/>
    <w:link w:val="a0"/>
    <w:rsid w:val="00C7588E"/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shd w:val="solid" w:color="auto" w:fill="595959" w:themeFill="text1" w:themeFillTint="A6"/>
      <w:lang w:val="en-US" w:eastAsia="ru-RU"/>
    </w:rPr>
  </w:style>
  <w:style w:type="character" w:customStyle="1" w:styleId="af7">
    <w:name w:val="Подрисуночная подпись Знак"/>
    <w:basedOn w:val="a2"/>
    <w:link w:val="af6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а"/>
    <w:basedOn w:val="a1"/>
    <w:link w:val="af9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9">
    <w:name w:val="формула Знак"/>
    <w:basedOn w:val="a2"/>
    <w:link w:val="af8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caption"/>
    <w:basedOn w:val="a1"/>
    <w:next w:val="a1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ОБЫЧНЫЙ"/>
    <w:basedOn w:val="a1"/>
    <w:link w:val="afc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c">
    <w:name w:val="ОБЫЧНЫЙ Знак"/>
    <w:basedOn w:val="a2"/>
    <w:link w:val="afb"/>
    <w:rsid w:val="00253CF9"/>
    <w:rPr>
      <w:rFonts w:ascii="Times New Roman" w:hAnsi="Times New Roman"/>
      <w:sz w:val="28"/>
    </w:rPr>
  </w:style>
  <w:style w:type="character" w:styleId="afd">
    <w:name w:val="Unresolved Mention"/>
    <w:basedOn w:val="a2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e">
    <w:name w:val="Balloon Text"/>
    <w:basedOn w:val="a1"/>
    <w:link w:val="aff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sid w:val="00C82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c.etu.ru/moodle/course/view.php?id=5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B276A-0660-4B35-80D5-C087650A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Цель работы</vt:lpstr>
      <vt:lpstr>Анализ задачи</vt:lpstr>
      <vt:lpstr>Формальная постановка задачи</vt:lpstr>
      <vt:lpstr>    Исходные данные </vt:lpstr>
      <vt:lpstr>    Результирующие (выходные) данные </vt:lpstr>
      <vt:lpstr>Используемые классы и методы</vt:lpstr>
      <vt:lpstr>Текст программы</vt:lpstr>
      <vt:lpstr>Контрольный пример</vt:lpstr>
      <vt:lpstr>Полученные результаты</vt:lpstr>
      <vt:lpstr>Выводы</vt:lpstr>
      <vt:lpstr>Список использованных источников</vt:lpstr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13</cp:revision>
  <cp:lastPrinted>2021-02-16T13:06:00Z</cp:lastPrinted>
  <dcterms:created xsi:type="dcterms:W3CDTF">2021-02-26T15:21:00Z</dcterms:created>
  <dcterms:modified xsi:type="dcterms:W3CDTF">2021-02-26T18:33:00Z</dcterms:modified>
</cp:coreProperties>
</file>