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54A8" w14:textId="5B92D1D6" w:rsidR="00AA3257" w:rsidRDefault="00287CE2">
      <w:r>
        <w:t>Dataflowdiagram</w:t>
      </w:r>
    </w:p>
    <w:p w14:paraId="590CE084" w14:textId="0B78948E" w:rsidR="00287CE2" w:rsidRDefault="00287CE2">
      <w:r>
        <w:t>Groep: 2C</w:t>
      </w:r>
    </w:p>
    <w:p w14:paraId="2BE7D325" w14:textId="2371CB5A" w:rsidR="00287CE2" w:rsidRDefault="00287CE2">
      <w:r>
        <w:t>Klas: TI1C</w:t>
      </w:r>
    </w:p>
    <w:p w14:paraId="45B067E8" w14:textId="2DD41FFF" w:rsidR="00287CE2" w:rsidRDefault="00287CE2">
      <w:r>
        <w:rPr>
          <w:noProof/>
        </w:rPr>
        <w:drawing>
          <wp:anchor distT="0" distB="0" distL="114300" distR="114300" simplePos="0" relativeHeight="251658240" behindDoc="1" locked="0" layoutInCell="1" allowOverlap="1" wp14:anchorId="49F72651" wp14:editId="75145D49">
            <wp:simplePos x="0" y="0"/>
            <wp:positionH relativeFrom="page">
              <wp:align>left</wp:align>
            </wp:positionH>
            <wp:positionV relativeFrom="paragraph">
              <wp:posOffset>1242745</wp:posOffset>
            </wp:positionV>
            <wp:extent cx="7556500" cy="4677410"/>
            <wp:effectExtent l="0" t="0" r="6350" b="8890"/>
            <wp:wrapTight wrapText="bothSides">
              <wp:wrapPolygon edited="0">
                <wp:start x="0" y="0"/>
                <wp:lineTo x="0" y="21553"/>
                <wp:lineTo x="21564" y="21553"/>
                <wp:lineTo x="2156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Namen: </w:t>
      </w:r>
      <w:r>
        <w:t xml:space="preserve">Marjon </w:t>
      </w:r>
      <w:proofErr w:type="spellStart"/>
      <w:r>
        <w:t>Buijing</w:t>
      </w:r>
      <w:proofErr w:type="spellEnd"/>
      <w:r>
        <w:t xml:space="preserve"> (1015470), Sander </w:t>
      </w:r>
      <w:proofErr w:type="spellStart"/>
      <w:r>
        <w:t>Vielvoije</w:t>
      </w:r>
      <w:proofErr w:type="spellEnd"/>
      <w:r>
        <w:t xml:space="preserve"> (1010080), Jarno </w:t>
      </w:r>
      <w:proofErr w:type="spellStart"/>
      <w:r>
        <w:t>Vuijk</w:t>
      </w:r>
      <w:proofErr w:type="spellEnd"/>
      <w:r>
        <w:t xml:space="preserve"> (1003840) en Ramon Burgstad (1009381).</w:t>
      </w:r>
    </w:p>
    <w:sectPr w:rsidR="0028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2"/>
    <w:rsid w:val="00287CE2"/>
    <w:rsid w:val="00A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81DD"/>
  <w15:chartTrackingRefBased/>
  <w15:docId w15:val="{B4FAF8E9-8B0A-4553-90E3-E19D7FCB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Burgstad</dc:creator>
  <cp:keywords/>
  <dc:description/>
  <cp:lastModifiedBy>Ramon Burgstad</cp:lastModifiedBy>
  <cp:revision>1</cp:revision>
  <dcterms:created xsi:type="dcterms:W3CDTF">2021-04-29T17:21:00Z</dcterms:created>
  <dcterms:modified xsi:type="dcterms:W3CDTF">2021-04-29T17:24:00Z</dcterms:modified>
</cp:coreProperties>
</file>