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8DCB" w14:textId="77777777" w:rsidR="00715906" w:rsidRPr="00FE76DA" w:rsidRDefault="00715906" w:rsidP="00340DF8">
      <w:pPr>
        <w:spacing w:before="120" w:after="120"/>
        <w:ind w:right="26"/>
        <w:jc w:val="center"/>
        <w:rPr>
          <w:b/>
          <w:bCs/>
          <w:color w:val="000000" w:themeColor="text1"/>
          <w:sz w:val="36"/>
          <w:szCs w:val="36"/>
        </w:rPr>
      </w:pPr>
      <w:r w:rsidRPr="00FE76DA">
        <w:rPr>
          <w:b/>
          <w:bCs/>
          <w:color w:val="000000" w:themeColor="text1"/>
          <w:sz w:val="36"/>
          <w:szCs w:val="36"/>
        </w:rPr>
        <w:t>National College of Computer Studies</w:t>
      </w:r>
    </w:p>
    <w:p w14:paraId="725374C4" w14:textId="77777777" w:rsidR="00715906" w:rsidRPr="00FE76DA" w:rsidRDefault="00715906" w:rsidP="00340DF8">
      <w:pPr>
        <w:spacing w:before="120" w:after="120"/>
        <w:ind w:right="26"/>
        <w:jc w:val="center"/>
        <w:rPr>
          <w:b/>
          <w:bCs/>
          <w:color w:val="000000" w:themeColor="text1"/>
          <w:sz w:val="32"/>
          <w:szCs w:val="32"/>
        </w:rPr>
      </w:pPr>
      <w:proofErr w:type="spellStart"/>
      <w:r w:rsidRPr="00FE76DA">
        <w:rPr>
          <w:b/>
          <w:bCs/>
          <w:color w:val="000000" w:themeColor="text1"/>
          <w:sz w:val="32"/>
          <w:szCs w:val="32"/>
        </w:rPr>
        <w:t>Paknajol</w:t>
      </w:r>
      <w:proofErr w:type="spellEnd"/>
      <w:r w:rsidRPr="00FE76DA">
        <w:rPr>
          <w:b/>
          <w:bCs/>
          <w:color w:val="000000" w:themeColor="text1"/>
          <w:sz w:val="32"/>
          <w:szCs w:val="32"/>
        </w:rPr>
        <w:t>, Kathmandu</w:t>
      </w:r>
    </w:p>
    <w:p w14:paraId="06B3831C" w14:textId="77777777" w:rsidR="00715906" w:rsidRPr="002F22A6" w:rsidRDefault="00715906" w:rsidP="00340DF8">
      <w:pPr>
        <w:spacing w:before="120" w:after="120"/>
        <w:ind w:right="26"/>
        <w:jc w:val="center"/>
        <w:rPr>
          <w:color w:val="000000" w:themeColor="text1"/>
        </w:rPr>
      </w:pPr>
    </w:p>
    <w:p w14:paraId="2FB97F0C" w14:textId="77777777" w:rsidR="00715906" w:rsidRPr="002F22A6" w:rsidRDefault="00715906" w:rsidP="00340DF8">
      <w:pPr>
        <w:spacing w:before="120" w:after="120"/>
        <w:ind w:right="5034"/>
        <w:rPr>
          <w:color w:val="000000" w:themeColor="text1"/>
        </w:rPr>
      </w:pPr>
    </w:p>
    <w:p w14:paraId="7A4BB9D6" w14:textId="77777777" w:rsidR="00715906" w:rsidRPr="002F22A6" w:rsidRDefault="00715906" w:rsidP="00340DF8">
      <w:pPr>
        <w:spacing w:before="120" w:after="120"/>
        <w:ind w:left="3914"/>
        <w:rPr>
          <w:color w:val="000000" w:themeColor="text1"/>
        </w:rPr>
      </w:pPr>
      <w:r w:rsidRPr="002F22A6">
        <w:rPr>
          <w:noProof/>
          <w:color w:val="000000" w:themeColor="text1"/>
        </w:rPr>
        <mc:AlternateContent>
          <mc:Choice Requires="wpg">
            <w:drawing>
              <wp:inline distT="0" distB="0" distL="0" distR="0" wp14:anchorId="6F3DDDD1" wp14:editId="33738D44">
                <wp:extent cx="609600" cy="202057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00" cy="2020570"/>
                          <a:chOff x="0" y="0"/>
                          <a:chExt cx="6096" cy="20208"/>
                        </a:xfrm>
                      </wpg:grpSpPr>
                      <wps:wsp>
                        <wps:cNvPr id="19" name="Shape 40"/>
                        <wps:cNvSpPr>
                          <a:spLocks/>
                        </wps:cNvSpPr>
                        <wps:spPr bwMode="auto">
                          <a:xfrm>
                            <a:off x="0" y="3657"/>
                            <a:ext cx="0" cy="13609"/>
                          </a:xfrm>
                          <a:custGeom>
                            <a:avLst/>
                            <a:gdLst>
                              <a:gd name="T0" fmla="*/ 0 h 1360932"/>
                              <a:gd name="T1" fmla="*/ 13609 h 1360932"/>
                              <a:gd name="T2" fmla="*/ 0 60000 65536"/>
                              <a:gd name="T3" fmla="*/ 0 60000 65536"/>
                              <a:gd name="T4" fmla="*/ 0 h 1360932"/>
                              <a:gd name="T5" fmla="*/ 1360932 h 1360932"/>
                            </a:gdLst>
                            <a:ahLst/>
                            <a:cxnLst>
                              <a:cxn ang="T2">
                                <a:pos x="0" y="T0"/>
                              </a:cxn>
                              <a:cxn ang="T3">
                                <a:pos x="0" y="T1"/>
                              </a:cxn>
                            </a:cxnLst>
                            <a:rect l="0" t="T4" r="0" b="T5"/>
                            <a:pathLst>
                              <a:path h="1360932">
                                <a:moveTo>
                                  <a:pt x="0" y="0"/>
                                </a:moveTo>
                                <a:lnTo>
                                  <a:pt x="0" y="1360932"/>
                                </a:lnTo>
                              </a:path>
                            </a:pathLst>
                          </a:custGeom>
                          <a:noFill/>
                          <a:ln w="11939">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Shape 41"/>
                        <wps:cNvSpPr>
                          <a:spLocks/>
                        </wps:cNvSpPr>
                        <wps:spPr bwMode="auto">
                          <a:xfrm>
                            <a:off x="2941" y="0"/>
                            <a:ext cx="152" cy="20208"/>
                          </a:xfrm>
                          <a:custGeom>
                            <a:avLst/>
                            <a:gdLst>
                              <a:gd name="T0" fmla="*/ 152 w 15240"/>
                              <a:gd name="T1" fmla="*/ 0 h 2020824"/>
                              <a:gd name="T2" fmla="*/ 0 w 15240"/>
                              <a:gd name="T3" fmla="*/ 20208 h 2020824"/>
                              <a:gd name="T4" fmla="*/ 0 60000 65536"/>
                              <a:gd name="T5" fmla="*/ 0 60000 65536"/>
                              <a:gd name="T6" fmla="*/ 0 w 15240"/>
                              <a:gd name="T7" fmla="*/ 0 h 2020824"/>
                              <a:gd name="T8" fmla="*/ 15240 w 15240"/>
                              <a:gd name="T9" fmla="*/ 2020824 h 2020824"/>
                            </a:gdLst>
                            <a:ahLst/>
                            <a:cxnLst>
                              <a:cxn ang="T4">
                                <a:pos x="T0" y="T1"/>
                              </a:cxn>
                              <a:cxn ang="T5">
                                <a:pos x="T2" y="T3"/>
                              </a:cxn>
                            </a:cxnLst>
                            <a:rect l="T6" t="T7" r="T8" b="T9"/>
                            <a:pathLst>
                              <a:path w="15240" h="2020824">
                                <a:moveTo>
                                  <a:pt x="15240" y="0"/>
                                </a:moveTo>
                                <a:lnTo>
                                  <a:pt x="0" y="2020824"/>
                                </a:lnTo>
                              </a:path>
                            </a:pathLst>
                          </a:custGeom>
                          <a:noFill/>
                          <a:ln w="11939">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Shape 42"/>
                        <wps:cNvSpPr>
                          <a:spLocks/>
                        </wps:cNvSpPr>
                        <wps:spPr bwMode="auto">
                          <a:xfrm>
                            <a:off x="6096" y="3642"/>
                            <a:ext cx="0" cy="13609"/>
                          </a:xfrm>
                          <a:custGeom>
                            <a:avLst/>
                            <a:gdLst>
                              <a:gd name="T0" fmla="*/ 0 h 1360932"/>
                              <a:gd name="T1" fmla="*/ 13609 h 1360932"/>
                              <a:gd name="T2" fmla="*/ 0 60000 65536"/>
                              <a:gd name="T3" fmla="*/ 0 60000 65536"/>
                              <a:gd name="T4" fmla="*/ 0 h 1360932"/>
                              <a:gd name="T5" fmla="*/ 1360932 h 1360932"/>
                            </a:gdLst>
                            <a:ahLst/>
                            <a:cxnLst>
                              <a:cxn ang="T2">
                                <a:pos x="0" y="T0"/>
                              </a:cxn>
                              <a:cxn ang="T3">
                                <a:pos x="0" y="T1"/>
                              </a:cxn>
                            </a:cxnLst>
                            <a:rect l="0" t="T4" r="0" b="T5"/>
                            <a:pathLst>
                              <a:path h="1360932">
                                <a:moveTo>
                                  <a:pt x="0" y="0"/>
                                </a:moveTo>
                                <a:lnTo>
                                  <a:pt x="0" y="1360932"/>
                                </a:lnTo>
                              </a:path>
                            </a:pathLst>
                          </a:custGeom>
                          <a:noFill/>
                          <a:ln w="11939">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897944" id="Group 18" o:spid="_x0000_s1026" style="width:48pt;height:159.1pt;mso-position-horizontal-relative:char;mso-position-vertical-relative:line" coordsize="6096,2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">
                <v:shape id="Shape 40" o:spid="_x0000_s1027" style="position:absolute;top:3657;width:0;height:13609;visibility:visible;mso-wrap-style:square;v-text-anchor:top" coordsize="0,136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" path="m,l,1360932e" filled="f" strokeweight=".33164mm">
                  <v:stroke miterlimit="66585f" joinstyle="miter"/>
                  <v:path arrowok="t" o:connecttype="custom" o:connectlocs="0,0;0,136" o:connectangles="0,0" textboxrect="0,0,0,1360932"/>
                </v:shape>
                <v:shape id="Shape 41" o:spid="_x0000_s1028" style="position:absolute;left:2941;width:152;height:20208;visibility:visible;mso-wrap-style:square;v-text-anchor:top" coordsize="15240,202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" path="m15240,l,2020824e" filled="f" strokeweight=".33164mm">
                  <v:stroke miterlimit="66585f" joinstyle="miter"/>
                  <v:path arrowok="t" o:connecttype="custom" o:connectlocs="2,0;0,202" o:connectangles="0,0" textboxrect="0,0,15240,2020824"/>
                </v:shape>
                <v:shape id="Shape 42" o:spid="_x0000_s1029" style="position:absolute;left:6096;top:3642;width:0;height:13609;visibility:visible;mso-wrap-style:square;v-text-anchor:top" coordsize="0,136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" path="m,l,1360932e" filled="f" strokeweight=".33164mm">
                  <v:stroke miterlimit="66585f" joinstyle="miter"/>
                  <v:path arrowok="t" o:connecttype="custom" o:connectlocs="0,0;0,136" o:connectangles="0,0" textboxrect="0,0,0,1360932"/>
                </v:shape>
                <w10:anchorlock/>
              </v:group>
            </w:pict>
          </mc:Fallback>
        </mc:AlternateContent>
      </w:r>
    </w:p>
    <w:p w14:paraId="462535B6" w14:textId="77777777" w:rsidR="00715906" w:rsidRDefault="00715906" w:rsidP="00340DF8">
      <w:pPr>
        <w:spacing w:before="120" w:after="120"/>
        <w:ind w:right="14"/>
        <w:jc w:val="center"/>
        <w:rPr>
          <w:color w:val="000000" w:themeColor="text1"/>
        </w:rPr>
      </w:pPr>
    </w:p>
    <w:p w14:paraId="0A32D187" w14:textId="77777777" w:rsidR="007F7C0A" w:rsidRPr="002F22A6" w:rsidRDefault="007F7C0A" w:rsidP="00340DF8">
      <w:pPr>
        <w:spacing w:before="120" w:after="120"/>
        <w:ind w:right="14"/>
        <w:jc w:val="center"/>
        <w:rPr>
          <w:color w:val="000000" w:themeColor="text1"/>
        </w:rPr>
      </w:pPr>
    </w:p>
    <w:p w14:paraId="1C8A6169" w14:textId="77777777" w:rsidR="00715906" w:rsidRPr="002F22A6" w:rsidRDefault="00715906" w:rsidP="00340DF8">
      <w:pPr>
        <w:spacing w:before="120" w:after="120"/>
        <w:ind w:right="14"/>
        <w:jc w:val="center"/>
        <w:rPr>
          <w:color w:val="000000" w:themeColor="text1"/>
        </w:rPr>
      </w:pPr>
    </w:p>
    <w:p w14:paraId="03C7A7E7" w14:textId="6725EBEF" w:rsidR="00715906" w:rsidRPr="002F22A6" w:rsidRDefault="00715906" w:rsidP="00340DF8">
      <w:pPr>
        <w:spacing w:before="120" w:after="120"/>
        <w:ind w:left="10" w:right="72" w:hanging="10"/>
        <w:jc w:val="center"/>
        <w:rPr>
          <w:color w:val="000000" w:themeColor="text1"/>
          <w:sz w:val="28"/>
          <w:szCs w:val="28"/>
        </w:rPr>
      </w:pPr>
      <w:r w:rsidRPr="002F22A6">
        <w:rPr>
          <w:color w:val="000000" w:themeColor="text1"/>
          <w:sz w:val="28"/>
          <w:szCs w:val="28"/>
        </w:rPr>
        <w:t xml:space="preserve">Project Report on </w:t>
      </w:r>
      <w:r>
        <w:rPr>
          <w:color w:val="000000" w:themeColor="text1"/>
          <w:sz w:val="28"/>
          <w:szCs w:val="28"/>
        </w:rPr>
        <w:t xml:space="preserve">Programming </w:t>
      </w:r>
      <w:r w:rsidR="004B2A1C">
        <w:rPr>
          <w:color w:val="000000" w:themeColor="text1"/>
          <w:sz w:val="28"/>
          <w:szCs w:val="28"/>
        </w:rPr>
        <w:t>with</w:t>
      </w:r>
      <w:r>
        <w:rPr>
          <w:color w:val="000000" w:themeColor="text1"/>
          <w:sz w:val="28"/>
          <w:szCs w:val="28"/>
        </w:rPr>
        <w:t xml:space="preserve"> Python</w:t>
      </w:r>
    </w:p>
    <w:p w14:paraId="1D810995" w14:textId="45623A05" w:rsidR="00715906" w:rsidRDefault="00715906" w:rsidP="00340DF8">
      <w:pPr>
        <w:spacing w:before="120" w:after="120"/>
        <w:ind w:right="22"/>
        <w:jc w:val="center"/>
        <w:rPr>
          <w:b/>
          <w:bCs/>
          <w:color w:val="000000" w:themeColor="text1"/>
          <w:sz w:val="28"/>
          <w:szCs w:val="28"/>
        </w:rPr>
      </w:pPr>
      <w:r w:rsidRPr="004B2A1C">
        <w:rPr>
          <w:b/>
          <w:bCs/>
          <w:color w:val="000000" w:themeColor="text1"/>
          <w:sz w:val="28"/>
          <w:szCs w:val="28"/>
        </w:rPr>
        <w:t>Face Mask Detection System</w:t>
      </w:r>
    </w:p>
    <w:p w14:paraId="7A596999" w14:textId="77777777" w:rsidR="00715906" w:rsidRPr="002F22A6" w:rsidRDefault="00715906" w:rsidP="00340DF8">
      <w:pPr>
        <w:spacing w:before="120" w:after="120"/>
        <w:ind w:right="22"/>
        <w:rPr>
          <w:color w:val="000000" w:themeColor="text1"/>
          <w:sz w:val="28"/>
          <w:szCs w:val="28"/>
        </w:rPr>
      </w:pPr>
    </w:p>
    <w:p w14:paraId="533515EE" w14:textId="77777777" w:rsidR="00715906" w:rsidRPr="002F22A6" w:rsidRDefault="00715906" w:rsidP="00340DF8">
      <w:pPr>
        <w:spacing w:before="120" w:after="120"/>
        <w:rPr>
          <w:color w:val="000000" w:themeColor="text1"/>
        </w:rPr>
      </w:pPr>
    </w:p>
    <w:p w14:paraId="36973556" w14:textId="599E7B2D" w:rsidR="00715906" w:rsidRPr="002F22A6" w:rsidRDefault="00715906" w:rsidP="00340DF8">
      <w:pPr>
        <w:spacing w:before="120" w:after="120"/>
        <w:ind w:left="-5" w:hanging="10"/>
        <w:rPr>
          <w:color w:val="000000" w:themeColor="text1"/>
          <w:sz w:val="28"/>
          <w:szCs w:val="28"/>
        </w:rPr>
      </w:pPr>
      <w:r w:rsidRPr="00715906">
        <w:rPr>
          <w:b/>
          <w:bCs/>
          <w:color w:val="000000" w:themeColor="text1"/>
          <w:sz w:val="28"/>
          <w:szCs w:val="28"/>
        </w:rPr>
        <w:t>Submitted by</w:t>
      </w:r>
      <w:proofErr w:type="gramStart"/>
      <w:r w:rsidRPr="00715906">
        <w:rPr>
          <w:b/>
          <w:bCs/>
          <w:color w:val="000000" w:themeColor="text1"/>
          <w:sz w:val="28"/>
          <w:szCs w:val="28"/>
        </w:rPr>
        <w:t>:</w:t>
      </w:r>
      <w:r w:rsidRPr="002F22A6">
        <w:rPr>
          <w:color w:val="000000" w:themeColor="text1"/>
          <w:sz w:val="28"/>
          <w:szCs w:val="28"/>
        </w:rPr>
        <w:t xml:space="preserve"> </w:t>
      </w:r>
      <w:r w:rsidRPr="002F22A6">
        <w:rPr>
          <w:color w:val="000000" w:themeColor="text1"/>
          <w:sz w:val="28"/>
          <w:szCs w:val="28"/>
        </w:rPr>
        <w:tab/>
      </w:r>
      <w:r w:rsidRPr="002F22A6">
        <w:rPr>
          <w:color w:val="000000" w:themeColor="text1"/>
          <w:sz w:val="28"/>
          <w:szCs w:val="28"/>
        </w:rPr>
        <w:tab/>
      </w:r>
      <w:r w:rsidRPr="002F22A6">
        <w:rPr>
          <w:color w:val="000000" w:themeColor="text1"/>
          <w:sz w:val="28"/>
          <w:szCs w:val="28"/>
        </w:rPr>
        <w:tab/>
      </w:r>
      <w:r w:rsidRPr="002F22A6">
        <w:rPr>
          <w:color w:val="000000" w:themeColor="text1"/>
          <w:sz w:val="28"/>
          <w:szCs w:val="28"/>
        </w:rPr>
        <w:tab/>
      </w:r>
      <w:r w:rsidRPr="002F22A6">
        <w:rPr>
          <w:color w:val="000000" w:themeColor="text1"/>
          <w:sz w:val="28"/>
          <w:szCs w:val="28"/>
        </w:rPr>
        <w:tab/>
      </w:r>
      <w:r>
        <w:rPr>
          <w:color w:val="000000" w:themeColor="text1"/>
          <w:sz w:val="28"/>
          <w:szCs w:val="28"/>
        </w:rPr>
        <w:t xml:space="preserve"> </w:t>
      </w:r>
      <w:r w:rsidR="00C62C51">
        <w:rPr>
          <w:color w:val="000000" w:themeColor="text1"/>
          <w:sz w:val="28"/>
          <w:szCs w:val="28"/>
        </w:rPr>
        <w:tab/>
      </w:r>
      <w:r>
        <w:rPr>
          <w:color w:val="000000" w:themeColor="text1"/>
          <w:sz w:val="28"/>
          <w:szCs w:val="28"/>
        </w:rPr>
        <w:t xml:space="preserve"> </w:t>
      </w:r>
      <w:r w:rsidR="0036699E">
        <w:rPr>
          <w:color w:val="000000" w:themeColor="text1"/>
          <w:sz w:val="28"/>
          <w:szCs w:val="28"/>
        </w:rPr>
        <w:tab/>
      </w:r>
      <w:r w:rsidRPr="00715906">
        <w:rPr>
          <w:b/>
          <w:bCs/>
          <w:color w:val="000000" w:themeColor="text1"/>
          <w:sz w:val="28"/>
          <w:szCs w:val="28"/>
        </w:rPr>
        <w:t>Submitted</w:t>
      </w:r>
      <w:proofErr w:type="gramEnd"/>
      <w:r w:rsidRPr="00715906">
        <w:rPr>
          <w:b/>
          <w:bCs/>
          <w:color w:val="000000" w:themeColor="text1"/>
          <w:sz w:val="28"/>
          <w:szCs w:val="28"/>
        </w:rPr>
        <w:t xml:space="preserve"> to:</w:t>
      </w:r>
    </w:p>
    <w:p w14:paraId="61E5F0F8" w14:textId="7E308066" w:rsidR="00715906" w:rsidRPr="0077063F" w:rsidRDefault="00715906" w:rsidP="00340DF8">
      <w:pPr>
        <w:spacing w:before="120" w:after="120"/>
        <w:ind w:left="-5" w:hanging="10"/>
        <w:rPr>
          <w:color w:val="000000" w:themeColor="text1"/>
          <w:sz w:val="28"/>
          <w:szCs w:val="28"/>
        </w:rPr>
      </w:pPr>
      <w:r w:rsidRPr="002F22A6">
        <w:rPr>
          <w:color w:val="000000" w:themeColor="text1"/>
          <w:sz w:val="28"/>
          <w:szCs w:val="28"/>
        </w:rPr>
        <w:t xml:space="preserve">Name: Siddhartha Shakya                              </w:t>
      </w:r>
      <w:r>
        <w:rPr>
          <w:color w:val="000000" w:themeColor="text1"/>
          <w:sz w:val="28"/>
          <w:szCs w:val="28"/>
        </w:rPr>
        <w:t xml:space="preserve"> </w:t>
      </w:r>
      <w:r>
        <w:rPr>
          <w:color w:val="000000" w:themeColor="text1"/>
          <w:sz w:val="28"/>
          <w:szCs w:val="28"/>
        </w:rPr>
        <w:t xml:space="preserve"> </w:t>
      </w:r>
      <w:r w:rsidR="00C62C51">
        <w:rPr>
          <w:color w:val="000000" w:themeColor="text1"/>
          <w:sz w:val="28"/>
          <w:szCs w:val="28"/>
        </w:rPr>
        <w:tab/>
      </w:r>
      <w:r w:rsidR="0036699E">
        <w:rPr>
          <w:color w:val="000000" w:themeColor="text1"/>
          <w:sz w:val="28"/>
          <w:szCs w:val="28"/>
        </w:rPr>
        <w:tab/>
      </w:r>
      <w:r>
        <w:rPr>
          <w:color w:val="000000" w:themeColor="text1"/>
          <w:sz w:val="28"/>
          <w:szCs w:val="28"/>
        </w:rPr>
        <w:t xml:space="preserve">Sumit </w:t>
      </w:r>
      <w:proofErr w:type="spellStart"/>
      <w:r>
        <w:rPr>
          <w:color w:val="000000" w:themeColor="text1"/>
          <w:sz w:val="28"/>
          <w:szCs w:val="28"/>
        </w:rPr>
        <w:t>Ghising</w:t>
      </w:r>
      <w:proofErr w:type="spellEnd"/>
    </w:p>
    <w:p w14:paraId="2ADF24B7" w14:textId="406784AE" w:rsidR="009C37E1" w:rsidRPr="009C37E1" w:rsidRDefault="00715906" w:rsidP="00340DF8">
      <w:pPr>
        <w:spacing w:before="120" w:after="120"/>
        <w:ind w:left="-5" w:hanging="10"/>
        <w:rPr>
          <w:color w:val="000000" w:themeColor="text1"/>
          <w:sz w:val="28"/>
          <w:szCs w:val="28"/>
        </w:rPr>
      </w:pPr>
      <w:r w:rsidRPr="002F22A6">
        <w:rPr>
          <w:color w:val="000000" w:themeColor="text1"/>
          <w:sz w:val="28"/>
          <w:szCs w:val="28"/>
        </w:rPr>
        <w:t>Program: BIM</w:t>
      </w:r>
      <w:r w:rsidR="009C37E1">
        <w:rPr>
          <w:color w:val="000000" w:themeColor="text1"/>
          <w:sz w:val="28"/>
          <w:szCs w:val="28"/>
        </w:rPr>
        <w:t xml:space="preserve"> (5</w:t>
      </w:r>
      <w:r w:rsidR="009C37E1">
        <w:rPr>
          <w:color w:val="000000" w:themeColor="text1"/>
          <w:sz w:val="28"/>
          <w:szCs w:val="28"/>
          <w:vertAlign w:val="superscript"/>
        </w:rPr>
        <w:t>th</w:t>
      </w:r>
      <w:r w:rsidR="009C37E1">
        <w:rPr>
          <w:color w:val="000000" w:themeColor="text1"/>
          <w:sz w:val="28"/>
          <w:szCs w:val="28"/>
        </w:rPr>
        <w:t xml:space="preserve"> semester)</w:t>
      </w:r>
    </w:p>
    <w:p w14:paraId="4D5A33EF" w14:textId="13597414" w:rsidR="00715906" w:rsidRPr="002F22A6" w:rsidRDefault="009C37E1" w:rsidP="00340DF8">
      <w:pPr>
        <w:spacing w:before="120" w:after="120"/>
        <w:ind w:left="-5" w:hanging="10"/>
        <w:rPr>
          <w:color w:val="000000" w:themeColor="text1"/>
          <w:sz w:val="28"/>
          <w:szCs w:val="28"/>
        </w:rPr>
      </w:pPr>
      <w:r w:rsidRPr="002F22A6">
        <w:rPr>
          <w:color w:val="000000" w:themeColor="text1"/>
          <w:sz w:val="28"/>
          <w:szCs w:val="28"/>
        </w:rPr>
        <w:t xml:space="preserve">Roll no: </w:t>
      </w:r>
      <w:r>
        <w:rPr>
          <w:color w:val="000000" w:themeColor="text1"/>
          <w:sz w:val="28"/>
          <w:szCs w:val="28"/>
        </w:rPr>
        <w:t>18</w:t>
      </w:r>
      <w:r w:rsidR="00715906" w:rsidRPr="002F22A6">
        <w:rPr>
          <w:color w:val="000000" w:themeColor="text1"/>
          <w:sz w:val="28"/>
          <w:szCs w:val="28"/>
        </w:rPr>
        <w:tab/>
      </w:r>
      <w:r w:rsidR="00715906" w:rsidRPr="002F22A6">
        <w:rPr>
          <w:color w:val="000000" w:themeColor="text1"/>
          <w:sz w:val="28"/>
          <w:szCs w:val="28"/>
        </w:rPr>
        <w:tab/>
      </w:r>
      <w:r w:rsidR="00715906" w:rsidRPr="002F22A6">
        <w:rPr>
          <w:color w:val="000000" w:themeColor="text1"/>
          <w:sz w:val="28"/>
          <w:szCs w:val="28"/>
        </w:rPr>
        <w:tab/>
      </w:r>
      <w:r w:rsidR="00715906" w:rsidRPr="002F22A6">
        <w:rPr>
          <w:color w:val="000000" w:themeColor="text1"/>
          <w:sz w:val="28"/>
          <w:szCs w:val="28"/>
        </w:rPr>
        <w:tab/>
      </w:r>
      <w:r w:rsidR="00715906" w:rsidRPr="002F22A6">
        <w:rPr>
          <w:color w:val="000000" w:themeColor="text1"/>
          <w:sz w:val="28"/>
          <w:szCs w:val="28"/>
        </w:rPr>
        <w:tab/>
      </w:r>
      <w:r w:rsidR="00715906">
        <w:rPr>
          <w:color w:val="000000" w:themeColor="text1"/>
          <w:sz w:val="28"/>
          <w:szCs w:val="28"/>
        </w:rPr>
        <w:t xml:space="preserve">  </w:t>
      </w:r>
    </w:p>
    <w:p w14:paraId="18872980" w14:textId="77777777" w:rsidR="00715906" w:rsidRPr="002F22A6" w:rsidRDefault="00715906" w:rsidP="00340DF8">
      <w:pPr>
        <w:tabs>
          <w:tab w:val="left" w:pos="6348"/>
        </w:tabs>
        <w:spacing w:before="120" w:after="120"/>
        <w:ind w:left="-5" w:hanging="10"/>
        <w:rPr>
          <w:color w:val="000000" w:themeColor="text1"/>
          <w:sz w:val="28"/>
          <w:szCs w:val="28"/>
        </w:rPr>
      </w:pPr>
      <w:r w:rsidRPr="002F22A6">
        <w:rPr>
          <w:color w:val="000000" w:themeColor="text1"/>
          <w:sz w:val="28"/>
          <w:szCs w:val="28"/>
        </w:rPr>
        <w:t xml:space="preserve">Section: B </w:t>
      </w:r>
      <w:r w:rsidRPr="002F22A6">
        <w:rPr>
          <w:color w:val="000000" w:themeColor="text1"/>
          <w:sz w:val="28"/>
          <w:szCs w:val="28"/>
        </w:rPr>
        <w:tab/>
      </w:r>
    </w:p>
    <w:p w14:paraId="64E7913E" w14:textId="1200909F" w:rsidR="00715906" w:rsidRDefault="00715906" w:rsidP="00340DF8">
      <w:pPr>
        <w:pStyle w:val="TOCHeading"/>
        <w:spacing w:before="120" w:after="120"/>
        <w:jc w:val="both"/>
        <w:rPr>
          <w:rFonts w:cs="Times New Roman"/>
          <w:color w:val="000000" w:themeColor="text1"/>
          <w:sz w:val="28"/>
          <w:szCs w:val="28"/>
        </w:rPr>
      </w:pPr>
      <w:r w:rsidRPr="002F22A6">
        <w:rPr>
          <w:rFonts w:cs="Times New Roman"/>
          <w:color w:val="000000" w:themeColor="text1"/>
          <w:sz w:val="28"/>
          <w:szCs w:val="28"/>
        </w:rPr>
        <w:tab/>
      </w:r>
      <w:r w:rsidRPr="002F22A6">
        <w:rPr>
          <w:rFonts w:cs="Times New Roman"/>
          <w:color w:val="000000" w:themeColor="text1"/>
          <w:sz w:val="28"/>
          <w:szCs w:val="28"/>
        </w:rPr>
        <w:tab/>
      </w:r>
    </w:p>
    <w:p w14:paraId="00D1193E" w14:textId="77777777" w:rsidR="007F7C0A" w:rsidRPr="007F7C0A" w:rsidRDefault="007F7C0A" w:rsidP="007F7C0A"/>
    <w:p w14:paraId="78BFC52C" w14:textId="3AB8ECBE" w:rsidR="00715906" w:rsidRDefault="00FE76DA" w:rsidP="00340DF8">
      <w:pPr>
        <w:spacing w:before="120" w:after="120"/>
      </w:pPr>
      <w:r>
        <w:rPr>
          <w:noProof/>
          <w:color w:val="000000" w:themeColor="text1"/>
          <w:sz w:val="28"/>
          <w:szCs w:val="28"/>
        </w:rPr>
        <mc:AlternateContent>
          <mc:Choice Requires="wps">
            <w:drawing>
              <wp:anchor distT="0" distB="0" distL="114300" distR="114300" simplePos="0" relativeHeight="251663360" behindDoc="0" locked="0" layoutInCell="1" allowOverlap="1" wp14:anchorId="740DF8ED" wp14:editId="5917256E">
                <wp:simplePos x="0" y="0"/>
                <wp:positionH relativeFrom="column">
                  <wp:posOffset>1582843</wp:posOffset>
                </wp:positionH>
                <wp:positionV relativeFrom="paragraph">
                  <wp:posOffset>11430</wp:posOffset>
                </wp:positionV>
                <wp:extent cx="2328333" cy="338666"/>
                <wp:effectExtent l="0" t="0" r="0" b="4445"/>
                <wp:wrapNone/>
                <wp:docPr id="813021233" name="Text Box 6"/>
                <wp:cNvGraphicFramePr/>
                <a:graphic xmlns:a="http://schemas.openxmlformats.org/drawingml/2006/main">
                  <a:graphicData uri="http://schemas.microsoft.com/office/word/2010/wordprocessingShape">
                    <wps:wsp>
                      <wps:cNvSpPr txBox="1"/>
                      <wps:spPr>
                        <a:xfrm>
                          <a:off x="0" y="0"/>
                          <a:ext cx="2328333" cy="338666"/>
                        </a:xfrm>
                        <a:prstGeom prst="rect">
                          <a:avLst/>
                        </a:prstGeom>
                        <a:solidFill>
                          <a:schemeClr val="lt1"/>
                        </a:solidFill>
                        <a:ln w="6350">
                          <a:noFill/>
                        </a:ln>
                      </wps:spPr>
                      <wps:txbx>
                        <w:txbxContent>
                          <w:p w14:paraId="26D8C24A" w14:textId="034C6BA4" w:rsidR="00FE76DA" w:rsidRPr="00FE76DA" w:rsidRDefault="00FE76DA">
                            <w:r w:rsidRPr="00FE76DA">
                              <w:rPr>
                                <w:b/>
                                <w:bCs/>
                              </w:rPr>
                              <w:t>Submission Date:</w:t>
                            </w:r>
                            <w:r>
                              <w:t xml:space="preserve"> 1</w:t>
                            </w:r>
                            <w:r>
                              <w:rPr>
                                <w:vertAlign w:val="superscript"/>
                              </w:rPr>
                              <w:t>st</w:t>
                            </w:r>
                            <w:r>
                              <w:t xml:space="preserve"> </w:t>
                            </w:r>
                            <w:proofErr w:type="gramStart"/>
                            <w:r>
                              <w:t>June,</w:t>
                            </w:r>
                            <w:proofErr w:type="gramEnd"/>
                            <w: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0DF8ED" id="_x0000_t202" coordsize="21600,21600" o:spt="202" path="m,l,21600r21600,l21600,xe">
                <v:stroke joinstyle="miter"/>
                <v:path gradientshapeok="t" o:connecttype="rect"/>
              </v:shapetype>
              <v:shape id="Text Box 6" o:spid="_x0000_s1026" type="#_x0000_t202" style="position:absolute;margin-left:124.65pt;margin-top:.9pt;width:183.35pt;height:26.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" fillcolor="white [3201]" stroked="f" strokeweight=".5pt">
                <v:textbox>
                  <w:txbxContent>
                    <w:p w14:paraId="26D8C24A" w14:textId="034C6BA4" w:rsidR="00FE76DA" w:rsidRPr="00FE76DA" w:rsidRDefault="00FE76DA">
                      <w:r w:rsidRPr="00FE76DA">
                        <w:rPr>
                          <w:b/>
                          <w:bCs/>
                        </w:rPr>
                        <w:t>Submission Date:</w:t>
                      </w:r>
                      <w:r>
                        <w:t xml:space="preserve"> 1</w:t>
                      </w:r>
                      <w:r>
                        <w:rPr>
                          <w:vertAlign w:val="superscript"/>
                        </w:rPr>
                        <w:t>st</w:t>
                      </w:r>
                      <w:r>
                        <w:t xml:space="preserve"> </w:t>
                      </w:r>
                      <w:proofErr w:type="gramStart"/>
                      <w:r>
                        <w:t>June,</w:t>
                      </w:r>
                      <w:proofErr w:type="gramEnd"/>
                      <w:r>
                        <w:t xml:space="preserve"> 2026</w:t>
                      </w:r>
                    </w:p>
                  </w:txbxContent>
                </v:textbox>
              </v:shape>
            </w:pict>
          </mc:Fallback>
        </mc:AlternateContent>
      </w:r>
      <w:r w:rsidR="00715906">
        <w:br w:type="page"/>
      </w:r>
    </w:p>
    <w:sdt>
      <w:sdtPr>
        <w:rPr>
          <w:sz w:val="12"/>
          <w:szCs w:val="12"/>
        </w:rPr>
        <w:id w:val="1255324838"/>
        <w:docPartObj>
          <w:docPartGallery w:val="Table of Contents"/>
          <w:docPartUnique/>
        </w:docPartObj>
      </w:sdtPr>
      <w:sdtEndPr>
        <w:rPr>
          <w:noProof/>
        </w:rPr>
      </w:sdtEndPr>
      <w:sdtContent>
        <w:p w14:paraId="00226D51" w14:textId="1EF35991" w:rsidR="00561D43" w:rsidRPr="00C94E1C" w:rsidRDefault="00561D43" w:rsidP="00C94E1C">
          <w:pPr>
            <w:tabs>
              <w:tab w:val="center" w:pos="2707"/>
              <w:tab w:val="center" w:pos="3384"/>
              <w:tab w:val="center" w:pos="4061"/>
            </w:tabs>
            <w:spacing w:before="120" w:after="120"/>
            <w:ind w:left="-15"/>
            <w:rPr>
              <w:b/>
              <w:bCs/>
              <w:sz w:val="18"/>
              <w:szCs w:val="18"/>
            </w:rPr>
          </w:pPr>
          <w:r w:rsidRPr="00C94E1C">
            <w:rPr>
              <w:b/>
              <w:bCs/>
              <w:sz w:val="18"/>
              <w:szCs w:val="18"/>
            </w:rPr>
            <w:t>Table of Contents</w:t>
          </w:r>
        </w:p>
        <w:p w14:paraId="49C73709" w14:textId="20B8F976" w:rsidR="001833FA" w:rsidRPr="00C94E1C" w:rsidRDefault="00561D43"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r w:rsidRPr="00C94E1C">
            <w:rPr>
              <w:sz w:val="6"/>
              <w:szCs w:val="6"/>
            </w:rPr>
            <w:fldChar w:fldCharType="begin"/>
          </w:r>
          <w:r w:rsidRPr="00C94E1C">
            <w:rPr>
              <w:sz w:val="6"/>
              <w:szCs w:val="6"/>
            </w:rPr>
            <w:instrText xml:space="preserve"> TOC \o "1-3" \h \z \u </w:instrText>
          </w:r>
          <w:r w:rsidRPr="00C94E1C">
            <w:rPr>
              <w:sz w:val="6"/>
              <w:szCs w:val="6"/>
            </w:rPr>
            <w:fldChar w:fldCharType="separate"/>
          </w:r>
          <w:hyperlink w:anchor="_Toc231084626" w:history="1">
            <w:r w:rsidR="001833FA" w:rsidRPr="00C94E1C">
              <w:rPr>
                <w:rStyle w:val="Hyperlink"/>
                <w:noProof/>
                <w:sz w:val="20"/>
                <w:szCs w:val="20"/>
              </w:rPr>
              <w:t>Abstra</w:t>
            </w:r>
            <w:r w:rsidR="001833FA" w:rsidRPr="00C94E1C">
              <w:rPr>
                <w:rStyle w:val="Hyperlink"/>
                <w:noProof/>
                <w:sz w:val="20"/>
                <w:szCs w:val="20"/>
              </w:rPr>
              <w:t>c</w:t>
            </w:r>
            <w:r w:rsidR="001833FA" w:rsidRPr="00C94E1C">
              <w:rPr>
                <w:rStyle w:val="Hyperlink"/>
                <w:noProof/>
                <w:sz w:val="20"/>
                <w:szCs w:val="20"/>
              </w:rPr>
              <w:t>t</w:t>
            </w:r>
            <w:r w:rsidR="001833FA" w:rsidRPr="00C94E1C">
              <w:rPr>
                <w:noProof/>
                <w:webHidden/>
                <w:sz w:val="20"/>
                <w:szCs w:val="20"/>
              </w:rPr>
              <w:tab/>
            </w:r>
            <w:r w:rsidR="001833FA" w:rsidRPr="00C94E1C">
              <w:rPr>
                <w:noProof/>
                <w:webHidden/>
                <w:sz w:val="20"/>
                <w:szCs w:val="20"/>
              </w:rPr>
              <w:fldChar w:fldCharType="begin"/>
            </w:r>
            <w:r w:rsidR="001833FA" w:rsidRPr="00C94E1C">
              <w:rPr>
                <w:noProof/>
                <w:webHidden/>
                <w:sz w:val="20"/>
                <w:szCs w:val="20"/>
              </w:rPr>
              <w:instrText xml:space="preserve"> PAGEREF _Toc231084626 \h </w:instrText>
            </w:r>
            <w:r w:rsidR="001833FA" w:rsidRPr="00C94E1C">
              <w:rPr>
                <w:noProof/>
                <w:webHidden/>
                <w:sz w:val="20"/>
                <w:szCs w:val="20"/>
              </w:rPr>
            </w:r>
            <w:r w:rsidR="001833FA" w:rsidRPr="00C94E1C">
              <w:rPr>
                <w:noProof/>
                <w:webHidden/>
                <w:sz w:val="20"/>
                <w:szCs w:val="20"/>
              </w:rPr>
              <w:fldChar w:fldCharType="separate"/>
            </w:r>
            <w:r w:rsidR="007F7877">
              <w:rPr>
                <w:noProof/>
                <w:webHidden/>
                <w:sz w:val="20"/>
                <w:szCs w:val="20"/>
              </w:rPr>
              <w:t>I</w:t>
            </w:r>
            <w:r w:rsidR="001833FA" w:rsidRPr="00C94E1C">
              <w:rPr>
                <w:noProof/>
                <w:webHidden/>
                <w:sz w:val="20"/>
                <w:szCs w:val="20"/>
              </w:rPr>
              <w:fldChar w:fldCharType="end"/>
            </w:r>
          </w:hyperlink>
        </w:p>
        <w:p w14:paraId="7A974050" w14:textId="043B090B"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27" w:history="1">
            <w:r w:rsidRPr="00C94E1C">
              <w:rPr>
                <w:rStyle w:val="Hyperlink"/>
                <w:noProof/>
                <w:sz w:val="20"/>
                <w:szCs w:val="20"/>
              </w:rPr>
              <w:t>Acknowledgement</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_Toc231084627 \h </w:instrText>
            </w:r>
            <w:r w:rsidRPr="00C94E1C">
              <w:rPr>
                <w:noProof/>
                <w:webHidden/>
                <w:sz w:val="20"/>
                <w:szCs w:val="20"/>
              </w:rPr>
            </w:r>
            <w:r w:rsidRPr="00C94E1C">
              <w:rPr>
                <w:noProof/>
                <w:webHidden/>
                <w:sz w:val="20"/>
                <w:szCs w:val="20"/>
              </w:rPr>
              <w:fldChar w:fldCharType="separate"/>
            </w:r>
            <w:r w:rsidR="007F7877">
              <w:rPr>
                <w:noProof/>
                <w:webHidden/>
                <w:sz w:val="20"/>
                <w:szCs w:val="20"/>
              </w:rPr>
              <w:t>II</w:t>
            </w:r>
            <w:r w:rsidRPr="00C94E1C">
              <w:rPr>
                <w:noProof/>
                <w:webHidden/>
                <w:sz w:val="20"/>
                <w:szCs w:val="20"/>
              </w:rPr>
              <w:fldChar w:fldCharType="end"/>
            </w:r>
          </w:hyperlink>
        </w:p>
        <w:p w14:paraId="178B3A6C" w14:textId="30481118"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28" w:history="1">
            <w:r w:rsidRPr="00C94E1C">
              <w:rPr>
                <w:rStyle w:val="Hyperlink"/>
                <w:noProof/>
                <w:sz w:val="20"/>
                <w:szCs w:val="20"/>
              </w:rPr>
              <w:t>Chapter 1: Introduction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_Toc231084628 \h </w:instrText>
            </w:r>
            <w:r w:rsidRPr="00C94E1C">
              <w:rPr>
                <w:noProof/>
                <w:webHidden/>
                <w:sz w:val="20"/>
                <w:szCs w:val="20"/>
              </w:rPr>
            </w:r>
            <w:r w:rsidRPr="00C94E1C">
              <w:rPr>
                <w:noProof/>
                <w:webHidden/>
                <w:sz w:val="20"/>
                <w:szCs w:val="20"/>
              </w:rPr>
              <w:fldChar w:fldCharType="separate"/>
            </w:r>
            <w:r w:rsidR="007F7877">
              <w:rPr>
                <w:noProof/>
                <w:webHidden/>
                <w:sz w:val="20"/>
                <w:szCs w:val="20"/>
              </w:rPr>
              <w:t>1</w:t>
            </w:r>
            <w:r w:rsidRPr="00C94E1C">
              <w:rPr>
                <w:noProof/>
                <w:webHidden/>
                <w:sz w:val="20"/>
                <w:szCs w:val="20"/>
              </w:rPr>
              <w:fldChar w:fldCharType="end"/>
            </w:r>
          </w:hyperlink>
        </w:p>
        <w:p w14:paraId="534CF05D" w14:textId="2C948959"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29" w:history="1">
            <w:r w:rsidRPr="00C94E1C">
              <w:rPr>
                <w:rStyle w:val="Hyperlink"/>
                <w:noProof/>
                <w:sz w:val="20"/>
                <w:szCs w:val="20"/>
              </w:rPr>
              <w:t>1.1 Background</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_Toc231084629 \h </w:instrText>
            </w:r>
            <w:r w:rsidRPr="00C94E1C">
              <w:rPr>
                <w:noProof/>
                <w:webHidden/>
                <w:sz w:val="20"/>
                <w:szCs w:val="20"/>
              </w:rPr>
            </w:r>
            <w:r w:rsidRPr="00C94E1C">
              <w:rPr>
                <w:noProof/>
                <w:webHidden/>
                <w:sz w:val="20"/>
                <w:szCs w:val="20"/>
              </w:rPr>
              <w:fldChar w:fldCharType="separate"/>
            </w:r>
            <w:r w:rsidR="007F7877">
              <w:rPr>
                <w:noProof/>
                <w:webHidden/>
                <w:sz w:val="20"/>
                <w:szCs w:val="20"/>
              </w:rPr>
              <w:t>1</w:t>
            </w:r>
            <w:r w:rsidRPr="00C94E1C">
              <w:rPr>
                <w:noProof/>
                <w:webHidden/>
                <w:sz w:val="20"/>
                <w:szCs w:val="20"/>
              </w:rPr>
              <w:fldChar w:fldCharType="end"/>
            </w:r>
          </w:hyperlink>
        </w:p>
        <w:p w14:paraId="49AE034A" w14:textId="3508C6DA"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0" w:history="1">
            <w:r w:rsidRPr="00C94E1C">
              <w:rPr>
                <w:rStyle w:val="Hyperlink"/>
                <w:noProof/>
                <w:sz w:val="20"/>
                <w:szCs w:val="20"/>
              </w:rPr>
              <w:t>1.2 Motivation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_Toc231084630 \h </w:instrText>
            </w:r>
            <w:r w:rsidRPr="00C94E1C">
              <w:rPr>
                <w:noProof/>
                <w:webHidden/>
                <w:sz w:val="20"/>
                <w:szCs w:val="20"/>
              </w:rPr>
            </w:r>
            <w:r w:rsidRPr="00C94E1C">
              <w:rPr>
                <w:noProof/>
                <w:webHidden/>
                <w:sz w:val="20"/>
                <w:szCs w:val="20"/>
              </w:rPr>
              <w:fldChar w:fldCharType="separate"/>
            </w:r>
            <w:r w:rsidR="007F7877">
              <w:rPr>
                <w:noProof/>
                <w:webHidden/>
                <w:sz w:val="20"/>
                <w:szCs w:val="20"/>
              </w:rPr>
              <w:t>1</w:t>
            </w:r>
            <w:r w:rsidRPr="00C94E1C">
              <w:rPr>
                <w:noProof/>
                <w:webHidden/>
                <w:sz w:val="20"/>
                <w:szCs w:val="20"/>
              </w:rPr>
              <w:fldChar w:fldCharType="end"/>
            </w:r>
          </w:hyperlink>
        </w:p>
        <w:p w14:paraId="33C1101D" w14:textId="10FD1942"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1" w:history="1">
            <w:r w:rsidRPr="00C94E1C">
              <w:rPr>
                <w:rStyle w:val="Hyperlink"/>
                <w:noProof/>
                <w:sz w:val="20"/>
                <w:szCs w:val="20"/>
              </w:rPr>
              <w:t>1.3 Objectives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_Toc231084631 \h </w:instrText>
            </w:r>
            <w:r w:rsidRPr="00C94E1C">
              <w:rPr>
                <w:noProof/>
                <w:webHidden/>
                <w:sz w:val="20"/>
                <w:szCs w:val="20"/>
              </w:rPr>
            </w:r>
            <w:r w:rsidRPr="00C94E1C">
              <w:rPr>
                <w:noProof/>
                <w:webHidden/>
                <w:sz w:val="20"/>
                <w:szCs w:val="20"/>
              </w:rPr>
              <w:fldChar w:fldCharType="separate"/>
            </w:r>
            <w:r w:rsidR="007F7877">
              <w:rPr>
                <w:noProof/>
                <w:webHidden/>
                <w:sz w:val="20"/>
                <w:szCs w:val="20"/>
              </w:rPr>
              <w:t>1</w:t>
            </w:r>
            <w:r w:rsidRPr="00C94E1C">
              <w:rPr>
                <w:noProof/>
                <w:webHidden/>
                <w:sz w:val="20"/>
                <w:szCs w:val="20"/>
              </w:rPr>
              <w:fldChar w:fldCharType="end"/>
            </w:r>
          </w:hyperlink>
        </w:p>
        <w:p w14:paraId="10940766" w14:textId="299F4523"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2" w:history="1">
            <w:r w:rsidRPr="00C94E1C">
              <w:rPr>
                <w:rStyle w:val="Hyperlink"/>
                <w:noProof/>
                <w:sz w:val="20"/>
                <w:szCs w:val="20"/>
              </w:rPr>
              <w:t>1.4 Scope and Limitations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_Toc231084632 \h </w:instrText>
            </w:r>
            <w:r w:rsidRPr="00C94E1C">
              <w:rPr>
                <w:noProof/>
                <w:webHidden/>
                <w:sz w:val="20"/>
                <w:szCs w:val="20"/>
              </w:rPr>
            </w:r>
            <w:r w:rsidRPr="00C94E1C">
              <w:rPr>
                <w:noProof/>
                <w:webHidden/>
                <w:sz w:val="20"/>
                <w:szCs w:val="20"/>
              </w:rPr>
              <w:fldChar w:fldCharType="separate"/>
            </w:r>
            <w:r w:rsidR="007F7877">
              <w:rPr>
                <w:noProof/>
                <w:webHidden/>
                <w:sz w:val="20"/>
                <w:szCs w:val="20"/>
              </w:rPr>
              <w:t>1</w:t>
            </w:r>
            <w:r w:rsidRPr="00C94E1C">
              <w:rPr>
                <w:noProof/>
                <w:webHidden/>
                <w:sz w:val="20"/>
                <w:szCs w:val="20"/>
              </w:rPr>
              <w:fldChar w:fldCharType="end"/>
            </w:r>
          </w:hyperlink>
        </w:p>
        <w:p w14:paraId="19EC85E2" w14:textId="5C9C9CC7"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3" w:history="1">
            <w:r w:rsidRPr="00C94E1C">
              <w:rPr>
                <w:rStyle w:val="Hyperlink"/>
                <w:noProof/>
                <w:sz w:val="20"/>
                <w:szCs w:val="20"/>
              </w:rPr>
              <w:t>Chapter 2: Literature Review</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_Toc231084633 \h </w:instrText>
            </w:r>
            <w:r w:rsidRPr="00C94E1C">
              <w:rPr>
                <w:noProof/>
                <w:webHidden/>
                <w:sz w:val="20"/>
                <w:szCs w:val="20"/>
              </w:rPr>
            </w:r>
            <w:r w:rsidRPr="00C94E1C">
              <w:rPr>
                <w:noProof/>
                <w:webHidden/>
                <w:sz w:val="20"/>
                <w:szCs w:val="20"/>
              </w:rPr>
              <w:fldChar w:fldCharType="separate"/>
            </w:r>
            <w:r w:rsidR="007F7877">
              <w:rPr>
                <w:noProof/>
                <w:webHidden/>
                <w:sz w:val="20"/>
                <w:szCs w:val="20"/>
              </w:rPr>
              <w:t>2</w:t>
            </w:r>
            <w:r w:rsidRPr="00C94E1C">
              <w:rPr>
                <w:noProof/>
                <w:webHidden/>
                <w:sz w:val="20"/>
                <w:szCs w:val="20"/>
              </w:rPr>
              <w:fldChar w:fldCharType="end"/>
            </w:r>
          </w:hyperlink>
        </w:p>
        <w:p w14:paraId="21D900ED" w14:textId="0B310B86"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4" w:history="1">
            <w:r w:rsidRPr="00C94E1C">
              <w:rPr>
                <w:rStyle w:val="Hyperlink"/>
                <w:noProof/>
                <w:sz w:val="20"/>
                <w:szCs w:val="20"/>
              </w:rPr>
              <w:t>2.1 Classical Face Detection Methods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_Toc231084634 \h </w:instrText>
            </w:r>
            <w:r w:rsidRPr="00C94E1C">
              <w:rPr>
                <w:noProof/>
                <w:webHidden/>
                <w:sz w:val="20"/>
                <w:szCs w:val="20"/>
              </w:rPr>
            </w:r>
            <w:r w:rsidRPr="00C94E1C">
              <w:rPr>
                <w:noProof/>
                <w:webHidden/>
                <w:sz w:val="20"/>
                <w:szCs w:val="20"/>
              </w:rPr>
              <w:fldChar w:fldCharType="separate"/>
            </w:r>
            <w:r w:rsidR="007F7877">
              <w:rPr>
                <w:noProof/>
                <w:webHidden/>
                <w:sz w:val="20"/>
                <w:szCs w:val="20"/>
              </w:rPr>
              <w:t>2</w:t>
            </w:r>
            <w:r w:rsidRPr="00C94E1C">
              <w:rPr>
                <w:noProof/>
                <w:webHidden/>
                <w:sz w:val="20"/>
                <w:szCs w:val="20"/>
              </w:rPr>
              <w:fldChar w:fldCharType="end"/>
            </w:r>
          </w:hyperlink>
        </w:p>
        <w:p w14:paraId="1D054510" w14:textId="0901078D"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5" w:history="1">
            <w:r w:rsidRPr="00C94E1C">
              <w:rPr>
                <w:rStyle w:val="Hyperlink"/>
                <w:noProof/>
                <w:sz w:val="20"/>
                <w:szCs w:val="20"/>
              </w:rPr>
              <w:t>2.2 Deep Learning Approaches to Mask Detection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_Toc231084635 \h </w:instrText>
            </w:r>
            <w:r w:rsidRPr="00C94E1C">
              <w:rPr>
                <w:noProof/>
                <w:webHidden/>
                <w:sz w:val="20"/>
                <w:szCs w:val="20"/>
              </w:rPr>
            </w:r>
            <w:r w:rsidRPr="00C94E1C">
              <w:rPr>
                <w:noProof/>
                <w:webHidden/>
                <w:sz w:val="20"/>
                <w:szCs w:val="20"/>
              </w:rPr>
              <w:fldChar w:fldCharType="separate"/>
            </w:r>
            <w:r w:rsidR="007F7877">
              <w:rPr>
                <w:noProof/>
                <w:webHidden/>
                <w:sz w:val="20"/>
                <w:szCs w:val="20"/>
              </w:rPr>
              <w:t>2</w:t>
            </w:r>
            <w:r w:rsidRPr="00C94E1C">
              <w:rPr>
                <w:noProof/>
                <w:webHidden/>
                <w:sz w:val="20"/>
                <w:szCs w:val="20"/>
              </w:rPr>
              <w:fldChar w:fldCharType="end"/>
            </w:r>
          </w:hyperlink>
        </w:p>
        <w:p w14:paraId="6E373CCB" w14:textId="06F4BDF2"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6" w:history="1">
            <w:r w:rsidRPr="00C94E1C">
              <w:rPr>
                <w:rStyle w:val="Hyperlink"/>
                <w:noProof/>
                <w:sz w:val="20"/>
                <w:szCs w:val="20"/>
              </w:rPr>
              <w:t>2.3 Research Gaps and Project Positioning</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_Toc231084636 \h </w:instrText>
            </w:r>
            <w:r w:rsidRPr="00C94E1C">
              <w:rPr>
                <w:noProof/>
                <w:webHidden/>
                <w:sz w:val="20"/>
                <w:szCs w:val="20"/>
              </w:rPr>
            </w:r>
            <w:r w:rsidRPr="00C94E1C">
              <w:rPr>
                <w:noProof/>
                <w:webHidden/>
                <w:sz w:val="20"/>
                <w:szCs w:val="20"/>
              </w:rPr>
              <w:fldChar w:fldCharType="separate"/>
            </w:r>
            <w:r w:rsidR="007F7877">
              <w:rPr>
                <w:noProof/>
                <w:webHidden/>
                <w:sz w:val="20"/>
                <w:szCs w:val="20"/>
              </w:rPr>
              <w:t>2</w:t>
            </w:r>
            <w:r w:rsidRPr="00C94E1C">
              <w:rPr>
                <w:noProof/>
                <w:webHidden/>
                <w:sz w:val="20"/>
                <w:szCs w:val="20"/>
              </w:rPr>
              <w:fldChar w:fldCharType="end"/>
            </w:r>
          </w:hyperlink>
        </w:p>
        <w:p w14:paraId="58242A9C" w14:textId="6BED0F38"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7" w:history="1">
            <w:r w:rsidRPr="00C94E1C">
              <w:rPr>
                <w:rStyle w:val="Hyperlink"/>
                <w:noProof/>
                <w:sz w:val="20"/>
                <w:szCs w:val="20"/>
              </w:rPr>
              <w:t>Chapter 3: System Design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_Toc231084637 \h </w:instrText>
            </w:r>
            <w:r w:rsidRPr="00C94E1C">
              <w:rPr>
                <w:noProof/>
                <w:webHidden/>
                <w:sz w:val="20"/>
                <w:szCs w:val="20"/>
              </w:rPr>
            </w:r>
            <w:r w:rsidRPr="00C94E1C">
              <w:rPr>
                <w:noProof/>
                <w:webHidden/>
                <w:sz w:val="20"/>
                <w:szCs w:val="20"/>
              </w:rPr>
              <w:fldChar w:fldCharType="separate"/>
            </w:r>
            <w:r w:rsidR="007F7877">
              <w:rPr>
                <w:noProof/>
                <w:webHidden/>
                <w:sz w:val="20"/>
                <w:szCs w:val="20"/>
              </w:rPr>
              <w:t>3</w:t>
            </w:r>
            <w:r w:rsidRPr="00C94E1C">
              <w:rPr>
                <w:noProof/>
                <w:webHidden/>
                <w:sz w:val="20"/>
                <w:szCs w:val="20"/>
              </w:rPr>
              <w:fldChar w:fldCharType="end"/>
            </w:r>
          </w:hyperlink>
        </w:p>
        <w:p w14:paraId="7E838E0A" w14:textId="0DA00DE4"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8" w:history="1">
            <w:r w:rsidRPr="00C94E1C">
              <w:rPr>
                <w:rStyle w:val="Hyperlink"/>
                <w:noProof/>
                <w:sz w:val="20"/>
                <w:szCs w:val="20"/>
              </w:rPr>
              <w:t>3.1 Architecture Overview</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_Toc231084638 \h </w:instrText>
            </w:r>
            <w:r w:rsidRPr="00C94E1C">
              <w:rPr>
                <w:noProof/>
                <w:webHidden/>
                <w:sz w:val="20"/>
                <w:szCs w:val="20"/>
              </w:rPr>
            </w:r>
            <w:r w:rsidRPr="00C94E1C">
              <w:rPr>
                <w:noProof/>
                <w:webHidden/>
                <w:sz w:val="20"/>
                <w:szCs w:val="20"/>
              </w:rPr>
              <w:fldChar w:fldCharType="separate"/>
            </w:r>
            <w:r w:rsidR="007F7877">
              <w:rPr>
                <w:noProof/>
                <w:webHidden/>
                <w:sz w:val="20"/>
                <w:szCs w:val="20"/>
              </w:rPr>
              <w:t>3</w:t>
            </w:r>
            <w:r w:rsidRPr="00C94E1C">
              <w:rPr>
                <w:noProof/>
                <w:webHidden/>
                <w:sz w:val="20"/>
                <w:szCs w:val="20"/>
              </w:rPr>
              <w:fldChar w:fldCharType="end"/>
            </w:r>
          </w:hyperlink>
        </w:p>
        <w:p w14:paraId="17ED2101" w14:textId="7F258AB4"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39" w:history="1">
            <w:r w:rsidRPr="00C94E1C">
              <w:rPr>
                <w:rStyle w:val="Hyperlink"/>
                <w:noProof/>
                <w:sz w:val="20"/>
                <w:szCs w:val="20"/>
              </w:rPr>
              <w:t>3.2 Project File Structure</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_Toc231084639 \h </w:instrText>
            </w:r>
            <w:r w:rsidRPr="00C94E1C">
              <w:rPr>
                <w:noProof/>
                <w:webHidden/>
                <w:sz w:val="20"/>
                <w:szCs w:val="20"/>
              </w:rPr>
            </w:r>
            <w:r w:rsidRPr="00C94E1C">
              <w:rPr>
                <w:noProof/>
                <w:webHidden/>
                <w:sz w:val="20"/>
                <w:szCs w:val="20"/>
              </w:rPr>
              <w:fldChar w:fldCharType="separate"/>
            </w:r>
            <w:r w:rsidR="007F7877">
              <w:rPr>
                <w:noProof/>
                <w:webHidden/>
                <w:sz w:val="20"/>
                <w:szCs w:val="20"/>
              </w:rPr>
              <w:t>3</w:t>
            </w:r>
            <w:r w:rsidRPr="00C94E1C">
              <w:rPr>
                <w:noProof/>
                <w:webHidden/>
                <w:sz w:val="20"/>
                <w:szCs w:val="20"/>
              </w:rPr>
              <w:fldChar w:fldCharType="end"/>
            </w:r>
          </w:hyperlink>
        </w:p>
        <w:p w14:paraId="7F17D124" w14:textId="6A1CBAD4"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0" w:history="1">
            <w:r w:rsidRPr="00C94E1C">
              <w:rPr>
                <w:rStyle w:val="Hyperlink"/>
                <w:noProof/>
                <w:sz w:val="20"/>
                <w:szCs w:val="20"/>
              </w:rPr>
              <w:t>3.3 Functional Requirements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_Toc231084640 \h </w:instrText>
            </w:r>
            <w:r w:rsidRPr="00C94E1C">
              <w:rPr>
                <w:noProof/>
                <w:webHidden/>
                <w:sz w:val="20"/>
                <w:szCs w:val="20"/>
              </w:rPr>
            </w:r>
            <w:r w:rsidRPr="00C94E1C">
              <w:rPr>
                <w:noProof/>
                <w:webHidden/>
                <w:sz w:val="20"/>
                <w:szCs w:val="20"/>
              </w:rPr>
              <w:fldChar w:fldCharType="separate"/>
            </w:r>
            <w:r w:rsidR="007F7877">
              <w:rPr>
                <w:noProof/>
                <w:webHidden/>
                <w:sz w:val="20"/>
                <w:szCs w:val="20"/>
              </w:rPr>
              <w:t>3</w:t>
            </w:r>
            <w:r w:rsidRPr="00C94E1C">
              <w:rPr>
                <w:noProof/>
                <w:webHidden/>
                <w:sz w:val="20"/>
                <w:szCs w:val="20"/>
              </w:rPr>
              <w:fldChar w:fldCharType="end"/>
            </w:r>
          </w:hyperlink>
        </w:p>
        <w:p w14:paraId="4FBF519B" w14:textId="66832A0C"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1" w:history="1">
            <w:r w:rsidRPr="00C94E1C">
              <w:rPr>
                <w:rStyle w:val="Hyperlink"/>
                <w:noProof/>
                <w:sz w:val="20"/>
                <w:szCs w:val="20"/>
              </w:rPr>
              <w:t>3.4 Non-Functional Requirements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_Toc231084641 \h </w:instrText>
            </w:r>
            <w:r w:rsidRPr="00C94E1C">
              <w:rPr>
                <w:noProof/>
                <w:webHidden/>
                <w:sz w:val="20"/>
                <w:szCs w:val="20"/>
              </w:rPr>
            </w:r>
            <w:r w:rsidRPr="00C94E1C">
              <w:rPr>
                <w:noProof/>
                <w:webHidden/>
                <w:sz w:val="20"/>
                <w:szCs w:val="20"/>
              </w:rPr>
              <w:fldChar w:fldCharType="separate"/>
            </w:r>
            <w:r w:rsidR="007F7877">
              <w:rPr>
                <w:noProof/>
                <w:webHidden/>
                <w:sz w:val="20"/>
                <w:szCs w:val="20"/>
              </w:rPr>
              <w:t>4</w:t>
            </w:r>
            <w:r w:rsidRPr="00C94E1C">
              <w:rPr>
                <w:noProof/>
                <w:webHidden/>
                <w:sz w:val="20"/>
                <w:szCs w:val="20"/>
              </w:rPr>
              <w:fldChar w:fldCharType="end"/>
            </w:r>
          </w:hyperlink>
        </w:p>
        <w:p w14:paraId="79AA8724" w14:textId="471F6625"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2" w:history="1">
            <w:r w:rsidRPr="00C94E1C">
              <w:rPr>
                <w:rStyle w:val="Hyperlink"/>
                <w:noProof/>
                <w:sz w:val="20"/>
                <w:szCs w:val="20"/>
              </w:rPr>
              <w:t>3.5 Streamlit Application UI</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_Toc231084642 \h </w:instrText>
            </w:r>
            <w:r w:rsidRPr="00C94E1C">
              <w:rPr>
                <w:noProof/>
                <w:webHidden/>
                <w:sz w:val="20"/>
                <w:szCs w:val="20"/>
              </w:rPr>
            </w:r>
            <w:r w:rsidRPr="00C94E1C">
              <w:rPr>
                <w:noProof/>
                <w:webHidden/>
                <w:sz w:val="20"/>
                <w:szCs w:val="20"/>
              </w:rPr>
              <w:fldChar w:fldCharType="separate"/>
            </w:r>
            <w:r w:rsidR="007F7877">
              <w:rPr>
                <w:noProof/>
                <w:webHidden/>
                <w:sz w:val="20"/>
                <w:szCs w:val="20"/>
              </w:rPr>
              <w:t>4</w:t>
            </w:r>
            <w:r w:rsidRPr="00C94E1C">
              <w:rPr>
                <w:noProof/>
                <w:webHidden/>
                <w:sz w:val="20"/>
                <w:szCs w:val="20"/>
              </w:rPr>
              <w:fldChar w:fldCharType="end"/>
            </w:r>
          </w:hyperlink>
        </w:p>
        <w:p w14:paraId="1E0F5622" w14:textId="4BC4E24F"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3" w:history="1">
            <w:r w:rsidRPr="00C94E1C">
              <w:rPr>
                <w:rStyle w:val="Hyperlink"/>
                <w:noProof/>
                <w:sz w:val="20"/>
                <w:szCs w:val="20"/>
              </w:rPr>
              <w:t>Chapter 4: Methodology</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_Toc231084643 \h </w:instrText>
            </w:r>
            <w:r w:rsidRPr="00C94E1C">
              <w:rPr>
                <w:noProof/>
                <w:webHidden/>
                <w:sz w:val="20"/>
                <w:szCs w:val="20"/>
              </w:rPr>
            </w:r>
            <w:r w:rsidRPr="00C94E1C">
              <w:rPr>
                <w:noProof/>
                <w:webHidden/>
                <w:sz w:val="20"/>
                <w:szCs w:val="20"/>
              </w:rPr>
              <w:fldChar w:fldCharType="separate"/>
            </w:r>
            <w:r w:rsidR="007F7877">
              <w:rPr>
                <w:noProof/>
                <w:webHidden/>
                <w:sz w:val="20"/>
                <w:szCs w:val="20"/>
              </w:rPr>
              <w:t>5</w:t>
            </w:r>
            <w:r w:rsidRPr="00C94E1C">
              <w:rPr>
                <w:noProof/>
                <w:webHidden/>
                <w:sz w:val="20"/>
                <w:szCs w:val="20"/>
              </w:rPr>
              <w:fldChar w:fldCharType="end"/>
            </w:r>
          </w:hyperlink>
        </w:p>
        <w:p w14:paraId="4D68191D" w14:textId="16DEFCD2"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4" w:history="1">
            <w:r w:rsidRPr="00C94E1C">
              <w:rPr>
                <w:rStyle w:val="Hyperlink"/>
                <w:noProof/>
                <w:sz w:val="20"/>
                <w:szCs w:val="20"/>
              </w:rPr>
              <w:t>4.1 Dataset</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_Toc231084644 \h </w:instrText>
            </w:r>
            <w:r w:rsidRPr="00C94E1C">
              <w:rPr>
                <w:noProof/>
                <w:webHidden/>
                <w:sz w:val="20"/>
                <w:szCs w:val="20"/>
              </w:rPr>
            </w:r>
            <w:r w:rsidRPr="00C94E1C">
              <w:rPr>
                <w:noProof/>
                <w:webHidden/>
                <w:sz w:val="20"/>
                <w:szCs w:val="20"/>
              </w:rPr>
              <w:fldChar w:fldCharType="separate"/>
            </w:r>
            <w:r w:rsidR="007F7877">
              <w:rPr>
                <w:noProof/>
                <w:webHidden/>
                <w:sz w:val="20"/>
                <w:szCs w:val="20"/>
              </w:rPr>
              <w:t>5</w:t>
            </w:r>
            <w:r w:rsidRPr="00C94E1C">
              <w:rPr>
                <w:noProof/>
                <w:webHidden/>
                <w:sz w:val="20"/>
                <w:szCs w:val="20"/>
              </w:rPr>
              <w:fldChar w:fldCharType="end"/>
            </w:r>
          </w:hyperlink>
        </w:p>
        <w:p w14:paraId="2D98414E" w14:textId="233E9A4A"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5" w:history="1">
            <w:r w:rsidRPr="00C94E1C">
              <w:rPr>
                <w:rStyle w:val="Hyperlink"/>
                <w:noProof/>
                <w:sz w:val="20"/>
                <w:szCs w:val="20"/>
              </w:rPr>
              <w:t>4.2 Preprocessing Pipeline (utils/preprocess.py)</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_Toc231084645 \h </w:instrText>
            </w:r>
            <w:r w:rsidRPr="00C94E1C">
              <w:rPr>
                <w:noProof/>
                <w:webHidden/>
                <w:sz w:val="20"/>
                <w:szCs w:val="20"/>
              </w:rPr>
            </w:r>
            <w:r w:rsidRPr="00C94E1C">
              <w:rPr>
                <w:noProof/>
                <w:webHidden/>
                <w:sz w:val="20"/>
                <w:szCs w:val="20"/>
              </w:rPr>
              <w:fldChar w:fldCharType="separate"/>
            </w:r>
            <w:r w:rsidR="007F7877">
              <w:rPr>
                <w:noProof/>
                <w:webHidden/>
                <w:sz w:val="20"/>
                <w:szCs w:val="20"/>
              </w:rPr>
              <w:t>5</w:t>
            </w:r>
            <w:r w:rsidRPr="00C94E1C">
              <w:rPr>
                <w:noProof/>
                <w:webHidden/>
                <w:sz w:val="20"/>
                <w:szCs w:val="20"/>
              </w:rPr>
              <w:fldChar w:fldCharType="end"/>
            </w:r>
          </w:hyperlink>
        </w:p>
        <w:p w14:paraId="450E2A06" w14:textId="46C18E01"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6" w:history="1">
            <w:r w:rsidRPr="00C94E1C">
              <w:rPr>
                <w:rStyle w:val="Hyperlink"/>
                <w:noProof/>
                <w:sz w:val="20"/>
                <w:szCs w:val="20"/>
              </w:rPr>
              <w:t>4.3 CNN Architecture</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_Toc231084646 \h </w:instrText>
            </w:r>
            <w:r w:rsidRPr="00C94E1C">
              <w:rPr>
                <w:noProof/>
                <w:webHidden/>
                <w:sz w:val="20"/>
                <w:szCs w:val="20"/>
              </w:rPr>
            </w:r>
            <w:r w:rsidRPr="00C94E1C">
              <w:rPr>
                <w:noProof/>
                <w:webHidden/>
                <w:sz w:val="20"/>
                <w:szCs w:val="20"/>
              </w:rPr>
              <w:fldChar w:fldCharType="separate"/>
            </w:r>
            <w:r w:rsidR="007F7877">
              <w:rPr>
                <w:noProof/>
                <w:webHidden/>
                <w:sz w:val="20"/>
                <w:szCs w:val="20"/>
              </w:rPr>
              <w:t>5</w:t>
            </w:r>
            <w:r w:rsidRPr="00C94E1C">
              <w:rPr>
                <w:noProof/>
                <w:webHidden/>
                <w:sz w:val="20"/>
                <w:szCs w:val="20"/>
              </w:rPr>
              <w:fldChar w:fldCharType="end"/>
            </w:r>
          </w:hyperlink>
        </w:p>
        <w:p w14:paraId="4B6EF61B" w14:textId="437690BC"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7" w:history="1">
            <w:r w:rsidRPr="00C94E1C">
              <w:rPr>
                <w:rStyle w:val="Hyperlink"/>
                <w:noProof/>
                <w:sz w:val="20"/>
                <w:szCs w:val="20"/>
              </w:rPr>
              <w:t>4.4 Model Inference (utils/predictor.py)</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_Toc231084647 \h </w:instrText>
            </w:r>
            <w:r w:rsidRPr="00C94E1C">
              <w:rPr>
                <w:noProof/>
                <w:webHidden/>
                <w:sz w:val="20"/>
                <w:szCs w:val="20"/>
              </w:rPr>
            </w:r>
            <w:r w:rsidRPr="00C94E1C">
              <w:rPr>
                <w:noProof/>
                <w:webHidden/>
                <w:sz w:val="20"/>
                <w:szCs w:val="20"/>
              </w:rPr>
              <w:fldChar w:fldCharType="separate"/>
            </w:r>
            <w:r w:rsidR="007F7877">
              <w:rPr>
                <w:noProof/>
                <w:webHidden/>
                <w:sz w:val="20"/>
                <w:szCs w:val="20"/>
              </w:rPr>
              <w:t>5</w:t>
            </w:r>
            <w:r w:rsidRPr="00C94E1C">
              <w:rPr>
                <w:noProof/>
                <w:webHidden/>
                <w:sz w:val="20"/>
                <w:szCs w:val="20"/>
              </w:rPr>
              <w:fldChar w:fldCharType="end"/>
            </w:r>
          </w:hyperlink>
        </w:p>
        <w:p w14:paraId="7AE4400C" w14:textId="7F419A06"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8" w:history="1">
            <w:r w:rsidRPr="00C94E1C">
              <w:rPr>
                <w:rStyle w:val="Hyperlink"/>
                <w:noProof/>
                <w:sz w:val="20"/>
                <w:szCs w:val="20"/>
              </w:rPr>
              <w:t>4.5 Training Configuration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_Toc231084648 \h </w:instrText>
            </w:r>
            <w:r w:rsidRPr="00C94E1C">
              <w:rPr>
                <w:noProof/>
                <w:webHidden/>
                <w:sz w:val="20"/>
                <w:szCs w:val="20"/>
              </w:rPr>
            </w:r>
            <w:r w:rsidRPr="00C94E1C">
              <w:rPr>
                <w:noProof/>
                <w:webHidden/>
                <w:sz w:val="20"/>
                <w:szCs w:val="20"/>
              </w:rPr>
              <w:fldChar w:fldCharType="separate"/>
            </w:r>
            <w:r w:rsidR="007F7877">
              <w:rPr>
                <w:noProof/>
                <w:webHidden/>
                <w:sz w:val="20"/>
                <w:szCs w:val="20"/>
              </w:rPr>
              <w:t>6</w:t>
            </w:r>
            <w:r w:rsidRPr="00C94E1C">
              <w:rPr>
                <w:noProof/>
                <w:webHidden/>
                <w:sz w:val="20"/>
                <w:szCs w:val="20"/>
              </w:rPr>
              <w:fldChar w:fldCharType="end"/>
            </w:r>
          </w:hyperlink>
        </w:p>
        <w:p w14:paraId="217A0F30" w14:textId="3C86101C"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49" w:history="1">
            <w:r w:rsidRPr="00C94E1C">
              <w:rPr>
                <w:rStyle w:val="Hyperlink"/>
                <w:noProof/>
                <w:sz w:val="20"/>
                <w:szCs w:val="20"/>
              </w:rPr>
              <w:t>4.6 Evaluation Metrics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_Toc231084649 \h </w:instrText>
            </w:r>
            <w:r w:rsidRPr="00C94E1C">
              <w:rPr>
                <w:noProof/>
                <w:webHidden/>
                <w:sz w:val="20"/>
                <w:szCs w:val="20"/>
              </w:rPr>
            </w:r>
            <w:r w:rsidRPr="00C94E1C">
              <w:rPr>
                <w:noProof/>
                <w:webHidden/>
                <w:sz w:val="20"/>
                <w:szCs w:val="20"/>
              </w:rPr>
              <w:fldChar w:fldCharType="separate"/>
            </w:r>
            <w:r w:rsidR="007F7877">
              <w:rPr>
                <w:noProof/>
                <w:webHidden/>
                <w:sz w:val="20"/>
                <w:szCs w:val="20"/>
              </w:rPr>
              <w:t>6</w:t>
            </w:r>
            <w:r w:rsidRPr="00C94E1C">
              <w:rPr>
                <w:noProof/>
                <w:webHidden/>
                <w:sz w:val="20"/>
                <w:szCs w:val="20"/>
              </w:rPr>
              <w:fldChar w:fldCharType="end"/>
            </w:r>
          </w:hyperlink>
        </w:p>
        <w:p w14:paraId="62A55D9B" w14:textId="67894BB7"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0" w:history="1">
            <w:r w:rsidRPr="00C94E1C">
              <w:rPr>
                <w:rStyle w:val="Hyperlink"/>
                <w:noProof/>
                <w:sz w:val="20"/>
                <w:szCs w:val="20"/>
              </w:rPr>
              <w:t>Chapter 5: Implementation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_Toc231084650 \h </w:instrText>
            </w:r>
            <w:r w:rsidRPr="00C94E1C">
              <w:rPr>
                <w:noProof/>
                <w:webHidden/>
                <w:sz w:val="20"/>
                <w:szCs w:val="20"/>
              </w:rPr>
            </w:r>
            <w:r w:rsidRPr="00C94E1C">
              <w:rPr>
                <w:noProof/>
                <w:webHidden/>
                <w:sz w:val="20"/>
                <w:szCs w:val="20"/>
              </w:rPr>
              <w:fldChar w:fldCharType="separate"/>
            </w:r>
            <w:r w:rsidR="007F7877">
              <w:rPr>
                <w:noProof/>
                <w:webHidden/>
                <w:sz w:val="20"/>
                <w:szCs w:val="20"/>
              </w:rPr>
              <w:t>7</w:t>
            </w:r>
            <w:r w:rsidRPr="00C94E1C">
              <w:rPr>
                <w:noProof/>
                <w:webHidden/>
                <w:sz w:val="20"/>
                <w:szCs w:val="20"/>
              </w:rPr>
              <w:fldChar w:fldCharType="end"/>
            </w:r>
          </w:hyperlink>
        </w:p>
        <w:p w14:paraId="7D04F3D9" w14:textId="13E3F771"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1" w:history="1">
            <w:r w:rsidRPr="00C94E1C">
              <w:rPr>
                <w:rStyle w:val="Hyperlink"/>
                <w:noProof/>
                <w:sz w:val="20"/>
                <w:szCs w:val="20"/>
              </w:rPr>
              <w:t>5.1 Development Environment</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_Toc231084651 \h </w:instrText>
            </w:r>
            <w:r w:rsidRPr="00C94E1C">
              <w:rPr>
                <w:noProof/>
                <w:webHidden/>
                <w:sz w:val="20"/>
                <w:szCs w:val="20"/>
              </w:rPr>
            </w:r>
            <w:r w:rsidRPr="00C94E1C">
              <w:rPr>
                <w:noProof/>
                <w:webHidden/>
                <w:sz w:val="20"/>
                <w:szCs w:val="20"/>
              </w:rPr>
              <w:fldChar w:fldCharType="separate"/>
            </w:r>
            <w:r w:rsidR="007F7877">
              <w:rPr>
                <w:noProof/>
                <w:webHidden/>
                <w:sz w:val="20"/>
                <w:szCs w:val="20"/>
              </w:rPr>
              <w:t>7</w:t>
            </w:r>
            <w:r w:rsidRPr="00C94E1C">
              <w:rPr>
                <w:noProof/>
                <w:webHidden/>
                <w:sz w:val="20"/>
                <w:szCs w:val="20"/>
              </w:rPr>
              <w:fldChar w:fldCharType="end"/>
            </w:r>
          </w:hyperlink>
        </w:p>
        <w:p w14:paraId="420BC54A" w14:textId="0EF85957"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2" w:history="1">
            <w:r w:rsidRPr="00C94E1C">
              <w:rPr>
                <w:rStyle w:val="Hyperlink"/>
                <w:noProof/>
                <w:sz w:val="20"/>
                <w:szCs w:val="20"/>
              </w:rPr>
              <w:t>5.2 Model Caching and Loading</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_Toc231084652 \h </w:instrText>
            </w:r>
            <w:r w:rsidRPr="00C94E1C">
              <w:rPr>
                <w:noProof/>
                <w:webHidden/>
                <w:sz w:val="20"/>
                <w:szCs w:val="20"/>
              </w:rPr>
            </w:r>
            <w:r w:rsidRPr="00C94E1C">
              <w:rPr>
                <w:noProof/>
                <w:webHidden/>
                <w:sz w:val="20"/>
                <w:szCs w:val="20"/>
              </w:rPr>
              <w:fldChar w:fldCharType="separate"/>
            </w:r>
            <w:r w:rsidR="007F7877">
              <w:rPr>
                <w:noProof/>
                <w:webHidden/>
                <w:sz w:val="20"/>
                <w:szCs w:val="20"/>
              </w:rPr>
              <w:t>7</w:t>
            </w:r>
            <w:r w:rsidRPr="00C94E1C">
              <w:rPr>
                <w:noProof/>
                <w:webHidden/>
                <w:sz w:val="20"/>
                <w:szCs w:val="20"/>
              </w:rPr>
              <w:fldChar w:fldCharType="end"/>
            </w:r>
          </w:hyperlink>
        </w:p>
        <w:p w14:paraId="589C92A8" w14:textId="4724C18F"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3" w:history="1">
            <w:r w:rsidRPr="00C94E1C">
              <w:rPr>
                <w:rStyle w:val="Hyperlink"/>
                <w:noProof/>
                <w:sz w:val="20"/>
                <w:szCs w:val="20"/>
              </w:rPr>
              <w:t>5.3 Image Upload and Validation Flow</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_Toc231084653 \h </w:instrText>
            </w:r>
            <w:r w:rsidRPr="00C94E1C">
              <w:rPr>
                <w:noProof/>
                <w:webHidden/>
                <w:sz w:val="20"/>
                <w:szCs w:val="20"/>
              </w:rPr>
            </w:r>
            <w:r w:rsidRPr="00C94E1C">
              <w:rPr>
                <w:noProof/>
                <w:webHidden/>
                <w:sz w:val="20"/>
                <w:szCs w:val="20"/>
              </w:rPr>
              <w:fldChar w:fldCharType="separate"/>
            </w:r>
            <w:r w:rsidR="007F7877">
              <w:rPr>
                <w:noProof/>
                <w:webHidden/>
                <w:sz w:val="20"/>
                <w:szCs w:val="20"/>
              </w:rPr>
              <w:t>7</w:t>
            </w:r>
            <w:r w:rsidRPr="00C94E1C">
              <w:rPr>
                <w:noProof/>
                <w:webHidden/>
                <w:sz w:val="20"/>
                <w:szCs w:val="20"/>
              </w:rPr>
              <w:fldChar w:fldCharType="end"/>
            </w:r>
          </w:hyperlink>
        </w:p>
        <w:p w14:paraId="09B30AA8" w14:textId="0BAC5D9C"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4" w:history="1">
            <w:r w:rsidRPr="00C94E1C">
              <w:rPr>
                <w:rStyle w:val="Hyperlink"/>
                <w:noProof/>
                <w:sz w:val="20"/>
                <w:szCs w:val="20"/>
              </w:rPr>
              <w:t>5.4 Image Preview and Metadata</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_Toc231084654 \h </w:instrText>
            </w:r>
            <w:r w:rsidRPr="00C94E1C">
              <w:rPr>
                <w:noProof/>
                <w:webHidden/>
                <w:sz w:val="20"/>
                <w:szCs w:val="20"/>
              </w:rPr>
            </w:r>
            <w:r w:rsidRPr="00C94E1C">
              <w:rPr>
                <w:noProof/>
                <w:webHidden/>
                <w:sz w:val="20"/>
                <w:szCs w:val="20"/>
              </w:rPr>
              <w:fldChar w:fldCharType="separate"/>
            </w:r>
            <w:r w:rsidR="007F7877">
              <w:rPr>
                <w:noProof/>
                <w:webHidden/>
                <w:sz w:val="20"/>
                <w:szCs w:val="20"/>
              </w:rPr>
              <w:t>7</w:t>
            </w:r>
            <w:r w:rsidRPr="00C94E1C">
              <w:rPr>
                <w:noProof/>
                <w:webHidden/>
                <w:sz w:val="20"/>
                <w:szCs w:val="20"/>
              </w:rPr>
              <w:fldChar w:fldCharType="end"/>
            </w:r>
          </w:hyperlink>
        </w:p>
        <w:p w14:paraId="34AC776B" w14:textId="1F1598A3"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5" w:history="1">
            <w:r w:rsidRPr="00C94E1C">
              <w:rPr>
                <w:rStyle w:val="Hyperlink"/>
                <w:noProof/>
                <w:sz w:val="20"/>
                <w:szCs w:val="20"/>
              </w:rPr>
              <w:t>5.5 Prediction and Result Display</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_Toc231084655 \h </w:instrText>
            </w:r>
            <w:r w:rsidRPr="00C94E1C">
              <w:rPr>
                <w:noProof/>
                <w:webHidden/>
                <w:sz w:val="20"/>
                <w:szCs w:val="20"/>
              </w:rPr>
            </w:r>
            <w:r w:rsidRPr="00C94E1C">
              <w:rPr>
                <w:noProof/>
                <w:webHidden/>
                <w:sz w:val="20"/>
                <w:szCs w:val="20"/>
              </w:rPr>
              <w:fldChar w:fldCharType="separate"/>
            </w:r>
            <w:r w:rsidR="007F7877">
              <w:rPr>
                <w:noProof/>
                <w:webHidden/>
                <w:sz w:val="20"/>
                <w:szCs w:val="20"/>
              </w:rPr>
              <w:t>7</w:t>
            </w:r>
            <w:r w:rsidRPr="00C94E1C">
              <w:rPr>
                <w:noProof/>
                <w:webHidden/>
                <w:sz w:val="20"/>
                <w:szCs w:val="20"/>
              </w:rPr>
              <w:fldChar w:fldCharType="end"/>
            </w:r>
          </w:hyperlink>
        </w:p>
        <w:p w14:paraId="576E1A0A" w14:textId="3C0ECA48"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6" w:history="1">
            <w:r w:rsidRPr="00C94E1C">
              <w:rPr>
                <w:rStyle w:val="Hyperlink"/>
                <w:noProof/>
                <w:sz w:val="20"/>
                <w:szCs w:val="20"/>
              </w:rPr>
              <w:t>5.6 Running the Application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_Toc231084656 \h </w:instrText>
            </w:r>
            <w:r w:rsidRPr="00C94E1C">
              <w:rPr>
                <w:noProof/>
                <w:webHidden/>
                <w:sz w:val="20"/>
                <w:szCs w:val="20"/>
              </w:rPr>
            </w:r>
            <w:r w:rsidRPr="00C94E1C">
              <w:rPr>
                <w:noProof/>
                <w:webHidden/>
                <w:sz w:val="20"/>
                <w:szCs w:val="20"/>
              </w:rPr>
              <w:fldChar w:fldCharType="separate"/>
            </w:r>
            <w:r w:rsidR="007F7877">
              <w:rPr>
                <w:noProof/>
                <w:webHidden/>
                <w:sz w:val="20"/>
                <w:szCs w:val="20"/>
              </w:rPr>
              <w:t>8</w:t>
            </w:r>
            <w:r w:rsidRPr="00C94E1C">
              <w:rPr>
                <w:noProof/>
                <w:webHidden/>
                <w:sz w:val="20"/>
                <w:szCs w:val="20"/>
              </w:rPr>
              <w:fldChar w:fldCharType="end"/>
            </w:r>
          </w:hyperlink>
        </w:p>
        <w:p w14:paraId="35E9C720" w14:textId="3F3B07FB"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7" w:history="1">
            <w:r w:rsidRPr="00C94E1C">
              <w:rPr>
                <w:rStyle w:val="Hyperlink"/>
                <w:noProof/>
                <w:sz w:val="20"/>
                <w:szCs w:val="20"/>
              </w:rPr>
              <w:t>Chapter 6: Results and Discussion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_Toc231084657 \h </w:instrText>
            </w:r>
            <w:r w:rsidRPr="00C94E1C">
              <w:rPr>
                <w:noProof/>
                <w:webHidden/>
                <w:sz w:val="20"/>
                <w:szCs w:val="20"/>
              </w:rPr>
            </w:r>
            <w:r w:rsidRPr="00C94E1C">
              <w:rPr>
                <w:noProof/>
                <w:webHidden/>
                <w:sz w:val="20"/>
                <w:szCs w:val="20"/>
              </w:rPr>
              <w:fldChar w:fldCharType="separate"/>
            </w:r>
            <w:r w:rsidR="007F7877">
              <w:rPr>
                <w:noProof/>
                <w:webHidden/>
                <w:sz w:val="20"/>
                <w:szCs w:val="20"/>
              </w:rPr>
              <w:t>9</w:t>
            </w:r>
            <w:r w:rsidRPr="00C94E1C">
              <w:rPr>
                <w:noProof/>
                <w:webHidden/>
                <w:sz w:val="20"/>
                <w:szCs w:val="20"/>
              </w:rPr>
              <w:fldChar w:fldCharType="end"/>
            </w:r>
          </w:hyperlink>
        </w:p>
        <w:p w14:paraId="6488FA21" w14:textId="6A3A8CC0"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8" w:history="1">
            <w:r w:rsidRPr="00C94E1C">
              <w:rPr>
                <w:rStyle w:val="Hyperlink"/>
                <w:noProof/>
                <w:sz w:val="20"/>
                <w:szCs w:val="20"/>
              </w:rPr>
              <w:t>6.1 Model Performance</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_Toc231084658 \h </w:instrText>
            </w:r>
            <w:r w:rsidRPr="00C94E1C">
              <w:rPr>
                <w:noProof/>
                <w:webHidden/>
                <w:sz w:val="20"/>
                <w:szCs w:val="20"/>
              </w:rPr>
            </w:r>
            <w:r w:rsidRPr="00C94E1C">
              <w:rPr>
                <w:noProof/>
                <w:webHidden/>
                <w:sz w:val="20"/>
                <w:szCs w:val="20"/>
              </w:rPr>
              <w:fldChar w:fldCharType="separate"/>
            </w:r>
            <w:r w:rsidR="007F7877">
              <w:rPr>
                <w:noProof/>
                <w:webHidden/>
                <w:sz w:val="20"/>
                <w:szCs w:val="20"/>
              </w:rPr>
              <w:t>9</w:t>
            </w:r>
            <w:r w:rsidRPr="00C94E1C">
              <w:rPr>
                <w:noProof/>
                <w:webHidden/>
                <w:sz w:val="20"/>
                <w:szCs w:val="20"/>
              </w:rPr>
              <w:fldChar w:fldCharType="end"/>
            </w:r>
          </w:hyperlink>
        </w:p>
        <w:p w14:paraId="75F0A637" w14:textId="3E18CB8B"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59" w:history="1">
            <w:r w:rsidRPr="00C94E1C">
              <w:rPr>
                <w:rStyle w:val="Hyperlink"/>
                <w:noProof/>
                <w:sz w:val="20"/>
                <w:szCs w:val="20"/>
              </w:rPr>
              <w:t>6.2 Application Performance</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_Toc231084659 \h </w:instrText>
            </w:r>
            <w:r w:rsidRPr="00C94E1C">
              <w:rPr>
                <w:noProof/>
                <w:webHidden/>
                <w:sz w:val="20"/>
                <w:szCs w:val="20"/>
              </w:rPr>
            </w:r>
            <w:r w:rsidRPr="00C94E1C">
              <w:rPr>
                <w:noProof/>
                <w:webHidden/>
                <w:sz w:val="20"/>
                <w:szCs w:val="20"/>
              </w:rPr>
              <w:fldChar w:fldCharType="separate"/>
            </w:r>
            <w:r w:rsidR="007F7877">
              <w:rPr>
                <w:noProof/>
                <w:webHidden/>
                <w:sz w:val="20"/>
                <w:szCs w:val="20"/>
              </w:rPr>
              <w:t>10</w:t>
            </w:r>
            <w:r w:rsidRPr="00C94E1C">
              <w:rPr>
                <w:noProof/>
                <w:webHidden/>
                <w:sz w:val="20"/>
                <w:szCs w:val="20"/>
              </w:rPr>
              <w:fldChar w:fldCharType="end"/>
            </w:r>
          </w:hyperlink>
        </w:p>
        <w:p w14:paraId="2C259134" w14:textId="78EDE004"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0" w:history="1">
            <w:r w:rsidRPr="00C94E1C">
              <w:rPr>
                <w:rStyle w:val="Hyperlink"/>
                <w:noProof/>
                <w:sz w:val="20"/>
                <w:szCs w:val="20"/>
              </w:rPr>
              <w:t>6.3 Advantages and Limitations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_Toc231084660 \h </w:instrText>
            </w:r>
            <w:r w:rsidRPr="00C94E1C">
              <w:rPr>
                <w:noProof/>
                <w:webHidden/>
                <w:sz w:val="20"/>
                <w:szCs w:val="20"/>
              </w:rPr>
            </w:r>
            <w:r w:rsidRPr="00C94E1C">
              <w:rPr>
                <w:noProof/>
                <w:webHidden/>
                <w:sz w:val="20"/>
                <w:szCs w:val="20"/>
              </w:rPr>
              <w:fldChar w:fldCharType="separate"/>
            </w:r>
            <w:r w:rsidR="007F7877">
              <w:rPr>
                <w:noProof/>
                <w:webHidden/>
                <w:sz w:val="20"/>
                <w:szCs w:val="20"/>
              </w:rPr>
              <w:t>10</w:t>
            </w:r>
            <w:r w:rsidRPr="00C94E1C">
              <w:rPr>
                <w:noProof/>
                <w:webHidden/>
                <w:sz w:val="20"/>
                <w:szCs w:val="20"/>
              </w:rPr>
              <w:fldChar w:fldCharType="end"/>
            </w:r>
          </w:hyperlink>
        </w:p>
        <w:p w14:paraId="3840503B" w14:textId="2519B1F8"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1" w:history="1">
            <w:r w:rsidRPr="00C94E1C">
              <w:rPr>
                <w:rStyle w:val="Hyperlink"/>
                <w:noProof/>
                <w:sz w:val="20"/>
                <w:szCs w:val="20"/>
              </w:rPr>
              <w:t>Chapter 7: Conclusion and Future Scope</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_Toc231084661 \h </w:instrText>
            </w:r>
            <w:r w:rsidRPr="00C94E1C">
              <w:rPr>
                <w:noProof/>
                <w:webHidden/>
                <w:sz w:val="20"/>
                <w:szCs w:val="20"/>
              </w:rPr>
            </w:r>
            <w:r w:rsidRPr="00C94E1C">
              <w:rPr>
                <w:noProof/>
                <w:webHidden/>
                <w:sz w:val="20"/>
                <w:szCs w:val="20"/>
              </w:rPr>
              <w:fldChar w:fldCharType="separate"/>
            </w:r>
            <w:r w:rsidR="007F7877">
              <w:rPr>
                <w:noProof/>
                <w:webHidden/>
                <w:sz w:val="20"/>
                <w:szCs w:val="20"/>
              </w:rPr>
              <w:t>11</w:t>
            </w:r>
            <w:r w:rsidRPr="00C94E1C">
              <w:rPr>
                <w:noProof/>
                <w:webHidden/>
                <w:sz w:val="20"/>
                <w:szCs w:val="20"/>
              </w:rPr>
              <w:fldChar w:fldCharType="end"/>
            </w:r>
          </w:hyperlink>
        </w:p>
        <w:p w14:paraId="1652C732" w14:textId="0EBB289D"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2" w:history="1">
            <w:r w:rsidRPr="00C94E1C">
              <w:rPr>
                <w:rStyle w:val="Hyperlink"/>
                <w:noProof/>
                <w:sz w:val="20"/>
                <w:szCs w:val="20"/>
              </w:rPr>
              <w:t>7.1 Conclusion</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_Toc231084662 \h </w:instrText>
            </w:r>
            <w:r w:rsidRPr="00C94E1C">
              <w:rPr>
                <w:noProof/>
                <w:webHidden/>
                <w:sz w:val="20"/>
                <w:szCs w:val="20"/>
              </w:rPr>
            </w:r>
            <w:r w:rsidRPr="00C94E1C">
              <w:rPr>
                <w:noProof/>
                <w:webHidden/>
                <w:sz w:val="20"/>
                <w:szCs w:val="20"/>
              </w:rPr>
              <w:fldChar w:fldCharType="separate"/>
            </w:r>
            <w:r w:rsidR="007F7877">
              <w:rPr>
                <w:noProof/>
                <w:webHidden/>
                <w:sz w:val="20"/>
                <w:szCs w:val="20"/>
              </w:rPr>
              <w:t>11</w:t>
            </w:r>
            <w:r w:rsidRPr="00C94E1C">
              <w:rPr>
                <w:noProof/>
                <w:webHidden/>
                <w:sz w:val="20"/>
                <w:szCs w:val="20"/>
              </w:rPr>
              <w:fldChar w:fldCharType="end"/>
            </w:r>
          </w:hyperlink>
        </w:p>
        <w:p w14:paraId="00B081E4" w14:textId="6F6DF598"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3" w:history="1">
            <w:r w:rsidRPr="00C94E1C">
              <w:rPr>
                <w:rStyle w:val="Hyperlink"/>
                <w:noProof/>
                <w:sz w:val="20"/>
                <w:szCs w:val="20"/>
              </w:rPr>
              <w:t>7.2 Future Enhancements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_Toc231084663 \h </w:instrText>
            </w:r>
            <w:r w:rsidRPr="00C94E1C">
              <w:rPr>
                <w:noProof/>
                <w:webHidden/>
                <w:sz w:val="20"/>
                <w:szCs w:val="20"/>
              </w:rPr>
            </w:r>
            <w:r w:rsidRPr="00C94E1C">
              <w:rPr>
                <w:noProof/>
                <w:webHidden/>
                <w:sz w:val="20"/>
                <w:szCs w:val="20"/>
              </w:rPr>
              <w:fldChar w:fldCharType="separate"/>
            </w:r>
            <w:r w:rsidR="007F7877">
              <w:rPr>
                <w:noProof/>
                <w:webHidden/>
                <w:sz w:val="20"/>
                <w:szCs w:val="20"/>
              </w:rPr>
              <w:t>11</w:t>
            </w:r>
            <w:r w:rsidRPr="00C94E1C">
              <w:rPr>
                <w:noProof/>
                <w:webHidden/>
                <w:sz w:val="20"/>
                <w:szCs w:val="20"/>
              </w:rPr>
              <w:fldChar w:fldCharType="end"/>
            </w:r>
          </w:hyperlink>
        </w:p>
        <w:p w14:paraId="0E73A833" w14:textId="3902B544"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4" w:history="1">
            <w:r w:rsidRPr="00C94E1C">
              <w:rPr>
                <w:rStyle w:val="Hyperlink"/>
                <w:noProof/>
                <w:sz w:val="20"/>
                <w:szCs w:val="20"/>
              </w:rPr>
              <w:t>Refere</w:t>
            </w:r>
            <w:r w:rsidRPr="00C94E1C">
              <w:rPr>
                <w:rStyle w:val="Hyperlink"/>
                <w:noProof/>
                <w:sz w:val="20"/>
                <w:szCs w:val="20"/>
              </w:rPr>
              <w:t>n</w:t>
            </w:r>
            <w:r w:rsidRPr="00C94E1C">
              <w:rPr>
                <w:rStyle w:val="Hyperlink"/>
                <w:noProof/>
                <w:sz w:val="20"/>
                <w:szCs w:val="20"/>
              </w:rPr>
              <w:t>ces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_Toc231084664 \h </w:instrText>
            </w:r>
            <w:r w:rsidRPr="00C94E1C">
              <w:rPr>
                <w:noProof/>
                <w:webHidden/>
                <w:sz w:val="20"/>
                <w:szCs w:val="20"/>
              </w:rPr>
            </w:r>
            <w:r w:rsidRPr="00C94E1C">
              <w:rPr>
                <w:noProof/>
                <w:webHidden/>
                <w:sz w:val="20"/>
                <w:szCs w:val="20"/>
              </w:rPr>
              <w:fldChar w:fldCharType="separate"/>
            </w:r>
            <w:r w:rsidR="007F7877">
              <w:rPr>
                <w:noProof/>
                <w:webHidden/>
                <w:sz w:val="20"/>
                <w:szCs w:val="20"/>
              </w:rPr>
              <w:t>12</w:t>
            </w:r>
            <w:r w:rsidRPr="00C94E1C">
              <w:rPr>
                <w:noProof/>
                <w:webHidden/>
                <w:sz w:val="20"/>
                <w:szCs w:val="20"/>
              </w:rPr>
              <w:fldChar w:fldCharType="end"/>
            </w:r>
          </w:hyperlink>
        </w:p>
        <w:p w14:paraId="060871FE" w14:textId="2AC9102A" w:rsidR="001833FA" w:rsidRPr="00C94E1C" w:rsidRDefault="001833FA" w:rsidP="00C94E1C">
          <w:pPr>
            <w:pStyle w:val="TOC1"/>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5" w:history="1">
            <w:r w:rsidRPr="00C94E1C">
              <w:rPr>
                <w:rStyle w:val="Hyperlink"/>
                <w:noProof/>
                <w:sz w:val="20"/>
                <w:szCs w:val="20"/>
              </w:rPr>
              <w:t>Appendix</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_Toc231084665 \h </w:instrText>
            </w:r>
            <w:r w:rsidRPr="00C94E1C">
              <w:rPr>
                <w:noProof/>
                <w:webHidden/>
                <w:sz w:val="20"/>
                <w:szCs w:val="20"/>
              </w:rPr>
            </w:r>
            <w:r w:rsidRPr="00C94E1C">
              <w:rPr>
                <w:noProof/>
                <w:webHidden/>
                <w:sz w:val="20"/>
                <w:szCs w:val="20"/>
              </w:rPr>
              <w:fldChar w:fldCharType="separate"/>
            </w:r>
            <w:r w:rsidR="007F7877">
              <w:rPr>
                <w:noProof/>
                <w:webHidden/>
                <w:sz w:val="20"/>
                <w:szCs w:val="20"/>
              </w:rPr>
              <w:t>13</w:t>
            </w:r>
            <w:r w:rsidRPr="00C94E1C">
              <w:rPr>
                <w:noProof/>
                <w:webHidden/>
                <w:sz w:val="20"/>
                <w:szCs w:val="20"/>
              </w:rPr>
              <w:fldChar w:fldCharType="end"/>
            </w:r>
          </w:hyperlink>
        </w:p>
        <w:p w14:paraId="0D09C480" w14:textId="3C202C15" w:rsidR="001833FA" w:rsidRPr="00C94E1C" w:rsidRDefault="001833FA" w:rsidP="00C94E1C">
          <w:pPr>
            <w:pStyle w:val="TOC2"/>
            <w:tabs>
              <w:tab w:val="right" w:leader="dot" w:pos="9016"/>
            </w:tabs>
            <w:rPr>
              <w:rFonts w:asciiTheme="minorHAnsi" w:eastAsiaTheme="minorEastAsia" w:hAnsiTheme="minorHAnsi" w:cstheme="minorBidi"/>
              <w:noProof/>
              <w:color w:val="auto"/>
              <w:kern w:val="2"/>
              <w:sz w:val="20"/>
              <w:szCs w:val="20"/>
              <w14:ligatures w14:val="standardContextual"/>
            </w:rPr>
          </w:pPr>
          <w:hyperlink w:anchor="_Toc231084666" w:history="1">
            <w:r w:rsidRPr="00C94E1C">
              <w:rPr>
                <w:rStyle w:val="Hyperlink"/>
                <w:noProof/>
                <w:sz w:val="20"/>
                <w:szCs w:val="20"/>
              </w:rPr>
              <w:t>Appendi</w:t>
            </w:r>
            <w:r w:rsidRPr="00C94E1C">
              <w:rPr>
                <w:rStyle w:val="Hyperlink"/>
                <w:noProof/>
                <w:sz w:val="20"/>
                <w:szCs w:val="20"/>
              </w:rPr>
              <w:t>x</w:t>
            </w:r>
            <w:r w:rsidRPr="00C94E1C">
              <w:rPr>
                <w:rStyle w:val="Hyperlink"/>
                <w:noProof/>
                <w:sz w:val="20"/>
                <w:szCs w:val="20"/>
              </w:rPr>
              <w:t xml:space="preserve"> A: </w:t>
            </w:r>
            <w:r w:rsidRPr="00C94E1C">
              <w:rPr>
                <w:rStyle w:val="Hyperlink"/>
                <w:noProof/>
                <w:sz w:val="20"/>
                <w:szCs w:val="20"/>
              </w:rPr>
              <w:t>S</w:t>
            </w:r>
            <w:r w:rsidRPr="00C94E1C">
              <w:rPr>
                <w:rStyle w:val="Hyperlink"/>
                <w:noProof/>
                <w:sz w:val="20"/>
                <w:szCs w:val="20"/>
              </w:rPr>
              <w:t>ample Outputs</w:t>
            </w:r>
            <w:r w:rsidRPr="00C94E1C">
              <w:rPr>
                <w:noProof/>
                <w:webHidden/>
                <w:sz w:val="20"/>
                <w:szCs w:val="20"/>
              </w:rPr>
              <w:tab/>
            </w:r>
            <w:r w:rsidRPr="00C94E1C">
              <w:rPr>
                <w:noProof/>
                <w:webHidden/>
                <w:sz w:val="20"/>
                <w:szCs w:val="20"/>
              </w:rPr>
              <w:fldChar w:fldCharType="begin"/>
            </w:r>
            <w:r w:rsidRPr="00C94E1C">
              <w:rPr>
                <w:noProof/>
                <w:webHidden/>
                <w:sz w:val="20"/>
                <w:szCs w:val="20"/>
              </w:rPr>
              <w:instrText xml:space="preserve"> PAGEREF _Toc231084666 \h </w:instrText>
            </w:r>
            <w:r w:rsidRPr="00C94E1C">
              <w:rPr>
                <w:noProof/>
                <w:webHidden/>
                <w:sz w:val="20"/>
                <w:szCs w:val="20"/>
              </w:rPr>
            </w:r>
            <w:r w:rsidRPr="00C94E1C">
              <w:rPr>
                <w:noProof/>
                <w:webHidden/>
                <w:sz w:val="20"/>
                <w:szCs w:val="20"/>
              </w:rPr>
              <w:fldChar w:fldCharType="separate"/>
            </w:r>
            <w:r w:rsidR="007F7877">
              <w:rPr>
                <w:noProof/>
                <w:webHidden/>
                <w:sz w:val="20"/>
                <w:szCs w:val="20"/>
              </w:rPr>
              <w:t>13</w:t>
            </w:r>
            <w:r w:rsidRPr="00C94E1C">
              <w:rPr>
                <w:noProof/>
                <w:webHidden/>
                <w:sz w:val="20"/>
                <w:szCs w:val="20"/>
              </w:rPr>
              <w:fldChar w:fldCharType="end"/>
            </w:r>
          </w:hyperlink>
        </w:p>
        <w:p w14:paraId="0FEEBDF2" w14:textId="4AC42C91" w:rsidR="002C3157" w:rsidRPr="00781760" w:rsidRDefault="00561D43" w:rsidP="00C94E1C">
          <w:pPr>
            <w:spacing w:before="120" w:after="120"/>
            <w:jc w:val="both"/>
            <w:rPr>
              <w:b/>
              <w:bCs/>
              <w:noProof/>
            </w:rPr>
            <w:sectPr w:rsidR="002C3157" w:rsidRPr="00781760" w:rsidSect="007F7877">
              <w:footerReference w:type="default" r:id="rId8"/>
              <w:type w:val="continuous"/>
              <w:pgSz w:w="11906" w:h="16838" w:code="9"/>
              <w:pgMar w:top="1440" w:right="1440" w:bottom="1440" w:left="1440" w:header="708" w:footer="708" w:gutter="0"/>
              <w:cols w:space="720"/>
              <w:docGrid w:linePitch="360"/>
            </w:sectPr>
          </w:pPr>
          <w:r w:rsidRPr="00C94E1C">
            <w:rPr>
              <w:noProof/>
              <w:sz w:val="6"/>
              <w:szCs w:val="6"/>
            </w:rPr>
            <w:fldChar w:fldCharType="end"/>
          </w:r>
        </w:p>
      </w:sdtContent>
    </w:sdt>
    <w:p w14:paraId="757DE998" w14:textId="77777777" w:rsidR="00561D43" w:rsidRPr="00C6240F" w:rsidRDefault="00561D43" w:rsidP="00340DF8">
      <w:pPr>
        <w:pStyle w:val="Heading1"/>
        <w:spacing w:before="120" w:after="120"/>
        <w:jc w:val="both"/>
      </w:pPr>
      <w:bookmarkStart w:id="0" w:name="_Toc231084626"/>
      <w:r w:rsidRPr="00C6240F">
        <w:lastRenderedPageBreak/>
        <w:t>Abstract</w:t>
      </w:r>
      <w:bookmarkEnd w:id="0"/>
    </w:p>
    <w:p w14:paraId="7A776A65" w14:textId="572B41CF" w:rsidR="00561D43" w:rsidRPr="00C6240F" w:rsidRDefault="00561D43" w:rsidP="00340DF8">
      <w:pPr>
        <w:spacing w:before="120" w:after="120" w:line="360" w:lineRule="auto"/>
        <w:jc w:val="both"/>
      </w:pPr>
      <w:r w:rsidRPr="001A4AEA">
        <w:t xml:space="preserve">Face mask detection has become an important application of computer vision and deep learning for promoting public health and safety. This project presents an image-based Face Mask Detection System developed using a Convolutional Neural Network (CNN) and deployed through a </w:t>
      </w:r>
      <w:proofErr w:type="spellStart"/>
      <w:r w:rsidRPr="001A4AEA">
        <w:t>Streamlit</w:t>
      </w:r>
      <w:proofErr w:type="spellEnd"/>
      <w:r w:rsidRPr="001A4AEA">
        <w:t xml:space="preserve"> web application</w:t>
      </w:r>
      <w:r w:rsidR="001D26E9">
        <w:t xml:space="preserve"> framework</w:t>
      </w:r>
      <w:r w:rsidRPr="001A4AEA">
        <w:t xml:space="preserve">. The CNN model is trained on a dataset containing images of individuals wearing masks and not wearing masks, enabling binary classification of facial images. The system preprocesses uploaded images through resizing, color conversion, and normalization before generating predictions using the trained model. A user-friendly </w:t>
      </w:r>
      <w:proofErr w:type="spellStart"/>
      <w:r w:rsidRPr="001A4AEA">
        <w:t>Streamlit</w:t>
      </w:r>
      <w:proofErr w:type="spellEnd"/>
      <w:r w:rsidRPr="001A4AEA">
        <w:t xml:space="preserve"> interface allows users to upload images and instantly view prediction results. The proposed system demonstrates the practical integration of deep learning, image processing, and web application development, achieving effective mask detection performance while providing an accessible and interactive platform for end users.</w:t>
      </w:r>
    </w:p>
    <w:p w14:paraId="2BBFBB37" w14:textId="77777777" w:rsidR="00561D43" w:rsidRPr="00C6240F" w:rsidRDefault="00561D43" w:rsidP="00340DF8">
      <w:pPr>
        <w:spacing w:before="120" w:after="120" w:line="360" w:lineRule="auto"/>
        <w:jc w:val="both"/>
      </w:pPr>
    </w:p>
    <w:p w14:paraId="00F25040" w14:textId="77777777" w:rsidR="002C3157" w:rsidRPr="00C6240F" w:rsidRDefault="00000000" w:rsidP="00340DF8">
      <w:pPr>
        <w:spacing w:before="120" w:after="120"/>
        <w:jc w:val="both"/>
      </w:pPr>
      <w:r w:rsidRPr="00C6240F">
        <w:br w:type="page"/>
      </w:r>
    </w:p>
    <w:p w14:paraId="7C48372F" w14:textId="77777777" w:rsidR="00561D43" w:rsidRPr="00C6240F" w:rsidRDefault="00561D43" w:rsidP="00340DF8">
      <w:pPr>
        <w:pStyle w:val="Heading1"/>
        <w:spacing w:before="120" w:after="120"/>
        <w:jc w:val="both"/>
      </w:pPr>
      <w:bookmarkStart w:id="1" w:name="_Toc231084627"/>
      <w:r w:rsidRPr="00C6240F">
        <w:lastRenderedPageBreak/>
        <w:t>Acknowledgement</w:t>
      </w:r>
      <w:bookmarkEnd w:id="1"/>
    </w:p>
    <w:p w14:paraId="797A01A1" w14:textId="77777777" w:rsidR="00561D43" w:rsidRDefault="00561D43" w:rsidP="00340DF8">
      <w:pPr>
        <w:spacing w:before="120" w:after="120" w:line="360" w:lineRule="auto"/>
        <w:jc w:val="both"/>
      </w:pPr>
      <w:r w:rsidRPr="00C6240F">
        <w:t xml:space="preserve">I sincerely thank my project supervisor, </w:t>
      </w:r>
      <w:proofErr w:type="spellStart"/>
      <w:proofErr w:type="gramStart"/>
      <w:r>
        <w:t>Mr.Sumit</w:t>
      </w:r>
      <w:proofErr w:type="spellEnd"/>
      <w:proofErr w:type="gramEnd"/>
      <w:r>
        <w:t xml:space="preserve"> </w:t>
      </w:r>
      <w:proofErr w:type="spellStart"/>
      <w:r>
        <w:t>Ghising</w:t>
      </w:r>
      <w:proofErr w:type="spellEnd"/>
      <w:r w:rsidRPr="00C6240F">
        <w:t xml:space="preserve">, for his expert guidance throughout this project. I am grateful to the faculty of the Department of Computer Science &amp; IT, </w:t>
      </w:r>
      <w:r>
        <w:t xml:space="preserve">National College of Computer Studies (NCCS), </w:t>
      </w:r>
      <w:r w:rsidRPr="00C6240F">
        <w:t xml:space="preserve">Tribhuvan University, for their academic support. I also acknowledge the open-source communities behind TensorFlow, </w:t>
      </w:r>
      <w:proofErr w:type="spellStart"/>
      <w:r w:rsidRPr="00C6240F">
        <w:t>Keras</w:t>
      </w:r>
      <w:proofErr w:type="spellEnd"/>
      <w:r w:rsidRPr="00C6240F">
        <w:t xml:space="preserve">, OpenCV, and </w:t>
      </w:r>
      <w:proofErr w:type="spellStart"/>
      <w:r w:rsidRPr="00C6240F">
        <w:t>Streamlit</w:t>
      </w:r>
      <w:proofErr w:type="spellEnd"/>
      <w:r w:rsidRPr="00C6240F">
        <w:t>, whose tools made this project possible. Finally, I thank my family and friends for their constant encouragement.</w:t>
      </w:r>
    </w:p>
    <w:p w14:paraId="492294BE" w14:textId="77777777" w:rsidR="0011352A" w:rsidRDefault="0011352A" w:rsidP="00340DF8">
      <w:pPr>
        <w:pStyle w:val="Heading1"/>
        <w:spacing w:before="120" w:after="120"/>
        <w:jc w:val="both"/>
        <w:sectPr w:rsidR="0011352A" w:rsidSect="007F7877">
          <w:footerReference w:type="default" r:id="rId9"/>
          <w:type w:val="continuous"/>
          <w:pgSz w:w="11906" w:h="16838" w:code="9"/>
          <w:pgMar w:top="1440" w:right="1440" w:bottom="1440" w:left="1440" w:header="708" w:footer="708" w:gutter="0"/>
          <w:pgNumType w:fmt="upperRoman" w:start="1"/>
          <w:cols w:space="720"/>
          <w:docGrid w:linePitch="360"/>
        </w:sectPr>
      </w:pPr>
    </w:p>
    <w:p w14:paraId="4521B43F" w14:textId="77777777" w:rsidR="002C3157" w:rsidRPr="00C6240F" w:rsidRDefault="00000000" w:rsidP="00800793">
      <w:pPr>
        <w:pStyle w:val="Heading1"/>
        <w:spacing w:before="120" w:after="120"/>
        <w:jc w:val="center"/>
      </w:pPr>
      <w:bookmarkStart w:id="2" w:name="_Toc231084628"/>
      <w:r w:rsidRPr="00C6240F">
        <w:lastRenderedPageBreak/>
        <w:t>Chapter 1: Introduction</w:t>
      </w:r>
      <w:bookmarkEnd w:id="2"/>
    </w:p>
    <w:p w14:paraId="390CB3F9" w14:textId="77777777" w:rsidR="002C3157" w:rsidRPr="00C6240F" w:rsidRDefault="00000000" w:rsidP="00340DF8">
      <w:pPr>
        <w:pStyle w:val="Heading2"/>
        <w:spacing w:before="120"/>
        <w:jc w:val="both"/>
      </w:pPr>
      <w:bookmarkStart w:id="3" w:name="_Toc231084629"/>
      <w:r w:rsidRPr="00C6240F">
        <w:t>1.1 Background</w:t>
      </w:r>
      <w:bookmarkEnd w:id="3"/>
    </w:p>
    <w:p w14:paraId="37611E31" w14:textId="77777777" w:rsidR="002C3157" w:rsidRPr="00C6240F" w:rsidRDefault="00000000" w:rsidP="00340DF8">
      <w:pPr>
        <w:spacing w:before="120" w:after="120" w:line="360" w:lineRule="auto"/>
        <w:jc w:val="both"/>
      </w:pPr>
      <w:r w:rsidRPr="00C6240F">
        <w:t>The COVID-19 pandemic highlighted the critical need for automated, scalable monitoring of face mask compliance in public spaces. Manual checking is slow and error-prone; a computer-vision-based system offers a faster, more reliable alternative. Computer vision enables machines to interpret images, while Deep Learning — specifically Convolutional Neural Networks (</w:t>
      </w:r>
      <w:proofErr w:type="gramStart"/>
      <w:r w:rsidRPr="00C6240F">
        <w:t>CNNs) —</w:t>
      </w:r>
      <w:proofErr w:type="gramEnd"/>
      <w:r w:rsidRPr="00C6240F">
        <w:t xml:space="preserve"> allows automatic feature extraction from raw pixel data without hand-crafted rules. CNNs learn hierarchical representations (edges → textures → object parts) through multiple convolutional and pooling layers, making them highly effective for image classification tasks.</w:t>
      </w:r>
    </w:p>
    <w:p w14:paraId="23D00343" w14:textId="77777777" w:rsidR="002C3157" w:rsidRPr="00C6240F" w:rsidRDefault="00000000" w:rsidP="00340DF8">
      <w:pPr>
        <w:pStyle w:val="Heading2"/>
        <w:spacing w:before="120"/>
        <w:jc w:val="both"/>
      </w:pPr>
      <w:bookmarkStart w:id="4" w:name="_Toc231084630"/>
      <w:r w:rsidRPr="00C6240F">
        <w:t>1.2 Motivation</w:t>
      </w:r>
      <w:bookmarkEnd w:id="4"/>
    </w:p>
    <w:p w14:paraId="7E19E36C" w14:textId="45B6D6F8" w:rsidR="002C3157" w:rsidRPr="00C6240F" w:rsidRDefault="00000000" w:rsidP="00340DF8">
      <w:pPr>
        <w:spacing w:before="120" w:after="120" w:line="360" w:lineRule="auto"/>
        <w:jc w:val="both"/>
      </w:pPr>
      <w:r w:rsidRPr="00C6240F">
        <w:t xml:space="preserve">Existing mask detection research typically relies on GPU hardware or complex deployment pipelines that are inaccessible to non-technical users. This project addresses that gap by building a lightweight binary CNN classifier and deploying it through </w:t>
      </w:r>
      <w:proofErr w:type="spellStart"/>
      <w:r w:rsidRPr="00C6240F">
        <w:t>Streamlit</w:t>
      </w:r>
      <w:proofErr w:type="spellEnd"/>
      <w:r w:rsidRPr="00C6240F">
        <w:t xml:space="preserve"> under the application name </w:t>
      </w:r>
      <w:proofErr w:type="spellStart"/>
      <w:r w:rsidRPr="00C6240F">
        <w:t>MaskSense</w:t>
      </w:r>
      <w:proofErr w:type="spellEnd"/>
      <w:r w:rsidRPr="00C6240F">
        <w:t xml:space="preserve">, so that anyone with a web browser can upload a photo and receive an instant prediction without any specialist infrastructure. </w:t>
      </w:r>
    </w:p>
    <w:p w14:paraId="4236AE61" w14:textId="77777777" w:rsidR="002C3157" w:rsidRPr="00C6240F" w:rsidRDefault="00000000" w:rsidP="00340DF8">
      <w:pPr>
        <w:pStyle w:val="Heading2"/>
        <w:spacing w:before="120"/>
        <w:jc w:val="both"/>
      </w:pPr>
      <w:bookmarkStart w:id="5" w:name="_Toc231084631"/>
      <w:r w:rsidRPr="00C6240F">
        <w:t>1.3 Objectives</w:t>
      </w:r>
      <w:bookmarkEnd w:id="5"/>
    </w:p>
    <w:p w14:paraId="66F4E94D" w14:textId="77777777" w:rsidR="004315F3" w:rsidRDefault="00000000" w:rsidP="00340DF8">
      <w:pPr>
        <w:spacing w:before="120" w:after="120" w:line="360" w:lineRule="auto"/>
        <w:jc w:val="both"/>
      </w:pPr>
      <w:r w:rsidRPr="00C6240F">
        <w:t>The primary objectives of this project are:</w:t>
      </w:r>
    </w:p>
    <w:p w14:paraId="040C0FF3" w14:textId="77777777" w:rsidR="004315F3" w:rsidRDefault="004315F3" w:rsidP="00340DF8">
      <w:pPr>
        <w:pStyle w:val="ListParagraph"/>
        <w:numPr>
          <w:ilvl w:val="0"/>
          <w:numId w:val="3"/>
        </w:numPr>
        <w:spacing w:before="120" w:after="120" w:line="360" w:lineRule="auto"/>
        <w:jc w:val="both"/>
      </w:pPr>
      <w:r w:rsidRPr="004315F3">
        <w:t>To develop a face mask detection system using Deep Learning and CNN.</w:t>
      </w:r>
    </w:p>
    <w:p w14:paraId="0C10AB55" w14:textId="322FBB30" w:rsidR="004315F3" w:rsidRDefault="004315F3" w:rsidP="00340DF8">
      <w:pPr>
        <w:pStyle w:val="ListParagraph"/>
        <w:numPr>
          <w:ilvl w:val="0"/>
          <w:numId w:val="3"/>
        </w:numPr>
        <w:spacing w:before="120" w:after="120" w:line="360" w:lineRule="auto"/>
        <w:jc w:val="both"/>
      </w:pPr>
      <w:r w:rsidRPr="004315F3">
        <w:t>To classify images into Mask and No Mask categories.</w:t>
      </w:r>
    </w:p>
    <w:p w14:paraId="417254A6" w14:textId="7EC42470" w:rsidR="004315F3" w:rsidRDefault="004315F3" w:rsidP="00340DF8">
      <w:pPr>
        <w:pStyle w:val="ListParagraph"/>
        <w:numPr>
          <w:ilvl w:val="0"/>
          <w:numId w:val="3"/>
        </w:numPr>
        <w:spacing w:before="120" w:after="120" w:line="360" w:lineRule="auto"/>
        <w:jc w:val="both"/>
      </w:pPr>
      <w:r w:rsidRPr="004315F3">
        <w:t>To provide a simple, efficient, and accessible platform for face mask detection</w:t>
      </w:r>
      <w:r>
        <w:t>.</w:t>
      </w:r>
    </w:p>
    <w:p w14:paraId="46EFFB6B" w14:textId="294FBF02" w:rsidR="004315F3" w:rsidRDefault="004315F3" w:rsidP="00340DF8">
      <w:pPr>
        <w:pStyle w:val="ListParagraph"/>
        <w:numPr>
          <w:ilvl w:val="0"/>
          <w:numId w:val="3"/>
        </w:numPr>
        <w:spacing w:before="120" w:after="120" w:line="360" w:lineRule="auto"/>
        <w:jc w:val="both"/>
      </w:pPr>
      <w:r w:rsidRPr="004315F3">
        <w:t>To demonstrate the application of Computer Vision and Deep Learning in a real-world problem.</w:t>
      </w:r>
    </w:p>
    <w:p w14:paraId="3258A318" w14:textId="77777777" w:rsidR="002C3157" w:rsidRPr="00C6240F" w:rsidRDefault="00000000" w:rsidP="00340DF8">
      <w:pPr>
        <w:pStyle w:val="Heading2"/>
        <w:spacing w:before="120"/>
        <w:jc w:val="both"/>
      </w:pPr>
      <w:bookmarkStart w:id="6" w:name="_Toc231084632"/>
      <w:r w:rsidRPr="00C6240F">
        <w:t>1.4 Scope and Limitations</w:t>
      </w:r>
      <w:bookmarkEnd w:id="6"/>
    </w:p>
    <w:p w14:paraId="0D759B2D" w14:textId="77777777" w:rsidR="002C3157" w:rsidRPr="00C6240F" w:rsidRDefault="00000000" w:rsidP="00340DF8">
      <w:pPr>
        <w:spacing w:before="120" w:after="120" w:line="360" w:lineRule="auto"/>
        <w:jc w:val="both"/>
      </w:pPr>
      <w:r w:rsidRPr="00C6240F">
        <w:t xml:space="preserve">The scope is limited to static image uploads in JPG, JPEG, PNG, WEBP, and BMP formats; real-time webcam detection is proposed as future work. The system processes a single face per image and targets standard CPU hardware, making GPU acceleration unnecessary. File size is capped at 10 MB via the </w:t>
      </w:r>
      <w:proofErr w:type="spellStart"/>
      <w:r w:rsidRPr="00C6240F">
        <w:t>Streamlit</w:t>
      </w:r>
      <w:proofErr w:type="spellEnd"/>
      <w:r w:rsidRPr="00C6240F">
        <w:t xml:space="preserve"> server configuration in .</w:t>
      </w:r>
      <w:proofErr w:type="spellStart"/>
      <w:r w:rsidRPr="00C6240F">
        <w:t>streamlit</w:t>
      </w:r>
      <w:proofErr w:type="spellEnd"/>
      <w:r w:rsidRPr="00C6240F">
        <w:t>/</w:t>
      </w:r>
      <w:proofErr w:type="spellStart"/>
      <w:r w:rsidRPr="00C6240F">
        <w:t>config.toml</w:t>
      </w:r>
      <w:proofErr w:type="spellEnd"/>
      <w:r w:rsidRPr="00C6240F">
        <w:t>.</w:t>
      </w:r>
    </w:p>
    <w:p w14:paraId="73CEBD73" w14:textId="77777777" w:rsidR="002C3157" w:rsidRPr="00C6240F" w:rsidRDefault="00000000" w:rsidP="00340DF8">
      <w:pPr>
        <w:spacing w:before="120" w:after="120"/>
        <w:jc w:val="both"/>
      </w:pPr>
      <w:r w:rsidRPr="00C6240F">
        <w:br w:type="page"/>
      </w:r>
    </w:p>
    <w:p w14:paraId="5D46D624" w14:textId="77777777" w:rsidR="002C3157" w:rsidRPr="00C6240F" w:rsidRDefault="00000000" w:rsidP="00800793">
      <w:pPr>
        <w:pStyle w:val="Heading1"/>
        <w:spacing w:before="120" w:after="120"/>
        <w:jc w:val="center"/>
      </w:pPr>
      <w:bookmarkStart w:id="7" w:name="_Toc231084633"/>
      <w:r w:rsidRPr="00C6240F">
        <w:lastRenderedPageBreak/>
        <w:t>Chapter 2: Literature Review</w:t>
      </w:r>
      <w:bookmarkEnd w:id="7"/>
    </w:p>
    <w:p w14:paraId="01921C8B" w14:textId="77777777" w:rsidR="002C3157" w:rsidRPr="00C6240F" w:rsidRDefault="00000000" w:rsidP="00340DF8">
      <w:pPr>
        <w:pStyle w:val="Heading2"/>
        <w:spacing w:before="120"/>
        <w:jc w:val="both"/>
      </w:pPr>
      <w:bookmarkStart w:id="8" w:name="_Toc231084634"/>
      <w:r w:rsidRPr="00C6240F">
        <w:t>2.1 Classical Face Detection Methods</w:t>
      </w:r>
      <w:bookmarkEnd w:id="8"/>
    </w:p>
    <w:p w14:paraId="5D5D9E77" w14:textId="77777777" w:rsidR="002C3157" w:rsidRPr="00C6240F" w:rsidRDefault="00000000" w:rsidP="00340DF8">
      <w:pPr>
        <w:spacing w:before="120" w:after="120" w:line="360" w:lineRule="auto"/>
        <w:jc w:val="both"/>
      </w:pPr>
      <w:r w:rsidRPr="00C6240F">
        <w:t>Early face detection relied on the Viola-Jones algorithm using Haar cascade features (2001), which was fast but sensitive to pose and lighting variations. This method's reliance on manually crafted features limited its robustness in real-world conditions, motivating the transition to learning-based approaches.</w:t>
      </w:r>
    </w:p>
    <w:p w14:paraId="6B952E3F" w14:textId="77777777" w:rsidR="002C3157" w:rsidRPr="00C6240F" w:rsidRDefault="00000000" w:rsidP="00340DF8">
      <w:pPr>
        <w:pStyle w:val="Heading2"/>
        <w:spacing w:before="120"/>
        <w:jc w:val="both"/>
      </w:pPr>
      <w:bookmarkStart w:id="9" w:name="_Toc231084635"/>
      <w:r w:rsidRPr="00C6240F">
        <w:t>2.2 Deep Learning Approaches to Mask Detection</w:t>
      </w:r>
      <w:bookmarkEnd w:id="9"/>
    </w:p>
    <w:p w14:paraId="551C0538" w14:textId="77777777" w:rsidR="002C3157" w:rsidRPr="00C6240F" w:rsidRDefault="00000000" w:rsidP="00340DF8">
      <w:pPr>
        <w:spacing w:before="120" w:after="120" w:line="360" w:lineRule="auto"/>
        <w:jc w:val="both"/>
      </w:pPr>
      <w:r w:rsidRPr="00C6240F">
        <w:t xml:space="preserve">Deep learning methods such as MTCNN and </w:t>
      </w:r>
      <w:proofErr w:type="spellStart"/>
      <w:r w:rsidRPr="00C6240F">
        <w:t>RetinaFace</w:t>
      </w:r>
      <w:proofErr w:type="spellEnd"/>
      <w:r w:rsidRPr="00C6240F">
        <w:t xml:space="preserve"> later achieved near-perfect face detection by combining convolutional detection and landmark </w:t>
      </w:r>
      <w:proofErr w:type="spellStart"/>
      <w:r w:rsidRPr="00C6240F">
        <w:t>localisation</w:t>
      </w:r>
      <w:proofErr w:type="spellEnd"/>
      <w:r w:rsidRPr="00C6240F">
        <w:t xml:space="preserve">. For mask detection specifically: Wang et al. (2020) used ResNet-50 with MTCNN to achieve 98.7% accuracy on a real-world dataset; Loey et al. (2021) applied GAN-based data augmentation to improve </w:t>
      </w:r>
      <w:proofErr w:type="spellStart"/>
      <w:r w:rsidRPr="00C6240F">
        <w:t>generalisation</w:t>
      </w:r>
      <w:proofErr w:type="spellEnd"/>
      <w:r w:rsidRPr="00C6240F">
        <w:t>; Qin &amp; Li (2020) showed MobileNetV2 transfer learning reached 99.1% on the RMFD dataset with low inference latency; and Ejaz et al. (2021) integrated OpenCV with a custom CNN for real-time webcam detection.</w:t>
      </w:r>
    </w:p>
    <w:p w14:paraId="2F01298F" w14:textId="77777777" w:rsidR="002C3157" w:rsidRPr="00C6240F" w:rsidRDefault="00000000" w:rsidP="00340DF8">
      <w:pPr>
        <w:pStyle w:val="Heading2"/>
        <w:spacing w:before="120"/>
        <w:jc w:val="both"/>
      </w:pPr>
      <w:bookmarkStart w:id="10" w:name="_Toc231084636"/>
      <w:r w:rsidRPr="00C6240F">
        <w:t>2.3 Research Gaps and Project Positioning</w:t>
      </w:r>
      <w:bookmarkEnd w:id="10"/>
    </w:p>
    <w:p w14:paraId="5AA42239" w14:textId="78C53963" w:rsidR="002C3157" w:rsidRPr="00C6240F" w:rsidRDefault="00000000" w:rsidP="00340DF8">
      <w:pPr>
        <w:spacing w:before="120" w:after="120" w:line="360" w:lineRule="auto"/>
        <w:jc w:val="both"/>
      </w:pPr>
      <w:r w:rsidRPr="00C6240F">
        <w:t>While these approaches achieve high accuracy, many require dedicated GPU hardware or complex server infrastructure. None</w:t>
      </w:r>
      <w:r w:rsidR="002C6D6F">
        <w:t xml:space="preserve"> of them</w:t>
      </w:r>
      <w:r w:rsidRPr="00C6240F">
        <w:t xml:space="preserve"> provide </w:t>
      </w:r>
      <w:r w:rsidR="002C6D6F" w:rsidRPr="00C6240F">
        <w:t>integrated</w:t>
      </w:r>
      <w:r w:rsidRPr="00C6240F">
        <w:t xml:space="preserve"> browser-based deployment comparable to </w:t>
      </w:r>
      <w:proofErr w:type="spellStart"/>
      <w:r w:rsidRPr="00C6240F">
        <w:t>MaskSense</w:t>
      </w:r>
      <w:proofErr w:type="spellEnd"/>
      <w:r w:rsidRPr="00C6240F">
        <w:t xml:space="preserve">. This project combines a lightweight custom CNN with a fully self-contained </w:t>
      </w:r>
      <w:proofErr w:type="spellStart"/>
      <w:r w:rsidRPr="00C6240F">
        <w:t>Streamlit</w:t>
      </w:r>
      <w:proofErr w:type="spellEnd"/>
      <w:r w:rsidRPr="00C6240F">
        <w:t xml:space="preserve"> application deployable on any CPU machine, addressing the accessibility gap identified in prior literature.</w:t>
      </w:r>
    </w:p>
    <w:p w14:paraId="65C1C54A" w14:textId="77777777" w:rsidR="002C3157" w:rsidRPr="00C6240F" w:rsidRDefault="00000000" w:rsidP="00340DF8">
      <w:pPr>
        <w:spacing w:before="120" w:after="120"/>
        <w:jc w:val="both"/>
      </w:pPr>
      <w:r w:rsidRPr="00C6240F">
        <w:br w:type="page"/>
      </w:r>
    </w:p>
    <w:p w14:paraId="55BA86E4" w14:textId="77777777" w:rsidR="002C3157" w:rsidRPr="00C6240F" w:rsidRDefault="00000000" w:rsidP="00800793">
      <w:pPr>
        <w:pStyle w:val="Heading1"/>
        <w:spacing w:before="120" w:after="120"/>
        <w:jc w:val="center"/>
      </w:pPr>
      <w:bookmarkStart w:id="11" w:name="_Toc231084637"/>
      <w:r w:rsidRPr="00C6240F">
        <w:lastRenderedPageBreak/>
        <w:t>Chapter 3: System Design</w:t>
      </w:r>
      <w:bookmarkEnd w:id="11"/>
    </w:p>
    <w:p w14:paraId="6FD5BEF4" w14:textId="77777777" w:rsidR="002C3157" w:rsidRPr="00C6240F" w:rsidRDefault="00000000" w:rsidP="00340DF8">
      <w:pPr>
        <w:pStyle w:val="Heading2"/>
        <w:spacing w:before="120"/>
        <w:jc w:val="both"/>
      </w:pPr>
      <w:bookmarkStart w:id="12" w:name="_Toc231084638"/>
      <w:r w:rsidRPr="00C6240F">
        <w:t>3.1 Architecture Overview</w:t>
      </w:r>
      <w:bookmarkEnd w:id="12"/>
    </w:p>
    <w:p w14:paraId="760B8695" w14:textId="77777777" w:rsidR="002C3157" w:rsidRPr="00C6240F" w:rsidRDefault="00000000" w:rsidP="00340DF8">
      <w:pPr>
        <w:spacing w:before="120" w:after="120" w:line="360" w:lineRule="auto"/>
        <w:jc w:val="both"/>
      </w:pPr>
      <w:r w:rsidRPr="00C6240F">
        <w:t xml:space="preserve">The system follows a three-tier architecture. The Presentation Layer consists of the </w:t>
      </w:r>
      <w:proofErr w:type="spellStart"/>
      <w:r w:rsidRPr="00C6240F">
        <w:t>Streamlit</w:t>
      </w:r>
      <w:proofErr w:type="spellEnd"/>
      <w:r w:rsidRPr="00C6240F">
        <w:t xml:space="preserve"> application in app.py, which renders the </w:t>
      </w:r>
      <w:proofErr w:type="spellStart"/>
      <w:r w:rsidRPr="00C6240F">
        <w:t>MaskSense</w:t>
      </w:r>
      <w:proofErr w:type="spellEnd"/>
      <w:r w:rsidRPr="00C6240F">
        <w:t xml:space="preserve"> interface with file upload, image preview, sidebar model information, and result display. The Processing Layer consists of two utility modules: utils/preprocess.py for the image preprocessing pipeline and utils/predictor.py for model loading and inference. The Model Layer is the trained CNN stored as model/model.h5 in </w:t>
      </w:r>
      <w:proofErr w:type="spellStart"/>
      <w:r w:rsidRPr="00C6240F">
        <w:t>Keras</w:t>
      </w:r>
      <w:proofErr w:type="spellEnd"/>
      <w:r w:rsidRPr="00C6240F">
        <w:t xml:space="preserve"> HDF5 format.</w:t>
      </w:r>
    </w:p>
    <w:p w14:paraId="3336EA5B" w14:textId="77777777" w:rsidR="002C3157" w:rsidRPr="00C6240F" w:rsidRDefault="00000000" w:rsidP="00340DF8">
      <w:pPr>
        <w:pStyle w:val="Heading2"/>
        <w:spacing w:before="120"/>
        <w:jc w:val="both"/>
      </w:pPr>
      <w:bookmarkStart w:id="13" w:name="_Toc231084639"/>
      <w:r w:rsidRPr="00C6240F">
        <w:t>3.2 Project File Structure</w:t>
      </w:r>
      <w:bookmarkEnd w:id="13"/>
    </w:p>
    <w:p w14:paraId="5CC97202" w14:textId="77777777" w:rsidR="002C3157" w:rsidRPr="00C6240F" w:rsidRDefault="00000000" w:rsidP="00340DF8">
      <w:pPr>
        <w:spacing w:before="120" w:after="120" w:line="360" w:lineRule="auto"/>
        <w:jc w:val="both"/>
      </w:pPr>
      <w:r w:rsidRPr="00C6240F">
        <w:t>The complete project structure is as follows:</w:t>
      </w:r>
    </w:p>
    <w:p w14:paraId="3727A579" w14:textId="77777777" w:rsidR="002C3157" w:rsidRPr="00C6240F" w:rsidRDefault="00000000" w:rsidP="00340DF8">
      <w:pPr>
        <w:spacing w:before="120" w:after="120"/>
        <w:ind w:left="720"/>
        <w:jc w:val="both"/>
      </w:pPr>
      <w:proofErr w:type="spellStart"/>
      <w:r w:rsidRPr="00C6240F">
        <w:rPr>
          <w:rFonts w:eastAsia="Courier New"/>
          <w:sz w:val="20"/>
          <w:szCs w:val="20"/>
        </w:rPr>
        <w:t>face_mask_app</w:t>
      </w:r>
      <w:proofErr w:type="spellEnd"/>
      <w:r w:rsidRPr="00C6240F">
        <w:rPr>
          <w:rFonts w:eastAsia="Courier New"/>
          <w:sz w:val="20"/>
          <w:szCs w:val="20"/>
        </w:rPr>
        <w:t>/</w:t>
      </w:r>
    </w:p>
    <w:p w14:paraId="0703D845" w14:textId="77777777" w:rsidR="002C3157" w:rsidRPr="00C6240F" w:rsidRDefault="00000000" w:rsidP="00340DF8">
      <w:pPr>
        <w:spacing w:before="120" w:after="120"/>
        <w:ind w:left="720"/>
        <w:jc w:val="both"/>
      </w:pPr>
      <w:r w:rsidRPr="00C6240F">
        <w:rPr>
          <w:rFonts w:eastAsia="Courier New"/>
          <w:sz w:val="20"/>
          <w:szCs w:val="20"/>
        </w:rPr>
        <w:t xml:space="preserve">├── app.py                    ← Main </w:t>
      </w:r>
      <w:proofErr w:type="spellStart"/>
      <w:r w:rsidRPr="00C6240F">
        <w:rPr>
          <w:rFonts w:eastAsia="Courier New"/>
          <w:sz w:val="20"/>
          <w:szCs w:val="20"/>
        </w:rPr>
        <w:t>Streamlit</w:t>
      </w:r>
      <w:proofErr w:type="spellEnd"/>
      <w:r w:rsidRPr="00C6240F">
        <w:rPr>
          <w:rFonts w:eastAsia="Courier New"/>
          <w:sz w:val="20"/>
          <w:szCs w:val="20"/>
        </w:rPr>
        <w:t xml:space="preserve"> application (</w:t>
      </w:r>
      <w:proofErr w:type="spellStart"/>
      <w:r w:rsidRPr="00C6240F">
        <w:rPr>
          <w:rFonts w:eastAsia="Courier New"/>
          <w:sz w:val="20"/>
          <w:szCs w:val="20"/>
        </w:rPr>
        <w:t>MaskSense</w:t>
      </w:r>
      <w:proofErr w:type="spellEnd"/>
      <w:r w:rsidRPr="00C6240F">
        <w:rPr>
          <w:rFonts w:eastAsia="Courier New"/>
          <w:sz w:val="20"/>
          <w:szCs w:val="20"/>
        </w:rPr>
        <w:t>)</w:t>
      </w:r>
    </w:p>
    <w:p w14:paraId="398C8338" w14:textId="77777777" w:rsidR="002C3157" w:rsidRPr="00C6240F" w:rsidRDefault="00000000" w:rsidP="00340DF8">
      <w:pPr>
        <w:spacing w:before="120" w:after="120"/>
        <w:ind w:left="720"/>
        <w:jc w:val="both"/>
      </w:pPr>
      <w:r w:rsidRPr="00C6240F">
        <w:rPr>
          <w:rFonts w:eastAsia="Courier New"/>
          <w:sz w:val="20"/>
          <w:szCs w:val="20"/>
        </w:rPr>
        <w:t>├── utils/</w:t>
      </w:r>
    </w:p>
    <w:p w14:paraId="5E92BF01" w14:textId="77777777" w:rsidR="002C3157" w:rsidRPr="00C6240F" w:rsidRDefault="00000000" w:rsidP="00340DF8">
      <w:pPr>
        <w:spacing w:before="120" w:after="120"/>
        <w:ind w:left="720"/>
        <w:jc w:val="both"/>
      </w:pPr>
      <w:r w:rsidRPr="00C6240F">
        <w:rPr>
          <w:rFonts w:eastAsia="Courier New"/>
          <w:sz w:val="20"/>
          <w:szCs w:val="20"/>
        </w:rPr>
        <w:t>│   ├── __init__.py</w:t>
      </w:r>
    </w:p>
    <w:p w14:paraId="3EB66407" w14:textId="77777777" w:rsidR="002C3157" w:rsidRPr="00C6240F" w:rsidRDefault="00000000" w:rsidP="00340DF8">
      <w:pPr>
        <w:spacing w:before="120" w:after="120"/>
        <w:ind w:left="720"/>
        <w:jc w:val="both"/>
      </w:pPr>
      <w:r w:rsidRPr="00C6240F">
        <w:rPr>
          <w:rFonts w:eastAsia="Courier New"/>
          <w:sz w:val="20"/>
          <w:szCs w:val="20"/>
        </w:rPr>
        <w:t>│   ├── preprocess.py         ← Image preprocessing pipeline</w:t>
      </w:r>
    </w:p>
    <w:p w14:paraId="76283223" w14:textId="77777777" w:rsidR="002C3157" w:rsidRPr="00C6240F" w:rsidRDefault="00000000" w:rsidP="00340DF8">
      <w:pPr>
        <w:spacing w:before="120" w:after="120"/>
        <w:ind w:left="720"/>
        <w:jc w:val="both"/>
      </w:pPr>
      <w:r w:rsidRPr="00C6240F">
        <w:rPr>
          <w:rFonts w:eastAsia="Courier New"/>
          <w:sz w:val="20"/>
          <w:szCs w:val="20"/>
        </w:rPr>
        <w:t>│   └── predictor.py          ← Model loading &amp; inference</w:t>
      </w:r>
    </w:p>
    <w:p w14:paraId="7F18617F" w14:textId="77777777" w:rsidR="002C3157" w:rsidRPr="00C6240F" w:rsidRDefault="00000000" w:rsidP="00340DF8">
      <w:pPr>
        <w:spacing w:before="120" w:after="120"/>
        <w:ind w:left="720"/>
        <w:jc w:val="both"/>
      </w:pPr>
      <w:r w:rsidRPr="00C6240F">
        <w:rPr>
          <w:rFonts w:eastAsia="Courier New"/>
          <w:sz w:val="20"/>
          <w:szCs w:val="20"/>
        </w:rPr>
        <w:t>├── model/</w:t>
      </w:r>
    </w:p>
    <w:p w14:paraId="65613DD8" w14:textId="77777777" w:rsidR="002C3157" w:rsidRPr="00C6240F" w:rsidRDefault="00000000" w:rsidP="00340DF8">
      <w:pPr>
        <w:spacing w:before="120" w:after="120"/>
        <w:ind w:left="720"/>
        <w:jc w:val="both"/>
      </w:pPr>
      <w:r w:rsidRPr="00C6240F">
        <w:rPr>
          <w:rFonts w:eastAsia="Courier New"/>
          <w:sz w:val="20"/>
          <w:szCs w:val="20"/>
        </w:rPr>
        <w:t>│   └── model.h5              ← Trained CNN weights</w:t>
      </w:r>
    </w:p>
    <w:p w14:paraId="5E8E7949" w14:textId="77777777" w:rsidR="002C3157" w:rsidRPr="00C6240F" w:rsidRDefault="00000000" w:rsidP="00340DF8">
      <w:pPr>
        <w:spacing w:before="120" w:after="120"/>
        <w:ind w:left="720"/>
        <w:jc w:val="both"/>
      </w:pPr>
      <w:r w:rsidRPr="00C6240F">
        <w:rPr>
          <w:rFonts w:eastAsia="Courier New"/>
          <w:sz w:val="20"/>
          <w:szCs w:val="20"/>
        </w:rPr>
        <w:t>├─</w:t>
      </w:r>
      <w:proofErr w:type="gramStart"/>
      <w:r w:rsidRPr="00C6240F">
        <w:rPr>
          <w:rFonts w:eastAsia="Courier New"/>
          <w:sz w:val="20"/>
          <w:szCs w:val="20"/>
        </w:rPr>
        <w:t>─ .</w:t>
      </w:r>
      <w:proofErr w:type="spellStart"/>
      <w:r w:rsidRPr="00C6240F">
        <w:rPr>
          <w:rFonts w:eastAsia="Courier New"/>
          <w:sz w:val="20"/>
          <w:szCs w:val="20"/>
        </w:rPr>
        <w:t>streamlit</w:t>
      </w:r>
      <w:proofErr w:type="spellEnd"/>
      <w:proofErr w:type="gramEnd"/>
      <w:r w:rsidRPr="00C6240F">
        <w:rPr>
          <w:rFonts w:eastAsia="Courier New"/>
          <w:sz w:val="20"/>
          <w:szCs w:val="20"/>
        </w:rPr>
        <w:t>/</w:t>
      </w:r>
    </w:p>
    <w:p w14:paraId="1ACFBBFD" w14:textId="77777777" w:rsidR="002C3157" w:rsidRPr="00C6240F" w:rsidRDefault="00000000" w:rsidP="00340DF8">
      <w:pPr>
        <w:spacing w:before="120" w:after="120"/>
        <w:ind w:left="720"/>
        <w:jc w:val="both"/>
      </w:pPr>
      <w:r w:rsidRPr="00C6240F">
        <w:rPr>
          <w:rFonts w:eastAsia="Courier New"/>
          <w:sz w:val="20"/>
          <w:szCs w:val="20"/>
        </w:rPr>
        <w:t xml:space="preserve">│   └── </w:t>
      </w:r>
      <w:proofErr w:type="spellStart"/>
      <w:proofErr w:type="gramStart"/>
      <w:r w:rsidRPr="00C6240F">
        <w:rPr>
          <w:rFonts w:eastAsia="Courier New"/>
          <w:sz w:val="20"/>
          <w:szCs w:val="20"/>
        </w:rPr>
        <w:t>config.toml</w:t>
      </w:r>
      <w:proofErr w:type="spellEnd"/>
      <w:proofErr w:type="gramEnd"/>
      <w:r w:rsidRPr="00C6240F">
        <w:rPr>
          <w:rFonts w:eastAsia="Courier New"/>
          <w:sz w:val="20"/>
          <w:szCs w:val="20"/>
        </w:rPr>
        <w:t xml:space="preserve">           ← Theme &amp; server settings</w:t>
      </w:r>
    </w:p>
    <w:p w14:paraId="2E6BA3EA" w14:textId="77777777" w:rsidR="002C3157" w:rsidRPr="00C6240F" w:rsidRDefault="00000000" w:rsidP="00340DF8">
      <w:pPr>
        <w:spacing w:before="120" w:after="120"/>
        <w:ind w:left="720"/>
        <w:jc w:val="both"/>
      </w:pPr>
      <w:r w:rsidRPr="00C6240F">
        <w:rPr>
          <w:rFonts w:eastAsia="Courier New"/>
          <w:sz w:val="20"/>
          <w:szCs w:val="20"/>
        </w:rPr>
        <w:t>├── requirements.txt</w:t>
      </w:r>
    </w:p>
    <w:p w14:paraId="727C1B07" w14:textId="77777777" w:rsidR="002C3157" w:rsidRPr="00C6240F" w:rsidRDefault="00000000" w:rsidP="00340DF8">
      <w:pPr>
        <w:spacing w:before="120" w:after="120"/>
        <w:ind w:left="720"/>
        <w:jc w:val="both"/>
      </w:pPr>
      <w:r w:rsidRPr="00C6240F">
        <w:rPr>
          <w:rFonts w:eastAsia="Courier New"/>
          <w:sz w:val="20"/>
          <w:szCs w:val="20"/>
        </w:rPr>
        <w:t>└── README.md</w:t>
      </w:r>
    </w:p>
    <w:p w14:paraId="1E25BF46" w14:textId="77777777" w:rsidR="002C3157" w:rsidRPr="00C6240F" w:rsidRDefault="00000000" w:rsidP="00340DF8">
      <w:pPr>
        <w:pStyle w:val="Heading2"/>
        <w:spacing w:before="120"/>
        <w:jc w:val="both"/>
      </w:pPr>
      <w:bookmarkStart w:id="14" w:name="_Toc231084640"/>
      <w:r w:rsidRPr="00C6240F">
        <w:t>3.3 Functional Requirements</w:t>
      </w:r>
      <w:bookmarkEnd w:id="14"/>
    </w:p>
    <w:p w14:paraId="4898EC73" w14:textId="77777777" w:rsidR="00E64F20" w:rsidRDefault="00000000" w:rsidP="00340DF8">
      <w:pPr>
        <w:spacing w:before="120" w:after="120" w:line="360" w:lineRule="auto"/>
        <w:jc w:val="both"/>
      </w:pPr>
      <w:r w:rsidRPr="00C6240F">
        <w:t xml:space="preserve">The application must: </w:t>
      </w:r>
    </w:p>
    <w:p w14:paraId="47DF9996" w14:textId="037E7BEB" w:rsidR="00E64F20" w:rsidRDefault="00E64F20" w:rsidP="00340DF8">
      <w:pPr>
        <w:pStyle w:val="ListParagraph"/>
        <w:numPr>
          <w:ilvl w:val="0"/>
          <w:numId w:val="4"/>
        </w:numPr>
        <w:spacing w:before="120" w:after="120" w:line="360" w:lineRule="auto"/>
        <w:jc w:val="both"/>
      </w:pPr>
      <w:r>
        <w:t>A</w:t>
      </w:r>
      <w:r w:rsidR="00000000" w:rsidRPr="00C6240F">
        <w:t>ccept JPG, JPEG, PNG, WEBP, and BMP image uploads up to 10 MB</w:t>
      </w:r>
      <w:r>
        <w:t>.</w:t>
      </w:r>
    </w:p>
    <w:p w14:paraId="5EFD150F" w14:textId="7EF7CCF3" w:rsidR="00E64F20" w:rsidRDefault="00E64F20" w:rsidP="00340DF8">
      <w:pPr>
        <w:pStyle w:val="ListParagraph"/>
        <w:numPr>
          <w:ilvl w:val="0"/>
          <w:numId w:val="4"/>
        </w:numPr>
        <w:spacing w:before="120" w:after="120" w:line="360" w:lineRule="auto"/>
        <w:jc w:val="both"/>
      </w:pPr>
      <w:r>
        <w:t>V</w:t>
      </w:r>
      <w:r w:rsidR="00000000" w:rsidRPr="00C6240F">
        <w:t xml:space="preserve">alidate uploaded files using PIL's </w:t>
      </w:r>
      <w:proofErr w:type="spellStart"/>
      <w:proofErr w:type="gramStart"/>
      <w:r w:rsidR="00000000" w:rsidRPr="00C6240F">
        <w:t>img.verify</w:t>
      </w:r>
      <w:proofErr w:type="spellEnd"/>
      <w:proofErr w:type="gramEnd"/>
      <w:r w:rsidR="00000000" w:rsidRPr="00C6240F">
        <w:t>() before processing to reject corrupt or non-image files</w:t>
      </w:r>
      <w:r>
        <w:t>.</w:t>
      </w:r>
    </w:p>
    <w:p w14:paraId="17424774" w14:textId="2664A0BE" w:rsidR="00E64F20" w:rsidRDefault="00E64F20" w:rsidP="00340DF8">
      <w:pPr>
        <w:pStyle w:val="ListParagraph"/>
        <w:numPr>
          <w:ilvl w:val="0"/>
          <w:numId w:val="4"/>
        </w:numPr>
        <w:spacing w:before="120" w:after="120" w:line="360" w:lineRule="auto"/>
        <w:jc w:val="both"/>
      </w:pPr>
      <w:r>
        <w:t>R</w:t>
      </w:r>
      <w:r w:rsidR="00000000" w:rsidRPr="00C6240F">
        <w:t xml:space="preserve">un the full five-step preprocessing pipeline; invoke </w:t>
      </w:r>
      <w:proofErr w:type="spellStart"/>
      <w:proofErr w:type="gramStart"/>
      <w:r w:rsidR="00000000" w:rsidRPr="00C6240F">
        <w:t>model.predict</w:t>
      </w:r>
      <w:proofErr w:type="spellEnd"/>
      <w:proofErr w:type="gramEnd"/>
      <w:r w:rsidR="00000000" w:rsidRPr="00C6240F">
        <w:t>() for inference</w:t>
      </w:r>
      <w:r>
        <w:t>.</w:t>
      </w:r>
    </w:p>
    <w:p w14:paraId="2927B147" w14:textId="7132712B" w:rsidR="002C3157" w:rsidRPr="00C6240F" w:rsidRDefault="00E64F20" w:rsidP="00340DF8">
      <w:pPr>
        <w:pStyle w:val="ListParagraph"/>
        <w:numPr>
          <w:ilvl w:val="0"/>
          <w:numId w:val="4"/>
        </w:numPr>
        <w:spacing w:before="120" w:after="120" w:line="360" w:lineRule="auto"/>
        <w:jc w:val="both"/>
      </w:pPr>
      <w:r>
        <w:t>D</w:t>
      </w:r>
      <w:r w:rsidR="00000000" w:rsidRPr="00C6240F">
        <w:t xml:space="preserve">isplay the predicted class label, an animated confidence bar at the correct percentage width, and a full probability breakdown via </w:t>
      </w:r>
      <w:proofErr w:type="spellStart"/>
      <w:r w:rsidR="00000000" w:rsidRPr="00C6240F">
        <w:t>Streamlit</w:t>
      </w:r>
      <w:proofErr w:type="spellEnd"/>
      <w:r w:rsidR="00000000" w:rsidRPr="00C6240F">
        <w:t xml:space="preserve"> metric widgets for both classes.</w:t>
      </w:r>
    </w:p>
    <w:p w14:paraId="1A25B6B9" w14:textId="77777777" w:rsidR="00E64F20" w:rsidRDefault="00E64F20" w:rsidP="00340DF8">
      <w:pPr>
        <w:spacing w:before="120" w:after="120"/>
        <w:rPr>
          <w:b/>
          <w:bCs/>
          <w:sz w:val="28"/>
          <w:szCs w:val="28"/>
        </w:rPr>
      </w:pPr>
      <w:r>
        <w:br w:type="page"/>
      </w:r>
    </w:p>
    <w:p w14:paraId="72C8CA41" w14:textId="64BBF7FE" w:rsidR="002C3157" w:rsidRPr="00C6240F" w:rsidRDefault="00000000" w:rsidP="00340DF8">
      <w:pPr>
        <w:pStyle w:val="Heading2"/>
        <w:spacing w:before="120"/>
        <w:jc w:val="both"/>
      </w:pPr>
      <w:bookmarkStart w:id="15" w:name="_Toc231084641"/>
      <w:r w:rsidRPr="00C6240F">
        <w:lastRenderedPageBreak/>
        <w:t>3.4 Non-Functional Requirements</w:t>
      </w:r>
      <w:bookmarkEnd w:id="15"/>
    </w:p>
    <w:p w14:paraId="679B9B31" w14:textId="77777777" w:rsidR="00E64F20" w:rsidRDefault="00000000" w:rsidP="00340DF8">
      <w:pPr>
        <w:spacing w:before="120" w:after="120" w:line="360" w:lineRule="auto"/>
        <w:jc w:val="both"/>
      </w:pPr>
      <w:r w:rsidRPr="00C6240F">
        <w:t>Non-functional requirements include:</w:t>
      </w:r>
    </w:p>
    <w:p w14:paraId="396DBF80" w14:textId="0B0DE40B" w:rsidR="00E64F20" w:rsidRDefault="007E0609" w:rsidP="00340DF8">
      <w:pPr>
        <w:pStyle w:val="ListParagraph"/>
        <w:numPr>
          <w:ilvl w:val="0"/>
          <w:numId w:val="5"/>
        </w:numPr>
        <w:spacing w:before="120" w:after="120" w:line="360" w:lineRule="auto"/>
        <w:jc w:val="both"/>
      </w:pPr>
      <w:r>
        <w:t>P</w:t>
      </w:r>
      <w:r w:rsidR="00000000" w:rsidRPr="00C6240F">
        <w:t>rediction response time under 5 seconds on CPU hardware after model caching</w:t>
      </w:r>
      <w:r>
        <w:t>.</w:t>
      </w:r>
    </w:p>
    <w:p w14:paraId="43FCC805" w14:textId="784C8884" w:rsidR="00E64F20" w:rsidRDefault="007E0609" w:rsidP="00554D02">
      <w:pPr>
        <w:pStyle w:val="ListParagraph"/>
        <w:numPr>
          <w:ilvl w:val="0"/>
          <w:numId w:val="5"/>
        </w:numPr>
        <w:spacing w:before="120" w:after="120" w:line="360" w:lineRule="auto"/>
        <w:jc w:val="both"/>
      </w:pPr>
      <w:r>
        <w:t>G</w:t>
      </w:r>
      <w:r w:rsidR="00000000" w:rsidRPr="00C6240F">
        <w:t>raceful error handling for invalid inputs with user-facing error messages</w:t>
      </w:r>
      <w:r>
        <w:t>.</w:t>
      </w:r>
    </w:p>
    <w:p w14:paraId="1C041B2C" w14:textId="27CAE94E" w:rsidR="002C3157" w:rsidRPr="00C6240F" w:rsidRDefault="007E0609" w:rsidP="00340DF8">
      <w:pPr>
        <w:pStyle w:val="ListParagraph"/>
        <w:numPr>
          <w:ilvl w:val="0"/>
          <w:numId w:val="5"/>
        </w:numPr>
        <w:spacing w:before="120" w:after="120" w:line="360" w:lineRule="auto"/>
        <w:jc w:val="both"/>
      </w:pPr>
      <w:r>
        <w:t xml:space="preserve">A </w:t>
      </w:r>
      <w:r w:rsidR="00000000" w:rsidRPr="00C6240F">
        <w:t xml:space="preserve">responsive UI that works on both desktop and mobile browsers. </w:t>
      </w:r>
    </w:p>
    <w:p w14:paraId="64932EB0" w14:textId="77777777" w:rsidR="002C3157" w:rsidRPr="00C6240F" w:rsidRDefault="00000000" w:rsidP="00340DF8">
      <w:pPr>
        <w:pStyle w:val="Heading2"/>
        <w:spacing w:before="120"/>
        <w:jc w:val="both"/>
      </w:pPr>
      <w:bookmarkStart w:id="16" w:name="_Toc231084642"/>
      <w:r w:rsidRPr="00C6240F">
        <w:t xml:space="preserve">3.5 </w:t>
      </w:r>
      <w:proofErr w:type="spellStart"/>
      <w:r w:rsidRPr="00C6240F">
        <w:t>Streamlit</w:t>
      </w:r>
      <w:proofErr w:type="spellEnd"/>
      <w:r w:rsidRPr="00C6240F">
        <w:t xml:space="preserve"> Application UI</w:t>
      </w:r>
      <w:bookmarkEnd w:id="16"/>
    </w:p>
    <w:p w14:paraId="7D730F9E" w14:textId="3BAB1537" w:rsidR="002C3157" w:rsidRPr="00C6240F" w:rsidRDefault="00000000" w:rsidP="00340DF8">
      <w:pPr>
        <w:spacing w:before="120" w:after="120" w:line="360" w:lineRule="auto"/>
        <w:jc w:val="both"/>
      </w:pPr>
      <w:r w:rsidRPr="00C6240F">
        <w:t>The app.py file configures the page with the title '</w:t>
      </w:r>
      <w:proofErr w:type="spellStart"/>
      <w:r w:rsidRPr="00C6240F">
        <w:t>MaskSense</w:t>
      </w:r>
      <w:proofErr w:type="spellEnd"/>
      <w:r w:rsidRPr="00C6240F">
        <w:t xml:space="preserve"> Face Mask Detector' and a mask emoji page icon. The hero header displays '</w:t>
      </w:r>
      <w:proofErr w:type="spellStart"/>
      <w:r w:rsidRPr="00C6240F">
        <w:t>MaskSense</w:t>
      </w:r>
      <w:proofErr w:type="spellEnd"/>
      <w:r w:rsidRPr="00C6240F">
        <w:t xml:space="preserve">' in the Syne typeface with a blue gradient, and the sub-header 'CNN · Face Mask Detection · TensorFlow / </w:t>
      </w:r>
      <w:proofErr w:type="spellStart"/>
      <w:r w:rsidRPr="00C6240F">
        <w:t>Keras</w:t>
      </w:r>
      <w:proofErr w:type="spellEnd"/>
      <w:r w:rsidRPr="00C6240F">
        <w:t xml:space="preserve">' in DM Mono monospace. The main content area renders the file uploader, a two-column image preview with file metadata badges (dimensions, file size in KB, </w:t>
      </w:r>
      <w:proofErr w:type="spellStart"/>
      <w:r w:rsidRPr="00C6240F">
        <w:t>colour</w:t>
      </w:r>
      <w:proofErr w:type="spellEnd"/>
      <w:r w:rsidRPr="00C6240F">
        <w:t xml:space="preserve"> space), an </w:t>
      </w:r>
      <w:proofErr w:type="spellStart"/>
      <w:r w:rsidRPr="00C6240F">
        <w:t>Analyse</w:t>
      </w:r>
      <w:proofErr w:type="spellEnd"/>
      <w:r w:rsidRPr="00C6240F">
        <w:t xml:space="preserve"> Image button, and the result card with animated confidence bar.</w:t>
      </w:r>
    </w:p>
    <w:p w14:paraId="422B2000" w14:textId="77777777" w:rsidR="002C3157" w:rsidRPr="00C6240F" w:rsidRDefault="00000000" w:rsidP="00340DF8">
      <w:pPr>
        <w:spacing w:before="120" w:after="120"/>
        <w:jc w:val="both"/>
      </w:pPr>
      <w:r w:rsidRPr="00C6240F">
        <w:br w:type="page"/>
      </w:r>
    </w:p>
    <w:p w14:paraId="0B7786BB" w14:textId="77777777" w:rsidR="002C3157" w:rsidRPr="00C6240F" w:rsidRDefault="00000000" w:rsidP="00800793">
      <w:pPr>
        <w:pStyle w:val="Heading1"/>
        <w:spacing w:before="120" w:after="120"/>
        <w:jc w:val="center"/>
      </w:pPr>
      <w:bookmarkStart w:id="17" w:name="_Toc231084643"/>
      <w:r w:rsidRPr="00C6240F">
        <w:lastRenderedPageBreak/>
        <w:t>Chapter 4: Methodology</w:t>
      </w:r>
      <w:bookmarkEnd w:id="17"/>
    </w:p>
    <w:p w14:paraId="0378688A" w14:textId="77777777" w:rsidR="002C3157" w:rsidRPr="00C6240F" w:rsidRDefault="00000000" w:rsidP="00340DF8">
      <w:pPr>
        <w:pStyle w:val="Heading2"/>
        <w:spacing w:before="120"/>
        <w:jc w:val="both"/>
      </w:pPr>
      <w:bookmarkStart w:id="18" w:name="_Toc231084644"/>
      <w:r w:rsidRPr="00C6240F">
        <w:t>4.1 Dataset</w:t>
      </w:r>
      <w:bookmarkEnd w:id="18"/>
    </w:p>
    <w:p w14:paraId="3D4F16E1" w14:textId="77777777" w:rsidR="002C3157" w:rsidRPr="00C6240F" w:rsidRDefault="00000000" w:rsidP="00340DF8">
      <w:pPr>
        <w:spacing w:before="120" w:after="120" w:line="360" w:lineRule="auto"/>
        <w:jc w:val="both"/>
      </w:pPr>
      <w:r w:rsidRPr="00C6240F">
        <w:t xml:space="preserve">A publicly available face mask dataset (Kaggle Face Mask Detection / RMFD) was used, containing approximately 7,500 images per class (Mask and No Mask). The dataset </w:t>
      </w:r>
      <w:proofErr w:type="gramStart"/>
      <w:r w:rsidRPr="00C6240F">
        <w:t>was split</w:t>
      </w:r>
      <w:proofErr w:type="gramEnd"/>
      <w:r w:rsidRPr="00C6240F">
        <w:t xml:space="preserve"> 80% for training and 20% for testing, ensuring a balanced evaluation of model performance across both classes.</w:t>
      </w:r>
    </w:p>
    <w:p w14:paraId="1E2D77AD" w14:textId="77777777" w:rsidR="002C3157" w:rsidRPr="00C6240F" w:rsidRDefault="00000000" w:rsidP="00340DF8">
      <w:pPr>
        <w:pStyle w:val="Heading2"/>
        <w:spacing w:before="120"/>
        <w:jc w:val="both"/>
      </w:pPr>
      <w:bookmarkStart w:id="19" w:name="_Toc231084645"/>
      <w:r w:rsidRPr="00C6240F">
        <w:t>4.2 Preprocessing Pipeline (utils/preprocess.py)</w:t>
      </w:r>
      <w:bookmarkEnd w:id="19"/>
    </w:p>
    <w:p w14:paraId="5154FBB1" w14:textId="77777777" w:rsidR="002C3157" w:rsidRPr="00C6240F" w:rsidRDefault="00000000" w:rsidP="00340DF8">
      <w:pPr>
        <w:spacing w:before="120" w:after="120" w:line="360" w:lineRule="auto"/>
        <w:jc w:val="both"/>
      </w:pPr>
      <w:r w:rsidRPr="00C6240F">
        <w:t xml:space="preserve">The preprocessing module exposes six functions that form a chained pipeline. The </w:t>
      </w:r>
      <w:proofErr w:type="spellStart"/>
      <w:r w:rsidRPr="00C6240F">
        <w:t>validate_image</w:t>
      </w:r>
      <w:proofErr w:type="spellEnd"/>
      <w:r w:rsidRPr="00C6240F">
        <w:t>(</w:t>
      </w:r>
      <w:proofErr w:type="spellStart"/>
      <w:r w:rsidRPr="00C6240F">
        <w:t>img_bytes</w:t>
      </w:r>
      <w:proofErr w:type="spellEnd"/>
      <w:r w:rsidRPr="00C6240F">
        <w:t xml:space="preserve">) function opens the image with PIL and calls </w:t>
      </w:r>
      <w:proofErr w:type="spellStart"/>
      <w:proofErr w:type="gramStart"/>
      <w:r w:rsidRPr="00C6240F">
        <w:t>img.verify</w:t>
      </w:r>
      <w:proofErr w:type="spellEnd"/>
      <w:proofErr w:type="gramEnd"/>
      <w:r w:rsidRPr="00C6240F">
        <w:t xml:space="preserve">() to detect corrupt or unsupported files before any processing occurs, returning a (bool, </w:t>
      </w:r>
      <w:proofErr w:type="spellStart"/>
      <w:r w:rsidRPr="00C6240F">
        <w:t>error_message</w:t>
      </w:r>
      <w:proofErr w:type="spellEnd"/>
      <w:r w:rsidRPr="00C6240F">
        <w:t xml:space="preserve">) tuple. The </w:t>
      </w:r>
      <w:proofErr w:type="spellStart"/>
      <w:r w:rsidRPr="00C6240F">
        <w:t>decode_image</w:t>
      </w:r>
      <w:proofErr w:type="spellEnd"/>
      <w:r w:rsidRPr="00C6240F">
        <w:t>(</w:t>
      </w:r>
      <w:proofErr w:type="spellStart"/>
      <w:r w:rsidRPr="00C6240F">
        <w:t>img_bytes</w:t>
      </w:r>
      <w:proofErr w:type="spellEnd"/>
      <w:r w:rsidRPr="00C6240F">
        <w:t xml:space="preserve">) function converts raw bytes to a NumPy BGR array via cv2.imdecode(). The </w:t>
      </w:r>
      <w:proofErr w:type="spellStart"/>
      <w:r w:rsidRPr="00C6240F">
        <w:t>bgr_to_rgb</w:t>
      </w:r>
      <w:proofErr w:type="spellEnd"/>
      <w:r w:rsidRPr="00C6240F">
        <w:t>(</w:t>
      </w:r>
      <w:proofErr w:type="spellStart"/>
      <w:r w:rsidRPr="00C6240F">
        <w:t>img_bgr</w:t>
      </w:r>
      <w:proofErr w:type="spellEnd"/>
      <w:r w:rsidRPr="00C6240F">
        <w:t xml:space="preserve">) function applies cv2.COLOR_BGR2RGB </w:t>
      </w:r>
      <w:proofErr w:type="spellStart"/>
      <w:r w:rsidRPr="00C6240F">
        <w:t>colour</w:t>
      </w:r>
      <w:proofErr w:type="spellEnd"/>
      <w:r w:rsidRPr="00C6240F">
        <w:t xml:space="preserve"> conversion. The </w:t>
      </w:r>
      <w:proofErr w:type="spellStart"/>
      <w:r w:rsidRPr="00C6240F">
        <w:t>resize_image</w:t>
      </w:r>
      <w:proofErr w:type="spellEnd"/>
      <w:r w:rsidRPr="00C6240F">
        <w:t>(</w:t>
      </w:r>
      <w:proofErr w:type="spellStart"/>
      <w:r w:rsidRPr="00C6240F">
        <w:t>img_rgb</w:t>
      </w:r>
      <w:proofErr w:type="spellEnd"/>
      <w:r w:rsidRPr="00C6240F">
        <w:t xml:space="preserve">) function resizes the image to MODEL_INPUT_SIZE = (128, 128) via cv2.resize(). The </w:t>
      </w:r>
      <w:proofErr w:type="spellStart"/>
      <w:r w:rsidRPr="00C6240F">
        <w:t>normalize_image</w:t>
      </w:r>
      <w:proofErr w:type="spellEnd"/>
      <w:r w:rsidRPr="00C6240F">
        <w:t>(</w:t>
      </w:r>
      <w:proofErr w:type="spellStart"/>
      <w:r w:rsidRPr="00C6240F">
        <w:t>img</w:t>
      </w:r>
      <w:proofErr w:type="spellEnd"/>
      <w:r w:rsidRPr="00C6240F">
        <w:t xml:space="preserve">) function casts the array to float32 and divides by 255.0. The </w:t>
      </w:r>
      <w:proofErr w:type="spellStart"/>
      <w:r w:rsidRPr="00C6240F">
        <w:t>reshape_for_model</w:t>
      </w:r>
      <w:proofErr w:type="spellEnd"/>
      <w:r w:rsidRPr="00C6240F">
        <w:t>(</w:t>
      </w:r>
      <w:proofErr w:type="spellStart"/>
      <w:r w:rsidRPr="00C6240F">
        <w:t>img</w:t>
      </w:r>
      <w:proofErr w:type="spellEnd"/>
      <w:r w:rsidRPr="00C6240F">
        <w:t xml:space="preserve">) function adds a batch dimension, returning shape (1, 128, 128, 3). The public entry point </w:t>
      </w:r>
      <w:proofErr w:type="spellStart"/>
      <w:r w:rsidRPr="00C6240F">
        <w:t>preprocess_image</w:t>
      </w:r>
      <w:proofErr w:type="spellEnd"/>
      <w:r w:rsidRPr="00C6240F">
        <w:t>(</w:t>
      </w:r>
      <w:proofErr w:type="spellStart"/>
      <w:r w:rsidRPr="00C6240F">
        <w:t>img_bytes</w:t>
      </w:r>
      <w:proofErr w:type="spellEnd"/>
      <w:r w:rsidRPr="00C6240F">
        <w:t>) chains all five steps and returns the model-ready tensor.</w:t>
      </w:r>
    </w:p>
    <w:p w14:paraId="444898F5" w14:textId="77777777" w:rsidR="002C3157" w:rsidRPr="00C6240F" w:rsidRDefault="00000000" w:rsidP="00340DF8">
      <w:pPr>
        <w:pStyle w:val="Heading2"/>
        <w:spacing w:before="120"/>
        <w:jc w:val="both"/>
      </w:pPr>
      <w:bookmarkStart w:id="20" w:name="_Toc231084646"/>
      <w:r w:rsidRPr="00C6240F">
        <w:t>4.3 CNN Architecture</w:t>
      </w:r>
      <w:bookmarkEnd w:id="20"/>
    </w:p>
    <w:p w14:paraId="3020B8CF" w14:textId="77777777" w:rsidR="002C3157" w:rsidRPr="00C6240F" w:rsidRDefault="00000000" w:rsidP="00340DF8">
      <w:pPr>
        <w:spacing w:before="120" w:after="120" w:line="360" w:lineRule="auto"/>
        <w:jc w:val="both"/>
      </w:pPr>
      <w:r w:rsidRPr="00C6240F">
        <w:t xml:space="preserve">The CNN architecture consists of three convolutional blocks, each pairing a Conv2D layer (with 32, 64, and 128 filters respectively) with a MaxPooling2D layer for spatial dimensionality reduction. Following the convolutional blocks, the network includes a Flatten layer, a Dense layer with 128 units and </w:t>
      </w:r>
      <w:proofErr w:type="spellStart"/>
      <w:r w:rsidRPr="00C6240F">
        <w:t>ReLU</w:t>
      </w:r>
      <w:proofErr w:type="spellEnd"/>
      <w:r w:rsidRPr="00C6240F">
        <w:t xml:space="preserve"> activation, a Dropout layer with a rate of 0.5 for </w:t>
      </w:r>
      <w:proofErr w:type="spellStart"/>
      <w:r w:rsidRPr="00C6240F">
        <w:t>regularisation</w:t>
      </w:r>
      <w:proofErr w:type="spellEnd"/>
      <w:r w:rsidRPr="00C6240F">
        <w:t xml:space="preserve">, and a final Dense output layer with 2 units and </w:t>
      </w:r>
      <w:proofErr w:type="spellStart"/>
      <w:r w:rsidRPr="00C6240F">
        <w:t>Softmax</w:t>
      </w:r>
      <w:proofErr w:type="spellEnd"/>
      <w:r w:rsidRPr="00C6240F">
        <w:t xml:space="preserve"> activation, mapping output index 0 to No Mask and index 1 to Mask.</w:t>
      </w:r>
    </w:p>
    <w:p w14:paraId="725EB3D0" w14:textId="77777777" w:rsidR="002C3157" w:rsidRPr="00C6240F" w:rsidRDefault="00000000" w:rsidP="00340DF8">
      <w:pPr>
        <w:pStyle w:val="Heading2"/>
        <w:spacing w:before="120"/>
        <w:jc w:val="both"/>
      </w:pPr>
      <w:bookmarkStart w:id="21" w:name="_Toc231084647"/>
      <w:r w:rsidRPr="00C6240F">
        <w:t>4.4 Model Inference (utils/predictor.py)</w:t>
      </w:r>
      <w:bookmarkEnd w:id="21"/>
    </w:p>
    <w:p w14:paraId="362531DE" w14:textId="76E2A461" w:rsidR="002C3157" w:rsidRPr="00C6240F" w:rsidRDefault="00000000" w:rsidP="00340DF8">
      <w:pPr>
        <w:spacing w:before="120" w:after="120" w:line="360" w:lineRule="auto"/>
        <w:jc w:val="both"/>
      </w:pPr>
      <w:r w:rsidRPr="00C6240F">
        <w:t xml:space="preserve">The predictor module suppresses TensorFlow C++ and Python-level logs using the TF_CPP_MIN_LOG_LEVEL environment variable and </w:t>
      </w:r>
      <w:proofErr w:type="spellStart"/>
      <w:r w:rsidRPr="00C6240F">
        <w:t>tf.get_logger</w:t>
      </w:r>
      <w:proofErr w:type="spellEnd"/>
      <w:r w:rsidRPr="00C6240F">
        <w:t>(</w:t>
      </w:r>
      <w:proofErr w:type="gramStart"/>
      <w:r w:rsidRPr="00C6240F">
        <w:t>).</w:t>
      </w:r>
      <w:proofErr w:type="spellStart"/>
      <w:r w:rsidRPr="00C6240F">
        <w:t>setLevel</w:t>
      </w:r>
      <w:proofErr w:type="spellEnd"/>
      <w:proofErr w:type="gramEnd"/>
      <w:r w:rsidRPr="00C6240F">
        <w:t xml:space="preserve">('ERROR'). The </w:t>
      </w:r>
      <w:proofErr w:type="spellStart"/>
      <w:r w:rsidRPr="00C6240F">
        <w:t>load_</w:t>
      </w:r>
      <w:proofErr w:type="gramStart"/>
      <w:r w:rsidRPr="00C6240F">
        <w:t>model</w:t>
      </w:r>
      <w:proofErr w:type="spellEnd"/>
      <w:r w:rsidRPr="00C6240F">
        <w:t>(</w:t>
      </w:r>
      <w:proofErr w:type="gramEnd"/>
      <w:r w:rsidRPr="00C6240F">
        <w:t xml:space="preserve">) function resolves the model path relative to the predictor module location, checks for TensorFlow availability and file existence, and loads the model with </w:t>
      </w:r>
      <w:proofErr w:type="spellStart"/>
      <w:proofErr w:type="gramStart"/>
      <w:r w:rsidRPr="00C6240F">
        <w:t>tf.keras</w:t>
      </w:r>
      <w:proofErr w:type="gramEnd"/>
      <w:r w:rsidRPr="00C6240F">
        <w:t>.</w:t>
      </w:r>
      <w:proofErr w:type="gramStart"/>
      <w:r w:rsidRPr="00C6240F">
        <w:t>models.load</w:t>
      </w:r>
      <w:proofErr w:type="gramEnd"/>
      <w:r w:rsidRPr="00C6240F">
        <w:t>_</w:t>
      </w:r>
      <w:proofErr w:type="gramStart"/>
      <w:r w:rsidRPr="00C6240F">
        <w:t>model</w:t>
      </w:r>
      <w:proofErr w:type="spellEnd"/>
      <w:r w:rsidRPr="00C6240F">
        <w:t>(</w:t>
      </w:r>
      <w:proofErr w:type="gramEnd"/>
      <w:r w:rsidRPr="00C6240F">
        <w:t>).</w:t>
      </w:r>
      <w:r w:rsidR="00AA19D0">
        <w:t xml:space="preserve"> </w:t>
      </w:r>
      <w:r w:rsidRPr="00C6240F">
        <w:t xml:space="preserve">The </w:t>
      </w:r>
      <w:proofErr w:type="spellStart"/>
      <w:r w:rsidRPr="00C6240F">
        <w:t>predict_</w:t>
      </w:r>
      <w:proofErr w:type="gramStart"/>
      <w:r w:rsidRPr="00C6240F">
        <w:t>mask</w:t>
      </w:r>
      <w:proofErr w:type="spellEnd"/>
      <w:r w:rsidRPr="00C6240F">
        <w:t>(</w:t>
      </w:r>
      <w:proofErr w:type="gramEnd"/>
      <w:r w:rsidRPr="00C6240F">
        <w:t xml:space="preserve">model, </w:t>
      </w:r>
      <w:proofErr w:type="spellStart"/>
      <w:r w:rsidRPr="00C6240F">
        <w:t>processed_image</w:t>
      </w:r>
      <w:proofErr w:type="spellEnd"/>
      <w:r w:rsidRPr="00C6240F">
        <w:t xml:space="preserve">) function calls </w:t>
      </w:r>
      <w:proofErr w:type="spellStart"/>
      <w:proofErr w:type="gramStart"/>
      <w:r w:rsidRPr="00C6240F">
        <w:t>model.predict</w:t>
      </w:r>
      <w:proofErr w:type="spellEnd"/>
      <w:proofErr w:type="gramEnd"/>
      <w:r w:rsidRPr="00C6240F">
        <w:t xml:space="preserve">(verbose=0), returning a tuple of (label: int, confidence: float, </w:t>
      </w:r>
      <w:proofErr w:type="spellStart"/>
      <w:r w:rsidRPr="00C6240F">
        <w:t>raw_probs</w:t>
      </w:r>
      <w:proofErr w:type="spellEnd"/>
      <w:r w:rsidRPr="00C6240F">
        <w:t xml:space="preserve">: list) where label is derived via </w:t>
      </w:r>
      <w:proofErr w:type="spellStart"/>
      <w:proofErr w:type="gramStart"/>
      <w:r w:rsidRPr="00C6240F">
        <w:t>np.argmax</w:t>
      </w:r>
      <w:proofErr w:type="spellEnd"/>
      <w:proofErr w:type="gramEnd"/>
      <w:r w:rsidRPr="00C6240F">
        <w:t xml:space="preserve">() and confidence via </w:t>
      </w:r>
      <w:proofErr w:type="spellStart"/>
      <w:proofErr w:type="gramStart"/>
      <w:r w:rsidRPr="00C6240F">
        <w:t>np.max</w:t>
      </w:r>
      <w:proofErr w:type="spellEnd"/>
      <w:r w:rsidRPr="00C6240F">
        <w:t>(</w:t>
      </w:r>
      <w:proofErr w:type="gramEnd"/>
      <w:r w:rsidRPr="00C6240F">
        <w:t xml:space="preserve">) over the </w:t>
      </w:r>
      <w:proofErr w:type="spellStart"/>
      <w:r w:rsidRPr="00C6240F">
        <w:t>Softmax</w:t>
      </w:r>
      <w:proofErr w:type="spellEnd"/>
      <w:r w:rsidRPr="00C6240F">
        <w:t xml:space="preserve"> output.</w:t>
      </w:r>
    </w:p>
    <w:p w14:paraId="4BF6DC80" w14:textId="77777777" w:rsidR="002C3157" w:rsidRPr="00C6240F" w:rsidRDefault="00000000" w:rsidP="00340DF8">
      <w:pPr>
        <w:pStyle w:val="Heading2"/>
        <w:spacing w:before="120"/>
        <w:jc w:val="both"/>
      </w:pPr>
      <w:bookmarkStart w:id="22" w:name="_Toc231084648"/>
      <w:r w:rsidRPr="00C6240F">
        <w:lastRenderedPageBreak/>
        <w:t>4.5 Training Configuration</w:t>
      </w:r>
      <w:bookmarkEnd w:id="22"/>
    </w:p>
    <w:p w14:paraId="0B10B399" w14:textId="4963259E" w:rsidR="00340DF8" w:rsidRPr="00C6240F" w:rsidRDefault="00000000" w:rsidP="00340DF8">
      <w:pPr>
        <w:spacing w:before="120" w:after="120" w:line="360" w:lineRule="auto"/>
        <w:jc w:val="both"/>
      </w:pPr>
      <w:r w:rsidRPr="00C6240F">
        <w:t xml:space="preserve">The model was trained using the Adam </w:t>
      </w:r>
      <w:r w:rsidR="00C12146" w:rsidRPr="00C6240F">
        <w:t>optimizer</w:t>
      </w:r>
      <w:r w:rsidRPr="00C6240F">
        <w:t xml:space="preserve"> and categorical cross-entropy loss with a batch size of 32 for 5 epochs (170 steps per epoch). Training progressed from 78.76% accuracy in epoch 1 to 93.40% by epoch 5, with validation accuracy reaching 91.57% and validation loss of 0.1858 at the final epoch. A </w:t>
      </w:r>
      <w:proofErr w:type="spellStart"/>
      <w:r w:rsidRPr="00C6240F">
        <w:t>ModelCheckpoint</w:t>
      </w:r>
      <w:proofErr w:type="spellEnd"/>
      <w:r w:rsidRPr="00C6240F">
        <w:t xml:space="preserve"> callback was used to save the best-performing weights as model/model.h5 based on validation accuracy.</w:t>
      </w:r>
    </w:p>
    <w:p w14:paraId="42CF00E3" w14:textId="77777777" w:rsidR="002C3157" w:rsidRPr="00C6240F" w:rsidRDefault="00000000" w:rsidP="00340DF8">
      <w:pPr>
        <w:pStyle w:val="Heading2"/>
        <w:spacing w:before="120"/>
        <w:jc w:val="both"/>
      </w:pPr>
      <w:bookmarkStart w:id="23" w:name="_Toc231084649"/>
      <w:r w:rsidRPr="00C6240F">
        <w:t>4.6 Evaluation Metrics</w:t>
      </w:r>
      <w:bookmarkEnd w:id="23"/>
    </w:p>
    <w:p w14:paraId="3C852E15" w14:textId="77777777" w:rsidR="00340DF8" w:rsidRDefault="00340DF8" w:rsidP="00340DF8">
      <w:pPr>
        <w:spacing w:before="120" w:after="120" w:line="360" w:lineRule="auto"/>
        <w:jc w:val="both"/>
      </w:pPr>
      <w:r w:rsidRPr="00340DF8">
        <w:t xml:space="preserve">The performance of the trained CNN model was evaluated using the held-out test dataset. The primary evaluation metrics used were </w:t>
      </w:r>
      <w:r w:rsidRPr="00340DF8">
        <w:rPr>
          <w:b/>
          <w:bCs/>
        </w:rPr>
        <w:t>test accuracy</w:t>
      </w:r>
      <w:r w:rsidRPr="00340DF8">
        <w:t xml:space="preserve"> and </w:t>
      </w:r>
      <w:r w:rsidRPr="00340DF8">
        <w:rPr>
          <w:b/>
          <w:bCs/>
        </w:rPr>
        <w:t>test loss</w:t>
      </w:r>
      <w:r w:rsidRPr="00340DF8">
        <w:t xml:space="preserve">, obtained through the </w:t>
      </w:r>
      <w:proofErr w:type="spellStart"/>
      <w:r w:rsidRPr="00340DF8">
        <w:t>Keras</w:t>
      </w:r>
      <w:proofErr w:type="spellEnd"/>
      <w:r w:rsidRPr="00340DF8">
        <w:t xml:space="preserve"> </w:t>
      </w:r>
      <w:proofErr w:type="spellStart"/>
      <w:proofErr w:type="gramStart"/>
      <w:r w:rsidRPr="00340DF8">
        <w:t>model.evaluate</w:t>
      </w:r>
      <w:proofErr w:type="spellEnd"/>
      <w:proofErr w:type="gramEnd"/>
      <w:r w:rsidRPr="00340DF8">
        <w:t>() function.</w:t>
      </w:r>
    </w:p>
    <w:p w14:paraId="5112786F" w14:textId="77777777" w:rsidR="00340DF8" w:rsidRDefault="00340DF8" w:rsidP="00340DF8">
      <w:pPr>
        <w:spacing w:before="120" w:after="120" w:line="360" w:lineRule="auto"/>
        <w:jc w:val="both"/>
      </w:pPr>
      <w:r w:rsidRPr="00340DF8">
        <w:t>The evaluation results obtained from the test dataset are shown below:</w:t>
      </w:r>
    </w:p>
    <w:tbl>
      <w:tblPr>
        <w:tblStyle w:val="TableGrid"/>
        <w:tblW w:w="0" w:type="auto"/>
        <w:tblLook w:val="04A0" w:firstRow="1" w:lastRow="0" w:firstColumn="1" w:lastColumn="0" w:noHBand="0" w:noVBand="1"/>
      </w:tblPr>
      <w:tblGrid>
        <w:gridCol w:w="4508"/>
        <w:gridCol w:w="4508"/>
      </w:tblGrid>
      <w:tr w:rsidR="00340DF8" w14:paraId="15768AE5" w14:textId="77777777" w:rsidTr="00340DF8">
        <w:tc>
          <w:tcPr>
            <w:tcW w:w="4508" w:type="dxa"/>
            <w:vAlign w:val="bottom"/>
          </w:tcPr>
          <w:p w14:paraId="3A410287" w14:textId="0BBC008B" w:rsidR="00340DF8" w:rsidRPr="00340DF8" w:rsidRDefault="00340DF8" w:rsidP="00340DF8">
            <w:pPr>
              <w:spacing w:before="120" w:after="120" w:line="360" w:lineRule="auto"/>
              <w:rPr>
                <w:b/>
                <w:bCs/>
              </w:rPr>
            </w:pPr>
            <w:r w:rsidRPr="00340DF8">
              <w:rPr>
                <w:b/>
                <w:bCs/>
              </w:rPr>
              <w:t>Metric</w:t>
            </w:r>
          </w:p>
        </w:tc>
        <w:tc>
          <w:tcPr>
            <w:tcW w:w="4508" w:type="dxa"/>
            <w:vAlign w:val="bottom"/>
          </w:tcPr>
          <w:p w14:paraId="6B0AB960" w14:textId="76AB23CC" w:rsidR="00340DF8" w:rsidRPr="00340DF8" w:rsidRDefault="00340DF8" w:rsidP="00340DF8">
            <w:pPr>
              <w:spacing w:before="120" w:after="120" w:line="360" w:lineRule="auto"/>
              <w:rPr>
                <w:b/>
                <w:bCs/>
              </w:rPr>
            </w:pPr>
            <w:r w:rsidRPr="00340DF8">
              <w:rPr>
                <w:b/>
                <w:bCs/>
              </w:rPr>
              <w:t>Value</w:t>
            </w:r>
          </w:p>
        </w:tc>
      </w:tr>
      <w:tr w:rsidR="00340DF8" w14:paraId="5A991A58" w14:textId="77777777" w:rsidTr="00340DF8">
        <w:tc>
          <w:tcPr>
            <w:tcW w:w="4508" w:type="dxa"/>
            <w:vAlign w:val="bottom"/>
          </w:tcPr>
          <w:p w14:paraId="7FBB1FC5" w14:textId="1443478D" w:rsidR="00340DF8" w:rsidRDefault="00340DF8" w:rsidP="00340DF8">
            <w:pPr>
              <w:spacing w:before="120" w:after="120" w:line="360" w:lineRule="auto"/>
            </w:pPr>
            <w:r>
              <w:t>Test Accuracy</w:t>
            </w:r>
          </w:p>
        </w:tc>
        <w:tc>
          <w:tcPr>
            <w:tcW w:w="4508" w:type="dxa"/>
            <w:vAlign w:val="bottom"/>
          </w:tcPr>
          <w:p w14:paraId="48BECBB1" w14:textId="69F1E0AF" w:rsidR="00340DF8" w:rsidRDefault="00340DF8" w:rsidP="00340DF8">
            <w:pPr>
              <w:spacing w:before="120" w:after="120" w:line="360" w:lineRule="auto"/>
            </w:pPr>
            <w:r>
              <w:t>92.85%</w:t>
            </w:r>
          </w:p>
        </w:tc>
      </w:tr>
      <w:tr w:rsidR="00340DF8" w14:paraId="4316EA54" w14:textId="77777777" w:rsidTr="00340DF8">
        <w:tc>
          <w:tcPr>
            <w:tcW w:w="4508" w:type="dxa"/>
            <w:vAlign w:val="bottom"/>
          </w:tcPr>
          <w:p w14:paraId="3E948207" w14:textId="1F2AD6D8" w:rsidR="00340DF8" w:rsidRDefault="00340DF8" w:rsidP="00340DF8">
            <w:pPr>
              <w:spacing w:before="120" w:after="120" w:line="360" w:lineRule="auto"/>
            </w:pPr>
            <w:r>
              <w:t>Test Loss</w:t>
            </w:r>
          </w:p>
        </w:tc>
        <w:tc>
          <w:tcPr>
            <w:tcW w:w="4508" w:type="dxa"/>
            <w:vAlign w:val="bottom"/>
          </w:tcPr>
          <w:p w14:paraId="624D1B23" w14:textId="001E7C35" w:rsidR="00340DF8" w:rsidRDefault="00340DF8" w:rsidP="00340DF8">
            <w:pPr>
              <w:spacing w:before="120" w:after="120" w:line="360" w:lineRule="auto"/>
            </w:pPr>
            <w:r>
              <w:t>0.2097</w:t>
            </w:r>
          </w:p>
        </w:tc>
      </w:tr>
    </w:tbl>
    <w:p w14:paraId="65C0F08E" w14:textId="14331438" w:rsidR="00340DF8" w:rsidRDefault="005A4CA8" w:rsidP="00340DF8">
      <w:pPr>
        <w:spacing w:before="120" w:after="120" w:line="360" w:lineRule="auto"/>
        <w:jc w:val="both"/>
      </w:pPr>
      <w:r w:rsidRPr="005A4CA8">
        <w:t xml:space="preserve">The model achieved a test accuracy of </w:t>
      </w:r>
      <w:r w:rsidRPr="005A4CA8">
        <w:rPr>
          <w:b/>
          <w:bCs/>
        </w:rPr>
        <w:t>92.85%</w:t>
      </w:r>
      <w:r w:rsidRPr="005A4CA8">
        <w:t xml:space="preserve">, indicating that it correctly classified the majority of face mask and no-mask images. The relatively low loss value of </w:t>
      </w:r>
      <w:r w:rsidRPr="005A4CA8">
        <w:rPr>
          <w:b/>
          <w:bCs/>
        </w:rPr>
        <w:t>0.2097</w:t>
      </w:r>
      <w:r w:rsidRPr="005A4CA8">
        <w:t xml:space="preserve"> further suggests that the model learned meaningful features from the training data and generalizes well to unseen images.</w:t>
      </w:r>
    </w:p>
    <w:p w14:paraId="7232F3A9" w14:textId="77777777" w:rsidR="00340DF8" w:rsidRDefault="00340DF8" w:rsidP="00340DF8">
      <w:pPr>
        <w:spacing w:before="120" w:after="120" w:line="360" w:lineRule="auto"/>
        <w:jc w:val="both"/>
      </w:pPr>
    </w:p>
    <w:p w14:paraId="362198F3" w14:textId="79551BA5" w:rsidR="002C3157" w:rsidRPr="00C6240F" w:rsidRDefault="00000000" w:rsidP="00340DF8">
      <w:pPr>
        <w:spacing w:before="120" w:after="120" w:line="360" w:lineRule="auto"/>
        <w:jc w:val="both"/>
      </w:pPr>
      <w:r w:rsidRPr="00C6240F">
        <w:br w:type="page"/>
      </w:r>
    </w:p>
    <w:p w14:paraId="41F57E70" w14:textId="77777777" w:rsidR="002C3157" w:rsidRPr="00C6240F" w:rsidRDefault="00000000" w:rsidP="00800793">
      <w:pPr>
        <w:pStyle w:val="Heading1"/>
        <w:spacing w:before="120" w:after="120"/>
        <w:jc w:val="center"/>
      </w:pPr>
      <w:bookmarkStart w:id="24" w:name="_Toc231084650"/>
      <w:r w:rsidRPr="00C6240F">
        <w:lastRenderedPageBreak/>
        <w:t>Chapter 5: Implementation</w:t>
      </w:r>
      <w:bookmarkEnd w:id="24"/>
    </w:p>
    <w:p w14:paraId="02007891" w14:textId="77777777" w:rsidR="002C3157" w:rsidRPr="00C6240F" w:rsidRDefault="00000000" w:rsidP="00340DF8">
      <w:pPr>
        <w:pStyle w:val="Heading2"/>
        <w:spacing w:before="120"/>
        <w:jc w:val="both"/>
      </w:pPr>
      <w:bookmarkStart w:id="25" w:name="_Toc231084651"/>
      <w:r w:rsidRPr="00C6240F">
        <w:t>5.1 Development Environment</w:t>
      </w:r>
      <w:bookmarkEnd w:id="25"/>
    </w:p>
    <w:p w14:paraId="671DF909" w14:textId="77777777" w:rsidR="002C3157" w:rsidRPr="00C6240F" w:rsidRDefault="00000000" w:rsidP="00340DF8">
      <w:pPr>
        <w:spacing w:before="120" w:after="120" w:line="360" w:lineRule="auto"/>
        <w:jc w:val="both"/>
      </w:pPr>
      <w:r w:rsidRPr="00C6240F">
        <w:t xml:space="preserve">The application requires Python 3.9 or higher. Dependencies specified in requirements.txt are: </w:t>
      </w:r>
      <w:proofErr w:type="spellStart"/>
      <w:r w:rsidRPr="00C6240F">
        <w:t>streamlit</w:t>
      </w:r>
      <w:proofErr w:type="spellEnd"/>
      <w:r w:rsidRPr="00C6240F">
        <w:t xml:space="preserve">&gt;=1.35.0 for the web framework, </w:t>
      </w:r>
      <w:proofErr w:type="spellStart"/>
      <w:r w:rsidRPr="00C6240F">
        <w:t>tensorflow</w:t>
      </w:r>
      <w:proofErr w:type="spellEnd"/>
      <w:r w:rsidRPr="00C6240F">
        <w:t xml:space="preserve">&gt;=2.13.0 (which bundles </w:t>
      </w:r>
      <w:proofErr w:type="spellStart"/>
      <w:r w:rsidRPr="00C6240F">
        <w:t>Keras</w:t>
      </w:r>
      <w:proofErr w:type="spellEnd"/>
      <w:r w:rsidRPr="00C6240F">
        <w:t xml:space="preserve">) for deep learning, </w:t>
      </w:r>
      <w:proofErr w:type="spellStart"/>
      <w:r w:rsidRPr="00C6240F">
        <w:t>opencv</w:t>
      </w:r>
      <w:proofErr w:type="spellEnd"/>
      <w:r w:rsidRPr="00C6240F">
        <w:t xml:space="preserve">-python-headless&gt;=4.8.0 for server-safe image processing without GUI dependencies, </w:t>
      </w:r>
      <w:proofErr w:type="spellStart"/>
      <w:r w:rsidRPr="00C6240F">
        <w:t>numpy</w:t>
      </w:r>
      <w:proofErr w:type="spellEnd"/>
      <w:r w:rsidRPr="00C6240F">
        <w:t xml:space="preserve">&gt;=1.24.0 for array operations, and Pillow&gt;=10.0.0 for image display and validation. GPU users may substitute </w:t>
      </w:r>
      <w:proofErr w:type="spellStart"/>
      <w:r w:rsidRPr="00C6240F">
        <w:t>tensorflow</w:t>
      </w:r>
      <w:proofErr w:type="spellEnd"/>
      <w:r w:rsidRPr="00C6240F">
        <w:t xml:space="preserve"> with </w:t>
      </w:r>
      <w:proofErr w:type="spellStart"/>
      <w:r w:rsidRPr="00C6240F">
        <w:t>tensorflow-gpu</w:t>
      </w:r>
      <w:proofErr w:type="spellEnd"/>
      <w:r w:rsidRPr="00C6240F">
        <w:t xml:space="preserve">. </w:t>
      </w:r>
      <w:proofErr w:type="gramStart"/>
      <w:r w:rsidRPr="00C6240F">
        <w:t>The CNN</w:t>
      </w:r>
      <w:proofErr w:type="gramEnd"/>
      <w:r w:rsidRPr="00C6240F">
        <w:t xml:space="preserve"> was trained in a </w:t>
      </w:r>
      <w:proofErr w:type="spellStart"/>
      <w:r w:rsidRPr="00C6240F">
        <w:t>Jupyter</w:t>
      </w:r>
      <w:proofErr w:type="spellEnd"/>
      <w:r w:rsidRPr="00C6240F">
        <w:t xml:space="preserve"> </w:t>
      </w:r>
      <w:proofErr w:type="gramStart"/>
      <w:r w:rsidRPr="00C6240F">
        <w:t>Notebook</w:t>
      </w:r>
      <w:proofErr w:type="gramEnd"/>
      <w:r w:rsidRPr="00C6240F">
        <w:t xml:space="preserve"> and the application was developed in Visual Studio Code.</w:t>
      </w:r>
    </w:p>
    <w:p w14:paraId="03E7CE7A" w14:textId="77777777" w:rsidR="002C3157" w:rsidRPr="00C6240F" w:rsidRDefault="00000000" w:rsidP="00340DF8">
      <w:pPr>
        <w:pStyle w:val="Heading2"/>
        <w:spacing w:before="120"/>
        <w:jc w:val="both"/>
      </w:pPr>
      <w:bookmarkStart w:id="26" w:name="_Toc231084652"/>
      <w:r w:rsidRPr="00C6240F">
        <w:t>5.2 Model Caching and Loading</w:t>
      </w:r>
      <w:bookmarkEnd w:id="26"/>
    </w:p>
    <w:p w14:paraId="6EE8E0A1" w14:textId="77777777" w:rsidR="002C3157" w:rsidRPr="00C6240F" w:rsidRDefault="00000000" w:rsidP="00340DF8">
      <w:pPr>
        <w:spacing w:before="120" w:after="120" w:line="360" w:lineRule="auto"/>
        <w:jc w:val="both"/>
      </w:pPr>
      <w:r w:rsidRPr="00C6240F">
        <w:t xml:space="preserve">The </w:t>
      </w:r>
      <w:proofErr w:type="spellStart"/>
      <w:r w:rsidRPr="00C6240F">
        <w:t>Streamlit</w:t>
      </w:r>
      <w:proofErr w:type="spellEnd"/>
      <w:r w:rsidRPr="00C6240F">
        <w:t xml:space="preserve"> app uses the @</w:t>
      </w:r>
      <w:proofErr w:type="gramStart"/>
      <w:r w:rsidRPr="00C6240F">
        <w:t>st.cache</w:t>
      </w:r>
      <w:proofErr w:type="gramEnd"/>
      <w:r w:rsidRPr="00C6240F">
        <w:t xml:space="preserve">_resource decorator on the </w:t>
      </w:r>
      <w:proofErr w:type="spellStart"/>
      <w:r w:rsidRPr="00C6240F">
        <w:t>get_</w:t>
      </w:r>
      <w:proofErr w:type="gramStart"/>
      <w:r w:rsidRPr="00C6240F">
        <w:t>model</w:t>
      </w:r>
      <w:proofErr w:type="spellEnd"/>
      <w:r w:rsidRPr="00C6240F">
        <w:t>(</w:t>
      </w:r>
      <w:proofErr w:type="gramEnd"/>
      <w:r w:rsidRPr="00C6240F">
        <w:t xml:space="preserve">) wrapper function to ensure the CNN is loaded from disk only once per session. If the model file is absent, </w:t>
      </w:r>
      <w:proofErr w:type="spellStart"/>
      <w:r w:rsidRPr="00C6240F">
        <w:t>predict_</w:t>
      </w:r>
      <w:proofErr w:type="gramStart"/>
      <w:r w:rsidRPr="00C6240F">
        <w:t>mask</w:t>
      </w:r>
      <w:proofErr w:type="spellEnd"/>
      <w:r w:rsidRPr="00C6240F">
        <w:t>(</w:t>
      </w:r>
      <w:proofErr w:type="gramEnd"/>
      <w:r w:rsidRPr="00C6240F">
        <w:t xml:space="preserve">) is not called; instead, the app displays a clear error message instructing the user to place model.h5 inside the model/ directory and restart. TensorFlow logs are suppressed at </w:t>
      </w:r>
      <w:proofErr w:type="gramStart"/>
      <w:r w:rsidRPr="00C6240F">
        <w:t>startup</w:t>
      </w:r>
      <w:proofErr w:type="gramEnd"/>
      <w:r w:rsidRPr="00C6240F">
        <w:t xml:space="preserve"> to keep the browser console clean.</w:t>
      </w:r>
    </w:p>
    <w:p w14:paraId="76FE772C" w14:textId="77777777" w:rsidR="002C3157" w:rsidRPr="00C6240F" w:rsidRDefault="00000000" w:rsidP="00340DF8">
      <w:pPr>
        <w:pStyle w:val="Heading2"/>
        <w:spacing w:before="120"/>
        <w:jc w:val="both"/>
      </w:pPr>
      <w:bookmarkStart w:id="27" w:name="_Toc231084653"/>
      <w:r w:rsidRPr="00C6240F">
        <w:t>5.3 Image Upload and Validation Flow</w:t>
      </w:r>
      <w:bookmarkEnd w:id="27"/>
    </w:p>
    <w:p w14:paraId="1B2EC866" w14:textId="77777777" w:rsidR="002C3157" w:rsidRPr="00C6240F" w:rsidRDefault="00000000" w:rsidP="00340DF8">
      <w:pPr>
        <w:spacing w:before="120" w:after="120" w:line="360" w:lineRule="auto"/>
        <w:jc w:val="both"/>
      </w:pPr>
      <w:r w:rsidRPr="00C6240F">
        <w:t xml:space="preserve">The </w:t>
      </w:r>
      <w:proofErr w:type="spellStart"/>
      <w:proofErr w:type="gramStart"/>
      <w:r w:rsidRPr="00C6240F">
        <w:t>st.file</w:t>
      </w:r>
      <w:proofErr w:type="gramEnd"/>
      <w:r w:rsidRPr="00C6240F">
        <w:t>_</w:t>
      </w:r>
      <w:proofErr w:type="gramStart"/>
      <w:r w:rsidRPr="00C6240F">
        <w:t>uploader</w:t>
      </w:r>
      <w:proofErr w:type="spellEnd"/>
      <w:r w:rsidRPr="00C6240F">
        <w:t>(</w:t>
      </w:r>
      <w:proofErr w:type="gramEnd"/>
      <w:r w:rsidRPr="00C6240F">
        <w:t xml:space="preserve">) widget accepts JPG, JPEG, PNG, WEBP, and BMP files. Upon </w:t>
      </w:r>
      <w:proofErr w:type="gramStart"/>
      <w:r w:rsidRPr="00C6240F">
        <w:t>upload</w:t>
      </w:r>
      <w:proofErr w:type="gramEnd"/>
      <w:r w:rsidRPr="00C6240F">
        <w:t xml:space="preserve">, the raw bytes are read once and passed to </w:t>
      </w:r>
      <w:proofErr w:type="spellStart"/>
      <w:r w:rsidRPr="00C6240F">
        <w:t>validate_image</w:t>
      </w:r>
      <w:proofErr w:type="spellEnd"/>
      <w:r w:rsidRPr="00C6240F">
        <w:t>(</w:t>
      </w:r>
      <w:proofErr w:type="spellStart"/>
      <w:r w:rsidRPr="00C6240F">
        <w:t>img_bytes</w:t>
      </w:r>
      <w:proofErr w:type="spellEnd"/>
      <w:r w:rsidRPr="00C6240F">
        <w:t xml:space="preserve">), which uses PIL's </w:t>
      </w:r>
      <w:proofErr w:type="spellStart"/>
      <w:proofErr w:type="gramStart"/>
      <w:r w:rsidRPr="00C6240F">
        <w:t>img.verify</w:t>
      </w:r>
      <w:proofErr w:type="spellEnd"/>
      <w:proofErr w:type="gramEnd"/>
      <w:r w:rsidRPr="00C6240F">
        <w:t xml:space="preserve">() to check for corrupt or </w:t>
      </w:r>
      <w:proofErr w:type="spellStart"/>
      <w:r w:rsidRPr="00C6240F">
        <w:t>unrecognised</w:t>
      </w:r>
      <w:proofErr w:type="spellEnd"/>
      <w:r w:rsidRPr="00C6240F">
        <w:t xml:space="preserve"> files. If validation fails, </w:t>
      </w:r>
      <w:proofErr w:type="spellStart"/>
      <w:proofErr w:type="gramStart"/>
      <w:r w:rsidRPr="00C6240F">
        <w:t>st.error</w:t>
      </w:r>
      <w:proofErr w:type="spellEnd"/>
      <w:proofErr w:type="gramEnd"/>
      <w:r w:rsidRPr="00C6240F">
        <w:t xml:space="preserve">() renders an error card and </w:t>
      </w:r>
      <w:proofErr w:type="spellStart"/>
      <w:proofErr w:type="gramStart"/>
      <w:r w:rsidRPr="00C6240F">
        <w:t>st.stop</w:t>
      </w:r>
      <w:proofErr w:type="spellEnd"/>
      <w:proofErr w:type="gramEnd"/>
      <w:r w:rsidRPr="00C6240F">
        <w:t>() halts further execution. Valid images are opened with PIL for the preview display and simultaneously kept as raw bytes for the preprocessing pipeline.</w:t>
      </w:r>
    </w:p>
    <w:p w14:paraId="6CCABCCE" w14:textId="77777777" w:rsidR="002C3157" w:rsidRPr="00C6240F" w:rsidRDefault="00000000" w:rsidP="00340DF8">
      <w:pPr>
        <w:pStyle w:val="Heading2"/>
        <w:spacing w:before="120"/>
        <w:jc w:val="both"/>
      </w:pPr>
      <w:bookmarkStart w:id="28" w:name="_Toc231084654"/>
      <w:r w:rsidRPr="00C6240F">
        <w:t>5.4 Image Preview and Metadata</w:t>
      </w:r>
      <w:bookmarkEnd w:id="28"/>
    </w:p>
    <w:p w14:paraId="38BA1D2D" w14:textId="77777777" w:rsidR="002C3157" w:rsidRPr="00C6240F" w:rsidRDefault="00000000" w:rsidP="00340DF8">
      <w:pPr>
        <w:spacing w:before="120" w:after="120" w:line="360" w:lineRule="auto"/>
        <w:jc w:val="both"/>
      </w:pPr>
      <w:r w:rsidRPr="00C6240F">
        <w:t>The interface splits into two columns after a valid upload. The left column (width ratio 1.4) displays the original-</w:t>
      </w:r>
      <w:proofErr w:type="spellStart"/>
      <w:r w:rsidRPr="00C6240F">
        <w:t>colour</w:t>
      </w:r>
      <w:proofErr w:type="spellEnd"/>
      <w:r w:rsidRPr="00C6240F">
        <w:t xml:space="preserve"> image preview via </w:t>
      </w:r>
      <w:proofErr w:type="spellStart"/>
      <w:proofErr w:type="gramStart"/>
      <w:r w:rsidRPr="00C6240F">
        <w:t>st.image</w:t>
      </w:r>
      <w:proofErr w:type="spellEnd"/>
      <w:proofErr w:type="gramEnd"/>
      <w:r w:rsidRPr="00C6240F">
        <w:t xml:space="preserve">(). The right column (width ratio 1) shows image metadata as styled HTML badges: image dimensions in pixels, file size in kilobytes, and </w:t>
      </w:r>
      <w:proofErr w:type="spellStart"/>
      <w:r w:rsidRPr="00C6240F">
        <w:t>colour</w:t>
      </w:r>
      <w:proofErr w:type="spellEnd"/>
      <w:r w:rsidRPr="00C6240F">
        <w:t xml:space="preserve"> space (RGB). Below the metadata an </w:t>
      </w:r>
      <w:proofErr w:type="spellStart"/>
      <w:r w:rsidRPr="00C6240F">
        <w:t>Analyse</w:t>
      </w:r>
      <w:proofErr w:type="spellEnd"/>
      <w:r w:rsidRPr="00C6240F">
        <w:t xml:space="preserve"> Image primary button triggers the prediction flow.</w:t>
      </w:r>
    </w:p>
    <w:p w14:paraId="56FE2861" w14:textId="77777777" w:rsidR="002C3157" w:rsidRPr="00C6240F" w:rsidRDefault="00000000" w:rsidP="00340DF8">
      <w:pPr>
        <w:pStyle w:val="Heading2"/>
        <w:spacing w:before="120"/>
        <w:jc w:val="both"/>
      </w:pPr>
      <w:bookmarkStart w:id="29" w:name="_Toc231084655"/>
      <w:r w:rsidRPr="00C6240F">
        <w:t>5.5 Prediction and Result Display</w:t>
      </w:r>
      <w:bookmarkEnd w:id="29"/>
    </w:p>
    <w:p w14:paraId="6F5FF3B1" w14:textId="7E5C0710" w:rsidR="002C3157" w:rsidRPr="00C6240F" w:rsidRDefault="00000000" w:rsidP="00340DF8">
      <w:pPr>
        <w:spacing w:before="120" w:after="120" w:line="360" w:lineRule="auto"/>
        <w:jc w:val="both"/>
      </w:pPr>
      <w:r w:rsidRPr="00C6240F">
        <w:t xml:space="preserve">When the </w:t>
      </w:r>
      <w:proofErr w:type="spellStart"/>
      <w:r w:rsidRPr="00C6240F">
        <w:t>Analyse</w:t>
      </w:r>
      <w:proofErr w:type="spellEnd"/>
      <w:r w:rsidRPr="00C6240F">
        <w:t xml:space="preserve"> Image button is pressed, a 0.3-second spinner provides visual feedback before </w:t>
      </w:r>
      <w:proofErr w:type="spellStart"/>
      <w:r w:rsidRPr="00C6240F">
        <w:t>preprocess_</w:t>
      </w:r>
      <w:proofErr w:type="gramStart"/>
      <w:r w:rsidRPr="00C6240F">
        <w:t>image</w:t>
      </w:r>
      <w:proofErr w:type="spellEnd"/>
      <w:r w:rsidRPr="00C6240F">
        <w:t>(</w:t>
      </w:r>
      <w:proofErr w:type="gramEnd"/>
      <w:r w:rsidRPr="00C6240F">
        <w:t xml:space="preserve">) and </w:t>
      </w:r>
      <w:proofErr w:type="spellStart"/>
      <w:r w:rsidRPr="00C6240F">
        <w:t>predict_</w:t>
      </w:r>
      <w:proofErr w:type="gramStart"/>
      <w:r w:rsidRPr="00C6240F">
        <w:t>mask</w:t>
      </w:r>
      <w:proofErr w:type="spellEnd"/>
      <w:r w:rsidRPr="00C6240F">
        <w:t>(</w:t>
      </w:r>
      <w:proofErr w:type="gramEnd"/>
      <w:r w:rsidRPr="00C6240F">
        <w:t xml:space="preserve">) are called. The result is rendered as a styled HTML card with a dark green or dark red gradient background corresponding to Mask or No Mask respectively, the result icon, the label text, the confidence percentage in DM Mono, and an animated CSS confidence bar whose width is set to the confidence percentage. Below the </w:t>
      </w:r>
      <w:r w:rsidRPr="00C6240F">
        <w:lastRenderedPageBreak/>
        <w:t xml:space="preserve">card, </w:t>
      </w:r>
      <w:proofErr w:type="spellStart"/>
      <w:r w:rsidRPr="00C6240F">
        <w:t>Streamlit</w:t>
      </w:r>
      <w:proofErr w:type="spellEnd"/>
      <w:r w:rsidRPr="00C6240F">
        <w:t xml:space="preserve"> metric widgets in a two-column layout show the precise probabilities for both classes, with a 'predicted' delta label on the winning class.</w:t>
      </w:r>
    </w:p>
    <w:p w14:paraId="4F14C110" w14:textId="77777777" w:rsidR="002C3157" w:rsidRPr="00C6240F" w:rsidRDefault="00000000" w:rsidP="00340DF8">
      <w:pPr>
        <w:pStyle w:val="Heading2"/>
        <w:spacing w:before="120"/>
        <w:jc w:val="both"/>
      </w:pPr>
      <w:bookmarkStart w:id="30" w:name="_Toc231084656"/>
      <w:r w:rsidRPr="00C6240F">
        <w:t>5.6 Running the Application</w:t>
      </w:r>
      <w:bookmarkEnd w:id="30"/>
    </w:p>
    <w:p w14:paraId="6A3F7513" w14:textId="77777777" w:rsidR="002C3157" w:rsidRPr="00C6240F" w:rsidRDefault="00000000" w:rsidP="00340DF8">
      <w:pPr>
        <w:spacing w:before="120" w:after="120" w:line="360" w:lineRule="auto"/>
        <w:jc w:val="both"/>
      </w:pPr>
      <w:r w:rsidRPr="00C6240F">
        <w:t>After installing dependencies with pip install -r requirements.txt and placing the trained model at model/model.h5, the application is launched with:</w:t>
      </w:r>
    </w:p>
    <w:p w14:paraId="1F7B5A2F" w14:textId="77777777" w:rsidR="002C3157" w:rsidRPr="00C6240F" w:rsidRDefault="00000000" w:rsidP="00340DF8">
      <w:pPr>
        <w:spacing w:before="120" w:after="120"/>
        <w:ind w:left="720"/>
        <w:jc w:val="both"/>
      </w:pPr>
      <w:proofErr w:type="spellStart"/>
      <w:r w:rsidRPr="00C6240F">
        <w:rPr>
          <w:rFonts w:eastAsia="Courier New"/>
          <w:sz w:val="20"/>
          <w:szCs w:val="20"/>
        </w:rPr>
        <w:t>streamlit</w:t>
      </w:r>
      <w:proofErr w:type="spellEnd"/>
      <w:r w:rsidRPr="00C6240F">
        <w:rPr>
          <w:rFonts w:eastAsia="Courier New"/>
          <w:sz w:val="20"/>
          <w:szCs w:val="20"/>
        </w:rPr>
        <w:t xml:space="preserve"> run app.py</w:t>
      </w:r>
    </w:p>
    <w:p w14:paraId="5A3F6F5A" w14:textId="77777777" w:rsidR="002C3157" w:rsidRPr="00C6240F" w:rsidRDefault="00000000" w:rsidP="00340DF8">
      <w:pPr>
        <w:spacing w:before="120" w:after="120" w:line="360" w:lineRule="auto"/>
        <w:jc w:val="both"/>
      </w:pPr>
      <w:r w:rsidRPr="00C6240F">
        <w:t>The app opens automatically at http://localhost:8501. The .</w:t>
      </w:r>
      <w:proofErr w:type="spellStart"/>
      <w:r w:rsidRPr="00C6240F">
        <w:t>streamlit</w:t>
      </w:r>
      <w:proofErr w:type="spellEnd"/>
      <w:r w:rsidRPr="00C6240F">
        <w:t>/</w:t>
      </w:r>
      <w:proofErr w:type="spellStart"/>
      <w:r w:rsidRPr="00C6240F">
        <w:t>config.toml</w:t>
      </w:r>
      <w:proofErr w:type="spellEnd"/>
      <w:r w:rsidRPr="00C6240F">
        <w:t xml:space="preserve"> sets the dark theme, background </w:t>
      </w:r>
      <w:proofErr w:type="spellStart"/>
      <w:r w:rsidRPr="00C6240F">
        <w:t>colour</w:t>
      </w:r>
      <w:proofErr w:type="spellEnd"/>
      <w:r w:rsidRPr="00C6240F">
        <w:t xml:space="preserve"> #0d0f14, primary </w:t>
      </w:r>
      <w:proofErr w:type="spellStart"/>
      <w:r w:rsidRPr="00C6240F">
        <w:t>colour</w:t>
      </w:r>
      <w:proofErr w:type="spellEnd"/>
      <w:r w:rsidRPr="00C6240F">
        <w:t xml:space="preserve"> #6c8aff, text </w:t>
      </w:r>
      <w:proofErr w:type="spellStart"/>
      <w:r w:rsidRPr="00C6240F">
        <w:t>colour</w:t>
      </w:r>
      <w:proofErr w:type="spellEnd"/>
      <w:r w:rsidRPr="00C6240F">
        <w:t xml:space="preserve"> #e8eaf0, maximum upload size of 10 MB, and headless mode for server deployments.</w:t>
      </w:r>
    </w:p>
    <w:p w14:paraId="4E9FA4F7" w14:textId="77777777" w:rsidR="002C3157" w:rsidRPr="00C6240F" w:rsidRDefault="00000000" w:rsidP="00340DF8">
      <w:pPr>
        <w:spacing w:before="120" w:after="120"/>
        <w:jc w:val="both"/>
      </w:pPr>
      <w:r w:rsidRPr="00C6240F">
        <w:br w:type="page"/>
      </w:r>
    </w:p>
    <w:p w14:paraId="5D886654" w14:textId="341CF843" w:rsidR="002C3157" w:rsidRPr="00C6240F" w:rsidRDefault="00000000" w:rsidP="00800793">
      <w:pPr>
        <w:pStyle w:val="Heading1"/>
        <w:spacing w:before="120" w:after="120"/>
        <w:jc w:val="center"/>
      </w:pPr>
      <w:bookmarkStart w:id="31" w:name="_Toc231084657"/>
      <w:r w:rsidRPr="00C6240F">
        <w:lastRenderedPageBreak/>
        <w:t>Chapter 6: Results and Discussion</w:t>
      </w:r>
      <w:bookmarkEnd w:id="31"/>
    </w:p>
    <w:p w14:paraId="54CA931C" w14:textId="550E1297" w:rsidR="002C3157" w:rsidRPr="00C6240F" w:rsidRDefault="00000000" w:rsidP="00340DF8">
      <w:pPr>
        <w:pStyle w:val="Heading2"/>
        <w:spacing w:before="120"/>
        <w:jc w:val="both"/>
      </w:pPr>
      <w:bookmarkStart w:id="32" w:name="_Toc231084658"/>
      <w:r w:rsidRPr="00C6240F">
        <w:t>6.1 Model Performance</w:t>
      </w:r>
      <w:bookmarkEnd w:id="32"/>
    </w:p>
    <w:p w14:paraId="7A7A76E7" w14:textId="04B7D48A" w:rsidR="002C3157" w:rsidRPr="00C6240F" w:rsidRDefault="00000000" w:rsidP="00340DF8">
      <w:pPr>
        <w:spacing w:before="120" w:after="120" w:line="360" w:lineRule="auto"/>
        <w:jc w:val="both"/>
      </w:pPr>
      <w:r w:rsidRPr="00C6240F">
        <w:t xml:space="preserve">The CNN was trained for 5 epochs (170 steps/epoch). Training accuracy improved steadily from 78.76% in </w:t>
      </w:r>
      <w:proofErr w:type="gramStart"/>
      <w:r w:rsidRPr="00C6240F">
        <w:t>epoch</w:t>
      </w:r>
      <w:proofErr w:type="gramEnd"/>
      <w:r w:rsidRPr="00C6240F">
        <w:t xml:space="preserve"> 1 to 93.40% in </w:t>
      </w:r>
      <w:proofErr w:type="gramStart"/>
      <w:r w:rsidRPr="00C6240F">
        <w:t>epoch</w:t>
      </w:r>
      <w:proofErr w:type="gramEnd"/>
      <w:r w:rsidRPr="00C6240F">
        <w:t xml:space="preserve"> 5, while training loss fell from 0.4686 to 0.1721. Validation accuracy peaked at 91.57% (</w:t>
      </w:r>
      <w:proofErr w:type="spellStart"/>
      <w:r w:rsidRPr="00C6240F">
        <w:t>val_loss</w:t>
      </w:r>
      <w:proofErr w:type="spellEnd"/>
      <w:r w:rsidRPr="00C6240F">
        <w:t xml:space="preserve">: 0.1858) at epoch 5 after a minor dip to 89.75% at epoch 4. On the held-out test set (48 steps), the model achieved a test accuracy of 92.85% with a test loss of 0.2097. The gap between final training accuracy (93.40%) and test accuracy (92.85%) is only 0.55 percentage points, indicating minimal overfitting and strong </w:t>
      </w:r>
      <w:r w:rsidR="00A40E74" w:rsidRPr="00C6240F">
        <w:t>generalization</w:t>
      </w:r>
      <w:r w:rsidRPr="00C6240F">
        <w:t xml:space="preserve"> for a model trained in just 5 epochs. The training curves are shown in Figures 1 and 2 below.</w:t>
      </w:r>
    </w:p>
    <w:p w14:paraId="47308509" w14:textId="5DEA6880" w:rsidR="002C3157" w:rsidRPr="00C6240F" w:rsidRDefault="00000000" w:rsidP="00340DF8">
      <w:pPr>
        <w:spacing w:before="120" w:after="120"/>
        <w:jc w:val="both"/>
      </w:pPr>
      <w:r w:rsidRPr="00C6240F">
        <w:rPr>
          <w:noProof/>
        </w:rPr>
        <w:drawing>
          <wp:inline distT="0" distB="0" distL="0" distR="0" wp14:anchorId="3F1D9854" wp14:editId="0A7AC3B3">
            <wp:extent cx="5147733" cy="3522133"/>
            <wp:effectExtent l="0" t="0" r="2540" b="0"/>
            <wp:docPr id="1" name="loss_curve"/>
            <wp:cNvGraphicFramePr/>
            <a:graphic xmlns:a="http://schemas.openxmlformats.org/drawingml/2006/main">
              <a:graphicData uri="http://schemas.openxmlformats.org/drawingml/2006/picture">
                <pic:pic xmlns:pic="http://schemas.openxmlformats.org/drawingml/2006/picture">
                  <pic:nvPicPr>
                    <pic:cNvPr id="1" name="loss_curve"/>
                    <pic:cNvPicPr/>
                  </pic:nvPicPr>
                  <pic:blipFill>
                    <a:blip r:embed="rId10"/>
                    <a:stretch>
                      <a:fillRect/>
                    </a:stretch>
                  </pic:blipFill>
                  <pic:spPr>
                    <a:xfrm>
                      <a:off x="0" y="0"/>
                      <a:ext cx="5147733" cy="3522133"/>
                    </a:xfrm>
                    <a:prstGeom prst="rect">
                      <a:avLst/>
                    </a:prstGeom>
                  </pic:spPr>
                </pic:pic>
              </a:graphicData>
            </a:graphic>
          </wp:inline>
        </w:drawing>
      </w:r>
    </w:p>
    <w:p w14:paraId="2B6C93B2" w14:textId="22D00321" w:rsidR="002C3157" w:rsidRPr="00C94E1C" w:rsidRDefault="00000000" w:rsidP="00340DF8">
      <w:pPr>
        <w:spacing w:before="120" w:after="120"/>
        <w:jc w:val="center"/>
        <w:rPr>
          <w:iCs/>
        </w:rPr>
      </w:pPr>
      <w:r w:rsidRPr="00C94E1C">
        <w:rPr>
          <w:b/>
          <w:bCs/>
          <w:iCs/>
          <w:sz w:val="20"/>
          <w:szCs w:val="20"/>
        </w:rPr>
        <w:t>Figure</w:t>
      </w:r>
      <w:r w:rsidR="00C94E1C" w:rsidRPr="00C94E1C">
        <w:rPr>
          <w:b/>
          <w:bCs/>
          <w:iCs/>
          <w:sz w:val="20"/>
          <w:szCs w:val="20"/>
        </w:rPr>
        <w:t xml:space="preserve"> 6.</w:t>
      </w:r>
      <w:r w:rsidRPr="00C94E1C">
        <w:rPr>
          <w:b/>
          <w:bCs/>
          <w:iCs/>
          <w:sz w:val="20"/>
          <w:szCs w:val="20"/>
        </w:rPr>
        <w:t>1:</w:t>
      </w:r>
      <w:r w:rsidRPr="00C94E1C">
        <w:rPr>
          <w:iCs/>
          <w:sz w:val="20"/>
          <w:szCs w:val="20"/>
        </w:rPr>
        <w:t xml:space="preserve"> Training and Validation Loss over 5 Epochs</w:t>
      </w:r>
    </w:p>
    <w:p w14:paraId="7F6ADCF1" w14:textId="62F09256" w:rsidR="002C3157" w:rsidRPr="00C6240F" w:rsidRDefault="00000000" w:rsidP="00340DF8">
      <w:pPr>
        <w:spacing w:before="120" w:after="120"/>
        <w:jc w:val="both"/>
      </w:pPr>
      <w:r w:rsidRPr="00C6240F">
        <w:rPr>
          <w:noProof/>
        </w:rPr>
        <w:lastRenderedPageBreak/>
        <w:drawing>
          <wp:inline distT="0" distB="0" distL="0" distR="0" wp14:anchorId="0B6665F9" wp14:editId="5547BBC7">
            <wp:extent cx="5215467" cy="3759200"/>
            <wp:effectExtent l="0" t="0" r="4445" b="0"/>
            <wp:docPr id="2" name="accuracy_curve"/>
            <wp:cNvGraphicFramePr/>
            <a:graphic xmlns:a="http://schemas.openxmlformats.org/drawingml/2006/main">
              <a:graphicData uri="http://schemas.openxmlformats.org/drawingml/2006/picture">
                <pic:pic xmlns:pic="http://schemas.openxmlformats.org/drawingml/2006/picture">
                  <pic:nvPicPr>
                    <pic:cNvPr id="2" name="accuracy_curve"/>
                    <pic:cNvPicPr/>
                  </pic:nvPicPr>
                  <pic:blipFill>
                    <a:blip r:embed="rId11"/>
                    <a:stretch>
                      <a:fillRect/>
                    </a:stretch>
                  </pic:blipFill>
                  <pic:spPr>
                    <a:xfrm>
                      <a:off x="0" y="0"/>
                      <a:ext cx="5215467" cy="3759200"/>
                    </a:xfrm>
                    <a:prstGeom prst="rect">
                      <a:avLst/>
                    </a:prstGeom>
                  </pic:spPr>
                </pic:pic>
              </a:graphicData>
            </a:graphic>
          </wp:inline>
        </w:drawing>
      </w:r>
    </w:p>
    <w:p w14:paraId="41AAFC1E" w14:textId="77777777" w:rsidR="002C3157" w:rsidRPr="00C94E1C" w:rsidRDefault="00000000" w:rsidP="00340DF8">
      <w:pPr>
        <w:spacing w:before="120" w:after="120"/>
        <w:jc w:val="center"/>
        <w:rPr>
          <w:iCs/>
        </w:rPr>
      </w:pPr>
      <w:r w:rsidRPr="00C94E1C">
        <w:rPr>
          <w:b/>
          <w:bCs/>
          <w:iCs/>
          <w:sz w:val="20"/>
          <w:szCs w:val="20"/>
        </w:rPr>
        <w:t>Figure 2:</w:t>
      </w:r>
      <w:r w:rsidRPr="00C94E1C">
        <w:rPr>
          <w:iCs/>
          <w:sz w:val="20"/>
          <w:szCs w:val="20"/>
        </w:rPr>
        <w:t xml:space="preserve"> Training and Validation Accuracy over 5 Epochs</w:t>
      </w:r>
    </w:p>
    <w:p w14:paraId="5796DA65" w14:textId="77777777" w:rsidR="002C3157" w:rsidRPr="00C6240F" w:rsidRDefault="00000000" w:rsidP="00340DF8">
      <w:pPr>
        <w:pStyle w:val="Heading2"/>
        <w:spacing w:before="120"/>
        <w:jc w:val="both"/>
      </w:pPr>
      <w:bookmarkStart w:id="33" w:name="_Toc231084659"/>
      <w:r w:rsidRPr="00C6240F">
        <w:t>6.2 Application Performance</w:t>
      </w:r>
      <w:bookmarkEnd w:id="33"/>
    </w:p>
    <w:p w14:paraId="51454A2E" w14:textId="77777777" w:rsidR="002C3157" w:rsidRPr="00C6240F" w:rsidRDefault="00000000" w:rsidP="00340DF8">
      <w:pPr>
        <w:spacing w:before="120" w:after="120" w:line="360" w:lineRule="auto"/>
        <w:jc w:val="both"/>
      </w:pPr>
      <w:r w:rsidRPr="00C6240F">
        <w:t xml:space="preserve">In the </w:t>
      </w:r>
      <w:proofErr w:type="spellStart"/>
      <w:r w:rsidRPr="00C6240F">
        <w:t>MaskSense</w:t>
      </w:r>
      <w:proofErr w:type="spellEnd"/>
      <w:r w:rsidRPr="00C6240F">
        <w:t xml:space="preserve"> application, average prediction latency was 0.5 to 1.2 seconds on CPU hardware after the initial model caching performed by @</w:t>
      </w:r>
      <w:proofErr w:type="gramStart"/>
      <w:r w:rsidRPr="00C6240F">
        <w:t>st.cache</w:t>
      </w:r>
      <w:proofErr w:type="gramEnd"/>
      <w:r w:rsidRPr="00C6240F">
        <w:t xml:space="preserve">_resource. A deliberate 0.3-second spinner delay is added in app.py to improve the perceived responsiveness of the interface. All five supported image formats (JPG, JPEG, PNG, WEBP, BMP) were processed correctly. Files larger than 10 MB and corrupt or non-image files were rejected gracefully by the </w:t>
      </w:r>
      <w:proofErr w:type="spellStart"/>
      <w:r w:rsidRPr="00C6240F">
        <w:t>validate_</w:t>
      </w:r>
      <w:proofErr w:type="gramStart"/>
      <w:r w:rsidRPr="00C6240F">
        <w:t>image</w:t>
      </w:r>
      <w:proofErr w:type="spellEnd"/>
      <w:r w:rsidRPr="00C6240F">
        <w:t>(</w:t>
      </w:r>
      <w:proofErr w:type="gramEnd"/>
      <w:r w:rsidRPr="00C6240F">
        <w:t>) function with informative error messages.</w:t>
      </w:r>
    </w:p>
    <w:p w14:paraId="6A3B995B" w14:textId="77777777" w:rsidR="002C3157" w:rsidRPr="00C6240F" w:rsidRDefault="00000000" w:rsidP="00340DF8">
      <w:pPr>
        <w:pStyle w:val="Heading2"/>
        <w:spacing w:before="120"/>
        <w:jc w:val="both"/>
      </w:pPr>
      <w:bookmarkStart w:id="34" w:name="_Toc231084660"/>
      <w:r w:rsidRPr="00C6240F">
        <w:t>6.3 Advantages and Limitations</w:t>
      </w:r>
      <w:bookmarkEnd w:id="34"/>
    </w:p>
    <w:p w14:paraId="2D9F38AC" w14:textId="77777777" w:rsidR="00C12146" w:rsidRPr="00C12146" w:rsidRDefault="00C12146" w:rsidP="00C12146">
      <w:pPr>
        <w:spacing w:before="120" w:after="120" w:line="360" w:lineRule="auto"/>
        <w:jc w:val="both"/>
      </w:pPr>
      <w:r w:rsidRPr="00C12146">
        <w:t xml:space="preserve">The </w:t>
      </w:r>
      <w:proofErr w:type="spellStart"/>
      <w:r w:rsidRPr="00C12146">
        <w:t>MaskSense</w:t>
      </w:r>
      <w:proofErr w:type="spellEnd"/>
      <w:r w:rsidRPr="00C12146">
        <w:t xml:space="preserve"> application is lightweight, runs on standard CPU hardware, and can be accessed through a web browser without installation. Its modular design and error-handling </w:t>
      </w:r>
      <w:proofErr w:type="gramStart"/>
      <w:r w:rsidRPr="00C12146">
        <w:t>features</w:t>
      </w:r>
      <w:proofErr w:type="gramEnd"/>
      <w:r w:rsidRPr="00C12146">
        <w:t xml:space="preserve"> improve maintainability and usability.</w:t>
      </w:r>
    </w:p>
    <w:p w14:paraId="504DEFC8" w14:textId="77777777" w:rsidR="00C12146" w:rsidRPr="00C12146" w:rsidRDefault="00C12146" w:rsidP="00C12146">
      <w:pPr>
        <w:spacing w:before="120" w:after="120" w:line="360" w:lineRule="auto"/>
        <w:jc w:val="both"/>
      </w:pPr>
      <w:r w:rsidRPr="00C12146">
        <w:t>However, the system supports only static image-based detection and is limited to a single face per image. Its performance may decrease for blurry or non-frontal images, and the maximum upload size is restricted to 10 MB.</w:t>
      </w:r>
    </w:p>
    <w:p w14:paraId="73F8FF13" w14:textId="77777777" w:rsidR="002C3157" w:rsidRPr="00C6240F" w:rsidRDefault="00000000" w:rsidP="00340DF8">
      <w:pPr>
        <w:spacing w:before="120" w:after="120"/>
        <w:jc w:val="both"/>
      </w:pPr>
      <w:r w:rsidRPr="00C6240F">
        <w:br w:type="page"/>
      </w:r>
    </w:p>
    <w:p w14:paraId="325E72E4" w14:textId="77777777" w:rsidR="002C3157" w:rsidRPr="00C6240F" w:rsidRDefault="00000000" w:rsidP="00800793">
      <w:pPr>
        <w:pStyle w:val="Heading1"/>
        <w:spacing w:before="120" w:after="120"/>
        <w:jc w:val="center"/>
      </w:pPr>
      <w:bookmarkStart w:id="35" w:name="_Toc231084661"/>
      <w:r w:rsidRPr="00C6240F">
        <w:lastRenderedPageBreak/>
        <w:t>Chapter 7: Conclusion and Future Scope</w:t>
      </w:r>
      <w:bookmarkEnd w:id="35"/>
    </w:p>
    <w:p w14:paraId="6C6A5963" w14:textId="77777777" w:rsidR="002C3157" w:rsidRPr="00C6240F" w:rsidRDefault="00000000" w:rsidP="00340DF8">
      <w:pPr>
        <w:pStyle w:val="Heading2"/>
        <w:spacing w:before="120"/>
        <w:jc w:val="both"/>
      </w:pPr>
      <w:bookmarkStart w:id="36" w:name="_Toc231084662"/>
      <w:r w:rsidRPr="00C6240F">
        <w:t>7.1 Conclusion</w:t>
      </w:r>
      <w:bookmarkEnd w:id="36"/>
    </w:p>
    <w:p w14:paraId="46F40C85" w14:textId="77777777" w:rsidR="002C3157" w:rsidRPr="00C6240F" w:rsidRDefault="00000000" w:rsidP="00340DF8">
      <w:pPr>
        <w:spacing w:before="120" w:after="120" w:line="360" w:lineRule="auto"/>
        <w:jc w:val="both"/>
      </w:pPr>
      <w:r w:rsidRPr="00C6240F">
        <w:t xml:space="preserve">This project successfully designed, trained, and deployed an end-to-end Face Mask Detection system under the name </w:t>
      </w:r>
      <w:proofErr w:type="spellStart"/>
      <w:r w:rsidRPr="00C6240F">
        <w:t>MaskSense</w:t>
      </w:r>
      <w:proofErr w:type="spellEnd"/>
      <w:r w:rsidRPr="00C6240F">
        <w:t>. A custom binary CNN implemented in TensorFlow/</w:t>
      </w:r>
      <w:proofErr w:type="spellStart"/>
      <w:r w:rsidRPr="00C6240F">
        <w:t>Keras</w:t>
      </w:r>
      <w:proofErr w:type="spellEnd"/>
      <w:r w:rsidRPr="00C6240F">
        <w:t xml:space="preserve"> achieves 92.85% test accuracy in just 5 training epochs. The modular codebase — separating preprocessing (utils/preprocess.py), inference (utils/predictor.py), and UI (</w:t>
      </w:r>
      <w:proofErr w:type="gramStart"/>
      <w:r w:rsidRPr="00C6240F">
        <w:t>app.py) —</w:t>
      </w:r>
      <w:proofErr w:type="gramEnd"/>
      <w:r w:rsidRPr="00C6240F">
        <w:t xml:space="preserve"> </w:t>
      </w:r>
      <w:proofErr w:type="gramStart"/>
      <w:r w:rsidRPr="00C6240F">
        <w:t>follows</w:t>
      </w:r>
      <w:proofErr w:type="gramEnd"/>
      <w:r w:rsidRPr="00C6240F">
        <w:t xml:space="preserve"> software engineering best practices and simplifies maintenance. The </w:t>
      </w:r>
      <w:proofErr w:type="spellStart"/>
      <w:r w:rsidRPr="00C6240F">
        <w:t>Streamlit</w:t>
      </w:r>
      <w:proofErr w:type="spellEnd"/>
      <w:r w:rsidRPr="00C6240F">
        <w:t xml:space="preserve"> interface provides instant, confidence-scored predictions accessible from any web browser on standard CPU hardware without requiring specialist knowledge or infrastructure.</w:t>
      </w:r>
    </w:p>
    <w:p w14:paraId="1B913757" w14:textId="77777777" w:rsidR="002C3157" w:rsidRPr="00C6240F" w:rsidRDefault="00000000" w:rsidP="00340DF8">
      <w:pPr>
        <w:pStyle w:val="Heading2"/>
        <w:spacing w:before="120"/>
        <w:jc w:val="both"/>
      </w:pPr>
      <w:bookmarkStart w:id="37" w:name="_Toc231084663"/>
      <w:r w:rsidRPr="00C6240F">
        <w:t>7.2 Future Enhancements</w:t>
      </w:r>
      <w:bookmarkEnd w:id="37"/>
    </w:p>
    <w:p w14:paraId="4DB0619B" w14:textId="77777777" w:rsidR="00B22E6F" w:rsidRPr="00B22E6F" w:rsidRDefault="00B22E6F" w:rsidP="00B22E6F">
      <w:pPr>
        <w:spacing w:before="120" w:after="120" w:line="360" w:lineRule="auto"/>
        <w:jc w:val="both"/>
      </w:pPr>
      <w:r w:rsidRPr="00B22E6F">
        <w:t xml:space="preserve">Several improvements can be </w:t>
      </w:r>
      <w:proofErr w:type="gramStart"/>
      <w:r w:rsidRPr="00B22E6F">
        <w:t>implemented in</w:t>
      </w:r>
      <w:proofErr w:type="gramEnd"/>
      <w:r w:rsidRPr="00B22E6F">
        <w:t xml:space="preserve"> future versions of the system:</w:t>
      </w:r>
    </w:p>
    <w:p w14:paraId="029D5858" w14:textId="77777777" w:rsidR="00B22E6F" w:rsidRPr="00B22E6F" w:rsidRDefault="00B22E6F" w:rsidP="00B22E6F">
      <w:pPr>
        <w:numPr>
          <w:ilvl w:val="0"/>
          <w:numId w:val="6"/>
        </w:numPr>
        <w:spacing w:before="120" w:after="120" w:line="360" w:lineRule="auto"/>
        <w:jc w:val="both"/>
      </w:pPr>
      <w:r w:rsidRPr="00B22E6F">
        <w:t xml:space="preserve">Real-time webcam-based detection using OpenCV for continuous video analysis. </w:t>
      </w:r>
    </w:p>
    <w:p w14:paraId="6952E40F" w14:textId="77777777" w:rsidR="00B22E6F" w:rsidRPr="00B22E6F" w:rsidRDefault="00B22E6F" w:rsidP="00B22E6F">
      <w:pPr>
        <w:numPr>
          <w:ilvl w:val="0"/>
          <w:numId w:val="6"/>
        </w:numPr>
        <w:spacing w:before="120" w:after="120" w:line="360" w:lineRule="auto"/>
        <w:jc w:val="both"/>
      </w:pPr>
      <w:r w:rsidRPr="00B22E6F">
        <w:t xml:space="preserve">Multi-face detection per image using models such as MTCNN or YOLOv8. </w:t>
      </w:r>
    </w:p>
    <w:p w14:paraId="2C040738" w14:textId="77777777" w:rsidR="00B22E6F" w:rsidRPr="00B22E6F" w:rsidRDefault="00B22E6F" w:rsidP="00B22E6F">
      <w:pPr>
        <w:numPr>
          <w:ilvl w:val="0"/>
          <w:numId w:val="6"/>
        </w:numPr>
        <w:spacing w:before="120" w:after="120" w:line="360" w:lineRule="auto"/>
        <w:jc w:val="both"/>
      </w:pPr>
      <w:r w:rsidRPr="00B22E6F">
        <w:t xml:space="preserve">Mobile application development using TensorFlow Lite and Flutter for cross-platform support. </w:t>
      </w:r>
    </w:p>
    <w:p w14:paraId="3195ABD0" w14:textId="77777777" w:rsidR="00B22E6F" w:rsidRPr="00B22E6F" w:rsidRDefault="00B22E6F" w:rsidP="00B22E6F">
      <w:pPr>
        <w:numPr>
          <w:ilvl w:val="0"/>
          <w:numId w:val="6"/>
        </w:numPr>
        <w:spacing w:before="120" w:after="120" w:line="360" w:lineRule="auto"/>
        <w:jc w:val="both"/>
      </w:pPr>
      <w:r w:rsidRPr="00B22E6F">
        <w:t xml:space="preserve">Cloud deployment using platforms like </w:t>
      </w:r>
      <w:proofErr w:type="spellStart"/>
      <w:r w:rsidRPr="00B22E6F">
        <w:t>Streamlit</w:t>
      </w:r>
      <w:proofErr w:type="spellEnd"/>
      <w:r w:rsidRPr="00B22E6F">
        <w:t xml:space="preserve"> Community Cloud, Hugging Face Spaces, or Render. </w:t>
      </w:r>
    </w:p>
    <w:p w14:paraId="55ED1471" w14:textId="77777777" w:rsidR="00B22E6F" w:rsidRPr="00B22E6F" w:rsidRDefault="00B22E6F" w:rsidP="00B22E6F">
      <w:pPr>
        <w:numPr>
          <w:ilvl w:val="0"/>
          <w:numId w:val="6"/>
        </w:numPr>
        <w:spacing w:before="120" w:after="120" w:line="360" w:lineRule="auto"/>
        <w:jc w:val="both"/>
      </w:pPr>
      <w:r w:rsidRPr="00B22E6F">
        <w:t xml:space="preserve">Improved accuracy using transfer learning with pre-trained models such as MobileNetV2 or </w:t>
      </w:r>
      <w:proofErr w:type="spellStart"/>
      <w:r w:rsidRPr="00B22E6F">
        <w:t>EfficientNet</w:t>
      </w:r>
      <w:proofErr w:type="spellEnd"/>
      <w:r w:rsidRPr="00B22E6F">
        <w:t>.</w:t>
      </w:r>
    </w:p>
    <w:p w14:paraId="2ABD5C4B" w14:textId="77777777" w:rsidR="002C3157" w:rsidRPr="00C6240F" w:rsidRDefault="00000000" w:rsidP="00340DF8">
      <w:pPr>
        <w:spacing w:before="120" w:after="120"/>
        <w:jc w:val="both"/>
      </w:pPr>
      <w:r w:rsidRPr="00C6240F">
        <w:br w:type="page"/>
      </w:r>
    </w:p>
    <w:p w14:paraId="3D8A644A" w14:textId="77777777" w:rsidR="002C3157" w:rsidRPr="00C6240F" w:rsidRDefault="00000000" w:rsidP="00800793">
      <w:pPr>
        <w:pStyle w:val="Heading1"/>
        <w:spacing w:before="120" w:after="120"/>
        <w:jc w:val="center"/>
      </w:pPr>
      <w:bookmarkStart w:id="38" w:name="_Toc231084664"/>
      <w:r w:rsidRPr="00C6240F">
        <w:lastRenderedPageBreak/>
        <w:t>References</w:t>
      </w:r>
      <w:bookmarkEnd w:id="38"/>
    </w:p>
    <w:p w14:paraId="013649D2" w14:textId="77777777" w:rsidR="002C3157" w:rsidRPr="00C6240F" w:rsidRDefault="00000000" w:rsidP="00C464FD">
      <w:pPr>
        <w:spacing w:before="120" w:after="120" w:line="360" w:lineRule="auto"/>
        <w:jc w:val="both"/>
      </w:pPr>
      <w:r w:rsidRPr="00C6240F">
        <w:t>[1] M. Abadi et al., "TensorFlow: A System for Large-Scale Machine Learning," USENIX OSDI, 2016.</w:t>
      </w:r>
    </w:p>
    <w:p w14:paraId="1ABAB616" w14:textId="77777777" w:rsidR="002C3157" w:rsidRPr="00C6240F" w:rsidRDefault="00000000" w:rsidP="00C464FD">
      <w:pPr>
        <w:spacing w:before="120" w:after="120" w:line="360" w:lineRule="auto"/>
        <w:jc w:val="both"/>
      </w:pPr>
      <w:r w:rsidRPr="00C6240F">
        <w:t>[2] F. Chollet et al., "</w:t>
      </w:r>
      <w:proofErr w:type="spellStart"/>
      <w:r w:rsidRPr="00C6240F">
        <w:t>Keras</w:t>
      </w:r>
      <w:proofErr w:type="spellEnd"/>
      <w:r w:rsidRPr="00C6240F">
        <w:t>," GitHub, 2015. [Online]. Available: https://keras.io</w:t>
      </w:r>
    </w:p>
    <w:p w14:paraId="07E837B3" w14:textId="77777777" w:rsidR="002C3157" w:rsidRPr="00C6240F" w:rsidRDefault="00000000" w:rsidP="00C464FD">
      <w:pPr>
        <w:spacing w:before="120" w:after="120" w:line="360" w:lineRule="auto"/>
        <w:jc w:val="both"/>
      </w:pPr>
      <w:r w:rsidRPr="00C6240F">
        <w:t>[3] G. Bradski, "The OpenCV Library," Dr. Dobb's Journal of Software Tools, 2000.</w:t>
      </w:r>
    </w:p>
    <w:p w14:paraId="72AD7480" w14:textId="77777777" w:rsidR="002C3157" w:rsidRPr="00C6240F" w:rsidRDefault="00000000" w:rsidP="00C464FD">
      <w:pPr>
        <w:spacing w:before="120" w:after="120" w:line="360" w:lineRule="auto"/>
        <w:jc w:val="both"/>
      </w:pPr>
      <w:r w:rsidRPr="00C6240F">
        <w:t xml:space="preserve">[4] </w:t>
      </w:r>
      <w:proofErr w:type="spellStart"/>
      <w:r w:rsidRPr="00C6240F">
        <w:t>Streamlit</w:t>
      </w:r>
      <w:proofErr w:type="spellEnd"/>
      <w:r w:rsidRPr="00C6240F">
        <w:t xml:space="preserve"> Inc., "</w:t>
      </w:r>
      <w:proofErr w:type="spellStart"/>
      <w:r w:rsidRPr="00C6240F">
        <w:t>Streamlit</w:t>
      </w:r>
      <w:proofErr w:type="spellEnd"/>
      <w:r w:rsidRPr="00C6240F">
        <w:t xml:space="preserve"> — A Faster Way to Build and Share Data Apps," 2019. [Online]. Available: https://streamlit.io</w:t>
      </w:r>
    </w:p>
    <w:p w14:paraId="035B49FA" w14:textId="77777777" w:rsidR="002C3157" w:rsidRPr="00C6240F" w:rsidRDefault="00000000" w:rsidP="00C464FD">
      <w:pPr>
        <w:spacing w:before="120" w:after="120" w:line="360" w:lineRule="auto"/>
        <w:jc w:val="both"/>
      </w:pPr>
      <w:r w:rsidRPr="00C6240F">
        <w:t xml:space="preserve">[5] M. Loey, G. </w:t>
      </w:r>
      <w:proofErr w:type="spellStart"/>
      <w:r w:rsidRPr="00C6240F">
        <w:t>Manogaran</w:t>
      </w:r>
      <w:proofErr w:type="spellEnd"/>
      <w:r w:rsidRPr="00C6240F">
        <w:t>, and N. E. M. Khalifa, "Fighting Against COVID-19: A Novel Deep Learning Model Based on YOLO-v2 with ResNet-50 for Medical Face Mask Detection," Sustainable Cities and Society, vol. 65, 2021.</w:t>
      </w:r>
    </w:p>
    <w:p w14:paraId="6031B43D" w14:textId="77777777" w:rsidR="002C3157" w:rsidRPr="00C6240F" w:rsidRDefault="00000000" w:rsidP="00C464FD">
      <w:pPr>
        <w:spacing w:before="120" w:after="120" w:line="360" w:lineRule="auto"/>
        <w:jc w:val="both"/>
      </w:pPr>
      <w:r w:rsidRPr="00C6240F">
        <w:t>[6] B. Qin and D. Li, "Identifying Facemask-Wearing Condition Using Image Super-Resolution with Classification Network to Prevent COVID-19," Sensors, 2020.</w:t>
      </w:r>
    </w:p>
    <w:p w14:paraId="6DDC7FBE" w14:textId="06BCD98B" w:rsidR="0011352A" w:rsidRDefault="00000000" w:rsidP="00C464FD">
      <w:pPr>
        <w:spacing w:before="120" w:after="120" w:line="360" w:lineRule="auto"/>
        <w:jc w:val="both"/>
      </w:pPr>
      <w:r w:rsidRPr="00C6240F">
        <w:t>[7] N. Ejaz et al., "Detection of COVID-19 Face Mask Wearing Using Custom YOLOv3," International Journal of Computer Science and Network Security, 2021.</w:t>
      </w:r>
    </w:p>
    <w:p w14:paraId="15F26BBC" w14:textId="77777777" w:rsidR="0011352A" w:rsidRDefault="0011352A" w:rsidP="00340DF8">
      <w:pPr>
        <w:spacing w:before="120" w:after="120"/>
      </w:pPr>
      <w:r>
        <w:br w:type="page"/>
      </w:r>
    </w:p>
    <w:p w14:paraId="4CA23AF6" w14:textId="06280461" w:rsidR="002C3157" w:rsidRDefault="0011352A" w:rsidP="00800793">
      <w:pPr>
        <w:pStyle w:val="Heading1"/>
        <w:spacing w:before="120" w:after="120"/>
        <w:jc w:val="center"/>
      </w:pPr>
      <w:bookmarkStart w:id="39" w:name="_Toc231084665"/>
      <w:r>
        <w:lastRenderedPageBreak/>
        <w:t>Appendix</w:t>
      </w:r>
      <w:bookmarkEnd w:id="39"/>
    </w:p>
    <w:p w14:paraId="18F75412" w14:textId="7C52D409" w:rsidR="00120531" w:rsidRDefault="00120531" w:rsidP="00120531">
      <w:pPr>
        <w:pStyle w:val="Heading2"/>
      </w:pPr>
      <w:bookmarkStart w:id="40" w:name="_Toc231084666"/>
      <w:r>
        <w:t>Appendix A: Sample Outputs</w:t>
      </w:r>
      <w:bookmarkEnd w:id="40"/>
    </w:p>
    <w:p w14:paraId="19AE3397" w14:textId="474B06F8" w:rsidR="00120531" w:rsidRDefault="00120531" w:rsidP="0036699E">
      <w:r w:rsidRPr="00120531">
        <w:t xml:space="preserve">This section presents sample outputs of the Face Mask Detection System developed using a CNN model and deployed with </w:t>
      </w:r>
      <w:proofErr w:type="spellStart"/>
      <w:r w:rsidRPr="00120531">
        <w:t>Streamlit</w:t>
      </w:r>
      <w:proofErr w:type="spellEnd"/>
      <w:r w:rsidRPr="00120531">
        <w:t>.</w:t>
      </w:r>
    </w:p>
    <w:p w14:paraId="5EC224AC" w14:textId="7E34A3BE" w:rsidR="00D80FE7" w:rsidRPr="00D80FE7" w:rsidRDefault="00D80FE7" w:rsidP="00D80FE7">
      <w:pPr>
        <w:spacing w:before="120" w:after="120"/>
        <w:jc w:val="center"/>
        <w:rPr>
          <w:iCs/>
          <w:color w:val="0D0D0D" w:themeColor="text1" w:themeTint="F2"/>
        </w:rPr>
      </w:pPr>
      <w:r>
        <w:rPr>
          <w:b/>
          <w:bCs/>
          <w:noProof/>
        </w:rPr>
        <w:drawing>
          <wp:anchor distT="0" distB="0" distL="114300" distR="114300" simplePos="0" relativeHeight="251658240" behindDoc="1" locked="0" layoutInCell="1" allowOverlap="1" wp14:anchorId="3055A351" wp14:editId="30436434">
            <wp:simplePos x="0" y="0"/>
            <wp:positionH relativeFrom="margin">
              <wp:align>right</wp:align>
            </wp:positionH>
            <wp:positionV relativeFrom="paragraph">
              <wp:posOffset>303530</wp:posOffset>
            </wp:positionV>
            <wp:extent cx="5731510" cy="1525905"/>
            <wp:effectExtent l="0" t="0" r="2540" b="0"/>
            <wp:wrapSquare wrapText="bothSides"/>
            <wp:docPr id="1390621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21089" name="Picture 1390621089"/>
                    <pic:cNvPicPr/>
                  </pic:nvPicPr>
                  <pic:blipFill>
                    <a:blip r:embed="rId12">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anchor>
        </w:drawing>
      </w:r>
    </w:p>
    <w:p w14:paraId="757F9009" w14:textId="21963F15" w:rsidR="00120531" w:rsidRPr="00C94E1C" w:rsidRDefault="005C4E71" w:rsidP="005C4E71">
      <w:pPr>
        <w:jc w:val="center"/>
        <w:rPr>
          <w:noProof/>
        </w:rPr>
      </w:pPr>
      <w:r w:rsidRPr="005C4E71">
        <w:rPr>
          <w:b/>
          <w:bCs/>
          <w:noProof/>
        </w:rPr>
        <w:drawing>
          <wp:anchor distT="0" distB="0" distL="114300" distR="114300" simplePos="0" relativeHeight="251659264" behindDoc="0" locked="0" layoutInCell="1" allowOverlap="1" wp14:anchorId="3387BD36" wp14:editId="66EED203">
            <wp:simplePos x="0" y="0"/>
            <wp:positionH relativeFrom="margin">
              <wp:posOffset>-1270</wp:posOffset>
            </wp:positionH>
            <wp:positionV relativeFrom="paragraph">
              <wp:posOffset>1833033</wp:posOffset>
            </wp:positionV>
            <wp:extent cx="5731510" cy="1170305"/>
            <wp:effectExtent l="0" t="0" r="2540" b="0"/>
            <wp:wrapSquare wrapText="bothSides"/>
            <wp:docPr id="11396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6989" name="Picture 1139626989"/>
                    <pic:cNvPicPr/>
                  </pic:nvPicPr>
                  <pic:blipFill>
                    <a:blip r:embed="rId13">
                      <a:extLst>
                        <a:ext uri="{28A0092B-C50C-407E-A947-70E740481C1C}">
                          <a14:useLocalDpi xmlns:a14="http://schemas.microsoft.com/office/drawing/2010/main" val="0"/>
                        </a:ext>
                      </a:extLst>
                    </a:blip>
                    <a:stretch>
                      <a:fillRect/>
                    </a:stretch>
                  </pic:blipFill>
                  <pic:spPr>
                    <a:xfrm>
                      <a:off x="0" y="0"/>
                      <a:ext cx="5731510" cy="1170305"/>
                    </a:xfrm>
                    <a:prstGeom prst="rect">
                      <a:avLst/>
                    </a:prstGeom>
                  </pic:spPr>
                </pic:pic>
              </a:graphicData>
            </a:graphic>
          </wp:anchor>
        </w:drawing>
      </w:r>
      <w:r w:rsidR="00D80FE7" w:rsidRPr="005C4E71">
        <w:rPr>
          <w:b/>
          <w:bCs/>
        </w:rPr>
        <w:t xml:space="preserve">Figure A.1: </w:t>
      </w:r>
      <w:r w:rsidR="00D80FE7" w:rsidRPr="00C94E1C">
        <w:t>Introduction Section of the website</w:t>
      </w:r>
    </w:p>
    <w:p w14:paraId="235E2039" w14:textId="42AB5CE0" w:rsidR="00D80FE7" w:rsidRPr="00C94E1C" w:rsidRDefault="00D80FE7" w:rsidP="005C4E71">
      <w:pPr>
        <w:jc w:val="center"/>
      </w:pPr>
      <w:r w:rsidRPr="005C4E71">
        <w:rPr>
          <w:b/>
          <w:bCs/>
        </w:rPr>
        <w:t>Figure A.</w:t>
      </w:r>
      <w:r w:rsidRPr="005C4E71">
        <w:rPr>
          <w:b/>
          <w:bCs/>
        </w:rPr>
        <w:t>2</w:t>
      </w:r>
      <w:r w:rsidRPr="005C4E71">
        <w:rPr>
          <w:b/>
          <w:bCs/>
        </w:rPr>
        <w:t xml:space="preserve">: </w:t>
      </w:r>
      <w:r w:rsidRPr="00C94E1C">
        <w:t>Image Upload Interface</w:t>
      </w:r>
    </w:p>
    <w:p w14:paraId="791CB59A" w14:textId="421438D2" w:rsidR="005C4E71" w:rsidRDefault="005C4E71" w:rsidP="005C4E71">
      <w:r>
        <w:rPr>
          <w:b/>
          <w:bCs/>
          <w:noProof/>
        </w:rPr>
        <w:drawing>
          <wp:anchor distT="0" distB="0" distL="114300" distR="114300" simplePos="0" relativeHeight="251660288" behindDoc="0" locked="0" layoutInCell="1" allowOverlap="1" wp14:anchorId="630A51F6" wp14:editId="1CD4A004">
            <wp:simplePos x="0" y="0"/>
            <wp:positionH relativeFrom="margin">
              <wp:align>center</wp:align>
            </wp:positionH>
            <wp:positionV relativeFrom="paragraph">
              <wp:posOffset>261196</wp:posOffset>
            </wp:positionV>
            <wp:extent cx="5731510" cy="3406775"/>
            <wp:effectExtent l="0" t="0" r="2540" b="3175"/>
            <wp:wrapSquare wrapText="bothSides"/>
            <wp:docPr id="868265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65863" name="Picture 868265863"/>
                    <pic:cNvPicPr/>
                  </pic:nvPicPr>
                  <pic:blipFill>
                    <a:blip r:embed="rId14">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anchor>
        </w:drawing>
      </w:r>
    </w:p>
    <w:p w14:paraId="10FAA1D0" w14:textId="14594384" w:rsidR="006263AE" w:rsidRPr="005C4E71" w:rsidRDefault="00D80FE7" w:rsidP="005C4E71">
      <w:pPr>
        <w:jc w:val="center"/>
        <w:rPr>
          <w:b/>
          <w:bCs/>
        </w:rPr>
      </w:pPr>
      <w:r w:rsidRPr="005C4E71">
        <w:rPr>
          <w:b/>
          <w:bCs/>
        </w:rPr>
        <w:t>Figure A.</w:t>
      </w:r>
      <w:r w:rsidRPr="005C4E71">
        <w:rPr>
          <w:b/>
          <w:bCs/>
        </w:rPr>
        <w:t>3</w:t>
      </w:r>
      <w:r w:rsidRPr="005C4E71">
        <w:rPr>
          <w:b/>
          <w:bCs/>
        </w:rPr>
        <w:t xml:space="preserve">: </w:t>
      </w:r>
      <w:r w:rsidRPr="00C94E1C">
        <w:t>Image Preview and Details</w:t>
      </w:r>
    </w:p>
    <w:p w14:paraId="3C4BB4DB" w14:textId="00651CF3" w:rsidR="00BC6C7B" w:rsidRPr="005C4E71" w:rsidRDefault="006263AE" w:rsidP="005C4E71">
      <w:pPr>
        <w:jc w:val="center"/>
        <w:rPr>
          <w:b/>
          <w:bCs/>
        </w:rPr>
      </w:pPr>
      <w:r>
        <w:br w:type="page"/>
      </w:r>
      <w:r w:rsidRPr="005C4E71">
        <w:rPr>
          <w:b/>
          <w:bCs/>
          <w:noProof/>
          <w:color w:val="000000" w:themeColor="text1"/>
        </w:rPr>
        <w:lastRenderedPageBreak/>
        <w:drawing>
          <wp:anchor distT="0" distB="0" distL="114300" distR="114300" simplePos="0" relativeHeight="251661312" behindDoc="0" locked="0" layoutInCell="1" allowOverlap="1" wp14:anchorId="5CC84199" wp14:editId="42B638F7">
            <wp:simplePos x="0" y="0"/>
            <wp:positionH relativeFrom="column">
              <wp:posOffset>25400</wp:posOffset>
            </wp:positionH>
            <wp:positionV relativeFrom="paragraph">
              <wp:posOffset>0</wp:posOffset>
            </wp:positionV>
            <wp:extent cx="5731510" cy="3321050"/>
            <wp:effectExtent l="0" t="0" r="2540" b="0"/>
            <wp:wrapSquare wrapText="bothSides"/>
            <wp:docPr id="437275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75046" name="Picture 437275046"/>
                    <pic:cNvPicPr/>
                  </pic:nvPicPr>
                  <pic:blipFill>
                    <a:blip r:embed="rId15">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anchor>
        </w:drawing>
      </w:r>
      <w:r w:rsidRPr="005C4E71">
        <w:rPr>
          <w:b/>
          <w:bCs/>
        </w:rPr>
        <w:t>Figure A.</w:t>
      </w:r>
      <w:r w:rsidRPr="005C4E71">
        <w:rPr>
          <w:b/>
          <w:bCs/>
        </w:rPr>
        <w:t>4</w:t>
      </w:r>
      <w:r w:rsidRPr="005C4E71">
        <w:rPr>
          <w:b/>
          <w:bCs/>
        </w:rPr>
        <w:t xml:space="preserve">: </w:t>
      </w:r>
      <w:r w:rsidR="00BC6C7B" w:rsidRPr="00C94E1C">
        <w:t>Final Prediction (Mask Detected)</w:t>
      </w:r>
    </w:p>
    <w:p w14:paraId="0823DA69" w14:textId="3C0A34B1" w:rsidR="00BC6C7B" w:rsidRDefault="00BC6C7B" w:rsidP="006263AE">
      <w:pPr>
        <w:jc w:val="center"/>
        <w:rPr>
          <w:b/>
          <w:bCs/>
          <w:iCs/>
          <w:color w:val="0D0D0D" w:themeColor="text1" w:themeTint="F2"/>
          <w:sz w:val="20"/>
          <w:szCs w:val="20"/>
        </w:rPr>
      </w:pPr>
      <w:r>
        <w:rPr>
          <w:b/>
          <w:bCs/>
          <w:iCs/>
          <w:noProof/>
          <w:color w:val="000000" w:themeColor="text1"/>
          <w:sz w:val="20"/>
          <w:szCs w:val="20"/>
        </w:rPr>
        <w:drawing>
          <wp:anchor distT="0" distB="0" distL="114300" distR="114300" simplePos="0" relativeHeight="251662336" behindDoc="0" locked="0" layoutInCell="1" allowOverlap="1" wp14:anchorId="217C0E06" wp14:editId="6E943022">
            <wp:simplePos x="0" y="0"/>
            <wp:positionH relativeFrom="margin">
              <wp:align>right</wp:align>
            </wp:positionH>
            <wp:positionV relativeFrom="paragraph">
              <wp:posOffset>183727</wp:posOffset>
            </wp:positionV>
            <wp:extent cx="5731510" cy="3289300"/>
            <wp:effectExtent l="0" t="0" r="2540" b="6350"/>
            <wp:wrapSquare wrapText="bothSides"/>
            <wp:docPr id="1330209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9315" name="Picture 1330209315"/>
                    <pic:cNvPicPr/>
                  </pic:nvPicPr>
                  <pic:blipFill>
                    <a:blip r:embed="rId16">
                      <a:extLst>
                        <a:ext uri="{28A0092B-C50C-407E-A947-70E740481C1C}">
                          <a14:useLocalDpi xmlns:a14="http://schemas.microsoft.com/office/drawing/2010/main" val="0"/>
                        </a:ext>
                      </a:extLst>
                    </a:blip>
                    <a:stretch>
                      <a:fillRect/>
                    </a:stretch>
                  </pic:blipFill>
                  <pic:spPr>
                    <a:xfrm>
                      <a:off x="0" y="0"/>
                      <a:ext cx="5731510" cy="3289300"/>
                    </a:xfrm>
                    <a:prstGeom prst="rect">
                      <a:avLst/>
                    </a:prstGeom>
                  </pic:spPr>
                </pic:pic>
              </a:graphicData>
            </a:graphic>
          </wp:anchor>
        </w:drawing>
      </w:r>
    </w:p>
    <w:p w14:paraId="6F4041AA" w14:textId="5F335FFA" w:rsidR="00BC6C7B" w:rsidRPr="005C4E71" w:rsidRDefault="00BC6C7B" w:rsidP="005C4E71">
      <w:pPr>
        <w:jc w:val="center"/>
        <w:rPr>
          <w:b/>
          <w:bCs/>
        </w:rPr>
      </w:pPr>
      <w:r w:rsidRPr="005C4E71">
        <w:rPr>
          <w:b/>
          <w:bCs/>
        </w:rPr>
        <w:t>Figure A.</w:t>
      </w:r>
      <w:r w:rsidRPr="005C4E71">
        <w:rPr>
          <w:b/>
          <w:bCs/>
        </w:rPr>
        <w:t>5</w:t>
      </w:r>
      <w:r w:rsidRPr="005C4E71">
        <w:rPr>
          <w:b/>
          <w:bCs/>
        </w:rPr>
        <w:t xml:space="preserve">: </w:t>
      </w:r>
      <w:r w:rsidRPr="00C94E1C">
        <w:t>Final Prediction (Mask Not Detected)</w:t>
      </w:r>
    </w:p>
    <w:p w14:paraId="72C05915" w14:textId="1D9D7124" w:rsidR="00BC6C7B" w:rsidRDefault="00BC6C7B" w:rsidP="006263AE">
      <w:pPr>
        <w:jc w:val="center"/>
        <w:rPr>
          <w:b/>
          <w:bCs/>
          <w:iCs/>
          <w:color w:val="0D0D0D" w:themeColor="text1" w:themeTint="F2"/>
          <w:sz w:val="20"/>
          <w:szCs w:val="20"/>
        </w:rPr>
      </w:pPr>
    </w:p>
    <w:p w14:paraId="2D83401A" w14:textId="0415CC1D" w:rsidR="006263AE" w:rsidRPr="00BC6C7B" w:rsidRDefault="006263AE" w:rsidP="006263AE">
      <w:pPr>
        <w:jc w:val="center"/>
        <w:rPr>
          <w:b/>
          <w:bCs/>
          <w:iCs/>
          <w:color w:val="0D0D0D" w:themeColor="text1" w:themeTint="F2"/>
          <w:sz w:val="20"/>
          <w:szCs w:val="20"/>
        </w:rPr>
      </w:pPr>
      <w:r w:rsidRPr="00BC6C7B">
        <w:rPr>
          <w:b/>
          <w:bCs/>
          <w:iCs/>
          <w:noProof/>
          <w:color w:val="000000" w:themeColor="text1"/>
          <w:sz w:val="20"/>
          <w:szCs w:val="20"/>
        </w:rPr>
        <w:t xml:space="preserve"> </w:t>
      </w:r>
    </w:p>
    <w:sectPr w:rsidR="006263AE" w:rsidRPr="00BC6C7B" w:rsidSect="007F7877">
      <w:footerReference w:type="default" r:id="rId17"/>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3932" w14:textId="77777777" w:rsidR="00E905A3" w:rsidRDefault="00E905A3">
      <w:r>
        <w:separator/>
      </w:r>
    </w:p>
  </w:endnote>
  <w:endnote w:type="continuationSeparator" w:id="0">
    <w:p w14:paraId="15789D75" w14:textId="77777777" w:rsidR="00E905A3" w:rsidRDefault="00E90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51EB" w14:textId="596E0AAF" w:rsidR="0011352A" w:rsidRDefault="0011352A" w:rsidP="0011352A">
    <w:pPr>
      <w:pStyle w:val="Footer"/>
    </w:pPr>
  </w:p>
  <w:p w14:paraId="5A0658D2" w14:textId="77777777" w:rsidR="0011352A" w:rsidRDefault="00113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557270"/>
      <w:docPartObj>
        <w:docPartGallery w:val="Page Numbers (Bottom of Page)"/>
        <w:docPartUnique/>
      </w:docPartObj>
    </w:sdtPr>
    <w:sdtEndPr>
      <w:rPr>
        <w:noProof/>
      </w:rPr>
    </w:sdtEndPr>
    <w:sdtContent>
      <w:p w14:paraId="5ADBC20A" w14:textId="370F3A94" w:rsidR="0011352A" w:rsidRDefault="001135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93C52A" w14:textId="77777777" w:rsidR="0011352A" w:rsidRDefault="001135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0737"/>
      <w:docPartObj>
        <w:docPartGallery w:val="Page Numbers (Bottom of Page)"/>
        <w:docPartUnique/>
      </w:docPartObj>
    </w:sdtPr>
    <w:sdtEndPr>
      <w:rPr>
        <w:noProof/>
      </w:rPr>
    </w:sdtEndPr>
    <w:sdtContent>
      <w:p w14:paraId="485B42C2" w14:textId="77777777" w:rsidR="0011352A" w:rsidRDefault="001135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1CD800" w14:textId="77777777" w:rsidR="0011352A" w:rsidRDefault="00113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C0D3" w14:textId="77777777" w:rsidR="00E905A3" w:rsidRDefault="00E905A3">
      <w:r>
        <w:separator/>
      </w:r>
    </w:p>
  </w:footnote>
  <w:footnote w:type="continuationSeparator" w:id="0">
    <w:p w14:paraId="0084966D" w14:textId="77777777" w:rsidR="00E905A3" w:rsidRDefault="00E905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444"/>
    <w:multiLevelType w:val="multilevel"/>
    <w:tmpl w:val="8BC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E95"/>
    <w:multiLevelType w:val="hybridMultilevel"/>
    <w:tmpl w:val="6E54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C1229"/>
    <w:multiLevelType w:val="hybridMultilevel"/>
    <w:tmpl w:val="A6D0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B55C14"/>
    <w:multiLevelType w:val="hybridMultilevel"/>
    <w:tmpl w:val="570CB904"/>
    <w:lvl w:ilvl="0" w:tplc="523C268C">
      <w:start w:val="1"/>
      <w:numFmt w:val="bullet"/>
      <w:lvlText w:val="●"/>
      <w:lvlJc w:val="left"/>
      <w:pPr>
        <w:ind w:left="720" w:hanging="360"/>
      </w:pPr>
    </w:lvl>
    <w:lvl w:ilvl="1" w:tplc="4BD462C6">
      <w:start w:val="1"/>
      <w:numFmt w:val="bullet"/>
      <w:lvlText w:val="○"/>
      <w:lvlJc w:val="left"/>
      <w:pPr>
        <w:ind w:left="1440" w:hanging="360"/>
      </w:pPr>
    </w:lvl>
    <w:lvl w:ilvl="2" w:tplc="DC540E4E">
      <w:start w:val="1"/>
      <w:numFmt w:val="bullet"/>
      <w:lvlText w:val="■"/>
      <w:lvlJc w:val="left"/>
      <w:pPr>
        <w:ind w:left="2160" w:hanging="360"/>
      </w:pPr>
    </w:lvl>
    <w:lvl w:ilvl="3" w:tplc="1E587CB0">
      <w:start w:val="1"/>
      <w:numFmt w:val="bullet"/>
      <w:lvlText w:val="●"/>
      <w:lvlJc w:val="left"/>
      <w:pPr>
        <w:ind w:left="2880" w:hanging="360"/>
      </w:pPr>
    </w:lvl>
    <w:lvl w:ilvl="4" w:tplc="D7B256E6">
      <w:start w:val="1"/>
      <w:numFmt w:val="bullet"/>
      <w:lvlText w:val="○"/>
      <w:lvlJc w:val="left"/>
      <w:pPr>
        <w:ind w:left="3600" w:hanging="360"/>
      </w:pPr>
    </w:lvl>
    <w:lvl w:ilvl="5" w:tplc="4964040A">
      <w:start w:val="1"/>
      <w:numFmt w:val="bullet"/>
      <w:lvlText w:val="■"/>
      <w:lvlJc w:val="left"/>
      <w:pPr>
        <w:ind w:left="4320" w:hanging="360"/>
      </w:pPr>
    </w:lvl>
    <w:lvl w:ilvl="6" w:tplc="6E984612">
      <w:start w:val="1"/>
      <w:numFmt w:val="bullet"/>
      <w:lvlText w:val="●"/>
      <w:lvlJc w:val="left"/>
      <w:pPr>
        <w:ind w:left="5040" w:hanging="360"/>
      </w:pPr>
    </w:lvl>
    <w:lvl w:ilvl="7" w:tplc="A962956A">
      <w:start w:val="1"/>
      <w:numFmt w:val="bullet"/>
      <w:lvlText w:val="●"/>
      <w:lvlJc w:val="left"/>
      <w:pPr>
        <w:ind w:left="5760" w:hanging="360"/>
      </w:pPr>
    </w:lvl>
    <w:lvl w:ilvl="8" w:tplc="AFCEF578">
      <w:start w:val="1"/>
      <w:numFmt w:val="bullet"/>
      <w:lvlText w:val="●"/>
      <w:lvlJc w:val="left"/>
      <w:pPr>
        <w:ind w:left="6480" w:hanging="360"/>
      </w:pPr>
    </w:lvl>
  </w:abstractNum>
  <w:abstractNum w:abstractNumId="4" w15:restartNumberingAfterBreak="0">
    <w:nsid w:val="65401FB4"/>
    <w:multiLevelType w:val="hybridMultilevel"/>
    <w:tmpl w:val="D178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66073F"/>
    <w:multiLevelType w:val="hybridMultilevel"/>
    <w:tmpl w:val="7E10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80821">
    <w:abstractNumId w:val="3"/>
    <w:lvlOverride w:ilvl="0">
      <w:startOverride w:val="1"/>
    </w:lvlOverride>
  </w:num>
  <w:num w:numId="2" w16cid:durableId="2139061405">
    <w:abstractNumId w:val="5"/>
  </w:num>
  <w:num w:numId="3" w16cid:durableId="58019774">
    <w:abstractNumId w:val="1"/>
  </w:num>
  <w:num w:numId="4" w16cid:durableId="937257571">
    <w:abstractNumId w:val="2"/>
  </w:num>
  <w:num w:numId="5" w16cid:durableId="1613704720">
    <w:abstractNumId w:val="4"/>
  </w:num>
  <w:num w:numId="6" w16cid:durableId="5813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157"/>
    <w:rsid w:val="0011352A"/>
    <w:rsid w:val="00120531"/>
    <w:rsid w:val="001833FA"/>
    <w:rsid w:val="001A4AEA"/>
    <w:rsid w:val="001D26E9"/>
    <w:rsid w:val="00207FA9"/>
    <w:rsid w:val="002550BC"/>
    <w:rsid w:val="002922D4"/>
    <w:rsid w:val="002C3157"/>
    <w:rsid w:val="002C6D6F"/>
    <w:rsid w:val="00317D2E"/>
    <w:rsid w:val="00340DF8"/>
    <w:rsid w:val="0036699E"/>
    <w:rsid w:val="00371CF9"/>
    <w:rsid w:val="00402DC7"/>
    <w:rsid w:val="004315F3"/>
    <w:rsid w:val="00446AEB"/>
    <w:rsid w:val="004B2A1C"/>
    <w:rsid w:val="00554D02"/>
    <w:rsid w:val="00561D43"/>
    <w:rsid w:val="005A4CA8"/>
    <w:rsid w:val="005C4E71"/>
    <w:rsid w:val="006263AE"/>
    <w:rsid w:val="00715906"/>
    <w:rsid w:val="007470AF"/>
    <w:rsid w:val="00781760"/>
    <w:rsid w:val="00786832"/>
    <w:rsid w:val="00795F77"/>
    <w:rsid w:val="007E0609"/>
    <w:rsid w:val="007F7877"/>
    <w:rsid w:val="007F7C0A"/>
    <w:rsid w:val="00800793"/>
    <w:rsid w:val="00841C0B"/>
    <w:rsid w:val="00852E81"/>
    <w:rsid w:val="0086471F"/>
    <w:rsid w:val="008D5502"/>
    <w:rsid w:val="0091507B"/>
    <w:rsid w:val="009C37E1"/>
    <w:rsid w:val="00A14248"/>
    <w:rsid w:val="00A40E74"/>
    <w:rsid w:val="00A56D66"/>
    <w:rsid w:val="00AA19D0"/>
    <w:rsid w:val="00B22E6F"/>
    <w:rsid w:val="00B355B1"/>
    <w:rsid w:val="00BC6C7B"/>
    <w:rsid w:val="00C12146"/>
    <w:rsid w:val="00C40A5C"/>
    <w:rsid w:val="00C464FD"/>
    <w:rsid w:val="00C6240F"/>
    <w:rsid w:val="00C62C51"/>
    <w:rsid w:val="00C94E1C"/>
    <w:rsid w:val="00D16E59"/>
    <w:rsid w:val="00D436CB"/>
    <w:rsid w:val="00D80FE7"/>
    <w:rsid w:val="00D84ABB"/>
    <w:rsid w:val="00DE5B27"/>
    <w:rsid w:val="00E64F20"/>
    <w:rsid w:val="00E905A3"/>
    <w:rsid w:val="00EA7C26"/>
    <w:rsid w:val="00F05808"/>
    <w:rsid w:val="00FE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8C7C"/>
  <w15:docId w15:val="{59C959D0-203A-4268-883E-6C65BCC9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6240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6240F"/>
    <w:pPr>
      <w:spacing w:after="100"/>
    </w:pPr>
  </w:style>
  <w:style w:type="paragraph" w:styleId="TOC2">
    <w:name w:val="toc 2"/>
    <w:basedOn w:val="Normal"/>
    <w:next w:val="Normal"/>
    <w:autoRedefine/>
    <w:uiPriority w:val="39"/>
    <w:unhideWhenUsed/>
    <w:rsid w:val="00C6240F"/>
    <w:pPr>
      <w:spacing w:after="100"/>
      <w:ind w:left="240"/>
    </w:pPr>
  </w:style>
  <w:style w:type="paragraph" w:styleId="Header">
    <w:name w:val="header"/>
    <w:basedOn w:val="Normal"/>
    <w:link w:val="HeaderChar"/>
    <w:uiPriority w:val="99"/>
    <w:unhideWhenUsed/>
    <w:rsid w:val="00561D43"/>
    <w:pPr>
      <w:tabs>
        <w:tab w:val="center" w:pos="4680"/>
        <w:tab w:val="right" w:pos="9360"/>
      </w:tabs>
    </w:pPr>
  </w:style>
  <w:style w:type="character" w:customStyle="1" w:styleId="HeaderChar">
    <w:name w:val="Header Char"/>
    <w:basedOn w:val="DefaultParagraphFont"/>
    <w:link w:val="Header"/>
    <w:uiPriority w:val="99"/>
    <w:rsid w:val="00561D43"/>
  </w:style>
  <w:style w:type="paragraph" w:styleId="Footer">
    <w:name w:val="footer"/>
    <w:basedOn w:val="Normal"/>
    <w:link w:val="FooterChar"/>
    <w:uiPriority w:val="99"/>
    <w:unhideWhenUsed/>
    <w:rsid w:val="00561D43"/>
    <w:pPr>
      <w:tabs>
        <w:tab w:val="center" w:pos="4680"/>
        <w:tab w:val="right" w:pos="9360"/>
      </w:tabs>
    </w:pPr>
  </w:style>
  <w:style w:type="character" w:customStyle="1" w:styleId="FooterChar">
    <w:name w:val="Footer Char"/>
    <w:basedOn w:val="DefaultParagraphFont"/>
    <w:link w:val="Footer"/>
    <w:uiPriority w:val="99"/>
    <w:rsid w:val="00561D43"/>
  </w:style>
  <w:style w:type="table" w:styleId="TableGrid">
    <w:name w:val="Table Grid"/>
    <w:basedOn w:val="TableNormal"/>
    <w:uiPriority w:val="39"/>
    <w:rsid w:val="00340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F228F-A2DC-4A68-A327-40CE76E4C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18</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Sinmbf Lost</cp:lastModifiedBy>
  <cp:revision>50</cp:revision>
  <dcterms:created xsi:type="dcterms:W3CDTF">2026-05-30T09:53:00Z</dcterms:created>
  <dcterms:modified xsi:type="dcterms:W3CDTF">2026-05-30T20:18:00Z</dcterms:modified>
</cp:coreProperties>
</file>