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5B8D" w14:textId="77777777" w:rsidR="009F5CE0" w:rsidRPr="00F739B3" w:rsidRDefault="009F5CE0" w:rsidP="009F5CE0">
      <w:pPr>
        <w:spacing w:after="0" w:line="240" w:lineRule="auto"/>
        <w:ind w:right="29"/>
        <w:jc w:val="center"/>
        <w:rPr>
          <w:rFonts w:ascii="Times New Roman" w:hAnsi="Times New Roman"/>
          <w:b/>
          <w:sz w:val="30"/>
          <w:szCs w:val="30"/>
        </w:rPr>
      </w:pPr>
      <w:r>
        <w:rPr>
          <w:rFonts w:ascii="Times New Roman" w:hAnsi="Times New Roman"/>
          <w:noProof/>
          <w:sz w:val="24"/>
          <w:szCs w:val="24"/>
          <w:lang w:bidi="ne-NP"/>
        </w:rPr>
        <w:drawing>
          <wp:anchor distT="0" distB="0" distL="114300" distR="114300" simplePos="0" relativeHeight="251662336" behindDoc="0" locked="0" layoutInCell="1" allowOverlap="1" wp14:anchorId="4A9297F9" wp14:editId="74DD104F">
            <wp:simplePos x="0" y="0"/>
            <wp:positionH relativeFrom="column">
              <wp:posOffset>295275</wp:posOffset>
            </wp:positionH>
            <wp:positionV relativeFrom="paragraph">
              <wp:posOffset>57150</wp:posOffset>
            </wp:positionV>
            <wp:extent cx="552450" cy="5790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an_Logo for letters ex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450" cy="579086"/>
                    </a:xfrm>
                    <a:prstGeom prst="rect">
                      <a:avLst/>
                    </a:prstGeom>
                  </pic:spPr>
                </pic:pic>
              </a:graphicData>
            </a:graphic>
            <wp14:sizeRelH relativeFrom="page">
              <wp14:pctWidth>0</wp14:pctWidth>
            </wp14:sizeRelH>
            <wp14:sizeRelV relativeFrom="page">
              <wp14:pctHeight>0</wp14:pctHeight>
            </wp14:sizeRelV>
          </wp:anchor>
        </w:drawing>
      </w:r>
      <w:r w:rsidRPr="004932FC">
        <w:rPr>
          <w:rFonts w:ascii="Times New Roman" w:hAnsi="Times New Roman"/>
          <w:b/>
          <w:sz w:val="40"/>
          <w:szCs w:val="36"/>
        </w:rPr>
        <w:t>Asian School of Management and Technology</w:t>
      </w:r>
    </w:p>
    <w:p w14:paraId="06E41395" w14:textId="77777777" w:rsidR="009F5CE0" w:rsidRPr="00605B69" w:rsidRDefault="009F5CE0" w:rsidP="009F5CE0">
      <w:pPr>
        <w:spacing w:after="0" w:line="240" w:lineRule="auto"/>
        <w:jc w:val="center"/>
        <w:rPr>
          <w:rFonts w:ascii="Times New Roman" w:hAnsi="Times New Roman"/>
          <w:sz w:val="24"/>
          <w:szCs w:val="24"/>
        </w:rPr>
      </w:pPr>
      <w:r w:rsidRPr="00605B69">
        <w:rPr>
          <w:rFonts w:ascii="Times New Roman" w:hAnsi="Times New Roman"/>
          <w:sz w:val="24"/>
          <w:szCs w:val="24"/>
        </w:rPr>
        <w:t>(Affiliated to Tribhuvan University)</w:t>
      </w:r>
    </w:p>
    <w:p w14:paraId="76CFE90F" w14:textId="77777777" w:rsidR="009F5CE0" w:rsidRDefault="009F5CE0" w:rsidP="009F5CE0">
      <w:pPr>
        <w:spacing w:after="0" w:line="360" w:lineRule="auto"/>
        <w:jc w:val="center"/>
        <w:rPr>
          <w:rFonts w:ascii="Times New Roman" w:hAnsi="Times New Roman"/>
          <w:sz w:val="24"/>
          <w:szCs w:val="24"/>
        </w:rPr>
      </w:pPr>
      <w:r w:rsidRPr="00605B69">
        <w:rPr>
          <w:rFonts w:ascii="Times New Roman" w:hAnsi="Times New Roman" w:cs="Times New Roman"/>
          <w:b/>
          <w:noProof/>
          <w:sz w:val="24"/>
          <w:szCs w:val="24"/>
          <w:lang w:bidi="ne-NP"/>
        </w:rPr>
        <mc:AlternateContent>
          <mc:Choice Requires="wps">
            <w:drawing>
              <wp:anchor distT="0" distB="0" distL="114300" distR="114300" simplePos="0" relativeHeight="251659264" behindDoc="0" locked="0" layoutInCell="1" allowOverlap="1" wp14:anchorId="5FC79345" wp14:editId="69E7CBE8">
                <wp:simplePos x="0" y="0"/>
                <wp:positionH relativeFrom="column">
                  <wp:posOffset>5981700</wp:posOffset>
                </wp:positionH>
                <wp:positionV relativeFrom="paragraph">
                  <wp:posOffset>139700</wp:posOffset>
                </wp:positionV>
                <wp:extent cx="1028700" cy="361950"/>
                <wp:effectExtent l="0" t="0" r="19050" b="1905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61950"/>
                        </a:xfrm>
                        <a:prstGeom prst="rect">
                          <a:avLst/>
                        </a:prstGeom>
                        <a:solidFill>
                          <a:srgbClr val="FFFFFF"/>
                        </a:solidFill>
                        <a:ln w="9525">
                          <a:solidFill>
                            <a:schemeClr val="bg1"/>
                          </a:solidFill>
                          <a:miter lim="800000"/>
                          <a:headEnd/>
                          <a:tailEnd/>
                        </a:ln>
                      </wps:spPr>
                      <wps:txbx>
                        <w:txbxContent>
                          <w:p w14:paraId="10CAF806" w14:textId="783AAE97"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Full Marks: </w:t>
                            </w:r>
                            <w:r w:rsidR="000D6775">
                              <w:rPr>
                                <w:rFonts w:ascii="Times New Roman" w:hAnsi="Times New Roman" w:cs="Times New Roman"/>
                                <w:b/>
                                <w:sz w:val="18"/>
                              </w:rPr>
                              <w:t>100</w:t>
                            </w:r>
                          </w:p>
                          <w:p w14:paraId="5599A8AA" w14:textId="5348B76E"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Time: </w:t>
                            </w:r>
                            <w:r w:rsidR="00735CB3">
                              <w:rPr>
                                <w:rFonts w:ascii="Times New Roman" w:hAnsi="Times New Roman" w:cs="Times New Roman"/>
                                <w:b/>
                                <w:sz w:val="18"/>
                              </w:rPr>
                              <w:t xml:space="preserve">3 </w:t>
                            </w:r>
                            <w:r w:rsidRPr="000B4017">
                              <w:rPr>
                                <w:rFonts w:ascii="Times New Roman" w:hAnsi="Times New Roman" w:cs="Times New Roman"/>
                                <w:b/>
                                <w:sz w:val="18"/>
                              </w:rPr>
                              <w:t>Hrs</w:t>
                            </w:r>
                            <w:r>
                              <w:rPr>
                                <w:rFonts w:ascii="Times New Roman" w:hAnsi="Times New Roman" w:cs="Times New Roman"/>
                                <w:b/>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79345" id="Rectangle 7" o:spid="_x0000_s1026" style="position:absolute;left:0;text-align:left;margin-left:471pt;margin-top:11pt;width:81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" strokecolor="white [3212]">
                <v:textbox>
                  <w:txbxContent>
                    <w:p w14:paraId="10CAF806" w14:textId="783AAE97"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Full Marks: </w:t>
                      </w:r>
                      <w:r w:rsidR="000D6775">
                        <w:rPr>
                          <w:rFonts w:ascii="Times New Roman" w:hAnsi="Times New Roman" w:cs="Times New Roman"/>
                          <w:b/>
                          <w:sz w:val="18"/>
                        </w:rPr>
                        <w:t>100</w:t>
                      </w:r>
                    </w:p>
                    <w:p w14:paraId="5599A8AA" w14:textId="5348B76E"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Time: </w:t>
                      </w:r>
                      <w:r w:rsidR="00735CB3">
                        <w:rPr>
                          <w:rFonts w:ascii="Times New Roman" w:hAnsi="Times New Roman" w:cs="Times New Roman"/>
                          <w:b/>
                          <w:sz w:val="18"/>
                        </w:rPr>
                        <w:t xml:space="preserve">3 </w:t>
                      </w:r>
                      <w:r w:rsidRPr="000B4017">
                        <w:rPr>
                          <w:rFonts w:ascii="Times New Roman" w:hAnsi="Times New Roman" w:cs="Times New Roman"/>
                          <w:b/>
                          <w:sz w:val="18"/>
                        </w:rPr>
                        <w:t>Hrs</w:t>
                      </w:r>
                      <w:r>
                        <w:rPr>
                          <w:rFonts w:ascii="Times New Roman" w:hAnsi="Times New Roman" w:cs="Times New Roman"/>
                          <w:b/>
                          <w:sz w:val="18"/>
                        </w:rPr>
                        <w:t>.</w:t>
                      </w:r>
                    </w:p>
                  </w:txbxContent>
                </v:textbox>
              </v:rect>
            </w:pict>
          </mc:Fallback>
        </mc:AlternateContent>
      </w:r>
      <w:r>
        <w:rPr>
          <w:rFonts w:ascii="Times New Roman" w:hAnsi="Times New Roman" w:cs="Times New Roman"/>
          <w:b/>
          <w:noProof/>
          <w:sz w:val="24"/>
          <w:szCs w:val="24"/>
          <w:lang w:bidi="ne-NP"/>
        </w:rPr>
        <mc:AlternateContent>
          <mc:Choice Requires="wps">
            <w:drawing>
              <wp:anchor distT="0" distB="0" distL="114300" distR="114300" simplePos="0" relativeHeight="251661312" behindDoc="0" locked="0" layoutInCell="1" allowOverlap="1" wp14:anchorId="1D1AA3C4" wp14:editId="22094AE1">
                <wp:simplePos x="0" y="0"/>
                <wp:positionH relativeFrom="column">
                  <wp:posOffset>161925</wp:posOffset>
                </wp:positionH>
                <wp:positionV relativeFrom="paragraph">
                  <wp:posOffset>205740</wp:posOffset>
                </wp:positionV>
                <wp:extent cx="762000" cy="295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7620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E85B3A" w14:textId="58F5C280" w:rsidR="009F5CE0" w:rsidRPr="00665244" w:rsidRDefault="00005C15" w:rsidP="009F5CE0">
                            <w:pPr>
                              <w:spacing w:after="0" w:line="240" w:lineRule="auto"/>
                              <w:jc w:val="center"/>
                              <w:rPr>
                                <w:rFonts w:ascii="Times New Roman" w:hAnsi="Times New Roman" w:cs="Times New Roman"/>
                                <w:b/>
                                <w:noProof/>
                                <w:sz w:val="26"/>
                                <w:szCs w:val="24"/>
                              </w:rPr>
                            </w:pPr>
                            <w:r>
                              <w:rPr>
                                <w:rFonts w:ascii="Times New Roman" w:hAnsi="Times New Roman" w:cs="Times New Roman"/>
                                <w:b/>
                                <w:noProof/>
                                <w:sz w:val="26"/>
                                <w:szCs w:val="24"/>
                              </w:rPr>
                              <w:t>SET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1AA3C4" id="_x0000_t202" coordsize="21600,21600" o:spt="202" path="m,l,21600r21600,l21600,xe">
                <v:stroke joinstyle="miter"/>
                <v:path gradientshapeok="t" o:connecttype="rect"/>
              </v:shapetype>
              <v:shape id="Text Box 2" o:spid="_x0000_s1027" type="#_x0000_t202" style="position:absolute;left:0;text-align:left;margin-left:12.75pt;margin-top:16.2pt;width:60pt;height:2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" fillcolor="white [3201]" strokecolor="white [3212]" strokeweight=".5pt">
                <v:textbox>
                  <w:txbxContent>
                    <w:p w14:paraId="02E85B3A" w14:textId="58F5C280" w:rsidR="009F5CE0" w:rsidRPr="00665244" w:rsidRDefault="00005C15" w:rsidP="009F5CE0">
                      <w:pPr>
                        <w:spacing w:after="0" w:line="240" w:lineRule="auto"/>
                        <w:jc w:val="center"/>
                        <w:rPr>
                          <w:rFonts w:ascii="Times New Roman" w:hAnsi="Times New Roman" w:cs="Times New Roman"/>
                          <w:b/>
                          <w:noProof/>
                          <w:sz w:val="26"/>
                          <w:szCs w:val="24"/>
                        </w:rPr>
                      </w:pPr>
                      <w:r>
                        <w:rPr>
                          <w:rFonts w:ascii="Times New Roman" w:hAnsi="Times New Roman" w:cs="Times New Roman"/>
                          <w:b/>
                          <w:noProof/>
                          <w:sz w:val="26"/>
                          <w:szCs w:val="24"/>
                        </w:rPr>
                        <w:t>SET A</w:t>
                      </w:r>
                    </w:p>
                  </w:txbxContent>
                </v:textbox>
              </v:shape>
            </w:pict>
          </mc:Fallback>
        </mc:AlternateContent>
      </w:r>
      <w:proofErr w:type="spellStart"/>
      <w:r w:rsidRPr="00605B69">
        <w:rPr>
          <w:rFonts w:ascii="Times New Roman" w:hAnsi="Times New Roman"/>
          <w:sz w:val="24"/>
          <w:szCs w:val="24"/>
        </w:rPr>
        <w:t>Gongabu</w:t>
      </w:r>
      <w:proofErr w:type="spellEnd"/>
      <w:r w:rsidRPr="00605B69">
        <w:rPr>
          <w:rFonts w:ascii="Times New Roman" w:hAnsi="Times New Roman"/>
          <w:sz w:val="24"/>
          <w:szCs w:val="24"/>
        </w:rPr>
        <w:t>, Kathmandu</w:t>
      </w:r>
    </w:p>
    <w:p w14:paraId="212CCB8E" w14:textId="4A033E47" w:rsidR="009F5CE0" w:rsidRDefault="009F5CE0" w:rsidP="009F5CE0">
      <w:pPr>
        <w:spacing w:after="600" w:line="240" w:lineRule="auto"/>
        <w:jc w:val="center"/>
        <w:rPr>
          <w:rFonts w:ascii="Times New Roman" w:hAnsi="Times New Roman" w:cs="Times New Roman"/>
          <w:b/>
          <w:sz w:val="26"/>
          <w:szCs w:val="24"/>
        </w:rPr>
      </w:pPr>
      <w:r w:rsidRPr="00143102">
        <w:rPr>
          <w:rFonts w:ascii="Times New Roman" w:hAnsi="Times New Roman" w:cs="Times New Roman"/>
          <w:b/>
          <w:noProof/>
          <w:sz w:val="32"/>
          <w:szCs w:val="32"/>
          <w:lang w:bidi="ne-NP"/>
        </w:rPr>
        <mc:AlternateContent>
          <mc:Choice Requires="wps">
            <w:drawing>
              <wp:anchor distT="0" distB="0" distL="114300" distR="114300" simplePos="0" relativeHeight="251660288" behindDoc="0" locked="0" layoutInCell="1" allowOverlap="1" wp14:anchorId="598A67D0" wp14:editId="2DBD7ABE">
                <wp:simplePos x="0" y="0"/>
                <wp:positionH relativeFrom="margin">
                  <wp:posOffset>161925</wp:posOffset>
                </wp:positionH>
                <wp:positionV relativeFrom="paragraph">
                  <wp:posOffset>257810</wp:posOffset>
                </wp:positionV>
                <wp:extent cx="6800850" cy="361950"/>
                <wp:effectExtent l="0" t="0" r="19050" b="1905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361950"/>
                        </a:xfrm>
                        <a:prstGeom prst="rect">
                          <a:avLst/>
                        </a:prstGeom>
                        <a:solidFill>
                          <a:srgbClr val="FFFFFF"/>
                        </a:solidFill>
                        <a:ln w="9525">
                          <a:solidFill>
                            <a:srgbClr val="000000"/>
                          </a:solidFill>
                          <a:miter lim="800000"/>
                          <a:headEnd/>
                          <a:tailEnd/>
                        </a:ln>
                      </wps:spPr>
                      <wps:txbx>
                        <w:txbxContent>
                          <w:p w14:paraId="27006EE7" w14:textId="28416D3A" w:rsidR="009F5CE0" w:rsidRPr="00C30AD5" w:rsidRDefault="009F5CE0" w:rsidP="009F5CE0">
                            <w:pPr>
                              <w:pStyle w:val="NoSpacing"/>
                              <w:jc w:val="center"/>
                              <w:rPr>
                                <w:rFonts w:ascii="Times New Roman" w:hAnsi="Times New Roman"/>
                                <w:sz w:val="32"/>
                                <w:szCs w:val="32"/>
                              </w:rPr>
                            </w:pPr>
                            <w:r w:rsidRPr="00C30AD5">
                              <w:rPr>
                                <w:rFonts w:ascii="Times New Roman" w:hAnsi="Times New Roman"/>
                                <w:b/>
                                <w:sz w:val="36"/>
                                <w:szCs w:val="36"/>
                              </w:rPr>
                              <w:t xml:space="preserve">BIM / </w:t>
                            </w:r>
                            <w:r w:rsidR="00154DE5">
                              <w:rPr>
                                <w:rFonts w:ascii="Times New Roman" w:hAnsi="Times New Roman"/>
                                <w:b/>
                                <w:sz w:val="36"/>
                                <w:szCs w:val="36"/>
                              </w:rPr>
                              <w:t>Fourth</w:t>
                            </w:r>
                            <w:r w:rsidRPr="00C30AD5">
                              <w:rPr>
                                <w:rFonts w:ascii="Times New Roman" w:hAnsi="Times New Roman"/>
                                <w:b/>
                                <w:sz w:val="36"/>
                                <w:szCs w:val="36"/>
                              </w:rPr>
                              <w:t xml:space="preserve"> Semester / </w:t>
                            </w:r>
                            <w:r w:rsidR="00735CB3">
                              <w:rPr>
                                <w:rFonts w:ascii="Times New Roman" w:hAnsi="Times New Roman"/>
                                <w:b/>
                                <w:sz w:val="36"/>
                                <w:szCs w:val="36"/>
                              </w:rPr>
                              <w:t>ECO 20</w:t>
                            </w:r>
                            <w:r w:rsidR="000D6775">
                              <w:rPr>
                                <w:rFonts w:ascii="Times New Roman" w:hAnsi="Times New Roman"/>
                                <w:b/>
                                <w:sz w:val="36"/>
                                <w:szCs w:val="36"/>
                              </w:rPr>
                              <w:t>6</w:t>
                            </w:r>
                            <w:r w:rsidRPr="00C30AD5">
                              <w:rPr>
                                <w:rFonts w:ascii="Times New Roman" w:hAnsi="Times New Roman"/>
                                <w:b/>
                                <w:sz w:val="36"/>
                                <w:szCs w:val="36"/>
                              </w:rPr>
                              <w:t xml:space="preserve">: </w:t>
                            </w:r>
                            <w:r w:rsidR="000D6775">
                              <w:rPr>
                                <w:rFonts w:ascii="Times New Roman" w:hAnsi="Times New Roman"/>
                                <w:b/>
                                <w:sz w:val="36"/>
                                <w:szCs w:val="36"/>
                              </w:rPr>
                              <w:t>E</w:t>
                            </w:r>
                            <w:r w:rsidR="00735CB3">
                              <w:rPr>
                                <w:rFonts w:ascii="Times New Roman" w:hAnsi="Times New Roman"/>
                                <w:b/>
                                <w:sz w:val="36"/>
                                <w:szCs w:val="36"/>
                              </w:rPr>
                              <w:t>conomics</w:t>
                            </w:r>
                            <w:r w:rsidR="000D6775">
                              <w:rPr>
                                <w:rFonts w:ascii="Times New Roman" w:hAnsi="Times New Roman"/>
                                <w:b/>
                                <w:sz w:val="36"/>
                                <w:szCs w:val="36"/>
                              </w:rPr>
                              <w:t xml:space="preserve"> for Business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A67D0" id="Rectangle 8" o:spid="_x0000_s1028" style="position:absolute;left:0;text-align:left;margin-left:12.75pt;margin-top:20.3pt;width:535.5pt;height:2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">
                <v:textbox>
                  <w:txbxContent>
                    <w:p w14:paraId="27006EE7" w14:textId="28416D3A" w:rsidR="009F5CE0" w:rsidRPr="00C30AD5" w:rsidRDefault="009F5CE0" w:rsidP="009F5CE0">
                      <w:pPr>
                        <w:pStyle w:val="NoSpacing"/>
                        <w:jc w:val="center"/>
                        <w:rPr>
                          <w:rFonts w:ascii="Times New Roman" w:hAnsi="Times New Roman"/>
                          <w:sz w:val="32"/>
                          <w:szCs w:val="32"/>
                        </w:rPr>
                      </w:pPr>
                      <w:r w:rsidRPr="00C30AD5">
                        <w:rPr>
                          <w:rFonts w:ascii="Times New Roman" w:hAnsi="Times New Roman"/>
                          <w:b/>
                          <w:sz w:val="36"/>
                          <w:szCs w:val="36"/>
                        </w:rPr>
                        <w:t xml:space="preserve">BIM / </w:t>
                      </w:r>
                      <w:r w:rsidR="00154DE5">
                        <w:rPr>
                          <w:rFonts w:ascii="Times New Roman" w:hAnsi="Times New Roman"/>
                          <w:b/>
                          <w:sz w:val="36"/>
                          <w:szCs w:val="36"/>
                        </w:rPr>
                        <w:t>Fourth</w:t>
                      </w:r>
                      <w:r w:rsidRPr="00C30AD5">
                        <w:rPr>
                          <w:rFonts w:ascii="Times New Roman" w:hAnsi="Times New Roman"/>
                          <w:b/>
                          <w:sz w:val="36"/>
                          <w:szCs w:val="36"/>
                        </w:rPr>
                        <w:t xml:space="preserve"> Semester / </w:t>
                      </w:r>
                      <w:r w:rsidR="00735CB3">
                        <w:rPr>
                          <w:rFonts w:ascii="Times New Roman" w:hAnsi="Times New Roman"/>
                          <w:b/>
                          <w:sz w:val="36"/>
                          <w:szCs w:val="36"/>
                        </w:rPr>
                        <w:t>ECO 20</w:t>
                      </w:r>
                      <w:r w:rsidR="000D6775">
                        <w:rPr>
                          <w:rFonts w:ascii="Times New Roman" w:hAnsi="Times New Roman"/>
                          <w:b/>
                          <w:sz w:val="36"/>
                          <w:szCs w:val="36"/>
                        </w:rPr>
                        <w:t>6</w:t>
                      </w:r>
                      <w:r w:rsidRPr="00C30AD5">
                        <w:rPr>
                          <w:rFonts w:ascii="Times New Roman" w:hAnsi="Times New Roman"/>
                          <w:b/>
                          <w:sz w:val="36"/>
                          <w:szCs w:val="36"/>
                        </w:rPr>
                        <w:t xml:space="preserve">: </w:t>
                      </w:r>
                      <w:r w:rsidR="000D6775">
                        <w:rPr>
                          <w:rFonts w:ascii="Times New Roman" w:hAnsi="Times New Roman"/>
                          <w:b/>
                          <w:sz w:val="36"/>
                          <w:szCs w:val="36"/>
                        </w:rPr>
                        <w:t>E</w:t>
                      </w:r>
                      <w:r w:rsidR="00735CB3">
                        <w:rPr>
                          <w:rFonts w:ascii="Times New Roman" w:hAnsi="Times New Roman"/>
                          <w:b/>
                          <w:sz w:val="36"/>
                          <w:szCs w:val="36"/>
                        </w:rPr>
                        <w:t>conomics</w:t>
                      </w:r>
                      <w:r w:rsidR="000D6775">
                        <w:rPr>
                          <w:rFonts w:ascii="Times New Roman" w:hAnsi="Times New Roman"/>
                          <w:b/>
                          <w:sz w:val="36"/>
                          <w:szCs w:val="36"/>
                        </w:rPr>
                        <w:t xml:space="preserve"> for Business</w:t>
                      </w:r>
                    </w:p>
                  </w:txbxContent>
                </v:textbox>
                <w10:wrap anchorx="margin"/>
              </v:rect>
            </w:pict>
          </mc:Fallback>
        </mc:AlternateContent>
      </w:r>
      <w:r w:rsidR="004063F5">
        <w:rPr>
          <w:rFonts w:ascii="Times New Roman" w:hAnsi="Times New Roman" w:cs="Times New Roman"/>
          <w:b/>
          <w:noProof/>
          <w:sz w:val="32"/>
          <w:szCs w:val="32"/>
          <w:lang w:bidi="ne-NP"/>
        </w:rPr>
        <w:t>Preboard</w:t>
      </w:r>
      <w:r w:rsidRPr="00143102">
        <w:rPr>
          <w:rFonts w:ascii="Times New Roman" w:hAnsi="Times New Roman" w:cs="Times New Roman"/>
          <w:noProof/>
          <w:sz w:val="36"/>
          <w:szCs w:val="28"/>
          <w:lang w:bidi="ne-NP"/>
        </w:rPr>
        <w:t xml:space="preserve"> </w:t>
      </w:r>
      <w:r w:rsidRPr="00143102">
        <w:rPr>
          <w:rFonts w:ascii="Times New Roman" w:hAnsi="Times New Roman" w:cs="Times New Roman"/>
          <w:b/>
          <w:sz w:val="32"/>
          <w:szCs w:val="32"/>
        </w:rPr>
        <w:t>Examination 20</w:t>
      </w:r>
      <w:r w:rsidR="000D6775">
        <w:rPr>
          <w:rFonts w:ascii="Times New Roman" w:hAnsi="Times New Roman" w:cs="Times New Roman"/>
          <w:b/>
          <w:sz w:val="32"/>
          <w:szCs w:val="32"/>
        </w:rPr>
        <w:t>80</w:t>
      </w:r>
    </w:p>
    <w:p w14:paraId="0B245982" w14:textId="53278A58" w:rsidR="006E2A8A" w:rsidRDefault="009F5CE0" w:rsidP="006E2A8A">
      <w:pPr>
        <w:spacing w:after="240" w:line="240" w:lineRule="auto"/>
        <w:jc w:val="center"/>
        <w:rPr>
          <w:rFonts w:ascii="Times New Roman" w:hAnsi="Times New Roman" w:cs="Times New Roman"/>
          <w:b/>
          <w:i/>
          <w:sz w:val="24"/>
        </w:rPr>
      </w:pPr>
      <w:r w:rsidRPr="00DE3ECB">
        <w:rPr>
          <w:rFonts w:ascii="Times New Roman" w:hAnsi="Times New Roman" w:cs="Times New Roman"/>
          <w:b/>
          <w:i/>
          <w:sz w:val="24"/>
        </w:rPr>
        <w:t>Candidates are required to answer the question in their own words as far as practicable.</w:t>
      </w:r>
    </w:p>
    <w:p w14:paraId="1D92F671" w14:textId="77777777" w:rsidR="004063F5" w:rsidRPr="00C81F1B" w:rsidRDefault="004063F5" w:rsidP="004063F5">
      <w:pPr>
        <w:spacing w:after="0" w:line="360" w:lineRule="auto"/>
        <w:jc w:val="center"/>
        <w:rPr>
          <w:rFonts w:ascii="Times New Roman" w:hAnsi="Times New Roman" w:cs="Times New Roman"/>
          <w:b/>
          <w:sz w:val="24"/>
          <w:szCs w:val="24"/>
        </w:rPr>
      </w:pPr>
      <w:r w:rsidRPr="00C81F1B">
        <w:rPr>
          <w:rFonts w:ascii="Times New Roman" w:hAnsi="Times New Roman" w:cs="Times New Roman"/>
          <w:b/>
          <w:sz w:val="24"/>
          <w:szCs w:val="24"/>
        </w:rPr>
        <w:t>Group A</w:t>
      </w:r>
    </w:p>
    <w:p w14:paraId="2A051429" w14:textId="77777777" w:rsidR="004063F5" w:rsidRPr="00C81F1B" w:rsidRDefault="004063F5" w:rsidP="004063F5">
      <w:pPr>
        <w:spacing w:after="0" w:line="360" w:lineRule="auto"/>
        <w:rPr>
          <w:rFonts w:ascii="Times New Roman" w:hAnsi="Times New Roman" w:cs="Times New Roman"/>
          <w:b/>
          <w:sz w:val="24"/>
          <w:szCs w:val="24"/>
        </w:rPr>
      </w:pPr>
      <w:r w:rsidRPr="00C81F1B">
        <w:rPr>
          <w:rFonts w:ascii="Times New Roman" w:hAnsi="Times New Roman" w:cs="Times New Roman"/>
          <w:b/>
          <w:sz w:val="24"/>
          <w:szCs w:val="24"/>
        </w:rPr>
        <w:t>Brief Answer Questions</w:t>
      </w:r>
    </w:p>
    <w:p w14:paraId="1FE32AD5" w14:textId="77777777" w:rsidR="004063F5" w:rsidRPr="00C81F1B" w:rsidRDefault="004063F5" w:rsidP="004063F5">
      <w:pPr>
        <w:tabs>
          <w:tab w:val="right" w:pos="7337"/>
        </w:tabs>
        <w:spacing w:after="0" w:line="360" w:lineRule="auto"/>
        <w:rPr>
          <w:rFonts w:ascii="Times New Roman" w:hAnsi="Times New Roman" w:cs="Times New Roman"/>
          <w:b/>
          <w:sz w:val="24"/>
          <w:szCs w:val="24"/>
        </w:rPr>
      </w:pPr>
      <w:r w:rsidRPr="00C81F1B">
        <w:rPr>
          <w:rFonts w:ascii="Times New Roman" w:hAnsi="Times New Roman" w:cs="Times New Roman"/>
          <w:b/>
          <w:sz w:val="24"/>
          <w:szCs w:val="24"/>
        </w:rPr>
        <w:t xml:space="preserve">Attempt all questions. </w:t>
      </w:r>
      <w:r w:rsidRPr="00C81F1B">
        <w:rPr>
          <w:rFonts w:ascii="Times New Roman" w:hAnsi="Times New Roman" w:cs="Times New Roman"/>
          <w:b/>
          <w:sz w:val="24"/>
          <w:szCs w:val="24"/>
        </w:rPr>
        <w:tab/>
        <w:t>(10 ×2 = 20)</w:t>
      </w:r>
    </w:p>
    <w:p w14:paraId="68EF0139" w14:textId="77777777" w:rsidR="004063F5" w:rsidRPr="00C81F1B" w:rsidRDefault="004063F5" w:rsidP="004063F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Pr>
          <w:rFonts w:ascii="Times New Roman" w:hAnsi="Times New Roman" w:cs="Times New Roman"/>
          <w:sz w:val="24"/>
          <w:szCs w:val="24"/>
        </w:rPr>
        <w:t>Why microeconomics is also called price theory?</w:t>
      </w:r>
    </w:p>
    <w:p w14:paraId="340ECB5D" w14:textId="77777777" w:rsidR="004063F5" w:rsidRPr="00C81F1B" w:rsidRDefault="004063F5" w:rsidP="004063F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Pr>
          <w:rFonts w:ascii="Times New Roman" w:hAnsi="Times New Roman" w:cs="Times New Roman"/>
          <w:sz w:val="24"/>
          <w:szCs w:val="24"/>
        </w:rPr>
        <w:t>Define consumer’s surplus.</w:t>
      </w:r>
    </w:p>
    <w:p w14:paraId="369C7897" w14:textId="77777777" w:rsidR="004063F5" w:rsidRPr="00C81F1B" w:rsidRDefault="004063F5" w:rsidP="004063F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Pr>
          <w:rFonts w:ascii="Times New Roman" w:hAnsi="Times New Roman" w:cs="Times New Roman"/>
          <w:sz w:val="24"/>
          <w:szCs w:val="24"/>
        </w:rPr>
        <w:t>What will happen to demand for tea when price of coffee rises?</w:t>
      </w:r>
    </w:p>
    <w:p w14:paraId="2BCB0F79" w14:textId="77777777" w:rsidR="004063F5" w:rsidRPr="00C81F1B" w:rsidRDefault="004063F5" w:rsidP="004063F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Pr>
          <w:rFonts w:ascii="Times New Roman" w:hAnsi="Times New Roman" w:cs="Times New Roman"/>
          <w:sz w:val="24"/>
          <w:szCs w:val="24"/>
        </w:rPr>
        <w:t>What is marginal rate of technical substitution (</w:t>
      </w:r>
      <w:proofErr w:type="gramStart"/>
      <w:r>
        <w:rPr>
          <w:rFonts w:ascii="Times New Roman" w:hAnsi="Times New Roman" w:cs="Times New Roman"/>
          <w:sz w:val="24"/>
          <w:szCs w:val="24"/>
        </w:rPr>
        <w:t>MRTS</w:t>
      </w:r>
      <w:r>
        <w:rPr>
          <w:rFonts w:ascii="Times New Roman" w:hAnsi="Times New Roman" w:cs="Times New Roman"/>
          <w:sz w:val="24"/>
          <w:szCs w:val="24"/>
          <w:vertAlign w:val="subscript"/>
        </w:rPr>
        <w:t>L,K</w:t>
      </w:r>
      <w:proofErr w:type="gramEnd"/>
      <w:r>
        <w:rPr>
          <w:rFonts w:ascii="Times New Roman" w:hAnsi="Times New Roman" w:cs="Times New Roman"/>
          <w:sz w:val="24"/>
          <w:szCs w:val="24"/>
        </w:rPr>
        <w:t>).</w:t>
      </w:r>
    </w:p>
    <w:p w14:paraId="281D6DE6" w14:textId="77777777" w:rsidR="004063F5" w:rsidRPr="00C81F1B" w:rsidRDefault="004063F5" w:rsidP="004063F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Pr>
          <w:rFonts w:ascii="Times New Roman" w:hAnsi="Times New Roman" w:cs="Times New Roman"/>
          <w:sz w:val="24"/>
          <w:szCs w:val="24"/>
        </w:rPr>
        <w:t>Define economies of scale.</w:t>
      </w:r>
    </w:p>
    <w:p w14:paraId="0C0DDB56" w14:textId="77777777" w:rsidR="004063F5" w:rsidRPr="00C81F1B" w:rsidRDefault="004063F5" w:rsidP="004063F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Pr>
          <w:rFonts w:ascii="Times New Roman" w:hAnsi="Times New Roman" w:cs="Times New Roman"/>
          <w:sz w:val="24"/>
          <w:szCs w:val="24"/>
        </w:rPr>
        <w:t>Let, production function, Q = 10L + 5L</w:t>
      </w:r>
      <w:r>
        <w:rPr>
          <w:rFonts w:ascii="Times New Roman" w:hAnsi="Times New Roman" w:cs="Times New Roman"/>
          <w:sz w:val="24"/>
          <w:szCs w:val="24"/>
          <w:vertAlign w:val="superscript"/>
        </w:rPr>
        <w:t>2</w:t>
      </w:r>
      <w:r>
        <w:rPr>
          <w:rFonts w:ascii="Times New Roman" w:hAnsi="Times New Roman" w:cs="Times New Roman"/>
          <w:sz w:val="24"/>
          <w:szCs w:val="24"/>
        </w:rPr>
        <w:t xml:space="preserve"> - L</w:t>
      </w:r>
      <w:r>
        <w:rPr>
          <w:rFonts w:ascii="Times New Roman" w:hAnsi="Times New Roman" w:cs="Times New Roman"/>
          <w:sz w:val="24"/>
          <w:szCs w:val="24"/>
          <w:vertAlign w:val="superscript"/>
        </w:rPr>
        <w:t>3</w:t>
      </w:r>
      <w:r>
        <w:rPr>
          <w:rFonts w:ascii="Times New Roman" w:hAnsi="Times New Roman" w:cs="Times New Roman"/>
          <w:sz w:val="24"/>
          <w:szCs w:val="24"/>
        </w:rPr>
        <w:t>, compute marginal product.</w:t>
      </w:r>
    </w:p>
    <w:p w14:paraId="0AA4305C" w14:textId="77777777" w:rsidR="004063F5" w:rsidRPr="00C81F1B" w:rsidRDefault="004063F5" w:rsidP="004063F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Pr>
          <w:rFonts w:ascii="Times New Roman" w:hAnsi="Times New Roman" w:cs="Times New Roman"/>
          <w:sz w:val="24"/>
          <w:szCs w:val="24"/>
        </w:rPr>
        <w:t>Write any four features of oligopoly.</w:t>
      </w:r>
    </w:p>
    <w:p w14:paraId="57E00326" w14:textId="77777777" w:rsidR="004063F5" w:rsidRPr="00C81F1B" w:rsidRDefault="004063F5" w:rsidP="004063F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sidRPr="00C81F1B">
        <w:rPr>
          <w:rFonts w:ascii="Times New Roman" w:hAnsi="Times New Roman" w:cs="Times New Roman"/>
          <w:sz w:val="24"/>
          <w:szCs w:val="24"/>
        </w:rPr>
        <w:t>C</w:t>
      </w:r>
      <w:r>
        <w:rPr>
          <w:rFonts w:ascii="Times New Roman" w:hAnsi="Times New Roman" w:cs="Times New Roman"/>
          <w:sz w:val="24"/>
          <w:szCs w:val="24"/>
        </w:rPr>
        <w:t>alculate the profit of the firm when P = Rs. 30, Q =10 units and AC = Rs. 25</w:t>
      </w:r>
    </w:p>
    <w:p w14:paraId="47E5BED1" w14:textId="77777777" w:rsidR="004063F5" w:rsidRPr="00C81F1B" w:rsidRDefault="004063F5" w:rsidP="004063F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Pr>
          <w:rFonts w:ascii="Times New Roman" w:hAnsi="Times New Roman" w:cs="Times New Roman"/>
          <w:sz w:val="24"/>
          <w:szCs w:val="24"/>
        </w:rPr>
        <w:t>Define consumption function.</w:t>
      </w:r>
    </w:p>
    <w:p w14:paraId="53D634FC" w14:textId="77777777" w:rsidR="004063F5" w:rsidRPr="00C81F1B" w:rsidRDefault="004063F5" w:rsidP="004063F5">
      <w:pPr>
        <w:pStyle w:val="ListParagraph"/>
        <w:numPr>
          <w:ilvl w:val="0"/>
          <w:numId w:val="38"/>
        </w:numPr>
        <w:tabs>
          <w:tab w:val="left" w:pos="360"/>
        </w:tabs>
        <w:spacing w:after="0" w:line="360" w:lineRule="auto"/>
        <w:ind w:left="360" w:right="47"/>
        <w:jc w:val="both"/>
        <w:rPr>
          <w:rFonts w:ascii="Times New Roman" w:hAnsi="Times New Roman" w:cs="Times New Roman"/>
          <w:sz w:val="24"/>
          <w:szCs w:val="24"/>
        </w:rPr>
      </w:pPr>
      <w:r>
        <w:rPr>
          <w:rFonts w:ascii="Times New Roman" w:hAnsi="Times New Roman" w:cs="Times New Roman"/>
          <w:sz w:val="24"/>
          <w:szCs w:val="24"/>
        </w:rPr>
        <w:t>Distinguish between GDP and GNP.</w:t>
      </w:r>
    </w:p>
    <w:p w14:paraId="57BCF894" w14:textId="77777777" w:rsidR="004063F5" w:rsidRPr="00C81F1B" w:rsidRDefault="004063F5" w:rsidP="004063F5">
      <w:pPr>
        <w:spacing w:after="0" w:line="360" w:lineRule="auto"/>
        <w:jc w:val="center"/>
        <w:rPr>
          <w:rFonts w:ascii="Times New Roman" w:hAnsi="Times New Roman" w:cs="Times New Roman"/>
          <w:b/>
          <w:sz w:val="24"/>
          <w:szCs w:val="24"/>
        </w:rPr>
      </w:pPr>
      <w:r w:rsidRPr="00C81F1B">
        <w:rPr>
          <w:rFonts w:ascii="Times New Roman" w:hAnsi="Times New Roman" w:cs="Times New Roman"/>
          <w:b/>
          <w:sz w:val="24"/>
          <w:szCs w:val="24"/>
        </w:rPr>
        <w:t>Group B</w:t>
      </w:r>
    </w:p>
    <w:p w14:paraId="07993470" w14:textId="3232A7B2" w:rsidR="004063F5" w:rsidRPr="00C81F1B" w:rsidRDefault="004063F5" w:rsidP="004063F5">
      <w:pPr>
        <w:spacing w:after="0" w:line="360" w:lineRule="auto"/>
        <w:rPr>
          <w:rFonts w:ascii="Times New Roman" w:hAnsi="Times New Roman" w:cs="Times New Roman"/>
          <w:b/>
          <w:sz w:val="24"/>
          <w:szCs w:val="24"/>
        </w:rPr>
      </w:pPr>
      <w:r w:rsidRPr="00C81F1B">
        <w:rPr>
          <w:rFonts w:ascii="Times New Roman" w:hAnsi="Times New Roman" w:cs="Times New Roman"/>
          <w:b/>
          <w:sz w:val="24"/>
          <w:szCs w:val="24"/>
        </w:rPr>
        <w:t>Short Answer Questions</w:t>
      </w:r>
    </w:p>
    <w:p w14:paraId="027C0A00" w14:textId="77777777" w:rsidR="004063F5" w:rsidRPr="00C81F1B" w:rsidRDefault="004063F5" w:rsidP="004063F5">
      <w:pPr>
        <w:tabs>
          <w:tab w:val="right" w:pos="7337"/>
        </w:tabs>
        <w:spacing w:after="0" w:line="360" w:lineRule="auto"/>
        <w:rPr>
          <w:rFonts w:ascii="Times New Roman" w:hAnsi="Times New Roman" w:cs="Times New Roman"/>
          <w:b/>
          <w:sz w:val="24"/>
          <w:szCs w:val="24"/>
        </w:rPr>
      </w:pPr>
      <w:r w:rsidRPr="00C81F1B">
        <w:rPr>
          <w:rFonts w:ascii="Times New Roman" w:hAnsi="Times New Roman" w:cs="Times New Roman"/>
          <w:b/>
          <w:sz w:val="24"/>
          <w:szCs w:val="24"/>
        </w:rPr>
        <w:t>Attempt any six questions.</w:t>
      </w:r>
      <w:r w:rsidRPr="00C81F1B">
        <w:rPr>
          <w:rFonts w:ascii="Times New Roman" w:hAnsi="Times New Roman" w:cs="Times New Roman"/>
          <w:b/>
          <w:sz w:val="24"/>
          <w:szCs w:val="24"/>
        </w:rPr>
        <w:tab/>
        <w:t>(6×5 = 30)</w:t>
      </w:r>
    </w:p>
    <w:p w14:paraId="6B9859D2" w14:textId="652FDCDE" w:rsidR="004063F5" w:rsidRPr="004063F5" w:rsidRDefault="004063F5" w:rsidP="004063F5">
      <w:pPr>
        <w:pStyle w:val="ListParagraph"/>
        <w:numPr>
          <w:ilvl w:val="0"/>
          <w:numId w:val="38"/>
        </w:numPr>
        <w:tabs>
          <w:tab w:val="left" w:pos="360"/>
        </w:tabs>
        <w:spacing w:after="0" w:line="360" w:lineRule="auto"/>
        <w:jc w:val="both"/>
        <w:rPr>
          <w:rFonts w:ascii="Times New Roman" w:hAnsi="Times New Roman" w:cs="Times New Roman"/>
          <w:sz w:val="24"/>
          <w:szCs w:val="24"/>
        </w:rPr>
      </w:pPr>
      <w:r w:rsidRPr="004063F5">
        <w:rPr>
          <w:rFonts w:ascii="Times New Roman" w:hAnsi="Times New Roman" w:cs="Times New Roman"/>
          <w:sz w:val="24"/>
          <w:szCs w:val="24"/>
        </w:rPr>
        <w:t>Describe about the basic economic issues: scarcity, alternatives and choice.</w:t>
      </w:r>
    </w:p>
    <w:p w14:paraId="4EBAB37E" w14:textId="18CBEDF8" w:rsidR="004063F5" w:rsidRPr="004063F5" w:rsidRDefault="004063F5" w:rsidP="004063F5">
      <w:pPr>
        <w:pStyle w:val="ListParagraph"/>
        <w:numPr>
          <w:ilvl w:val="0"/>
          <w:numId w:val="38"/>
        </w:numPr>
        <w:tabs>
          <w:tab w:val="left" w:pos="360"/>
        </w:tabs>
        <w:spacing w:after="0" w:line="360" w:lineRule="auto"/>
        <w:jc w:val="both"/>
        <w:rPr>
          <w:rFonts w:ascii="Times New Roman" w:hAnsi="Times New Roman" w:cs="Times New Roman"/>
          <w:sz w:val="24"/>
          <w:szCs w:val="24"/>
        </w:rPr>
      </w:pPr>
      <w:r w:rsidRPr="004063F5">
        <w:rPr>
          <w:rFonts w:ascii="Times New Roman" w:hAnsi="Times New Roman" w:cs="Times New Roman"/>
          <w:sz w:val="24"/>
          <w:szCs w:val="24"/>
        </w:rPr>
        <w:t>Explain the equilibrium of firm under perfect competition by total revenue and total cost approach.</w:t>
      </w:r>
    </w:p>
    <w:p w14:paraId="6B84D066" w14:textId="4FC4FFD3" w:rsidR="004063F5" w:rsidRPr="004063F5" w:rsidRDefault="004063F5" w:rsidP="004063F5">
      <w:pPr>
        <w:pStyle w:val="ListParagraph"/>
        <w:numPr>
          <w:ilvl w:val="0"/>
          <w:numId w:val="38"/>
        </w:numPr>
        <w:tabs>
          <w:tab w:val="left" w:pos="360"/>
        </w:tabs>
        <w:spacing w:after="0" w:line="360" w:lineRule="auto"/>
        <w:jc w:val="both"/>
        <w:rPr>
          <w:rFonts w:ascii="Times New Roman" w:hAnsi="Times New Roman" w:cs="Times New Roman"/>
          <w:sz w:val="24"/>
          <w:szCs w:val="24"/>
        </w:rPr>
      </w:pPr>
      <w:r w:rsidRPr="004063F5">
        <w:rPr>
          <w:rFonts w:ascii="Times New Roman" w:hAnsi="Times New Roman" w:cs="Times New Roman"/>
          <w:sz w:val="24"/>
          <w:szCs w:val="24"/>
        </w:rPr>
        <w:t>Explain the law of variable proportions.</w:t>
      </w:r>
    </w:p>
    <w:p w14:paraId="613BBAE9" w14:textId="3CBB55BD" w:rsidR="004063F5" w:rsidRPr="004063F5" w:rsidRDefault="004063F5" w:rsidP="004063F5">
      <w:pPr>
        <w:pStyle w:val="ListParagraph"/>
        <w:numPr>
          <w:ilvl w:val="0"/>
          <w:numId w:val="38"/>
        </w:numPr>
        <w:tabs>
          <w:tab w:val="left" w:pos="360"/>
        </w:tabs>
        <w:spacing w:after="0" w:line="360" w:lineRule="auto"/>
        <w:jc w:val="both"/>
        <w:rPr>
          <w:rFonts w:ascii="Times New Roman" w:hAnsi="Times New Roman" w:cs="Times New Roman"/>
          <w:sz w:val="24"/>
          <w:szCs w:val="24"/>
        </w:rPr>
      </w:pPr>
      <w:r w:rsidRPr="004063F5">
        <w:rPr>
          <w:rFonts w:ascii="Times New Roman" w:hAnsi="Times New Roman" w:cs="Times New Roman"/>
          <w:sz w:val="24"/>
          <w:szCs w:val="24"/>
        </w:rPr>
        <w:t>What is price elasticity of supply? Explain its various types.</w:t>
      </w:r>
    </w:p>
    <w:p w14:paraId="4B7E5F2D" w14:textId="18913D8B" w:rsidR="004063F5" w:rsidRPr="004063F5" w:rsidRDefault="004063F5" w:rsidP="004063F5">
      <w:pPr>
        <w:pStyle w:val="ListParagraph"/>
        <w:numPr>
          <w:ilvl w:val="0"/>
          <w:numId w:val="38"/>
        </w:numPr>
        <w:spacing w:after="0" w:line="360" w:lineRule="auto"/>
        <w:rPr>
          <w:rFonts w:ascii="Times New Roman" w:hAnsi="Times New Roman" w:cs="Times New Roman"/>
          <w:sz w:val="24"/>
          <w:szCs w:val="24"/>
        </w:rPr>
      </w:pPr>
      <w:r w:rsidRPr="004063F5">
        <w:rPr>
          <w:rFonts w:ascii="Times New Roman" w:hAnsi="Times New Roman" w:cs="Times New Roman"/>
          <w:sz w:val="24"/>
          <w:szCs w:val="24"/>
        </w:rPr>
        <w:t>Why short run average cost curve is U – shaped?</w:t>
      </w:r>
    </w:p>
    <w:p w14:paraId="4A1615B7" w14:textId="2CB164DA" w:rsidR="004063F5" w:rsidRPr="004063F5" w:rsidRDefault="004063F5" w:rsidP="004063F5">
      <w:pPr>
        <w:pStyle w:val="ListParagraph"/>
        <w:numPr>
          <w:ilvl w:val="0"/>
          <w:numId w:val="38"/>
        </w:numPr>
        <w:tabs>
          <w:tab w:val="left" w:pos="360"/>
        </w:tabs>
        <w:spacing w:after="0" w:line="360" w:lineRule="auto"/>
        <w:jc w:val="both"/>
        <w:rPr>
          <w:rFonts w:ascii="Times New Roman" w:hAnsi="Times New Roman" w:cs="Times New Roman"/>
          <w:sz w:val="24"/>
          <w:szCs w:val="24"/>
        </w:rPr>
      </w:pPr>
      <w:r w:rsidRPr="004063F5">
        <w:rPr>
          <w:rFonts w:ascii="Times New Roman" w:hAnsi="Times New Roman" w:cs="Times New Roman"/>
          <w:sz w:val="24"/>
          <w:szCs w:val="24"/>
        </w:rPr>
        <w:t>What is monetary policy? Explain its objectives.</w:t>
      </w:r>
    </w:p>
    <w:p w14:paraId="4C4BFB8D" w14:textId="22BBCD1B" w:rsidR="004063F5" w:rsidRPr="004063F5" w:rsidRDefault="004063F5" w:rsidP="004063F5">
      <w:pPr>
        <w:pStyle w:val="ListParagraph"/>
        <w:numPr>
          <w:ilvl w:val="0"/>
          <w:numId w:val="38"/>
        </w:numPr>
        <w:tabs>
          <w:tab w:val="left" w:pos="360"/>
        </w:tabs>
        <w:spacing w:after="0" w:line="360" w:lineRule="auto"/>
        <w:ind w:right="-6840"/>
        <w:jc w:val="both"/>
        <w:rPr>
          <w:rFonts w:ascii="Times New Roman" w:hAnsi="Times New Roman" w:cs="Times New Roman"/>
          <w:sz w:val="24"/>
          <w:szCs w:val="24"/>
        </w:rPr>
      </w:pPr>
      <w:r w:rsidRPr="004063F5">
        <w:rPr>
          <w:rFonts w:ascii="Times New Roman" w:hAnsi="Times New Roman" w:cs="Times New Roman"/>
          <w:sz w:val="24"/>
          <w:szCs w:val="24"/>
        </w:rPr>
        <w:t>What is trade cycle? Explain the prosperity phase of trade cycle.</w:t>
      </w:r>
    </w:p>
    <w:p w14:paraId="4E05113C" w14:textId="77777777" w:rsidR="004063F5" w:rsidRDefault="004063F5" w:rsidP="004063F5">
      <w:pPr>
        <w:tabs>
          <w:tab w:val="left" w:pos="360"/>
        </w:tabs>
        <w:spacing w:after="0" w:line="360" w:lineRule="auto"/>
        <w:ind w:left="360" w:hanging="360"/>
        <w:jc w:val="both"/>
        <w:rPr>
          <w:rFonts w:ascii="Times New Roman" w:hAnsi="Times New Roman" w:cs="Times New Roman"/>
          <w:b/>
          <w:bCs/>
          <w:sz w:val="24"/>
          <w:szCs w:val="24"/>
        </w:rPr>
      </w:pPr>
    </w:p>
    <w:p w14:paraId="1B7366F4" w14:textId="1F214776" w:rsidR="004063F5" w:rsidRPr="00C81F1B" w:rsidRDefault="004063F5" w:rsidP="004063F5">
      <w:pPr>
        <w:tabs>
          <w:tab w:val="left" w:pos="360"/>
        </w:tabs>
        <w:spacing w:after="0" w:line="360" w:lineRule="auto"/>
        <w:ind w:left="360" w:hanging="360"/>
        <w:jc w:val="center"/>
        <w:rPr>
          <w:rFonts w:ascii="Times New Roman" w:hAnsi="Times New Roman" w:cs="Times New Roman"/>
          <w:b/>
          <w:bCs/>
          <w:sz w:val="24"/>
          <w:szCs w:val="24"/>
        </w:rPr>
      </w:pPr>
      <w:r w:rsidRPr="00C81F1B">
        <w:rPr>
          <w:rFonts w:ascii="Times New Roman" w:hAnsi="Times New Roman" w:cs="Times New Roman"/>
          <w:b/>
          <w:bCs/>
          <w:sz w:val="24"/>
          <w:szCs w:val="24"/>
        </w:rPr>
        <w:t>Group C</w:t>
      </w:r>
    </w:p>
    <w:p w14:paraId="35414C46" w14:textId="2D29A884" w:rsidR="004063F5" w:rsidRPr="00C81F1B" w:rsidRDefault="004063F5" w:rsidP="004063F5">
      <w:pPr>
        <w:spacing w:after="0" w:line="360" w:lineRule="auto"/>
        <w:rPr>
          <w:rFonts w:ascii="Times New Roman" w:hAnsi="Times New Roman" w:cs="Times New Roman"/>
          <w:b/>
          <w:bCs/>
          <w:sz w:val="24"/>
          <w:szCs w:val="24"/>
        </w:rPr>
      </w:pPr>
      <w:r w:rsidRPr="00C81F1B">
        <w:rPr>
          <w:rFonts w:ascii="Times New Roman" w:hAnsi="Times New Roman" w:cs="Times New Roman"/>
          <w:b/>
          <w:bCs/>
          <w:sz w:val="24"/>
          <w:szCs w:val="24"/>
        </w:rPr>
        <w:t>Long answer questions</w:t>
      </w:r>
    </w:p>
    <w:p w14:paraId="2517E4A9" w14:textId="77777777" w:rsidR="004063F5" w:rsidRPr="00C81F1B" w:rsidRDefault="004063F5" w:rsidP="004063F5">
      <w:pPr>
        <w:tabs>
          <w:tab w:val="left" w:pos="360"/>
        </w:tabs>
        <w:spacing w:after="0" w:line="360" w:lineRule="auto"/>
        <w:ind w:left="360" w:hanging="360"/>
        <w:jc w:val="both"/>
        <w:rPr>
          <w:rFonts w:ascii="Times New Roman" w:hAnsi="Times New Roman" w:cs="Times New Roman"/>
          <w:b/>
          <w:bCs/>
          <w:sz w:val="24"/>
          <w:szCs w:val="24"/>
        </w:rPr>
      </w:pPr>
      <w:r w:rsidRPr="00C81F1B">
        <w:rPr>
          <w:rFonts w:ascii="Times New Roman" w:hAnsi="Times New Roman" w:cs="Times New Roman"/>
          <w:b/>
          <w:bCs/>
          <w:sz w:val="24"/>
          <w:szCs w:val="24"/>
        </w:rPr>
        <w:t xml:space="preserve">Attempt any three questions                                     </w:t>
      </w:r>
      <w:proofErr w:type="gramStart"/>
      <w:r w:rsidRPr="00C81F1B">
        <w:rPr>
          <w:rFonts w:ascii="Times New Roman" w:hAnsi="Times New Roman" w:cs="Times New Roman"/>
          <w:b/>
          <w:bCs/>
          <w:sz w:val="24"/>
          <w:szCs w:val="24"/>
        </w:rPr>
        <w:t xml:space="preserve">   (</w:t>
      </w:r>
      <w:proofErr w:type="gramEnd"/>
      <w:r w:rsidRPr="00C81F1B">
        <w:rPr>
          <w:rFonts w:ascii="Times New Roman" w:hAnsi="Times New Roman" w:cs="Times New Roman"/>
          <w:b/>
          <w:bCs/>
          <w:sz w:val="24"/>
          <w:szCs w:val="24"/>
        </w:rPr>
        <w:t>3x10 = 30)</w:t>
      </w:r>
    </w:p>
    <w:p w14:paraId="20ABE8F6" w14:textId="0A92D116" w:rsidR="004063F5" w:rsidRPr="004063F5" w:rsidRDefault="004063F5" w:rsidP="004063F5">
      <w:pPr>
        <w:pStyle w:val="ListParagraph"/>
        <w:numPr>
          <w:ilvl w:val="0"/>
          <w:numId w:val="38"/>
        </w:numPr>
        <w:spacing w:after="0" w:line="360" w:lineRule="auto"/>
        <w:jc w:val="both"/>
        <w:rPr>
          <w:rFonts w:ascii="Times New Roman" w:hAnsi="Times New Roman" w:cs="Times New Roman"/>
          <w:sz w:val="24"/>
          <w:szCs w:val="24"/>
        </w:rPr>
      </w:pPr>
      <w:r w:rsidRPr="004063F5">
        <w:rPr>
          <w:rFonts w:ascii="Times New Roman" w:hAnsi="Times New Roman" w:cs="Times New Roman"/>
          <w:sz w:val="24"/>
          <w:szCs w:val="24"/>
        </w:rPr>
        <w:t>The demand curve of a firm's product is given by an equation, Q = 28 – 0.5P while cost function is TC = 50 + 2Q + 0.25Q</w:t>
      </w:r>
      <w:r w:rsidRPr="004063F5">
        <w:rPr>
          <w:rFonts w:ascii="Times New Roman" w:hAnsi="Times New Roman" w:cs="Times New Roman"/>
          <w:sz w:val="24"/>
          <w:szCs w:val="24"/>
          <w:vertAlign w:val="superscript"/>
        </w:rPr>
        <w:t>2</w:t>
      </w:r>
      <w:r w:rsidRPr="004063F5">
        <w:rPr>
          <w:rFonts w:ascii="Times New Roman" w:hAnsi="Times New Roman" w:cs="Times New Roman"/>
          <w:sz w:val="24"/>
          <w:szCs w:val="24"/>
        </w:rPr>
        <w:t>. Find the profit maximizing output, price and total profit.</w:t>
      </w:r>
    </w:p>
    <w:p w14:paraId="7E14D65E" w14:textId="4F8D1B7C" w:rsidR="004063F5" w:rsidRDefault="004063F5" w:rsidP="004063F5">
      <w:pPr>
        <w:pStyle w:val="questionnumbering"/>
        <w:numPr>
          <w:ilvl w:val="0"/>
          <w:numId w:val="38"/>
        </w:numPr>
        <w:spacing w:after="0" w:line="360" w:lineRule="auto"/>
        <w:rPr>
          <w:rFonts w:ascii="Times New Roman" w:hAnsi="Times New Roman"/>
          <w:sz w:val="24"/>
          <w:szCs w:val="24"/>
        </w:rPr>
      </w:pPr>
      <w:r w:rsidRPr="00170F6C">
        <w:rPr>
          <w:rFonts w:ascii="Times New Roman" w:hAnsi="Times New Roman"/>
          <w:sz w:val="24"/>
          <w:szCs w:val="24"/>
        </w:rPr>
        <w:t xml:space="preserve">Find the arc cross elasticity of demand between hot dogs (X) and hamburgers (Y) and between hot dogs (X) and mustard (Z), for the data in the following table. </w:t>
      </w:r>
    </w:p>
    <w:p w14:paraId="73643F3B" w14:textId="67DABCCF" w:rsidR="004063F5" w:rsidRDefault="004063F5" w:rsidP="004063F5">
      <w:pPr>
        <w:pStyle w:val="questionnumbering"/>
        <w:numPr>
          <w:ilvl w:val="0"/>
          <w:numId w:val="0"/>
        </w:numPr>
        <w:spacing w:after="0" w:line="360" w:lineRule="auto"/>
        <w:ind w:left="1560" w:hanging="425"/>
        <w:rPr>
          <w:rFonts w:ascii="Times New Roman" w:hAnsi="Times New Roman"/>
          <w:sz w:val="24"/>
          <w:szCs w:val="24"/>
        </w:rPr>
      </w:pPr>
    </w:p>
    <w:p w14:paraId="17404EAB" w14:textId="77777777" w:rsidR="004063F5" w:rsidRPr="00170F6C" w:rsidRDefault="004063F5" w:rsidP="004063F5">
      <w:pPr>
        <w:pStyle w:val="questionnumbering"/>
        <w:numPr>
          <w:ilvl w:val="0"/>
          <w:numId w:val="0"/>
        </w:numPr>
        <w:spacing w:after="0" w:line="360" w:lineRule="auto"/>
        <w:rPr>
          <w:rFonts w:ascii="Times New Roman" w:hAnsi="Times New Roman"/>
          <w:sz w:val="24"/>
          <w:szCs w:val="24"/>
        </w:rPr>
      </w:pPr>
    </w:p>
    <w:tbl>
      <w:tblPr>
        <w:tblW w:w="8394" w:type="dxa"/>
        <w:jc w:val="center"/>
        <w:tblBorders>
          <w:top w:val="single" w:sz="8" w:space="0" w:color="auto"/>
          <w:bottom w:val="single" w:sz="8"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147"/>
        <w:gridCol w:w="1141"/>
        <w:gridCol w:w="1983"/>
        <w:gridCol w:w="1140"/>
        <w:gridCol w:w="1983"/>
      </w:tblGrid>
      <w:tr w:rsidR="004063F5" w:rsidRPr="00170F6C" w14:paraId="4D22F141" w14:textId="77777777" w:rsidTr="004063F5">
        <w:trPr>
          <w:trHeight w:val="456"/>
          <w:jc w:val="center"/>
        </w:trPr>
        <w:tc>
          <w:tcPr>
            <w:tcW w:w="2147" w:type="dxa"/>
            <w:vMerge w:val="restart"/>
            <w:shd w:val="clear" w:color="auto" w:fill="D9D9D9"/>
            <w:vAlign w:val="center"/>
          </w:tcPr>
          <w:p w14:paraId="0070CC6A" w14:textId="77777777" w:rsidR="004063F5" w:rsidRPr="00170F6C" w:rsidRDefault="004063F5" w:rsidP="004063F5">
            <w:pPr>
              <w:pStyle w:val="BodyText"/>
              <w:tabs>
                <w:tab w:val="left" w:pos="426"/>
                <w:tab w:val="right" w:pos="6480"/>
              </w:tabs>
              <w:spacing w:after="0" w:line="360" w:lineRule="auto"/>
              <w:jc w:val="center"/>
              <w:rPr>
                <w:b/>
                <w:bCs/>
              </w:rPr>
            </w:pPr>
            <w:r w:rsidRPr="00170F6C">
              <w:rPr>
                <w:b/>
                <w:bCs/>
              </w:rPr>
              <w:lastRenderedPageBreak/>
              <w:t>Commodity</w:t>
            </w:r>
          </w:p>
        </w:tc>
        <w:tc>
          <w:tcPr>
            <w:tcW w:w="3124" w:type="dxa"/>
            <w:gridSpan w:val="2"/>
            <w:shd w:val="clear" w:color="auto" w:fill="D9D9D9"/>
            <w:vAlign w:val="center"/>
          </w:tcPr>
          <w:p w14:paraId="025EA028" w14:textId="77777777" w:rsidR="004063F5" w:rsidRPr="00170F6C" w:rsidRDefault="004063F5" w:rsidP="004063F5">
            <w:pPr>
              <w:pStyle w:val="BodyText"/>
              <w:tabs>
                <w:tab w:val="left" w:pos="426"/>
                <w:tab w:val="right" w:pos="6480"/>
              </w:tabs>
              <w:spacing w:after="0" w:line="360" w:lineRule="auto"/>
              <w:jc w:val="center"/>
              <w:rPr>
                <w:b/>
                <w:bCs/>
              </w:rPr>
            </w:pPr>
            <w:r w:rsidRPr="00170F6C">
              <w:rPr>
                <w:b/>
                <w:bCs/>
              </w:rPr>
              <w:t>Before</w:t>
            </w:r>
          </w:p>
        </w:tc>
        <w:tc>
          <w:tcPr>
            <w:tcW w:w="3123" w:type="dxa"/>
            <w:gridSpan w:val="2"/>
            <w:shd w:val="clear" w:color="auto" w:fill="D9D9D9"/>
            <w:vAlign w:val="center"/>
          </w:tcPr>
          <w:p w14:paraId="0332C101" w14:textId="77777777" w:rsidR="004063F5" w:rsidRPr="00170F6C" w:rsidRDefault="004063F5" w:rsidP="004063F5">
            <w:pPr>
              <w:pStyle w:val="BodyText"/>
              <w:tabs>
                <w:tab w:val="left" w:pos="426"/>
                <w:tab w:val="right" w:pos="6480"/>
              </w:tabs>
              <w:spacing w:after="0" w:line="360" w:lineRule="auto"/>
              <w:jc w:val="center"/>
              <w:rPr>
                <w:b/>
                <w:bCs/>
              </w:rPr>
            </w:pPr>
            <w:r w:rsidRPr="00170F6C">
              <w:rPr>
                <w:b/>
                <w:bCs/>
              </w:rPr>
              <w:t>After</w:t>
            </w:r>
          </w:p>
        </w:tc>
      </w:tr>
      <w:tr w:rsidR="004063F5" w:rsidRPr="00170F6C" w14:paraId="5CC40CFE" w14:textId="77777777" w:rsidTr="004063F5">
        <w:trPr>
          <w:trHeight w:val="912"/>
          <w:jc w:val="center"/>
        </w:trPr>
        <w:tc>
          <w:tcPr>
            <w:tcW w:w="2147" w:type="dxa"/>
            <w:vMerge/>
            <w:shd w:val="clear" w:color="auto" w:fill="D9D9D9"/>
          </w:tcPr>
          <w:p w14:paraId="508E2A6B" w14:textId="77777777" w:rsidR="004063F5" w:rsidRPr="00170F6C" w:rsidRDefault="004063F5" w:rsidP="004063F5">
            <w:pPr>
              <w:pStyle w:val="BodyText"/>
              <w:tabs>
                <w:tab w:val="left" w:pos="426"/>
                <w:tab w:val="right" w:pos="6480"/>
              </w:tabs>
              <w:spacing w:after="0" w:line="360" w:lineRule="auto"/>
              <w:jc w:val="center"/>
              <w:rPr>
                <w:b/>
                <w:bCs/>
              </w:rPr>
            </w:pPr>
          </w:p>
        </w:tc>
        <w:tc>
          <w:tcPr>
            <w:tcW w:w="1141" w:type="dxa"/>
            <w:shd w:val="clear" w:color="auto" w:fill="D9D9D9"/>
          </w:tcPr>
          <w:p w14:paraId="78FE2981" w14:textId="77777777" w:rsidR="004063F5" w:rsidRPr="00170F6C" w:rsidRDefault="004063F5" w:rsidP="004063F5">
            <w:pPr>
              <w:pStyle w:val="BodyText"/>
              <w:tabs>
                <w:tab w:val="left" w:pos="426"/>
                <w:tab w:val="right" w:pos="6480"/>
              </w:tabs>
              <w:spacing w:after="0" w:line="360" w:lineRule="auto"/>
              <w:jc w:val="center"/>
              <w:rPr>
                <w:b/>
                <w:bCs/>
              </w:rPr>
            </w:pPr>
            <w:r w:rsidRPr="00170F6C">
              <w:rPr>
                <w:b/>
                <w:bCs/>
              </w:rPr>
              <w:t>Price</w:t>
            </w:r>
          </w:p>
          <w:p w14:paraId="498B2383" w14:textId="77777777" w:rsidR="004063F5" w:rsidRPr="00170F6C" w:rsidRDefault="004063F5" w:rsidP="004063F5">
            <w:pPr>
              <w:pStyle w:val="BodyText"/>
              <w:tabs>
                <w:tab w:val="left" w:pos="426"/>
                <w:tab w:val="right" w:pos="6480"/>
              </w:tabs>
              <w:spacing w:after="0" w:line="360" w:lineRule="auto"/>
              <w:jc w:val="center"/>
              <w:rPr>
                <w:b/>
                <w:bCs/>
              </w:rPr>
            </w:pPr>
            <w:r w:rsidRPr="00170F6C">
              <w:rPr>
                <w:b/>
                <w:bCs/>
              </w:rPr>
              <w:t>($/unit)</w:t>
            </w:r>
          </w:p>
        </w:tc>
        <w:tc>
          <w:tcPr>
            <w:tcW w:w="1982" w:type="dxa"/>
            <w:shd w:val="clear" w:color="auto" w:fill="D9D9D9"/>
          </w:tcPr>
          <w:p w14:paraId="79DE36EC" w14:textId="77777777" w:rsidR="004063F5" w:rsidRPr="00170F6C" w:rsidRDefault="004063F5" w:rsidP="004063F5">
            <w:pPr>
              <w:pStyle w:val="BodyText"/>
              <w:tabs>
                <w:tab w:val="left" w:pos="426"/>
                <w:tab w:val="right" w:pos="6480"/>
              </w:tabs>
              <w:spacing w:after="0" w:line="360" w:lineRule="auto"/>
              <w:jc w:val="center"/>
              <w:rPr>
                <w:b/>
                <w:bCs/>
              </w:rPr>
            </w:pPr>
            <w:r w:rsidRPr="00170F6C">
              <w:rPr>
                <w:b/>
                <w:bCs/>
              </w:rPr>
              <w:t>Quantity</w:t>
            </w:r>
          </w:p>
          <w:p w14:paraId="5CEDEFDF" w14:textId="77777777" w:rsidR="004063F5" w:rsidRPr="00170F6C" w:rsidRDefault="004063F5" w:rsidP="004063F5">
            <w:pPr>
              <w:pStyle w:val="BodyText"/>
              <w:tabs>
                <w:tab w:val="left" w:pos="426"/>
                <w:tab w:val="right" w:pos="6480"/>
              </w:tabs>
              <w:spacing w:after="0" w:line="360" w:lineRule="auto"/>
              <w:jc w:val="center"/>
              <w:rPr>
                <w:b/>
                <w:bCs/>
              </w:rPr>
            </w:pPr>
            <w:r w:rsidRPr="00170F6C">
              <w:rPr>
                <w:b/>
                <w:bCs/>
              </w:rPr>
              <w:t>(units/month)</w:t>
            </w:r>
          </w:p>
        </w:tc>
        <w:tc>
          <w:tcPr>
            <w:tcW w:w="1140" w:type="dxa"/>
            <w:shd w:val="clear" w:color="auto" w:fill="D9D9D9"/>
          </w:tcPr>
          <w:p w14:paraId="2F182CD5" w14:textId="77777777" w:rsidR="004063F5" w:rsidRPr="00170F6C" w:rsidRDefault="004063F5" w:rsidP="004063F5">
            <w:pPr>
              <w:pStyle w:val="BodyText"/>
              <w:tabs>
                <w:tab w:val="left" w:pos="426"/>
                <w:tab w:val="right" w:pos="6480"/>
              </w:tabs>
              <w:spacing w:after="0" w:line="360" w:lineRule="auto"/>
              <w:jc w:val="center"/>
              <w:rPr>
                <w:b/>
                <w:bCs/>
              </w:rPr>
            </w:pPr>
            <w:r w:rsidRPr="00170F6C">
              <w:rPr>
                <w:b/>
                <w:bCs/>
              </w:rPr>
              <w:t>Price</w:t>
            </w:r>
          </w:p>
          <w:p w14:paraId="4D7CB3A8" w14:textId="77777777" w:rsidR="004063F5" w:rsidRPr="00170F6C" w:rsidRDefault="004063F5" w:rsidP="004063F5">
            <w:pPr>
              <w:pStyle w:val="BodyText"/>
              <w:tabs>
                <w:tab w:val="left" w:pos="426"/>
                <w:tab w:val="right" w:pos="6480"/>
              </w:tabs>
              <w:spacing w:after="0" w:line="360" w:lineRule="auto"/>
              <w:jc w:val="center"/>
              <w:rPr>
                <w:b/>
                <w:bCs/>
              </w:rPr>
            </w:pPr>
            <w:r w:rsidRPr="00170F6C">
              <w:rPr>
                <w:b/>
                <w:bCs/>
              </w:rPr>
              <w:t>($/unit)</w:t>
            </w:r>
          </w:p>
        </w:tc>
        <w:tc>
          <w:tcPr>
            <w:tcW w:w="1982" w:type="dxa"/>
            <w:shd w:val="clear" w:color="auto" w:fill="D9D9D9"/>
          </w:tcPr>
          <w:p w14:paraId="44050A6C" w14:textId="77777777" w:rsidR="004063F5" w:rsidRPr="00170F6C" w:rsidRDefault="004063F5" w:rsidP="004063F5">
            <w:pPr>
              <w:pStyle w:val="BodyText"/>
              <w:tabs>
                <w:tab w:val="left" w:pos="426"/>
                <w:tab w:val="right" w:pos="6480"/>
              </w:tabs>
              <w:spacing w:after="0" w:line="360" w:lineRule="auto"/>
              <w:jc w:val="center"/>
              <w:rPr>
                <w:b/>
                <w:bCs/>
              </w:rPr>
            </w:pPr>
            <w:r w:rsidRPr="00170F6C">
              <w:rPr>
                <w:b/>
                <w:bCs/>
              </w:rPr>
              <w:t>Quantity</w:t>
            </w:r>
          </w:p>
          <w:p w14:paraId="106DBBA3" w14:textId="77777777" w:rsidR="004063F5" w:rsidRPr="00170F6C" w:rsidRDefault="004063F5" w:rsidP="004063F5">
            <w:pPr>
              <w:pStyle w:val="BodyText"/>
              <w:tabs>
                <w:tab w:val="left" w:pos="426"/>
                <w:tab w:val="right" w:pos="6480"/>
              </w:tabs>
              <w:spacing w:after="0" w:line="360" w:lineRule="auto"/>
              <w:jc w:val="center"/>
              <w:rPr>
                <w:b/>
                <w:bCs/>
              </w:rPr>
            </w:pPr>
            <w:r w:rsidRPr="00170F6C">
              <w:rPr>
                <w:b/>
                <w:bCs/>
              </w:rPr>
              <w:t>(units/month)</w:t>
            </w:r>
          </w:p>
        </w:tc>
      </w:tr>
      <w:tr w:rsidR="004063F5" w:rsidRPr="00170F6C" w14:paraId="13E9BB84" w14:textId="77777777" w:rsidTr="004063F5">
        <w:trPr>
          <w:trHeight w:val="896"/>
          <w:jc w:val="center"/>
        </w:trPr>
        <w:tc>
          <w:tcPr>
            <w:tcW w:w="2147" w:type="dxa"/>
          </w:tcPr>
          <w:p w14:paraId="68334FA0" w14:textId="77777777" w:rsidR="004063F5" w:rsidRPr="00170F6C" w:rsidRDefault="004063F5" w:rsidP="004063F5">
            <w:pPr>
              <w:pStyle w:val="BodyText"/>
              <w:tabs>
                <w:tab w:val="left" w:pos="426"/>
                <w:tab w:val="right" w:pos="6480"/>
              </w:tabs>
              <w:spacing w:after="0" w:line="360" w:lineRule="auto"/>
              <w:rPr>
                <w:bCs/>
              </w:rPr>
            </w:pPr>
            <w:r>
              <w:rPr>
                <w:bCs/>
              </w:rPr>
              <w:t>Hamburgers</w:t>
            </w:r>
            <w:r w:rsidRPr="00170F6C">
              <w:rPr>
                <w:bCs/>
              </w:rPr>
              <w:t>(Y)</w:t>
            </w:r>
          </w:p>
          <w:p w14:paraId="1382A7C9" w14:textId="77777777" w:rsidR="004063F5" w:rsidRPr="00170F6C" w:rsidRDefault="004063F5" w:rsidP="004063F5">
            <w:pPr>
              <w:pStyle w:val="BodyText"/>
              <w:tabs>
                <w:tab w:val="left" w:pos="426"/>
                <w:tab w:val="right" w:pos="6480"/>
              </w:tabs>
              <w:spacing w:after="0" w:line="360" w:lineRule="auto"/>
              <w:rPr>
                <w:bCs/>
              </w:rPr>
            </w:pPr>
            <w:r w:rsidRPr="00170F6C">
              <w:rPr>
                <w:bCs/>
              </w:rPr>
              <w:t>Hot dogs (X)</w:t>
            </w:r>
          </w:p>
        </w:tc>
        <w:tc>
          <w:tcPr>
            <w:tcW w:w="1141" w:type="dxa"/>
          </w:tcPr>
          <w:p w14:paraId="166B8AC3"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3.00</w:t>
            </w:r>
          </w:p>
          <w:p w14:paraId="36B70BEB"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1.00</w:t>
            </w:r>
          </w:p>
        </w:tc>
        <w:tc>
          <w:tcPr>
            <w:tcW w:w="1982" w:type="dxa"/>
          </w:tcPr>
          <w:p w14:paraId="27510F3D"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30</w:t>
            </w:r>
          </w:p>
          <w:p w14:paraId="6BC25AF8"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10</w:t>
            </w:r>
          </w:p>
        </w:tc>
        <w:tc>
          <w:tcPr>
            <w:tcW w:w="1140" w:type="dxa"/>
          </w:tcPr>
          <w:p w14:paraId="1A28C4B2"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2.00</w:t>
            </w:r>
          </w:p>
          <w:p w14:paraId="290EAA05"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1.00</w:t>
            </w:r>
          </w:p>
        </w:tc>
        <w:tc>
          <w:tcPr>
            <w:tcW w:w="1982" w:type="dxa"/>
          </w:tcPr>
          <w:p w14:paraId="329D54FD"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40</w:t>
            </w:r>
          </w:p>
          <w:p w14:paraId="58D23936"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8</w:t>
            </w:r>
          </w:p>
        </w:tc>
      </w:tr>
      <w:tr w:rsidR="004063F5" w:rsidRPr="00170F6C" w14:paraId="2117DA3B" w14:textId="77777777" w:rsidTr="004063F5">
        <w:trPr>
          <w:trHeight w:val="896"/>
          <w:jc w:val="center"/>
        </w:trPr>
        <w:tc>
          <w:tcPr>
            <w:tcW w:w="2147" w:type="dxa"/>
          </w:tcPr>
          <w:p w14:paraId="08CB63D7" w14:textId="77777777" w:rsidR="004063F5" w:rsidRPr="00170F6C" w:rsidRDefault="004063F5" w:rsidP="004063F5">
            <w:pPr>
              <w:pStyle w:val="BodyText"/>
              <w:tabs>
                <w:tab w:val="left" w:pos="426"/>
                <w:tab w:val="right" w:pos="6480"/>
              </w:tabs>
              <w:spacing w:after="0" w:line="360" w:lineRule="auto"/>
              <w:rPr>
                <w:bCs/>
              </w:rPr>
            </w:pPr>
            <w:r>
              <w:rPr>
                <w:bCs/>
              </w:rPr>
              <w:t>Mustard (jar</w:t>
            </w:r>
            <w:r w:rsidRPr="00170F6C">
              <w:rPr>
                <w:bCs/>
              </w:rPr>
              <w:t>(Z)</w:t>
            </w:r>
          </w:p>
          <w:p w14:paraId="7DC1DB03" w14:textId="77777777" w:rsidR="004063F5" w:rsidRPr="00170F6C" w:rsidRDefault="004063F5" w:rsidP="004063F5">
            <w:pPr>
              <w:pStyle w:val="BodyText"/>
              <w:tabs>
                <w:tab w:val="left" w:pos="426"/>
                <w:tab w:val="right" w:pos="6480"/>
              </w:tabs>
              <w:spacing w:after="0" w:line="360" w:lineRule="auto"/>
              <w:rPr>
                <w:bCs/>
              </w:rPr>
            </w:pPr>
            <w:r w:rsidRPr="00170F6C">
              <w:rPr>
                <w:bCs/>
              </w:rPr>
              <w:t>Hot dogs (X)</w:t>
            </w:r>
          </w:p>
        </w:tc>
        <w:tc>
          <w:tcPr>
            <w:tcW w:w="1141" w:type="dxa"/>
          </w:tcPr>
          <w:p w14:paraId="10FBECDE"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1.50</w:t>
            </w:r>
          </w:p>
          <w:p w14:paraId="2BBAADFB"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1.00</w:t>
            </w:r>
          </w:p>
        </w:tc>
        <w:tc>
          <w:tcPr>
            <w:tcW w:w="1982" w:type="dxa"/>
          </w:tcPr>
          <w:p w14:paraId="33B14BE7"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10</w:t>
            </w:r>
          </w:p>
          <w:p w14:paraId="33B9AEF7"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15</w:t>
            </w:r>
          </w:p>
        </w:tc>
        <w:tc>
          <w:tcPr>
            <w:tcW w:w="1140" w:type="dxa"/>
          </w:tcPr>
          <w:p w14:paraId="757A0F98"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2.00</w:t>
            </w:r>
          </w:p>
          <w:p w14:paraId="66B54090"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1.00</w:t>
            </w:r>
          </w:p>
        </w:tc>
        <w:tc>
          <w:tcPr>
            <w:tcW w:w="1982" w:type="dxa"/>
          </w:tcPr>
          <w:p w14:paraId="527AC860"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9</w:t>
            </w:r>
          </w:p>
          <w:p w14:paraId="4B65F293" w14:textId="77777777" w:rsidR="004063F5" w:rsidRPr="00170F6C" w:rsidRDefault="004063F5" w:rsidP="004063F5">
            <w:pPr>
              <w:pStyle w:val="BodyText"/>
              <w:tabs>
                <w:tab w:val="left" w:pos="426"/>
                <w:tab w:val="right" w:pos="6480"/>
              </w:tabs>
              <w:spacing w:after="0" w:line="360" w:lineRule="auto"/>
              <w:jc w:val="center"/>
              <w:rPr>
                <w:bCs/>
              </w:rPr>
            </w:pPr>
            <w:r w:rsidRPr="00170F6C">
              <w:rPr>
                <w:bCs/>
              </w:rPr>
              <w:t>12</w:t>
            </w:r>
          </w:p>
        </w:tc>
      </w:tr>
    </w:tbl>
    <w:p w14:paraId="2B1BC155" w14:textId="77777777" w:rsidR="004063F5" w:rsidRPr="00170F6C" w:rsidRDefault="004063F5" w:rsidP="004063F5">
      <w:pPr>
        <w:spacing w:after="0" w:line="360" w:lineRule="auto"/>
        <w:ind w:left="1440"/>
        <w:contextualSpacing/>
        <w:jc w:val="both"/>
        <w:rPr>
          <w:rFonts w:ascii="Times New Roman" w:hAnsi="Times New Roman" w:cs="Times New Roman"/>
          <w:kern w:val="2"/>
          <w:sz w:val="24"/>
          <w:szCs w:val="24"/>
        </w:rPr>
      </w:pPr>
    </w:p>
    <w:p w14:paraId="3BEF701D" w14:textId="0248F2B4" w:rsidR="004063F5" w:rsidRPr="004063F5" w:rsidRDefault="004063F5" w:rsidP="004063F5">
      <w:pPr>
        <w:pStyle w:val="ListParagraph"/>
        <w:numPr>
          <w:ilvl w:val="0"/>
          <w:numId w:val="38"/>
        </w:numPr>
        <w:spacing w:after="0" w:line="360" w:lineRule="auto"/>
        <w:rPr>
          <w:rFonts w:ascii="Times New Roman" w:hAnsi="Times New Roman" w:cs="Times New Roman"/>
          <w:sz w:val="24"/>
          <w:szCs w:val="24"/>
        </w:rPr>
      </w:pPr>
      <w:r w:rsidRPr="004063F5">
        <w:rPr>
          <w:rFonts w:ascii="Times New Roman" w:hAnsi="Times New Roman" w:cs="Times New Roman"/>
          <w:sz w:val="24"/>
          <w:szCs w:val="24"/>
        </w:rPr>
        <w:t>Explain long run average cost curve.</w:t>
      </w:r>
    </w:p>
    <w:p w14:paraId="6BACEAB0" w14:textId="5D47AAAB" w:rsidR="004063F5" w:rsidRPr="004063F5" w:rsidRDefault="004063F5" w:rsidP="004063F5">
      <w:pPr>
        <w:pStyle w:val="ListParagraph"/>
        <w:numPr>
          <w:ilvl w:val="0"/>
          <w:numId w:val="38"/>
        </w:numPr>
        <w:spacing w:after="0" w:line="360" w:lineRule="auto"/>
        <w:rPr>
          <w:rFonts w:ascii="Times New Roman" w:hAnsi="Times New Roman" w:cs="Times New Roman"/>
          <w:sz w:val="24"/>
          <w:szCs w:val="24"/>
        </w:rPr>
      </w:pPr>
      <w:r w:rsidRPr="004063F5">
        <w:rPr>
          <w:rFonts w:ascii="Times New Roman" w:hAnsi="Times New Roman" w:cs="Times New Roman"/>
          <w:sz w:val="24"/>
          <w:szCs w:val="24"/>
        </w:rPr>
        <w:t>Define demand pull inflation. And what are its causes?</w:t>
      </w:r>
    </w:p>
    <w:p w14:paraId="3CB82753" w14:textId="77777777" w:rsidR="004063F5" w:rsidRDefault="004063F5" w:rsidP="004063F5">
      <w:pPr>
        <w:spacing w:after="0" w:line="360" w:lineRule="auto"/>
        <w:jc w:val="center"/>
        <w:rPr>
          <w:rFonts w:ascii="Times New Roman" w:hAnsi="Times New Roman" w:cs="Times New Roman"/>
          <w:b/>
          <w:sz w:val="24"/>
          <w:szCs w:val="24"/>
        </w:rPr>
      </w:pPr>
    </w:p>
    <w:p w14:paraId="04A24DDB" w14:textId="5C58260A" w:rsidR="004063F5" w:rsidRPr="00C81F1B" w:rsidRDefault="004063F5" w:rsidP="004063F5">
      <w:pPr>
        <w:spacing w:after="0" w:line="360" w:lineRule="auto"/>
        <w:jc w:val="center"/>
        <w:rPr>
          <w:rFonts w:ascii="Times New Roman" w:hAnsi="Times New Roman" w:cs="Times New Roman"/>
          <w:b/>
          <w:sz w:val="24"/>
          <w:szCs w:val="24"/>
        </w:rPr>
      </w:pPr>
      <w:r w:rsidRPr="00C81F1B">
        <w:rPr>
          <w:rFonts w:ascii="Times New Roman" w:hAnsi="Times New Roman" w:cs="Times New Roman"/>
          <w:b/>
          <w:sz w:val="24"/>
          <w:szCs w:val="24"/>
        </w:rPr>
        <w:t>Group D</w:t>
      </w:r>
    </w:p>
    <w:p w14:paraId="61918AEC" w14:textId="77777777" w:rsidR="004063F5" w:rsidRPr="00C81F1B" w:rsidRDefault="004063F5" w:rsidP="004063F5">
      <w:pPr>
        <w:spacing w:after="0" w:line="360" w:lineRule="auto"/>
        <w:rPr>
          <w:rFonts w:ascii="Times New Roman" w:hAnsi="Times New Roman" w:cs="Times New Roman"/>
          <w:b/>
          <w:sz w:val="24"/>
          <w:szCs w:val="24"/>
        </w:rPr>
      </w:pPr>
      <w:r w:rsidRPr="00C81F1B">
        <w:rPr>
          <w:rFonts w:ascii="Times New Roman" w:hAnsi="Times New Roman" w:cs="Times New Roman"/>
          <w:b/>
          <w:sz w:val="24"/>
          <w:szCs w:val="24"/>
        </w:rPr>
        <w:t>Situation Analysis</w:t>
      </w:r>
    </w:p>
    <w:p w14:paraId="278B5AB3" w14:textId="391A54EF" w:rsidR="004063F5" w:rsidRPr="004063F5" w:rsidRDefault="004063F5" w:rsidP="004063F5">
      <w:pPr>
        <w:pStyle w:val="ListParagraph"/>
        <w:numPr>
          <w:ilvl w:val="0"/>
          <w:numId w:val="38"/>
        </w:numPr>
        <w:spacing w:after="0" w:line="360" w:lineRule="auto"/>
        <w:rPr>
          <w:rFonts w:ascii="Times New Roman" w:hAnsi="Times New Roman" w:cs="Times New Roman"/>
          <w:b/>
          <w:sz w:val="24"/>
          <w:szCs w:val="24"/>
        </w:rPr>
      </w:pPr>
      <w:r w:rsidRPr="004063F5">
        <w:rPr>
          <w:rFonts w:ascii="Times New Roman" w:hAnsi="Times New Roman" w:cs="Times New Roman"/>
          <w:b/>
          <w:sz w:val="24"/>
          <w:szCs w:val="24"/>
        </w:rPr>
        <w:t>Read the situation given below and answer the questions that follow.</w:t>
      </w:r>
      <w:r w:rsidRPr="004063F5">
        <w:rPr>
          <w:rFonts w:ascii="Times New Roman" w:hAnsi="Times New Roman" w:cs="Times New Roman"/>
          <w:b/>
          <w:sz w:val="24"/>
          <w:szCs w:val="24"/>
        </w:rPr>
        <w:tab/>
      </w:r>
      <w:r w:rsidRPr="004063F5">
        <w:rPr>
          <w:rFonts w:ascii="Times New Roman" w:hAnsi="Times New Roman" w:cs="Times New Roman"/>
          <w:b/>
          <w:sz w:val="24"/>
          <w:szCs w:val="24"/>
        </w:rPr>
        <w:tab/>
      </w:r>
      <w:r w:rsidRPr="004063F5">
        <w:rPr>
          <w:rFonts w:ascii="Times New Roman" w:hAnsi="Times New Roman" w:cs="Times New Roman"/>
          <w:b/>
          <w:sz w:val="24"/>
          <w:szCs w:val="24"/>
        </w:rPr>
        <w:tab/>
      </w:r>
      <w:r w:rsidRPr="004063F5">
        <w:rPr>
          <w:rFonts w:ascii="Times New Roman" w:hAnsi="Times New Roman" w:cs="Times New Roman"/>
          <w:b/>
          <w:sz w:val="24"/>
          <w:szCs w:val="24"/>
        </w:rPr>
        <w:tab/>
        <w:t>(20)</w:t>
      </w:r>
    </w:p>
    <w:p w14:paraId="28234C23" w14:textId="77777777" w:rsidR="004063F5" w:rsidRPr="00170F6C" w:rsidRDefault="004063F5" w:rsidP="004063F5">
      <w:pPr>
        <w:spacing w:after="0" w:line="360" w:lineRule="auto"/>
        <w:ind w:left="450"/>
        <w:jc w:val="both"/>
        <w:rPr>
          <w:rFonts w:ascii="Times New Roman" w:hAnsi="Times New Roman" w:cs="Times New Roman"/>
          <w:sz w:val="24"/>
          <w:szCs w:val="24"/>
        </w:rPr>
      </w:pPr>
      <w:r w:rsidRPr="00170F6C">
        <w:rPr>
          <w:rFonts w:ascii="Times New Roman" w:hAnsi="Times New Roman" w:cs="Times New Roman"/>
          <w:sz w:val="24"/>
          <w:szCs w:val="24"/>
        </w:rPr>
        <w:t xml:space="preserve">De Beers, the South African diamond company was founded in 1888 by Cecil Rhodes, an English businessman, when he merged two of the biggest mines in the country. Rhodes then proceeded to use his profits to continue buying mines, consolidating his monopoly power. Today De Beers control about 80% of world's production of diamonds. Although the firm's share of the market is not 100%, it is large enough to exert substantial influence over the market price of diamond. </w:t>
      </w:r>
    </w:p>
    <w:p w14:paraId="63828683" w14:textId="77777777" w:rsidR="004063F5" w:rsidRPr="00170F6C" w:rsidRDefault="004063F5" w:rsidP="004063F5">
      <w:pPr>
        <w:spacing w:after="0" w:line="360" w:lineRule="auto"/>
        <w:ind w:left="450"/>
        <w:jc w:val="both"/>
        <w:rPr>
          <w:rFonts w:ascii="Times New Roman" w:hAnsi="Times New Roman" w:cs="Times New Roman"/>
          <w:sz w:val="24"/>
          <w:szCs w:val="24"/>
        </w:rPr>
      </w:pPr>
      <w:r w:rsidRPr="00170F6C">
        <w:rPr>
          <w:rFonts w:ascii="Times New Roman" w:hAnsi="Times New Roman" w:cs="Times New Roman"/>
          <w:sz w:val="24"/>
          <w:szCs w:val="24"/>
        </w:rPr>
        <w:t xml:space="preserve">How much market power does De Beers have? It depends in part on whether there </w:t>
      </w:r>
      <w:proofErr w:type="gramStart"/>
      <w:r w:rsidRPr="00170F6C">
        <w:rPr>
          <w:rFonts w:ascii="Times New Roman" w:hAnsi="Times New Roman" w:cs="Times New Roman"/>
          <w:sz w:val="24"/>
          <w:szCs w:val="24"/>
        </w:rPr>
        <w:t>are</w:t>
      </w:r>
      <w:proofErr w:type="gramEnd"/>
      <w:r w:rsidRPr="00170F6C">
        <w:rPr>
          <w:rFonts w:ascii="Times New Roman" w:hAnsi="Times New Roman" w:cs="Times New Roman"/>
          <w:sz w:val="24"/>
          <w:szCs w:val="24"/>
        </w:rPr>
        <w:t xml:space="preserve"> close substitute for its products. If people view emeralds, rubies, and sapphires as good substitute for diamonds, then De Beers has relatively little market power. In this case, any attempt to raise the price of diamond would cause people to switch to other gemstones. But if people view these other stones as very different from diamonds, De Beers can exert substantial influence over the price of its product. </w:t>
      </w:r>
    </w:p>
    <w:p w14:paraId="1C86E356" w14:textId="77777777" w:rsidR="004063F5" w:rsidRDefault="004063F5" w:rsidP="004063F5">
      <w:pPr>
        <w:spacing w:after="0" w:line="360" w:lineRule="auto"/>
        <w:ind w:left="450"/>
        <w:jc w:val="both"/>
        <w:rPr>
          <w:rFonts w:ascii="Times New Roman" w:hAnsi="Times New Roman" w:cs="Times New Roman"/>
          <w:sz w:val="24"/>
          <w:szCs w:val="24"/>
        </w:rPr>
      </w:pPr>
      <w:r w:rsidRPr="00170F6C">
        <w:rPr>
          <w:rFonts w:ascii="Times New Roman" w:hAnsi="Times New Roman" w:cs="Times New Roman"/>
          <w:sz w:val="24"/>
          <w:szCs w:val="24"/>
        </w:rPr>
        <w:t>De Beers pays large amount for advertisement. It might seem surprising at first. If a monopoly is the sole seller of its product, why it needs to advertise? One goal of De Beers advertisement is to differentiate diamonds from other gemstones in the minds of consumers. When their slogan tells you that "a diamond is forever," you are meant to think that the same is not true for emeralds or other gemstones. If the advertisements are successful, consumers will view diamond as unique, rather than other gemstones, and this gives De Beers greater market power.</w:t>
      </w:r>
    </w:p>
    <w:p w14:paraId="56BA5583" w14:textId="2D7FD7CF" w:rsidR="004063F5" w:rsidRPr="00170F6C" w:rsidRDefault="004063F5" w:rsidP="004063F5">
      <w:pPr>
        <w:spacing w:after="0" w:line="360" w:lineRule="auto"/>
        <w:ind w:left="450"/>
        <w:jc w:val="both"/>
        <w:rPr>
          <w:rFonts w:ascii="Times New Roman" w:hAnsi="Times New Roman" w:cs="Times New Roman"/>
          <w:b/>
          <w:sz w:val="24"/>
          <w:szCs w:val="24"/>
        </w:rPr>
      </w:pPr>
      <w:r w:rsidRPr="00170F6C">
        <w:rPr>
          <w:rFonts w:ascii="Times New Roman" w:hAnsi="Times New Roman" w:cs="Times New Roman"/>
          <w:b/>
          <w:sz w:val="24"/>
          <w:szCs w:val="24"/>
        </w:rPr>
        <w:t>Questions</w:t>
      </w:r>
    </w:p>
    <w:p w14:paraId="456F7036" w14:textId="77777777" w:rsidR="004063F5" w:rsidRPr="00170F6C" w:rsidRDefault="004063F5" w:rsidP="004063F5">
      <w:pPr>
        <w:spacing w:after="0" w:line="360" w:lineRule="auto"/>
        <w:ind w:left="810" w:hanging="360"/>
        <w:jc w:val="both"/>
        <w:rPr>
          <w:rFonts w:ascii="Times New Roman" w:hAnsi="Times New Roman" w:cs="Times New Roman"/>
          <w:sz w:val="24"/>
          <w:szCs w:val="24"/>
        </w:rPr>
      </w:pPr>
      <w:r w:rsidRPr="00170F6C">
        <w:rPr>
          <w:rFonts w:ascii="Times New Roman" w:hAnsi="Times New Roman" w:cs="Times New Roman"/>
          <w:sz w:val="24"/>
          <w:szCs w:val="24"/>
        </w:rPr>
        <w:t>1.</w:t>
      </w:r>
      <w:r w:rsidRPr="00170F6C">
        <w:rPr>
          <w:rFonts w:ascii="Times New Roman" w:hAnsi="Times New Roman" w:cs="Times New Roman"/>
          <w:sz w:val="24"/>
          <w:szCs w:val="24"/>
        </w:rPr>
        <w:tab/>
        <w:t xml:space="preserve">Is De Beer a pure monopolist? Explain. </w:t>
      </w:r>
    </w:p>
    <w:p w14:paraId="5F30977D" w14:textId="77777777" w:rsidR="004063F5" w:rsidRPr="00170F6C" w:rsidRDefault="004063F5" w:rsidP="004063F5">
      <w:pPr>
        <w:spacing w:after="0" w:line="360" w:lineRule="auto"/>
        <w:ind w:left="810" w:hanging="360"/>
        <w:jc w:val="both"/>
        <w:rPr>
          <w:rFonts w:ascii="Times New Roman" w:hAnsi="Times New Roman" w:cs="Times New Roman"/>
          <w:sz w:val="24"/>
          <w:szCs w:val="24"/>
        </w:rPr>
      </w:pPr>
      <w:r w:rsidRPr="00170F6C">
        <w:rPr>
          <w:rFonts w:ascii="Times New Roman" w:hAnsi="Times New Roman" w:cs="Times New Roman"/>
          <w:sz w:val="24"/>
          <w:szCs w:val="24"/>
        </w:rPr>
        <w:t>2.</w:t>
      </w:r>
      <w:r w:rsidRPr="00170F6C">
        <w:rPr>
          <w:rFonts w:ascii="Times New Roman" w:hAnsi="Times New Roman" w:cs="Times New Roman"/>
          <w:sz w:val="24"/>
          <w:szCs w:val="24"/>
        </w:rPr>
        <w:tab/>
        <w:t xml:space="preserve">Is a slogan "a diamond is forever", appropriate for the 80% monopoly market for De Beers? If you were to make the </w:t>
      </w:r>
      <w:proofErr w:type="gramStart"/>
      <w:r w:rsidRPr="00170F6C">
        <w:rPr>
          <w:rFonts w:ascii="Times New Roman" w:hAnsi="Times New Roman" w:cs="Times New Roman"/>
          <w:sz w:val="24"/>
          <w:szCs w:val="24"/>
        </w:rPr>
        <w:t>slogan</w:t>
      </w:r>
      <w:proofErr w:type="gramEnd"/>
      <w:r w:rsidRPr="00170F6C">
        <w:rPr>
          <w:rFonts w:ascii="Times New Roman" w:hAnsi="Times New Roman" w:cs="Times New Roman"/>
          <w:sz w:val="24"/>
          <w:szCs w:val="24"/>
        </w:rPr>
        <w:t xml:space="preserve"> how would you do make it distinct. </w:t>
      </w:r>
    </w:p>
    <w:p w14:paraId="66308860" w14:textId="77777777" w:rsidR="004063F5" w:rsidRPr="00170F6C" w:rsidRDefault="004063F5" w:rsidP="004063F5">
      <w:pPr>
        <w:spacing w:after="0" w:line="360" w:lineRule="auto"/>
        <w:ind w:left="810" w:hanging="360"/>
        <w:jc w:val="both"/>
        <w:rPr>
          <w:rFonts w:ascii="Times New Roman" w:hAnsi="Times New Roman" w:cs="Times New Roman"/>
          <w:sz w:val="24"/>
          <w:szCs w:val="24"/>
        </w:rPr>
      </w:pPr>
      <w:r w:rsidRPr="00170F6C">
        <w:rPr>
          <w:rFonts w:ascii="Times New Roman" w:hAnsi="Times New Roman" w:cs="Times New Roman"/>
          <w:sz w:val="24"/>
          <w:szCs w:val="24"/>
        </w:rPr>
        <w:t>3.</w:t>
      </w:r>
      <w:r w:rsidRPr="00170F6C">
        <w:rPr>
          <w:rFonts w:ascii="Times New Roman" w:hAnsi="Times New Roman" w:cs="Times New Roman"/>
          <w:sz w:val="24"/>
          <w:szCs w:val="24"/>
        </w:rPr>
        <w:tab/>
        <w:t xml:space="preserve">Though the advertisement's slogan, "a diamond is forever" is beneficial for all diamond producers, why is it selected by De Beers? Explain. </w:t>
      </w:r>
    </w:p>
    <w:p w14:paraId="6EECAF47" w14:textId="5ABF312A" w:rsidR="004063F5" w:rsidRDefault="004063F5" w:rsidP="004063F5">
      <w:pPr>
        <w:spacing w:after="0" w:line="360" w:lineRule="auto"/>
        <w:ind w:left="810" w:hanging="360"/>
        <w:jc w:val="both"/>
        <w:rPr>
          <w:rFonts w:ascii="Times New Roman" w:hAnsi="Times New Roman" w:cs="Times New Roman"/>
          <w:sz w:val="24"/>
          <w:szCs w:val="24"/>
        </w:rPr>
      </w:pPr>
      <w:r w:rsidRPr="00170F6C">
        <w:rPr>
          <w:rFonts w:ascii="Times New Roman" w:hAnsi="Times New Roman" w:cs="Times New Roman"/>
          <w:sz w:val="24"/>
          <w:szCs w:val="24"/>
        </w:rPr>
        <w:t>4.</w:t>
      </w:r>
      <w:r w:rsidRPr="00170F6C">
        <w:rPr>
          <w:rFonts w:ascii="Times New Roman" w:hAnsi="Times New Roman" w:cs="Times New Roman"/>
          <w:sz w:val="24"/>
          <w:szCs w:val="24"/>
        </w:rPr>
        <w:tab/>
        <w:t xml:space="preserve">Does a monopolist need advertisement? Explain. </w:t>
      </w:r>
    </w:p>
    <w:p w14:paraId="2EF341FD" w14:textId="30923E3F" w:rsidR="004063F5" w:rsidRDefault="004063F5" w:rsidP="004063F5">
      <w:pPr>
        <w:spacing w:after="0" w:line="360" w:lineRule="auto"/>
        <w:jc w:val="center"/>
        <w:rPr>
          <w:rFonts w:ascii="Times New Roman" w:hAnsi="Times New Roman" w:cs="Times New Roman"/>
          <w:b/>
          <w:i/>
          <w:sz w:val="24"/>
        </w:rPr>
      </w:pPr>
      <w:r>
        <w:rPr>
          <w:rFonts w:ascii="Times New Roman" w:hAnsi="Times New Roman" w:cs="Times New Roman"/>
          <w:sz w:val="24"/>
          <w:szCs w:val="24"/>
        </w:rPr>
        <w:t>******</w:t>
      </w:r>
    </w:p>
    <w:sectPr w:rsidR="004063F5" w:rsidSect="005A6EC2">
      <w:pgSz w:w="11909" w:h="16834" w:code="9"/>
      <w:pgMar w:top="274" w:right="360" w:bottom="274"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F392EE30"/>
    <w:lvl w:ilvl="0" w:tplc="5002C3A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13"/>
    <w:multiLevelType w:val="hybridMultilevel"/>
    <w:tmpl w:val="C1D0B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721B2"/>
    <w:multiLevelType w:val="hybridMultilevel"/>
    <w:tmpl w:val="59CA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86AD2"/>
    <w:multiLevelType w:val="hybridMultilevel"/>
    <w:tmpl w:val="321A797A"/>
    <w:lvl w:ilvl="0" w:tplc="3B50E75C">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B74362"/>
    <w:multiLevelType w:val="hybridMultilevel"/>
    <w:tmpl w:val="8CE6D656"/>
    <w:lvl w:ilvl="0" w:tplc="2BC80C9C">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60067"/>
    <w:multiLevelType w:val="hybridMultilevel"/>
    <w:tmpl w:val="DB667FBC"/>
    <w:lvl w:ilvl="0" w:tplc="697A0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831017B"/>
    <w:multiLevelType w:val="hybridMultilevel"/>
    <w:tmpl w:val="E33E4B2A"/>
    <w:lvl w:ilvl="0" w:tplc="CAC6C0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E54EA6"/>
    <w:multiLevelType w:val="hybridMultilevel"/>
    <w:tmpl w:val="0E8C9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B979DD"/>
    <w:multiLevelType w:val="hybridMultilevel"/>
    <w:tmpl w:val="AAB09EAC"/>
    <w:lvl w:ilvl="0" w:tplc="460235B2">
      <w:start w:val="1"/>
      <w:numFmt w:val="decimal"/>
      <w:lvlText w:val="%1."/>
      <w:lvlJc w:val="left"/>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6859EE"/>
    <w:multiLevelType w:val="hybridMultilevel"/>
    <w:tmpl w:val="9CA4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4B3A60"/>
    <w:multiLevelType w:val="hybridMultilevel"/>
    <w:tmpl w:val="3774C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F135B"/>
    <w:multiLevelType w:val="hybridMultilevel"/>
    <w:tmpl w:val="27009452"/>
    <w:lvl w:ilvl="0" w:tplc="ABB25A2C">
      <w:start w:val="1"/>
      <w:numFmt w:val="decimal"/>
      <w:pStyle w:val="questionnumber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7120F"/>
    <w:multiLevelType w:val="hybridMultilevel"/>
    <w:tmpl w:val="10722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186427"/>
    <w:multiLevelType w:val="hybridMultilevel"/>
    <w:tmpl w:val="1850FED6"/>
    <w:lvl w:ilvl="0" w:tplc="54F22EDE">
      <w:start w:val="1"/>
      <w:numFmt w:val="decimal"/>
      <w:lvlText w:val="%1."/>
      <w:lvlJc w:val="left"/>
      <w:pPr>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169741A2"/>
    <w:multiLevelType w:val="hybridMultilevel"/>
    <w:tmpl w:val="E33E4B2A"/>
    <w:lvl w:ilvl="0" w:tplc="CAC6C0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A14A67"/>
    <w:multiLevelType w:val="hybridMultilevel"/>
    <w:tmpl w:val="57D61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4618BA"/>
    <w:multiLevelType w:val="multilevel"/>
    <w:tmpl w:val="BDECA684"/>
    <w:lvl w:ilvl="0">
      <w:start w:val="30"/>
      <w:numFmt w:val="decimal"/>
      <w:lvlText w:val="%1"/>
      <w:lvlJc w:val="left"/>
      <w:pPr>
        <w:ind w:left="555" w:hanging="555"/>
      </w:pPr>
      <w:rPr>
        <w:rFonts w:hint="default"/>
      </w:rPr>
    </w:lvl>
    <w:lvl w:ilvl="1">
      <w:start w:val="35"/>
      <w:numFmt w:val="decimal"/>
      <w:lvlText w:val="%1-%2"/>
      <w:lvlJc w:val="left"/>
      <w:pPr>
        <w:ind w:left="1275" w:hanging="55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19B740F7"/>
    <w:multiLevelType w:val="hybridMultilevel"/>
    <w:tmpl w:val="048231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B7933BA"/>
    <w:multiLevelType w:val="hybridMultilevel"/>
    <w:tmpl w:val="FAE02BE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8AF2CD22">
      <w:start w:val="1"/>
      <w:numFmt w:val="lowerLetter"/>
      <w:lvlText w:val="%3."/>
      <w:lvlJc w:val="right"/>
      <w:pPr>
        <w:ind w:left="2160" w:hanging="18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6E5B79"/>
    <w:multiLevelType w:val="hybridMultilevel"/>
    <w:tmpl w:val="250EC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D3A7663"/>
    <w:multiLevelType w:val="hybridMultilevel"/>
    <w:tmpl w:val="F732D3F0"/>
    <w:lvl w:ilvl="0" w:tplc="36860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57F30D2"/>
    <w:multiLevelType w:val="hybridMultilevel"/>
    <w:tmpl w:val="CBA4CE0C"/>
    <w:lvl w:ilvl="0" w:tplc="401A7218">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110E7"/>
    <w:multiLevelType w:val="hybridMultilevel"/>
    <w:tmpl w:val="FE56E108"/>
    <w:lvl w:ilvl="0" w:tplc="7898EA4C">
      <w:start w:val="1"/>
      <w:numFmt w:val="lowerLetter"/>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29172240"/>
    <w:multiLevelType w:val="hybridMultilevel"/>
    <w:tmpl w:val="71FC65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2C9B5F2C"/>
    <w:multiLevelType w:val="hybridMultilevel"/>
    <w:tmpl w:val="ECA41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EB5F4C"/>
    <w:multiLevelType w:val="hybridMultilevel"/>
    <w:tmpl w:val="965844C8"/>
    <w:lvl w:ilvl="0" w:tplc="40C88D92">
      <w:start w:val="1"/>
      <w:numFmt w:val="lowerRoman"/>
      <w:lvlText w:val="%1."/>
      <w:lvlJc w:val="left"/>
      <w:pPr>
        <w:ind w:left="720" w:hanging="360"/>
      </w:pPr>
      <w:rPr>
        <w:rFonts w:asciiTheme="minorHAnsi" w:eastAsiaTheme="minorHAnsi" w:hAnsiTheme="minorHAnsi" w:cstheme="minorBidi"/>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065464"/>
    <w:multiLevelType w:val="hybridMultilevel"/>
    <w:tmpl w:val="B4245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8DF1442"/>
    <w:multiLevelType w:val="multilevel"/>
    <w:tmpl w:val="38DF14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B8F2327"/>
    <w:multiLevelType w:val="hybridMultilevel"/>
    <w:tmpl w:val="750EF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671C6E"/>
    <w:multiLevelType w:val="hybridMultilevel"/>
    <w:tmpl w:val="63A88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21063E"/>
    <w:multiLevelType w:val="hybridMultilevel"/>
    <w:tmpl w:val="8CE6D656"/>
    <w:lvl w:ilvl="0" w:tplc="2BC80C9C">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2A4C08"/>
    <w:multiLevelType w:val="hybridMultilevel"/>
    <w:tmpl w:val="2AA42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24413A"/>
    <w:multiLevelType w:val="hybridMultilevel"/>
    <w:tmpl w:val="35D21B0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6B81190"/>
    <w:multiLevelType w:val="hybridMultilevel"/>
    <w:tmpl w:val="D30636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5F09"/>
    <w:multiLevelType w:val="hybridMultilevel"/>
    <w:tmpl w:val="50A649AC"/>
    <w:lvl w:ilvl="0" w:tplc="B50637B4">
      <w:start w:val="19"/>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AA6EF3"/>
    <w:multiLevelType w:val="hybridMultilevel"/>
    <w:tmpl w:val="409E6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BD2AB9"/>
    <w:multiLevelType w:val="hybridMultilevel"/>
    <w:tmpl w:val="88EC5016"/>
    <w:lvl w:ilvl="0" w:tplc="A3AA4C5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7" w15:restartNumberingAfterBreak="0">
    <w:nsid w:val="643639A5"/>
    <w:multiLevelType w:val="hybridMultilevel"/>
    <w:tmpl w:val="20F483AE"/>
    <w:lvl w:ilvl="0" w:tplc="E51CE9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5E77A4"/>
    <w:multiLevelType w:val="hybridMultilevel"/>
    <w:tmpl w:val="4162E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3A090F"/>
    <w:multiLevelType w:val="hybridMultilevel"/>
    <w:tmpl w:val="7736C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7E306B"/>
    <w:multiLevelType w:val="hybridMultilevel"/>
    <w:tmpl w:val="5108FAA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1" w15:restartNumberingAfterBreak="0">
    <w:nsid w:val="77750562"/>
    <w:multiLevelType w:val="hybridMultilevel"/>
    <w:tmpl w:val="70AE4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E67752"/>
    <w:multiLevelType w:val="hybridMultilevel"/>
    <w:tmpl w:val="A2FC1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DFD2378"/>
    <w:multiLevelType w:val="hybridMultilevel"/>
    <w:tmpl w:val="6E5C4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5D1527"/>
    <w:multiLevelType w:val="hybridMultilevel"/>
    <w:tmpl w:val="C94E3A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70308D"/>
    <w:multiLevelType w:val="hybridMultilevel"/>
    <w:tmpl w:val="88EC5016"/>
    <w:lvl w:ilvl="0" w:tplc="A3AA4C5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15:restartNumberingAfterBreak="0">
    <w:nsid w:val="7FE5479C"/>
    <w:multiLevelType w:val="hybridMultilevel"/>
    <w:tmpl w:val="E8DA7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4"/>
  </w:num>
  <w:num w:numId="3">
    <w:abstractNumId w:val="30"/>
  </w:num>
  <w:num w:numId="4">
    <w:abstractNumId w:val="36"/>
  </w:num>
  <w:num w:numId="5">
    <w:abstractNumId w:val="7"/>
  </w:num>
  <w:num w:numId="6">
    <w:abstractNumId w:val="2"/>
  </w:num>
  <w:num w:numId="7">
    <w:abstractNumId w:val="24"/>
  </w:num>
  <w:num w:numId="8">
    <w:abstractNumId w:val="41"/>
  </w:num>
  <w:num w:numId="9">
    <w:abstractNumId w:val="31"/>
  </w:num>
  <w:num w:numId="10">
    <w:abstractNumId w:val="35"/>
  </w:num>
  <w:num w:numId="11">
    <w:abstractNumId w:val="21"/>
  </w:num>
  <w:num w:numId="12">
    <w:abstractNumId w:val="3"/>
  </w:num>
  <w:num w:numId="13">
    <w:abstractNumId w:val="18"/>
  </w:num>
  <w:num w:numId="14">
    <w:abstractNumId w:val="12"/>
  </w:num>
  <w:num w:numId="15">
    <w:abstractNumId w:val="14"/>
  </w:num>
  <w:num w:numId="16">
    <w:abstractNumId w:val="25"/>
  </w:num>
  <w:num w:numId="17">
    <w:abstractNumId w:val="33"/>
  </w:num>
  <w:num w:numId="18">
    <w:abstractNumId w:val="44"/>
  </w:num>
  <w:num w:numId="19">
    <w:abstractNumId w:val="43"/>
  </w:num>
  <w:num w:numId="20">
    <w:abstractNumId w:val="6"/>
  </w:num>
  <w:num w:numId="21">
    <w:abstractNumId w:val="8"/>
  </w:num>
  <w:num w:numId="22">
    <w:abstractNumId w:val="39"/>
  </w:num>
  <w:num w:numId="23">
    <w:abstractNumId w:val="42"/>
  </w:num>
  <w:num w:numId="24">
    <w:abstractNumId w:val="23"/>
  </w:num>
  <w:num w:numId="25">
    <w:abstractNumId w:val="17"/>
  </w:num>
  <w:num w:numId="26">
    <w:abstractNumId w:val="13"/>
  </w:num>
  <w:num w:numId="27">
    <w:abstractNumId w:val="32"/>
  </w:num>
  <w:num w:numId="28">
    <w:abstractNumId w:val="29"/>
  </w:num>
  <w:num w:numId="29">
    <w:abstractNumId w:val="5"/>
  </w:num>
  <w:num w:numId="30">
    <w:abstractNumId w:val="15"/>
  </w:num>
  <w:num w:numId="31">
    <w:abstractNumId w:val="16"/>
  </w:num>
  <w:num w:numId="32">
    <w:abstractNumId w:val="9"/>
  </w:num>
  <w:num w:numId="33">
    <w:abstractNumId w:val="20"/>
  </w:num>
  <w:num w:numId="34">
    <w:abstractNumId w:val="27"/>
  </w:num>
  <w:num w:numId="35">
    <w:abstractNumId w:val="37"/>
  </w:num>
  <w:num w:numId="36">
    <w:abstractNumId w:val="1"/>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6"/>
  </w:num>
  <w:num w:numId="42">
    <w:abstractNumId w:val="10"/>
  </w:num>
  <w:num w:numId="43">
    <w:abstractNumId w:val="11"/>
  </w:num>
  <w:num w:numId="44">
    <w:abstractNumId w:val="28"/>
  </w:num>
  <w:num w:numId="45">
    <w:abstractNumId w:val="40"/>
  </w:num>
  <w:num w:numId="46">
    <w:abstractNumId w:val="46"/>
  </w:num>
  <w:num w:numId="47">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00"/>
    <w:rsid w:val="00005C15"/>
    <w:rsid w:val="00020328"/>
    <w:rsid w:val="00053B30"/>
    <w:rsid w:val="00053B4F"/>
    <w:rsid w:val="000B4F18"/>
    <w:rsid w:val="000D6775"/>
    <w:rsid w:val="000E2380"/>
    <w:rsid w:val="00111010"/>
    <w:rsid w:val="001150F1"/>
    <w:rsid w:val="00120C1A"/>
    <w:rsid w:val="00143102"/>
    <w:rsid w:val="00154DE5"/>
    <w:rsid w:val="00163FF1"/>
    <w:rsid w:val="001A0D6C"/>
    <w:rsid w:val="001A5F04"/>
    <w:rsid w:val="001A7798"/>
    <w:rsid w:val="001C0B47"/>
    <w:rsid w:val="00244556"/>
    <w:rsid w:val="002C254E"/>
    <w:rsid w:val="002D75ED"/>
    <w:rsid w:val="002E1E7B"/>
    <w:rsid w:val="0033678A"/>
    <w:rsid w:val="0034640D"/>
    <w:rsid w:val="0034720B"/>
    <w:rsid w:val="003507BA"/>
    <w:rsid w:val="00354280"/>
    <w:rsid w:val="00361997"/>
    <w:rsid w:val="003D7AB8"/>
    <w:rsid w:val="003E3C52"/>
    <w:rsid w:val="003E513C"/>
    <w:rsid w:val="004063F5"/>
    <w:rsid w:val="004224CE"/>
    <w:rsid w:val="004308CC"/>
    <w:rsid w:val="00445282"/>
    <w:rsid w:val="00476A8E"/>
    <w:rsid w:val="004932FC"/>
    <w:rsid w:val="004B585E"/>
    <w:rsid w:val="004D5FD3"/>
    <w:rsid w:val="00506C47"/>
    <w:rsid w:val="0057556A"/>
    <w:rsid w:val="005A6EC2"/>
    <w:rsid w:val="005B32BF"/>
    <w:rsid w:val="005C0B66"/>
    <w:rsid w:val="005C6FE1"/>
    <w:rsid w:val="005F461F"/>
    <w:rsid w:val="006040E9"/>
    <w:rsid w:val="00605B69"/>
    <w:rsid w:val="0062426D"/>
    <w:rsid w:val="00635A4E"/>
    <w:rsid w:val="00665244"/>
    <w:rsid w:val="00695CD1"/>
    <w:rsid w:val="006A2757"/>
    <w:rsid w:val="006C65C3"/>
    <w:rsid w:val="006C76D6"/>
    <w:rsid w:val="006E2A8A"/>
    <w:rsid w:val="006F0962"/>
    <w:rsid w:val="006F2860"/>
    <w:rsid w:val="00717DF9"/>
    <w:rsid w:val="00735CB3"/>
    <w:rsid w:val="0075652D"/>
    <w:rsid w:val="00764A32"/>
    <w:rsid w:val="007A317A"/>
    <w:rsid w:val="007B6575"/>
    <w:rsid w:val="007D106B"/>
    <w:rsid w:val="00806E73"/>
    <w:rsid w:val="00845879"/>
    <w:rsid w:val="00873CC9"/>
    <w:rsid w:val="00880E41"/>
    <w:rsid w:val="008952E3"/>
    <w:rsid w:val="008A4CB4"/>
    <w:rsid w:val="008D6D48"/>
    <w:rsid w:val="0093550A"/>
    <w:rsid w:val="00980D63"/>
    <w:rsid w:val="009A53F1"/>
    <w:rsid w:val="009B48DB"/>
    <w:rsid w:val="009E2C87"/>
    <w:rsid w:val="009E7C80"/>
    <w:rsid w:val="009F5CE0"/>
    <w:rsid w:val="00A46334"/>
    <w:rsid w:val="00A61F0F"/>
    <w:rsid w:val="00A646AA"/>
    <w:rsid w:val="00A7447B"/>
    <w:rsid w:val="00A94701"/>
    <w:rsid w:val="00AB17D1"/>
    <w:rsid w:val="00AE6AE2"/>
    <w:rsid w:val="00B2224F"/>
    <w:rsid w:val="00B561D1"/>
    <w:rsid w:val="00BE45D1"/>
    <w:rsid w:val="00BF0288"/>
    <w:rsid w:val="00C127A2"/>
    <w:rsid w:val="00C27E67"/>
    <w:rsid w:val="00C30940"/>
    <w:rsid w:val="00C30AD5"/>
    <w:rsid w:val="00CA2615"/>
    <w:rsid w:val="00CA2D6D"/>
    <w:rsid w:val="00CB6B0D"/>
    <w:rsid w:val="00CC21AC"/>
    <w:rsid w:val="00CD116C"/>
    <w:rsid w:val="00CF07C4"/>
    <w:rsid w:val="00CF228E"/>
    <w:rsid w:val="00D275CF"/>
    <w:rsid w:val="00D4293B"/>
    <w:rsid w:val="00D43C4D"/>
    <w:rsid w:val="00D60824"/>
    <w:rsid w:val="00D63C4D"/>
    <w:rsid w:val="00D65A4D"/>
    <w:rsid w:val="00D835D3"/>
    <w:rsid w:val="00DB152F"/>
    <w:rsid w:val="00DE08FB"/>
    <w:rsid w:val="00DE3ECB"/>
    <w:rsid w:val="00DE66D6"/>
    <w:rsid w:val="00DF022D"/>
    <w:rsid w:val="00E46A64"/>
    <w:rsid w:val="00E7480E"/>
    <w:rsid w:val="00E920ED"/>
    <w:rsid w:val="00EB55FC"/>
    <w:rsid w:val="00EC1066"/>
    <w:rsid w:val="00ED7E00"/>
    <w:rsid w:val="00EF3A10"/>
    <w:rsid w:val="00EF560A"/>
    <w:rsid w:val="00EF5D49"/>
    <w:rsid w:val="00F07C4A"/>
    <w:rsid w:val="00F1045D"/>
    <w:rsid w:val="00F134F0"/>
    <w:rsid w:val="00F63E8D"/>
    <w:rsid w:val="00F739B3"/>
    <w:rsid w:val="00F7761E"/>
    <w:rsid w:val="00F86890"/>
    <w:rsid w:val="00FA3B1E"/>
    <w:rsid w:val="00FA44BD"/>
    <w:rsid w:val="00FB3286"/>
    <w:rsid w:val="00FB4669"/>
    <w:rsid w:val="00FC0E55"/>
    <w:rsid w:val="00FD64F2"/>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E3AF"/>
  <w15:docId w15:val="{BD5CF666-CD7C-49A3-BB39-0850A2E8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E00"/>
    <w:pPr>
      <w:ind w:left="720"/>
      <w:contextualSpacing/>
    </w:pPr>
  </w:style>
  <w:style w:type="paragraph" w:styleId="BalloonText">
    <w:name w:val="Balloon Text"/>
    <w:basedOn w:val="Normal"/>
    <w:link w:val="BalloonTextChar"/>
    <w:uiPriority w:val="99"/>
    <w:semiHidden/>
    <w:unhideWhenUsed/>
    <w:rsid w:val="007D1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06B"/>
    <w:rPr>
      <w:rFonts w:ascii="Segoe UI" w:hAnsi="Segoe UI" w:cs="Segoe UI"/>
      <w:sz w:val="18"/>
      <w:szCs w:val="18"/>
    </w:rPr>
  </w:style>
  <w:style w:type="paragraph" w:customStyle="1" w:styleId="western">
    <w:name w:val="western"/>
    <w:basedOn w:val="Normal"/>
    <w:rsid w:val="005C6FE1"/>
    <w:pPr>
      <w:spacing w:after="0" w:line="240" w:lineRule="auto"/>
    </w:pPr>
    <w:rPr>
      <w:rFonts w:ascii="Times New Roman" w:eastAsia="Times New Roman" w:hAnsi="Times New Roman" w:cs="Times New Roman"/>
      <w:sz w:val="24"/>
      <w:szCs w:val="24"/>
    </w:rPr>
  </w:style>
  <w:style w:type="paragraph" w:customStyle="1" w:styleId="Default">
    <w:name w:val="Default"/>
    <w:rsid w:val="0034640D"/>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NoSpacing">
    <w:name w:val="No Spacing"/>
    <w:uiPriority w:val="1"/>
    <w:qFormat/>
    <w:rsid w:val="001150F1"/>
    <w:pPr>
      <w:spacing w:after="0" w:line="240" w:lineRule="auto"/>
    </w:pPr>
    <w:rPr>
      <w:rFonts w:ascii="Calibri" w:eastAsia="Calibri" w:hAnsi="Calibri" w:cs="Times New Roman"/>
    </w:rPr>
  </w:style>
  <w:style w:type="character" w:customStyle="1" w:styleId="fontstyle01">
    <w:name w:val="fontstyle01"/>
    <w:basedOn w:val="DefaultParagraphFont"/>
    <w:rsid w:val="009B48D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9B48DB"/>
    <w:rPr>
      <w:rFonts w:ascii="MS Mincho" w:eastAsia="MS Mincho" w:hint="eastAsia"/>
      <w:b w:val="0"/>
      <w:bCs w:val="0"/>
      <w:i w:val="0"/>
      <w:iCs w:val="0"/>
      <w:color w:val="000000"/>
      <w:sz w:val="24"/>
      <w:szCs w:val="24"/>
    </w:rPr>
  </w:style>
  <w:style w:type="paragraph" w:customStyle="1" w:styleId="t">
    <w:name w:val="t"/>
    <w:basedOn w:val="Normal"/>
    <w:link w:val="tChar"/>
    <w:rsid w:val="008A4CB4"/>
    <w:pPr>
      <w:tabs>
        <w:tab w:val="left" w:pos="284"/>
        <w:tab w:val="right" w:pos="6237"/>
      </w:tabs>
      <w:spacing w:before="20" w:after="20" w:line="264" w:lineRule="auto"/>
      <w:ind w:left="284" w:hanging="284"/>
      <w:jc w:val="both"/>
    </w:pPr>
    <w:rPr>
      <w:rFonts w:ascii="Book Antiqua" w:eastAsia="Times New Roman" w:hAnsi="Book Antiqua" w:cs="Arial"/>
      <w:sz w:val="18"/>
      <w:szCs w:val="18"/>
    </w:rPr>
  </w:style>
  <w:style w:type="character" w:customStyle="1" w:styleId="tChar">
    <w:name w:val="t Char"/>
    <w:basedOn w:val="DefaultParagraphFont"/>
    <w:link w:val="t"/>
    <w:rsid w:val="008A4CB4"/>
    <w:rPr>
      <w:rFonts w:ascii="Book Antiqua" w:eastAsia="Times New Roman" w:hAnsi="Book Antiqua" w:cs="Arial"/>
      <w:sz w:val="18"/>
      <w:szCs w:val="18"/>
    </w:rPr>
  </w:style>
  <w:style w:type="paragraph" w:customStyle="1" w:styleId="as">
    <w:name w:val="as"/>
    <w:basedOn w:val="Normal"/>
    <w:link w:val="asChar"/>
    <w:rsid w:val="008A4CB4"/>
    <w:pPr>
      <w:tabs>
        <w:tab w:val="left" w:pos="574"/>
        <w:tab w:val="right" w:pos="4252"/>
        <w:tab w:val="right" w:pos="9639"/>
      </w:tabs>
      <w:spacing w:before="40" w:after="40" w:line="240" w:lineRule="auto"/>
      <w:ind w:left="567" w:hanging="567"/>
      <w:jc w:val="both"/>
    </w:pPr>
    <w:rPr>
      <w:rFonts w:ascii="Times New Roman" w:eastAsia="MS Mincho" w:hAnsi="Times New Roman" w:cs="Times New Roman"/>
      <w:szCs w:val="14"/>
    </w:rPr>
  </w:style>
  <w:style w:type="character" w:customStyle="1" w:styleId="asChar">
    <w:name w:val="as Char"/>
    <w:basedOn w:val="DefaultParagraphFont"/>
    <w:link w:val="as"/>
    <w:rsid w:val="008A4CB4"/>
    <w:rPr>
      <w:rFonts w:ascii="Times New Roman" w:eastAsia="MS Mincho" w:hAnsi="Times New Roman" w:cs="Times New Roman"/>
      <w:szCs w:val="14"/>
    </w:rPr>
  </w:style>
  <w:style w:type="table" w:styleId="TableGrid">
    <w:name w:val="Table Grid"/>
    <w:basedOn w:val="TableNormal"/>
    <w:uiPriority w:val="39"/>
    <w:unhideWhenUsed/>
    <w:rsid w:val="00154DE5"/>
    <w:pPr>
      <w:spacing w:after="0" w:line="240" w:lineRule="auto"/>
    </w:pPr>
    <w:rPr>
      <w:rFonts w:ascii="Times New Roman" w:eastAsia="Times New Roman" w:hAnsi="Times New Roman" w:cs="Times New Roman"/>
      <w:sz w:val="20"/>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063F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063F5"/>
    <w:rPr>
      <w:rFonts w:ascii="Times New Roman" w:eastAsia="Times New Roman" w:hAnsi="Times New Roman" w:cs="Times New Roman"/>
      <w:sz w:val="24"/>
      <w:szCs w:val="24"/>
    </w:rPr>
  </w:style>
  <w:style w:type="paragraph" w:customStyle="1" w:styleId="questionnumbering">
    <w:name w:val="question numbering"/>
    <w:basedOn w:val="Normal"/>
    <w:qFormat/>
    <w:rsid w:val="004063F5"/>
    <w:pPr>
      <w:numPr>
        <w:numId w:val="43"/>
      </w:numPr>
      <w:tabs>
        <w:tab w:val="left" w:pos="1560"/>
      </w:tabs>
      <w:spacing w:after="80" w:line="240" w:lineRule="auto"/>
      <w:ind w:left="1560" w:hanging="425"/>
      <w:jc w:val="both"/>
    </w:pPr>
    <w:rPr>
      <w:rFonts w:ascii="Book Antiqua" w:eastAsia="Calibri" w:hAnsi="Book Antiqua" w:cs="Times New Roman"/>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9613">
      <w:bodyDiv w:val="1"/>
      <w:marLeft w:val="0"/>
      <w:marRight w:val="0"/>
      <w:marTop w:val="0"/>
      <w:marBottom w:val="0"/>
      <w:divBdr>
        <w:top w:val="none" w:sz="0" w:space="0" w:color="auto"/>
        <w:left w:val="none" w:sz="0" w:space="0" w:color="auto"/>
        <w:bottom w:val="none" w:sz="0" w:space="0" w:color="auto"/>
        <w:right w:val="none" w:sz="0" w:space="0" w:color="auto"/>
      </w:divBdr>
    </w:div>
    <w:div w:id="122384888">
      <w:bodyDiv w:val="1"/>
      <w:marLeft w:val="0"/>
      <w:marRight w:val="0"/>
      <w:marTop w:val="0"/>
      <w:marBottom w:val="0"/>
      <w:divBdr>
        <w:top w:val="none" w:sz="0" w:space="0" w:color="auto"/>
        <w:left w:val="none" w:sz="0" w:space="0" w:color="auto"/>
        <w:bottom w:val="none" w:sz="0" w:space="0" w:color="auto"/>
        <w:right w:val="none" w:sz="0" w:space="0" w:color="auto"/>
      </w:divBdr>
    </w:div>
    <w:div w:id="128859750">
      <w:bodyDiv w:val="1"/>
      <w:marLeft w:val="0"/>
      <w:marRight w:val="0"/>
      <w:marTop w:val="0"/>
      <w:marBottom w:val="0"/>
      <w:divBdr>
        <w:top w:val="none" w:sz="0" w:space="0" w:color="auto"/>
        <w:left w:val="none" w:sz="0" w:space="0" w:color="auto"/>
        <w:bottom w:val="none" w:sz="0" w:space="0" w:color="auto"/>
        <w:right w:val="none" w:sz="0" w:space="0" w:color="auto"/>
      </w:divBdr>
    </w:div>
    <w:div w:id="169299755">
      <w:bodyDiv w:val="1"/>
      <w:marLeft w:val="0"/>
      <w:marRight w:val="0"/>
      <w:marTop w:val="0"/>
      <w:marBottom w:val="0"/>
      <w:divBdr>
        <w:top w:val="none" w:sz="0" w:space="0" w:color="auto"/>
        <w:left w:val="none" w:sz="0" w:space="0" w:color="auto"/>
        <w:bottom w:val="none" w:sz="0" w:space="0" w:color="auto"/>
        <w:right w:val="none" w:sz="0" w:space="0" w:color="auto"/>
      </w:divBdr>
    </w:div>
    <w:div w:id="378479206">
      <w:bodyDiv w:val="1"/>
      <w:marLeft w:val="0"/>
      <w:marRight w:val="0"/>
      <w:marTop w:val="0"/>
      <w:marBottom w:val="0"/>
      <w:divBdr>
        <w:top w:val="none" w:sz="0" w:space="0" w:color="auto"/>
        <w:left w:val="none" w:sz="0" w:space="0" w:color="auto"/>
        <w:bottom w:val="none" w:sz="0" w:space="0" w:color="auto"/>
        <w:right w:val="none" w:sz="0" w:space="0" w:color="auto"/>
      </w:divBdr>
    </w:div>
    <w:div w:id="395515920">
      <w:bodyDiv w:val="1"/>
      <w:marLeft w:val="0"/>
      <w:marRight w:val="0"/>
      <w:marTop w:val="0"/>
      <w:marBottom w:val="0"/>
      <w:divBdr>
        <w:top w:val="none" w:sz="0" w:space="0" w:color="auto"/>
        <w:left w:val="none" w:sz="0" w:space="0" w:color="auto"/>
        <w:bottom w:val="none" w:sz="0" w:space="0" w:color="auto"/>
        <w:right w:val="none" w:sz="0" w:space="0" w:color="auto"/>
      </w:divBdr>
    </w:div>
    <w:div w:id="471094536">
      <w:bodyDiv w:val="1"/>
      <w:marLeft w:val="0"/>
      <w:marRight w:val="0"/>
      <w:marTop w:val="0"/>
      <w:marBottom w:val="0"/>
      <w:divBdr>
        <w:top w:val="none" w:sz="0" w:space="0" w:color="auto"/>
        <w:left w:val="none" w:sz="0" w:space="0" w:color="auto"/>
        <w:bottom w:val="none" w:sz="0" w:space="0" w:color="auto"/>
        <w:right w:val="none" w:sz="0" w:space="0" w:color="auto"/>
      </w:divBdr>
    </w:div>
    <w:div w:id="697437702">
      <w:bodyDiv w:val="1"/>
      <w:marLeft w:val="0"/>
      <w:marRight w:val="0"/>
      <w:marTop w:val="0"/>
      <w:marBottom w:val="0"/>
      <w:divBdr>
        <w:top w:val="none" w:sz="0" w:space="0" w:color="auto"/>
        <w:left w:val="none" w:sz="0" w:space="0" w:color="auto"/>
        <w:bottom w:val="none" w:sz="0" w:space="0" w:color="auto"/>
        <w:right w:val="none" w:sz="0" w:space="0" w:color="auto"/>
      </w:divBdr>
    </w:div>
    <w:div w:id="755983716">
      <w:bodyDiv w:val="1"/>
      <w:marLeft w:val="0"/>
      <w:marRight w:val="0"/>
      <w:marTop w:val="0"/>
      <w:marBottom w:val="0"/>
      <w:divBdr>
        <w:top w:val="none" w:sz="0" w:space="0" w:color="auto"/>
        <w:left w:val="none" w:sz="0" w:space="0" w:color="auto"/>
        <w:bottom w:val="none" w:sz="0" w:space="0" w:color="auto"/>
        <w:right w:val="none" w:sz="0" w:space="0" w:color="auto"/>
      </w:divBdr>
    </w:div>
    <w:div w:id="804469924">
      <w:bodyDiv w:val="1"/>
      <w:marLeft w:val="0"/>
      <w:marRight w:val="0"/>
      <w:marTop w:val="0"/>
      <w:marBottom w:val="0"/>
      <w:divBdr>
        <w:top w:val="none" w:sz="0" w:space="0" w:color="auto"/>
        <w:left w:val="none" w:sz="0" w:space="0" w:color="auto"/>
        <w:bottom w:val="none" w:sz="0" w:space="0" w:color="auto"/>
        <w:right w:val="none" w:sz="0" w:space="0" w:color="auto"/>
      </w:divBdr>
    </w:div>
    <w:div w:id="825245131">
      <w:bodyDiv w:val="1"/>
      <w:marLeft w:val="0"/>
      <w:marRight w:val="0"/>
      <w:marTop w:val="0"/>
      <w:marBottom w:val="0"/>
      <w:divBdr>
        <w:top w:val="none" w:sz="0" w:space="0" w:color="auto"/>
        <w:left w:val="none" w:sz="0" w:space="0" w:color="auto"/>
        <w:bottom w:val="none" w:sz="0" w:space="0" w:color="auto"/>
        <w:right w:val="none" w:sz="0" w:space="0" w:color="auto"/>
      </w:divBdr>
    </w:div>
    <w:div w:id="897664867">
      <w:bodyDiv w:val="1"/>
      <w:marLeft w:val="0"/>
      <w:marRight w:val="0"/>
      <w:marTop w:val="0"/>
      <w:marBottom w:val="0"/>
      <w:divBdr>
        <w:top w:val="none" w:sz="0" w:space="0" w:color="auto"/>
        <w:left w:val="none" w:sz="0" w:space="0" w:color="auto"/>
        <w:bottom w:val="none" w:sz="0" w:space="0" w:color="auto"/>
        <w:right w:val="none" w:sz="0" w:space="0" w:color="auto"/>
      </w:divBdr>
    </w:div>
    <w:div w:id="903101531">
      <w:bodyDiv w:val="1"/>
      <w:marLeft w:val="0"/>
      <w:marRight w:val="0"/>
      <w:marTop w:val="0"/>
      <w:marBottom w:val="0"/>
      <w:divBdr>
        <w:top w:val="none" w:sz="0" w:space="0" w:color="auto"/>
        <w:left w:val="none" w:sz="0" w:space="0" w:color="auto"/>
        <w:bottom w:val="none" w:sz="0" w:space="0" w:color="auto"/>
        <w:right w:val="none" w:sz="0" w:space="0" w:color="auto"/>
      </w:divBdr>
    </w:div>
    <w:div w:id="985471923">
      <w:bodyDiv w:val="1"/>
      <w:marLeft w:val="0"/>
      <w:marRight w:val="0"/>
      <w:marTop w:val="0"/>
      <w:marBottom w:val="0"/>
      <w:divBdr>
        <w:top w:val="none" w:sz="0" w:space="0" w:color="auto"/>
        <w:left w:val="none" w:sz="0" w:space="0" w:color="auto"/>
        <w:bottom w:val="none" w:sz="0" w:space="0" w:color="auto"/>
        <w:right w:val="none" w:sz="0" w:space="0" w:color="auto"/>
      </w:divBdr>
    </w:div>
    <w:div w:id="998582235">
      <w:bodyDiv w:val="1"/>
      <w:marLeft w:val="0"/>
      <w:marRight w:val="0"/>
      <w:marTop w:val="0"/>
      <w:marBottom w:val="0"/>
      <w:divBdr>
        <w:top w:val="none" w:sz="0" w:space="0" w:color="auto"/>
        <w:left w:val="none" w:sz="0" w:space="0" w:color="auto"/>
        <w:bottom w:val="none" w:sz="0" w:space="0" w:color="auto"/>
        <w:right w:val="none" w:sz="0" w:space="0" w:color="auto"/>
      </w:divBdr>
    </w:div>
    <w:div w:id="1040588231">
      <w:bodyDiv w:val="1"/>
      <w:marLeft w:val="0"/>
      <w:marRight w:val="0"/>
      <w:marTop w:val="0"/>
      <w:marBottom w:val="0"/>
      <w:divBdr>
        <w:top w:val="none" w:sz="0" w:space="0" w:color="auto"/>
        <w:left w:val="none" w:sz="0" w:space="0" w:color="auto"/>
        <w:bottom w:val="none" w:sz="0" w:space="0" w:color="auto"/>
        <w:right w:val="none" w:sz="0" w:space="0" w:color="auto"/>
      </w:divBdr>
    </w:div>
    <w:div w:id="1130511078">
      <w:bodyDiv w:val="1"/>
      <w:marLeft w:val="0"/>
      <w:marRight w:val="0"/>
      <w:marTop w:val="0"/>
      <w:marBottom w:val="0"/>
      <w:divBdr>
        <w:top w:val="none" w:sz="0" w:space="0" w:color="auto"/>
        <w:left w:val="none" w:sz="0" w:space="0" w:color="auto"/>
        <w:bottom w:val="none" w:sz="0" w:space="0" w:color="auto"/>
        <w:right w:val="none" w:sz="0" w:space="0" w:color="auto"/>
      </w:divBdr>
    </w:div>
    <w:div w:id="1155031877">
      <w:bodyDiv w:val="1"/>
      <w:marLeft w:val="0"/>
      <w:marRight w:val="0"/>
      <w:marTop w:val="0"/>
      <w:marBottom w:val="0"/>
      <w:divBdr>
        <w:top w:val="none" w:sz="0" w:space="0" w:color="auto"/>
        <w:left w:val="none" w:sz="0" w:space="0" w:color="auto"/>
        <w:bottom w:val="none" w:sz="0" w:space="0" w:color="auto"/>
        <w:right w:val="none" w:sz="0" w:space="0" w:color="auto"/>
      </w:divBdr>
    </w:div>
    <w:div w:id="1179546732">
      <w:bodyDiv w:val="1"/>
      <w:marLeft w:val="0"/>
      <w:marRight w:val="0"/>
      <w:marTop w:val="0"/>
      <w:marBottom w:val="0"/>
      <w:divBdr>
        <w:top w:val="none" w:sz="0" w:space="0" w:color="auto"/>
        <w:left w:val="none" w:sz="0" w:space="0" w:color="auto"/>
        <w:bottom w:val="none" w:sz="0" w:space="0" w:color="auto"/>
        <w:right w:val="none" w:sz="0" w:space="0" w:color="auto"/>
      </w:divBdr>
    </w:div>
    <w:div w:id="1189879753">
      <w:bodyDiv w:val="1"/>
      <w:marLeft w:val="0"/>
      <w:marRight w:val="0"/>
      <w:marTop w:val="0"/>
      <w:marBottom w:val="0"/>
      <w:divBdr>
        <w:top w:val="none" w:sz="0" w:space="0" w:color="auto"/>
        <w:left w:val="none" w:sz="0" w:space="0" w:color="auto"/>
        <w:bottom w:val="none" w:sz="0" w:space="0" w:color="auto"/>
        <w:right w:val="none" w:sz="0" w:space="0" w:color="auto"/>
      </w:divBdr>
    </w:div>
    <w:div w:id="1262687181">
      <w:bodyDiv w:val="1"/>
      <w:marLeft w:val="0"/>
      <w:marRight w:val="0"/>
      <w:marTop w:val="0"/>
      <w:marBottom w:val="0"/>
      <w:divBdr>
        <w:top w:val="none" w:sz="0" w:space="0" w:color="auto"/>
        <w:left w:val="none" w:sz="0" w:space="0" w:color="auto"/>
        <w:bottom w:val="none" w:sz="0" w:space="0" w:color="auto"/>
        <w:right w:val="none" w:sz="0" w:space="0" w:color="auto"/>
      </w:divBdr>
    </w:div>
    <w:div w:id="1289552851">
      <w:bodyDiv w:val="1"/>
      <w:marLeft w:val="0"/>
      <w:marRight w:val="0"/>
      <w:marTop w:val="0"/>
      <w:marBottom w:val="0"/>
      <w:divBdr>
        <w:top w:val="none" w:sz="0" w:space="0" w:color="auto"/>
        <w:left w:val="none" w:sz="0" w:space="0" w:color="auto"/>
        <w:bottom w:val="none" w:sz="0" w:space="0" w:color="auto"/>
        <w:right w:val="none" w:sz="0" w:space="0" w:color="auto"/>
      </w:divBdr>
    </w:div>
    <w:div w:id="1356223824">
      <w:bodyDiv w:val="1"/>
      <w:marLeft w:val="0"/>
      <w:marRight w:val="0"/>
      <w:marTop w:val="0"/>
      <w:marBottom w:val="0"/>
      <w:divBdr>
        <w:top w:val="none" w:sz="0" w:space="0" w:color="auto"/>
        <w:left w:val="none" w:sz="0" w:space="0" w:color="auto"/>
        <w:bottom w:val="none" w:sz="0" w:space="0" w:color="auto"/>
        <w:right w:val="none" w:sz="0" w:space="0" w:color="auto"/>
      </w:divBdr>
    </w:div>
    <w:div w:id="1360164685">
      <w:bodyDiv w:val="1"/>
      <w:marLeft w:val="0"/>
      <w:marRight w:val="0"/>
      <w:marTop w:val="0"/>
      <w:marBottom w:val="0"/>
      <w:divBdr>
        <w:top w:val="none" w:sz="0" w:space="0" w:color="auto"/>
        <w:left w:val="none" w:sz="0" w:space="0" w:color="auto"/>
        <w:bottom w:val="none" w:sz="0" w:space="0" w:color="auto"/>
        <w:right w:val="none" w:sz="0" w:space="0" w:color="auto"/>
      </w:divBdr>
    </w:div>
    <w:div w:id="1473597041">
      <w:bodyDiv w:val="1"/>
      <w:marLeft w:val="0"/>
      <w:marRight w:val="0"/>
      <w:marTop w:val="0"/>
      <w:marBottom w:val="0"/>
      <w:divBdr>
        <w:top w:val="none" w:sz="0" w:space="0" w:color="auto"/>
        <w:left w:val="none" w:sz="0" w:space="0" w:color="auto"/>
        <w:bottom w:val="none" w:sz="0" w:space="0" w:color="auto"/>
        <w:right w:val="none" w:sz="0" w:space="0" w:color="auto"/>
      </w:divBdr>
    </w:div>
    <w:div w:id="1565070703">
      <w:bodyDiv w:val="1"/>
      <w:marLeft w:val="0"/>
      <w:marRight w:val="0"/>
      <w:marTop w:val="0"/>
      <w:marBottom w:val="0"/>
      <w:divBdr>
        <w:top w:val="none" w:sz="0" w:space="0" w:color="auto"/>
        <w:left w:val="none" w:sz="0" w:space="0" w:color="auto"/>
        <w:bottom w:val="none" w:sz="0" w:space="0" w:color="auto"/>
        <w:right w:val="none" w:sz="0" w:space="0" w:color="auto"/>
      </w:divBdr>
    </w:div>
    <w:div w:id="1623420134">
      <w:bodyDiv w:val="1"/>
      <w:marLeft w:val="0"/>
      <w:marRight w:val="0"/>
      <w:marTop w:val="0"/>
      <w:marBottom w:val="0"/>
      <w:divBdr>
        <w:top w:val="none" w:sz="0" w:space="0" w:color="auto"/>
        <w:left w:val="none" w:sz="0" w:space="0" w:color="auto"/>
        <w:bottom w:val="none" w:sz="0" w:space="0" w:color="auto"/>
        <w:right w:val="none" w:sz="0" w:space="0" w:color="auto"/>
      </w:divBdr>
    </w:div>
    <w:div w:id="1666350086">
      <w:bodyDiv w:val="1"/>
      <w:marLeft w:val="0"/>
      <w:marRight w:val="0"/>
      <w:marTop w:val="0"/>
      <w:marBottom w:val="0"/>
      <w:divBdr>
        <w:top w:val="none" w:sz="0" w:space="0" w:color="auto"/>
        <w:left w:val="none" w:sz="0" w:space="0" w:color="auto"/>
        <w:bottom w:val="none" w:sz="0" w:space="0" w:color="auto"/>
        <w:right w:val="none" w:sz="0" w:space="0" w:color="auto"/>
      </w:divBdr>
    </w:div>
    <w:div w:id="1720476167">
      <w:bodyDiv w:val="1"/>
      <w:marLeft w:val="0"/>
      <w:marRight w:val="0"/>
      <w:marTop w:val="0"/>
      <w:marBottom w:val="0"/>
      <w:divBdr>
        <w:top w:val="none" w:sz="0" w:space="0" w:color="auto"/>
        <w:left w:val="none" w:sz="0" w:space="0" w:color="auto"/>
        <w:bottom w:val="none" w:sz="0" w:space="0" w:color="auto"/>
        <w:right w:val="none" w:sz="0" w:space="0" w:color="auto"/>
      </w:divBdr>
    </w:div>
    <w:div w:id="1762876318">
      <w:bodyDiv w:val="1"/>
      <w:marLeft w:val="0"/>
      <w:marRight w:val="0"/>
      <w:marTop w:val="0"/>
      <w:marBottom w:val="0"/>
      <w:divBdr>
        <w:top w:val="none" w:sz="0" w:space="0" w:color="auto"/>
        <w:left w:val="none" w:sz="0" w:space="0" w:color="auto"/>
        <w:bottom w:val="none" w:sz="0" w:space="0" w:color="auto"/>
        <w:right w:val="none" w:sz="0" w:space="0" w:color="auto"/>
      </w:divBdr>
    </w:div>
    <w:div w:id="1797409717">
      <w:bodyDiv w:val="1"/>
      <w:marLeft w:val="0"/>
      <w:marRight w:val="0"/>
      <w:marTop w:val="0"/>
      <w:marBottom w:val="0"/>
      <w:divBdr>
        <w:top w:val="none" w:sz="0" w:space="0" w:color="auto"/>
        <w:left w:val="none" w:sz="0" w:space="0" w:color="auto"/>
        <w:bottom w:val="none" w:sz="0" w:space="0" w:color="auto"/>
        <w:right w:val="none" w:sz="0" w:space="0" w:color="auto"/>
      </w:divBdr>
    </w:div>
    <w:div w:id="1822623247">
      <w:bodyDiv w:val="1"/>
      <w:marLeft w:val="0"/>
      <w:marRight w:val="0"/>
      <w:marTop w:val="0"/>
      <w:marBottom w:val="0"/>
      <w:divBdr>
        <w:top w:val="none" w:sz="0" w:space="0" w:color="auto"/>
        <w:left w:val="none" w:sz="0" w:space="0" w:color="auto"/>
        <w:bottom w:val="none" w:sz="0" w:space="0" w:color="auto"/>
        <w:right w:val="none" w:sz="0" w:space="0" w:color="auto"/>
      </w:divBdr>
    </w:div>
    <w:div w:id="1924608505">
      <w:bodyDiv w:val="1"/>
      <w:marLeft w:val="0"/>
      <w:marRight w:val="0"/>
      <w:marTop w:val="0"/>
      <w:marBottom w:val="0"/>
      <w:divBdr>
        <w:top w:val="none" w:sz="0" w:space="0" w:color="auto"/>
        <w:left w:val="none" w:sz="0" w:space="0" w:color="auto"/>
        <w:bottom w:val="none" w:sz="0" w:space="0" w:color="auto"/>
        <w:right w:val="none" w:sz="0" w:space="0" w:color="auto"/>
      </w:divBdr>
    </w:div>
    <w:div w:id="1991867056">
      <w:bodyDiv w:val="1"/>
      <w:marLeft w:val="0"/>
      <w:marRight w:val="0"/>
      <w:marTop w:val="0"/>
      <w:marBottom w:val="0"/>
      <w:divBdr>
        <w:top w:val="none" w:sz="0" w:space="0" w:color="auto"/>
        <w:left w:val="none" w:sz="0" w:space="0" w:color="auto"/>
        <w:bottom w:val="none" w:sz="0" w:space="0" w:color="auto"/>
        <w:right w:val="none" w:sz="0" w:space="0" w:color="auto"/>
      </w:divBdr>
    </w:div>
    <w:div w:id="2014064324">
      <w:bodyDiv w:val="1"/>
      <w:marLeft w:val="0"/>
      <w:marRight w:val="0"/>
      <w:marTop w:val="0"/>
      <w:marBottom w:val="0"/>
      <w:divBdr>
        <w:top w:val="none" w:sz="0" w:space="0" w:color="auto"/>
        <w:left w:val="none" w:sz="0" w:space="0" w:color="auto"/>
        <w:bottom w:val="none" w:sz="0" w:space="0" w:color="auto"/>
        <w:right w:val="none" w:sz="0" w:space="0" w:color="auto"/>
      </w:divBdr>
    </w:div>
    <w:div w:id="20202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Asian</cp:lastModifiedBy>
  <cp:revision>9</cp:revision>
  <cp:lastPrinted>2022-06-24T04:25:00Z</cp:lastPrinted>
  <dcterms:created xsi:type="dcterms:W3CDTF">2023-01-06T03:59:00Z</dcterms:created>
  <dcterms:modified xsi:type="dcterms:W3CDTF">2024-03-13T04:22:00Z</dcterms:modified>
</cp:coreProperties>
</file>