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57A" w:rsidRPr="00257B14" w:rsidRDefault="0078657A" w:rsidP="0078657A">
      <w:pPr>
        <w:spacing w:after="0" w:line="240" w:lineRule="auto"/>
        <w:rPr>
          <w:rFonts w:ascii="Times New Roman" w:hAnsi="Times New Roman" w:cs="Times New Roman"/>
        </w:rPr>
      </w:pPr>
      <w:r w:rsidRPr="000009DC">
        <w:rPr>
          <w:b/>
          <w:sz w:val="28"/>
        </w:rPr>
        <w:pict>
          <v:rect id="_x0000_s1027" style="position:absolute;margin-left:307.3pt;margin-top:18.4pt;width:120.2pt;height:51.75pt;z-index:251660288" stroked="f">
            <v:textbox style="mso-next-textbox:#_x0000_s1027">
              <w:txbxContent>
                <w:p w:rsidR="0078657A" w:rsidRPr="00257B14" w:rsidRDefault="0078657A" w:rsidP="0078657A">
                  <w:pPr>
                    <w:spacing w:after="0" w:line="240" w:lineRule="auto"/>
                    <w:rPr>
                      <w:rFonts w:ascii="Times New Roman" w:hAnsi="Times New Roman" w:cs="Times New Roman"/>
                      <w:b/>
                      <w:sz w:val="24"/>
                      <w:szCs w:val="24"/>
                    </w:rPr>
                  </w:pPr>
                  <w:r w:rsidRPr="00257B14">
                    <w:rPr>
                      <w:rFonts w:ascii="Times New Roman" w:hAnsi="Times New Roman" w:cs="Times New Roman"/>
                      <w:b/>
                      <w:sz w:val="24"/>
                      <w:szCs w:val="24"/>
                    </w:rPr>
                    <w:t>Full Marks: 100</w:t>
                  </w:r>
                </w:p>
                <w:p w:rsidR="0078657A" w:rsidRPr="00257B14" w:rsidRDefault="0078657A" w:rsidP="0078657A">
                  <w:pPr>
                    <w:spacing w:after="0" w:line="240" w:lineRule="auto"/>
                    <w:rPr>
                      <w:rFonts w:ascii="Times New Roman" w:hAnsi="Times New Roman" w:cs="Times New Roman"/>
                      <w:b/>
                      <w:sz w:val="24"/>
                      <w:szCs w:val="24"/>
                    </w:rPr>
                  </w:pPr>
                  <w:r w:rsidRPr="00257B14">
                    <w:rPr>
                      <w:rFonts w:ascii="Times New Roman" w:hAnsi="Times New Roman" w:cs="Times New Roman"/>
                      <w:b/>
                      <w:sz w:val="24"/>
                      <w:szCs w:val="24"/>
                    </w:rPr>
                    <w:t>Pass Marks: 60</w:t>
                  </w:r>
                </w:p>
                <w:p w:rsidR="0078657A" w:rsidRPr="00257B14" w:rsidRDefault="0078657A" w:rsidP="0078657A">
                  <w:pPr>
                    <w:spacing w:after="0" w:line="240" w:lineRule="auto"/>
                    <w:rPr>
                      <w:rFonts w:ascii="Times New Roman" w:hAnsi="Times New Roman" w:cs="Times New Roman"/>
                      <w:b/>
                      <w:sz w:val="24"/>
                      <w:szCs w:val="24"/>
                    </w:rPr>
                  </w:pPr>
                  <w:r w:rsidRPr="00257B14">
                    <w:rPr>
                      <w:rFonts w:ascii="Times New Roman" w:hAnsi="Times New Roman" w:cs="Times New Roman"/>
                      <w:b/>
                      <w:sz w:val="24"/>
                      <w:szCs w:val="24"/>
                    </w:rPr>
                    <w:t>Time: 3 hrs.</w:t>
                  </w:r>
                </w:p>
              </w:txbxContent>
            </v:textbox>
          </v:rect>
        </w:pict>
      </w:r>
      <w:r>
        <w:rPr>
          <w:noProof/>
        </w:rPr>
        <w:drawing>
          <wp:anchor distT="0" distB="0" distL="114300" distR="114300" simplePos="0" relativeHeight="251661312" behindDoc="0" locked="0" layoutInCell="1" allowOverlap="1">
            <wp:simplePos x="0" y="0"/>
            <wp:positionH relativeFrom="column">
              <wp:posOffset>243840</wp:posOffset>
            </wp:positionH>
            <wp:positionV relativeFrom="paragraph">
              <wp:posOffset>184150</wp:posOffset>
            </wp:positionV>
            <wp:extent cx="1060450" cy="844550"/>
            <wp:effectExtent l="0" t="0" r="0" b="0"/>
            <wp:wrapSquare wrapText="bothSides"/>
            <wp:docPr id="1" name="Picture 1" descr="C:\Users\padam\Desktop\KIst College of mgm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dam\Desktop\KIst College of mgmt 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0450" cy="8445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257B14">
        <w:rPr>
          <w:rFonts w:ascii="Times New Roman" w:hAnsi="Times New Roman" w:cs="Times New Roman"/>
          <w:b/>
          <w:sz w:val="32"/>
          <w:szCs w:val="32"/>
        </w:rPr>
        <w:t>KIST COLLEGE OF MANAGEMENT</w:t>
      </w:r>
    </w:p>
    <w:p w:rsidR="0078657A" w:rsidRPr="00257B14" w:rsidRDefault="0078657A" w:rsidP="0078657A">
      <w:pPr>
        <w:spacing w:after="0" w:line="240" w:lineRule="auto"/>
        <w:ind w:left="1440" w:firstLine="720"/>
        <w:rPr>
          <w:rFonts w:ascii="Times New Roman" w:hAnsi="Times New Roman" w:cs="Times New Roman"/>
          <w:b/>
        </w:rPr>
      </w:pPr>
      <w:r w:rsidRPr="00257B14">
        <w:rPr>
          <w:rFonts w:ascii="Times New Roman" w:hAnsi="Times New Roman" w:cs="Times New Roman"/>
          <w:b/>
        </w:rPr>
        <w:t xml:space="preserve">             Affiliated to Tribhuvan University</w:t>
      </w:r>
    </w:p>
    <w:p w:rsidR="0078657A" w:rsidRPr="00257B14" w:rsidRDefault="0078657A" w:rsidP="0078657A">
      <w:pPr>
        <w:spacing w:after="0" w:line="240" w:lineRule="auto"/>
        <w:rPr>
          <w:rFonts w:ascii="Times New Roman" w:hAnsi="Times New Roman" w:cs="Times New Roman"/>
          <w:b/>
        </w:rPr>
      </w:pPr>
      <w:r w:rsidRPr="00257B14">
        <w:rPr>
          <w:rFonts w:ascii="Times New Roman" w:hAnsi="Times New Roman" w:cs="Times New Roman"/>
          <w:b/>
        </w:rPr>
        <w:t xml:space="preserve">                               </w:t>
      </w:r>
      <w:proofErr w:type="spellStart"/>
      <w:r w:rsidRPr="00257B14">
        <w:rPr>
          <w:rFonts w:ascii="Times New Roman" w:hAnsi="Times New Roman" w:cs="Times New Roman"/>
          <w:b/>
        </w:rPr>
        <w:t>Kamalpokhari</w:t>
      </w:r>
      <w:proofErr w:type="spellEnd"/>
      <w:r w:rsidRPr="00257B14">
        <w:rPr>
          <w:rFonts w:ascii="Times New Roman" w:hAnsi="Times New Roman" w:cs="Times New Roman"/>
          <w:b/>
        </w:rPr>
        <w:t>, Kathmandu</w:t>
      </w:r>
    </w:p>
    <w:p w:rsidR="0078657A" w:rsidRPr="00257B14" w:rsidRDefault="0078657A" w:rsidP="0078657A">
      <w:pPr>
        <w:spacing w:after="0" w:line="240" w:lineRule="auto"/>
        <w:rPr>
          <w:rFonts w:ascii="Times New Roman" w:hAnsi="Times New Roman" w:cs="Times New Roman"/>
          <w:b/>
          <w:sz w:val="28"/>
        </w:rPr>
      </w:pPr>
      <w:r w:rsidRPr="00257B14">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b/>
          <w:sz w:val="28"/>
        </w:rPr>
        <w:t>March</w:t>
      </w:r>
      <w:r w:rsidRPr="00257B14">
        <w:rPr>
          <w:rFonts w:ascii="Times New Roman" w:hAnsi="Times New Roman" w:cs="Times New Roman"/>
          <w:b/>
          <w:sz w:val="28"/>
        </w:rPr>
        <w:t>, 2024</w:t>
      </w:r>
    </w:p>
    <w:p w:rsidR="0078657A" w:rsidRPr="00257B14" w:rsidRDefault="0078657A" w:rsidP="0078657A">
      <w:pPr>
        <w:spacing w:after="0" w:line="240" w:lineRule="auto"/>
        <w:rPr>
          <w:rFonts w:ascii="Times New Roman" w:hAnsi="Times New Roman" w:cs="Times New Roman"/>
          <w:b/>
          <w:sz w:val="32"/>
          <w:szCs w:val="32"/>
        </w:rPr>
      </w:pPr>
      <w:r w:rsidRPr="00257B14">
        <w:rPr>
          <w:rFonts w:ascii="Times New Roman" w:hAnsi="Times New Roman" w:cs="Times New Roman"/>
          <w:b/>
          <w:sz w:val="32"/>
          <w:szCs w:val="32"/>
        </w:rPr>
        <w:t xml:space="preserve">                 </w:t>
      </w:r>
      <w:r>
        <w:rPr>
          <w:rFonts w:ascii="Times New Roman" w:hAnsi="Times New Roman" w:cs="Times New Roman"/>
          <w:b/>
          <w:sz w:val="32"/>
          <w:szCs w:val="32"/>
        </w:rPr>
        <w:t>Pre - Board</w:t>
      </w:r>
      <w:r w:rsidRPr="00257B14">
        <w:rPr>
          <w:rFonts w:ascii="Times New Roman" w:hAnsi="Times New Roman" w:cs="Times New Roman"/>
          <w:b/>
          <w:sz w:val="32"/>
          <w:szCs w:val="32"/>
        </w:rPr>
        <w:t xml:space="preserve"> Examination</w:t>
      </w:r>
    </w:p>
    <w:p w:rsidR="0078657A" w:rsidRPr="00257B14" w:rsidRDefault="0078657A" w:rsidP="0078657A">
      <w:pPr>
        <w:spacing w:after="0" w:line="240" w:lineRule="auto"/>
        <w:jc w:val="center"/>
        <w:rPr>
          <w:rFonts w:ascii="Times New Roman" w:hAnsi="Times New Roman" w:cs="Times New Roman"/>
          <w:sz w:val="52"/>
          <w:szCs w:val="52"/>
          <w:u w:val="single"/>
        </w:rPr>
      </w:pPr>
      <w:r w:rsidRPr="00257B14">
        <w:rPr>
          <w:rFonts w:ascii="Times New Roman" w:hAnsi="Times New Roman" w:cs="Times New Roman"/>
        </w:rPr>
        <w:pict>
          <v:rect id="_x0000_s1026" style="position:absolute;left:0;text-align:left;margin-left:-79.35pt;margin-top:5.8pt;width:468.6pt;height:24pt;z-index:251659264">
            <v:textbox style="mso-next-textbox:#_x0000_s1026">
              <w:txbxContent>
                <w:p w:rsidR="0078657A" w:rsidRPr="00257B14" w:rsidRDefault="0078657A" w:rsidP="0078657A">
                  <w:pPr>
                    <w:jc w:val="center"/>
                    <w:rPr>
                      <w:rFonts w:ascii="Times New Roman" w:hAnsi="Times New Roman" w:cs="Times New Roman"/>
                      <w:b/>
                      <w:bCs/>
                      <w:color w:val="000000"/>
                      <w:sz w:val="28"/>
                      <w:szCs w:val="28"/>
                    </w:rPr>
                  </w:pPr>
                  <w:r w:rsidRPr="00257B14">
                    <w:rPr>
                      <w:rFonts w:ascii="Times New Roman" w:hAnsi="Times New Roman" w:cs="Times New Roman"/>
                      <w:b/>
                      <w:bCs/>
                      <w:sz w:val="28"/>
                      <w:szCs w:val="30"/>
                    </w:rPr>
                    <w:t>BIM</w:t>
                  </w:r>
                  <w:r>
                    <w:rPr>
                      <w:rFonts w:ascii="Times New Roman" w:hAnsi="Times New Roman" w:cs="Times New Roman"/>
                      <w:b/>
                      <w:bCs/>
                      <w:sz w:val="28"/>
                      <w:szCs w:val="30"/>
                    </w:rPr>
                    <w:t xml:space="preserve"> </w:t>
                  </w:r>
                  <w:r w:rsidRPr="00257B14">
                    <w:rPr>
                      <w:rFonts w:ascii="Times New Roman" w:hAnsi="Times New Roman" w:cs="Times New Roman"/>
                      <w:b/>
                      <w:bCs/>
                      <w:sz w:val="28"/>
                      <w:szCs w:val="30"/>
                    </w:rPr>
                    <w:t>/ Fourth Semester</w:t>
                  </w:r>
                  <w:r>
                    <w:rPr>
                      <w:rFonts w:ascii="Times New Roman" w:hAnsi="Times New Roman" w:cs="Times New Roman"/>
                      <w:b/>
                      <w:bCs/>
                      <w:sz w:val="28"/>
                      <w:szCs w:val="30"/>
                    </w:rPr>
                    <w:t xml:space="preserve"> </w:t>
                  </w:r>
                  <w:r w:rsidRPr="00257B14">
                    <w:rPr>
                      <w:rFonts w:ascii="Times New Roman" w:hAnsi="Times New Roman" w:cs="Times New Roman"/>
                      <w:b/>
                      <w:bCs/>
                      <w:sz w:val="28"/>
                      <w:szCs w:val="30"/>
                    </w:rPr>
                    <w:t>/</w:t>
                  </w:r>
                  <w:r>
                    <w:rPr>
                      <w:rFonts w:ascii="Times New Roman" w:hAnsi="Times New Roman" w:cs="Times New Roman"/>
                      <w:b/>
                      <w:bCs/>
                      <w:sz w:val="28"/>
                      <w:szCs w:val="30"/>
                    </w:rPr>
                    <w:t xml:space="preserve"> ECO </w:t>
                  </w:r>
                  <w:r w:rsidRPr="00257B14">
                    <w:rPr>
                      <w:rFonts w:ascii="Times New Roman" w:hAnsi="Times New Roman" w:cs="Times New Roman"/>
                      <w:b/>
                      <w:bCs/>
                      <w:sz w:val="28"/>
                      <w:szCs w:val="30"/>
                    </w:rPr>
                    <w:t>20</w:t>
                  </w:r>
                  <w:r>
                    <w:rPr>
                      <w:rFonts w:ascii="Times New Roman" w:hAnsi="Times New Roman" w:cs="Times New Roman"/>
                      <w:b/>
                      <w:bCs/>
                      <w:sz w:val="28"/>
                      <w:szCs w:val="30"/>
                    </w:rPr>
                    <w:t>6</w:t>
                  </w:r>
                  <w:r w:rsidRPr="00257B14">
                    <w:rPr>
                      <w:rFonts w:ascii="Times New Roman" w:hAnsi="Times New Roman" w:cs="Times New Roman"/>
                      <w:b/>
                      <w:bCs/>
                      <w:sz w:val="28"/>
                      <w:szCs w:val="30"/>
                    </w:rPr>
                    <w:t xml:space="preserve">: </w:t>
                  </w:r>
                  <w:r>
                    <w:rPr>
                      <w:rFonts w:ascii="Times New Roman" w:hAnsi="Times New Roman" w:cs="Times New Roman"/>
                      <w:b/>
                      <w:bCs/>
                      <w:sz w:val="28"/>
                      <w:szCs w:val="30"/>
                    </w:rPr>
                    <w:t>Economics for Business</w:t>
                  </w:r>
                </w:p>
              </w:txbxContent>
            </v:textbox>
          </v:rect>
        </w:pict>
      </w:r>
    </w:p>
    <w:p w:rsidR="0078657A" w:rsidRPr="00257B14" w:rsidRDefault="0078657A" w:rsidP="0078657A">
      <w:pPr>
        <w:spacing w:after="0" w:line="240" w:lineRule="auto"/>
        <w:jc w:val="center"/>
        <w:rPr>
          <w:rFonts w:ascii="Times New Roman" w:hAnsi="Times New Roman" w:cs="Times New Roman"/>
          <w:i/>
          <w:sz w:val="8"/>
        </w:rPr>
      </w:pPr>
    </w:p>
    <w:p w:rsidR="0078657A" w:rsidRPr="0078657A" w:rsidRDefault="0078657A" w:rsidP="0078657A">
      <w:pPr>
        <w:spacing w:after="0" w:line="240" w:lineRule="auto"/>
        <w:jc w:val="center"/>
        <w:rPr>
          <w:rFonts w:ascii="Times New Roman" w:hAnsi="Times New Roman" w:cs="Times New Roman"/>
          <w:sz w:val="24"/>
          <w:szCs w:val="24"/>
        </w:rPr>
      </w:pPr>
      <w:r w:rsidRPr="0078657A">
        <w:rPr>
          <w:rFonts w:ascii="Times New Roman" w:hAnsi="Times New Roman" w:cs="Times New Roman"/>
          <w:i/>
          <w:sz w:val="24"/>
          <w:szCs w:val="24"/>
        </w:rPr>
        <w:t>Candidates are required to answer the question in their own words as far as practicable.</w:t>
      </w:r>
    </w:p>
    <w:p w:rsidR="0078657A" w:rsidRPr="00257B14" w:rsidRDefault="0078657A" w:rsidP="0078657A">
      <w:pPr>
        <w:pStyle w:val="Title"/>
        <w:jc w:val="left"/>
        <w:rPr>
          <w:b/>
          <w:sz w:val="26"/>
        </w:rPr>
      </w:pPr>
    </w:p>
    <w:p w:rsidR="0078657A" w:rsidRPr="00257B14" w:rsidRDefault="0078657A" w:rsidP="00B76283">
      <w:pPr>
        <w:pStyle w:val="Title"/>
        <w:spacing w:line="264" w:lineRule="auto"/>
        <w:rPr>
          <w:b/>
          <w:sz w:val="26"/>
        </w:rPr>
      </w:pPr>
      <w:r w:rsidRPr="00257B14">
        <w:rPr>
          <w:b/>
          <w:sz w:val="26"/>
        </w:rPr>
        <w:t>Group – A</w:t>
      </w:r>
    </w:p>
    <w:p w:rsidR="0078657A" w:rsidRPr="0078657A" w:rsidRDefault="0078657A" w:rsidP="00B76283">
      <w:pPr>
        <w:spacing w:after="0" w:line="264" w:lineRule="auto"/>
        <w:ind w:right="29"/>
        <w:rPr>
          <w:rFonts w:ascii="Times New Roman" w:hAnsi="Times New Roman" w:cs="Times New Roman"/>
          <w:b/>
          <w:sz w:val="24"/>
          <w:szCs w:val="24"/>
        </w:rPr>
      </w:pPr>
      <w:r w:rsidRPr="0078657A">
        <w:rPr>
          <w:rFonts w:ascii="Times New Roman" w:hAnsi="Times New Roman" w:cs="Times New Roman"/>
          <w:b/>
          <w:sz w:val="24"/>
          <w:szCs w:val="24"/>
        </w:rPr>
        <w:t xml:space="preserve">Brief Answer Questions:   </w:t>
      </w:r>
      <w:r w:rsidRPr="0078657A">
        <w:rPr>
          <w:rFonts w:ascii="Times New Roman" w:hAnsi="Times New Roman" w:cs="Times New Roman"/>
          <w:b/>
          <w:sz w:val="24"/>
          <w:szCs w:val="24"/>
        </w:rPr>
        <w:tab/>
      </w:r>
      <w:r w:rsidRPr="0078657A">
        <w:rPr>
          <w:rFonts w:ascii="Times New Roman" w:hAnsi="Times New Roman" w:cs="Times New Roman"/>
          <w:b/>
          <w:sz w:val="24"/>
          <w:szCs w:val="24"/>
        </w:rPr>
        <w:tab/>
        <w:t xml:space="preserve">                   </w:t>
      </w:r>
      <w:r w:rsidRPr="0078657A">
        <w:rPr>
          <w:rFonts w:ascii="Times New Roman" w:hAnsi="Times New Roman" w:cs="Times New Roman"/>
          <w:b/>
          <w:sz w:val="24"/>
          <w:szCs w:val="24"/>
        </w:rPr>
        <w:tab/>
      </w:r>
      <w:r w:rsidRPr="0078657A">
        <w:rPr>
          <w:rFonts w:ascii="Times New Roman" w:hAnsi="Times New Roman" w:cs="Times New Roman"/>
          <w:b/>
          <w:sz w:val="24"/>
          <w:szCs w:val="24"/>
        </w:rPr>
        <w:tab/>
        <w:t xml:space="preserve">          </w:t>
      </w:r>
      <w:r w:rsidRPr="0078657A">
        <w:rPr>
          <w:rFonts w:ascii="Times New Roman" w:hAnsi="Times New Roman" w:cs="Times New Roman"/>
          <w:b/>
          <w:sz w:val="24"/>
          <w:szCs w:val="24"/>
        </w:rPr>
        <w:tab/>
      </w:r>
      <w:r w:rsidRPr="0078657A">
        <w:rPr>
          <w:rFonts w:ascii="Times New Roman" w:hAnsi="Times New Roman" w:cs="Times New Roman"/>
          <w:b/>
          <w:sz w:val="24"/>
          <w:szCs w:val="24"/>
        </w:rPr>
        <w:tab/>
      </w:r>
      <w:r w:rsidRPr="0078657A">
        <w:rPr>
          <w:rFonts w:ascii="Times New Roman" w:hAnsi="Times New Roman" w:cs="Times New Roman"/>
          <w:b/>
          <w:sz w:val="24"/>
          <w:szCs w:val="24"/>
        </w:rPr>
        <w:tab/>
      </w:r>
      <w:r w:rsidRPr="0078657A">
        <w:rPr>
          <w:rFonts w:ascii="Times New Roman" w:hAnsi="Times New Roman" w:cs="Times New Roman"/>
          <w:b/>
          <w:sz w:val="24"/>
          <w:szCs w:val="24"/>
        </w:rPr>
        <w:tab/>
        <w:t xml:space="preserve">     </w:t>
      </w:r>
      <w:r w:rsidR="00617CEB">
        <w:rPr>
          <w:rFonts w:ascii="Times New Roman" w:hAnsi="Times New Roman" w:cs="Times New Roman"/>
          <w:b/>
          <w:sz w:val="24"/>
          <w:szCs w:val="24"/>
        </w:rPr>
        <w:t xml:space="preserve">  </w:t>
      </w:r>
      <w:proofErr w:type="gramStart"/>
      <w:r w:rsidR="00617CEB">
        <w:rPr>
          <w:rFonts w:ascii="Times New Roman" w:hAnsi="Times New Roman" w:cs="Times New Roman"/>
          <w:b/>
          <w:sz w:val="24"/>
          <w:szCs w:val="24"/>
        </w:rPr>
        <w:t xml:space="preserve">   </w:t>
      </w:r>
      <w:r w:rsidRPr="0078657A">
        <w:rPr>
          <w:rFonts w:ascii="Times New Roman" w:hAnsi="Times New Roman" w:cs="Times New Roman"/>
          <w:b/>
          <w:sz w:val="24"/>
          <w:szCs w:val="24"/>
        </w:rPr>
        <w:t>[</w:t>
      </w:r>
      <w:proofErr w:type="gramEnd"/>
      <w:r w:rsidRPr="0078657A">
        <w:rPr>
          <w:rFonts w:ascii="Times New Roman" w:hAnsi="Times New Roman" w:cs="Times New Roman"/>
          <w:b/>
          <w:sz w:val="24"/>
          <w:szCs w:val="24"/>
        </w:rPr>
        <w:t xml:space="preserve">10 x 2 = 20] </w:t>
      </w:r>
    </w:p>
    <w:p w:rsidR="00C416C2" w:rsidRPr="0078657A" w:rsidRDefault="00C416C2"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 xml:space="preserve">Macroeconomics is the study of aggregates. Give reasons. </w:t>
      </w:r>
    </w:p>
    <w:p w:rsidR="00C416C2" w:rsidRPr="0078657A" w:rsidRDefault="00C416C2"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 xml:space="preserve">Write any four determinants of demand. </w:t>
      </w:r>
    </w:p>
    <w:p w:rsidR="00C416C2" w:rsidRPr="0078657A" w:rsidRDefault="00C416C2"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 xml:space="preserve">Define economic efficiency. </w:t>
      </w:r>
    </w:p>
    <w:p w:rsidR="00C416C2" w:rsidRPr="0078657A" w:rsidRDefault="00C416C2"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 xml:space="preserve">Define cross elasticity of demand. </w:t>
      </w:r>
    </w:p>
    <w:p w:rsidR="00C416C2" w:rsidRPr="0078657A" w:rsidRDefault="00C416C2"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 xml:space="preserve">Prepare a list of properties of isoquant. </w:t>
      </w:r>
    </w:p>
    <w:p w:rsidR="00C416C2" w:rsidRPr="0078657A" w:rsidRDefault="00C416C2"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 xml:space="preserve">What is flexible exchange rate system? </w:t>
      </w:r>
    </w:p>
    <w:p w:rsidR="00C416C2" w:rsidRPr="0078657A" w:rsidRDefault="00C416C2"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 xml:space="preserve">Write any four causes for the shift in the supply curve. </w:t>
      </w:r>
    </w:p>
    <w:p w:rsidR="00C416C2" w:rsidRPr="0078657A" w:rsidRDefault="00C416C2"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 xml:space="preserve">How does central bank correct inflationary pressure by adopting quantitative methods? </w:t>
      </w:r>
    </w:p>
    <w:p w:rsidR="003D204B" w:rsidRPr="0078657A" w:rsidRDefault="003D204B"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 xml:space="preserve">Let the autonomous demand be 10 and the slope of the demand curve be 6. Derive linear demand curve. </w:t>
      </w:r>
    </w:p>
    <w:p w:rsidR="00C416C2" w:rsidRPr="0078657A" w:rsidRDefault="003D204B"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 xml:space="preserve">Define opportunity cost.  </w:t>
      </w:r>
    </w:p>
    <w:p w:rsidR="003D204B" w:rsidRPr="0078657A" w:rsidRDefault="003D204B" w:rsidP="00B76283">
      <w:pPr>
        <w:pStyle w:val="ListParagraph"/>
        <w:spacing w:after="0" w:line="264" w:lineRule="auto"/>
        <w:rPr>
          <w:rFonts w:ascii="Times New Roman" w:hAnsi="Times New Roman" w:cs="Times New Roman"/>
          <w:sz w:val="24"/>
          <w:szCs w:val="24"/>
        </w:rPr>
      </w:pPr>
    </w:p>
    <w:p w:rsidR="00990498" w:rsidRPr="00257B14" w:rsidRDefault="00990498" w:rsidP="00B76283">
      <w:pPr>
        <w:spacing w:after="0" w:line="264" w:lineRule="auto"/>
        <w:jc w:val="center"/>
        <w:rPr>
          <w:rFonts w:ascii="Times New Roman" w:hAnsi="Times New Roman" w:cs="Times New Roman"/>
          <w:b/>
          <w:sz w:val="26"/>
        </w:rPr>
      </w:pPr>
      <w:r w:rsidRPr="00257B14">
        <w:rPr>
          <w:rFonts w:ascii="Times New Roman" w:hAnsi="Times New Roman" w:cs="Times New Roman"/>
          <w:b/>
          <w:sz w:val="26"/>
        </w:rPr>
        <w:t>Group – B</w:t>
      </w:r>
    </w:p>
    <w:p w:rsidR="00990498" w:rsidRPr="00257B14" w:rsidRDefault="00990498" w:rsidP="00B76283">
      <w:pPr>
        <w:spacing w:after="0" w:line="264" w:lineRule="auto"/>
        <w:jc w:val="both"/>
        <w:rPr>
          <w:rFonts w:ascii="Times New Roman" w:hAnsi="Times New Roman" w:cs="Times New Roman"/>
          <w:b/>
          <w:sz w:val="24"/>
          <w:szCs w:val="24"/>
        </w:rPr>
      </w:pPr>
      <w:r w:rsidRPr="00257B14">
        <w:rPr>
          <w:rFonts w:ascii="Times New Roman" w:hAnsi="Times New Roman" w:cs="Times New Roman"/>
          <w:b/>
          <w:sz w:val="24"/>
          <w:szCs w:val="24"/>
        </w:rPr>
        <w:t xml:space="preserve">Short Answer Questions: [Attempt any SIX Questions] </w:t>
      </w:r>
      <w:r w:rsidRPr="00257B14">
        <w:rPr>
          <w:rFonts w:ascii="Times New Roman" w:hAnsi="Times New Roman" w:cs="Times New Roman"/>
          <w:b/>
          <w:sz w:val="24"/>
          <w:szCs w:val="24"/>
        </w:rPr>
        <w:tab/>
      </w:r>
      <w:r w:rsidRPr="00257B14">
        <w:rPr>
          <w:rFonts w:ascii="Times New Roman" w:hAnsi="Times New Roman" w:cs="Times New Roman"/>
          <w:b/>
          <w:sz w:val="24"/>
          <w:szCs w:val="24"/>
        </w:rPr>
        <w:tab/>
      </w:r>
      <w:r w:rsidRPr="00257B14">
        <w:rPr>
          <w:rFonts w:ascii="Times New Roman" w:hAnsi="Times New Roman" w:cs="Times New Roman"/>
          <w:b/>
          <w:sz w:val="24"/>
          <w:szCs w:val="24"/>
        </w:rPr>
        <w:tab/>
        <w:t xml:space="preserve">         </w:t>
      </w:r>
      <w:r w:rsidRPr="00257B14">
        <w:rPr>
          <w:rFonts w:ascii="Times New Roman" w:hAnsi="Times New Roman" w:cs="Times New Roman"/>
          <w:b/>
          <w:sz w:val="24"/>
          <w:szCs w:val="24"/>
        </w:rPr>
        <w:tab/>
      </w:r>
      <w:r w:rsidRPr="00257B14">
        <w:rPr>
          <w:rFonts w:ascii="Times New Roman" w:hAnsi="Times New Roman" w:cs="Times New Roman"/>
          <w:b/>
          <w:sz w:val="24"/>
          <w:szCs w:val="24"/>
        </w:rPr>
        <w:tab/>
      </w:r>
      <w:r>
        <w:rPr>
          <w:rFonts w:ascii="Times New Roman" w:hAnsi="Times New Roman" w:cs="Times New Roman"/>
          <w:b/>
          <w:sz w:val="24"/>
          <w:szCs w:val="24"/>
        </w:rPr>
        <w:t xml:space="preserve">        </w:t>
      </w:r>
      <w:r w:rsidR="00617CEB">
        <w:rPr>
          <w:rFonts w:ascii="Times New Roman" w:hAnsi="Times New Roman" w:cs="Times New Roman"/>
          <w:b/>
          <w:sz w:val="24"/>
          <w:szCs w:val="24"/>
        </w:rPr>
        <w:t xml:space="preserve"> </w:t>
      </w:r>
      <w:proofErr w:type="gramStart"/>
      <w:r w:rsidR="00617CEB">
        <w:rPr>
          <w:rFonts w:ascii="Times New Roman" w:hAnsi="Times New Roman" w:cs="Times New Roman"/>
          <w:b/>
          <w:sz w:val="24"/>
          <w:szCs w:val="24"/>
        </w:rPr>
        <w:t xml:space="preserve">   </w:t>
      </w:r>
      <w:r w:rsidRPr="00257B14">
        <w:rPr>
          <w:rFonts w:ascii="Times New Roman" w:hAnsi="Times New Roman" w:cs="Times New Roman"/>
          <w:b/>
          <w:sz w:val="24"/>
          <w:szCs w:val="24"/>
        </w:rPr>
        <w:t>[</w:t>
      </w:r>
      <w:proofErr w:type="gramEnd"/>
      <w:r w:rsidRPr="00257B14">
        <w:rPr>
          <w:rFonts w:ascii="Times New Roman" w:hAnsi="Times New Roman" w:cs="Times New Roman"/>
          <w:b/>
          <w:sz w:val="24"/>
          <w:szCs w:val="24"/>
        </w:rPr>
        <w:t>6 x 5 = 30]</w:t>
      </w:r>
    </w:p>
    <w:p w:rsidR="003D204B" w:rsidRPr="0078657A" w:rsidRDefault="003D204B"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 xml:space="preserve">Describe the relationship between price elasticity of demand and revenue. </w:t>
      </w:r>
    </w:p>
    <w:p w:rsidR="003D204B" w:rsidRPr="0078657A" w:rsidRDefault="003D204B"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Calculate GDP at factor cost and market price from the following data:</w:t>
      </w:r>
    </w:p>
    <w:tbl>
      <w:tblPr>
        <w:tblStyle w:val="TableGrid"/>
        <w:tblW w:w="0" w:type="auto"/>
        <w:tblInd w:w="648" w:type="dxa"/>
        <w:tblLook w:val="04A0" w:firstRow="1" w:lastRow="0" w:firstColumn="1" w:lastColumn="0" w:noHBand="0" w:noVBand="1"/>
      </w:tblPr>
      <w:tblGrid>
        <w:gridCol w:w="4788"/>
        <w:gridCol w:w="4788"/>
      </w:tblGrid>
      <w:tr w:rsidR="003D204B" w:rsidRPr="0078657A" w:rsidTr="00990498">
        <w:tc>
          <w:tcPr>
            <w:tcW w:w="4788" w:type="dxa"/>
          </w:tcPr>
          <w:p w:rsidR="003D204B" w:rsidRPr="0078657A" w:rsidRDefault="003D204B" w:rsidP="00B76283">
            <w:pPr>
              <w:pStyle w:val="ListParagraph"/>
              <w:spacing w:line="264" w:lineRule="auto"/>
              <w:ind w:left="0"/>
              <w:rPr>
                <w:rFonts w:ascii="Times New Roman" w:hAnsi="Times New Roman" w:cs="Times New Roman"/>
                <w:b/>
                <w:bCs/>
                <w:sz w:val="24"/>
                <w:szCs w:val="24"/>
              </w:rPr>
            </w:pPr>
            <w:r w:rsidRPr="0078657A">
              <w:rPr>
                <w:rFonts w:ascii="Times New Roman" w:hAnsi="Times New Roman" w:cs="Times New Roman"/>
                <w:b/>
                <w:bCs/>
                <w:sz w:val="24"/>
                <w:szCs w:val="24"/>
              </w:rPr>
              <w:t xml:space="preserve">Description </w:t>
            </w:r>
          </w:p>
        </w:tc>
        <w:tc>
          <w:tcPr>
            <w:tcW w:w="4788" w:type="dxa"/>
          </w:tcPr>
          <w:p w:rsidR="003D204B" w:rsidRPr="0078657A" w:rsidRDefault="003D204B" w:rsidP="00B76283">
            <w:pPr>
              <w:pStyle w:val="ListParagraph"/>
              <w:spacing w:line="264" w:lineRule="auto"/>
              <w:ind w:left="0"/>
              <w:rPr>
                <w:rFonts w:ascii="Times New Roman" w:hAnsi="Times New Roman" w:cs="Times New Roman"/>
                <w:b/>
                <w:bCs/>
                <w:sz w:val="24"/>
                <w:szCs w:val="24"/>
              </w:rPr>
            </w:pPr>
            <w:r w:rsidRPr="0078657A">
              <w:rPr>
                <w:rFonts w:ascii="Times New Roman" w:hAnsi="Times New Roman" w:cs="Times New Roman"/>
                <w:b/>
                <w:bCs/>
                <w:sz w:val="24"/>
                <w:szCs w:val="24"/>
              </w:rPr>
              <w:t xml:space="preserve">Rs. In billion </w:t>
            </w:r>
          </w:p>
        </w:tc>
      </w:tr>
      <w:tr w:rsidR="003D204B" w:rsidRPr="0078657A" w:rsidTr="00990498">
        <w:tc>
          <w:tcPr>
            <w:tcW w:w="4788" w:type="dxa"/>
          </w:tcPr>
          <w:p w:rsidR="003D204B" w:rsidRPr="0078657A" w:rsidRDefault="003D204B"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 xml:space="preserve">Compensation of employees </w:t>
            </w:r>
          </w:p>
          <w:p w:rsidR="003D204B" w:rsidRPr="0078657A" w:rsidRDefault="003D204B"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 xml:space="preserve">Rental Income </w:t>
            </w:r>
          </w:p>
          <w:p w:rsidR="003D204B" w:rsidRPr="0078657A" w:rsidRDefault="003D204B"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 xml:space="preserve">Net Interest </w:t>
            </w:r>
          </w:p>
          <w:p w:rsidR="003D204B" w:rsidRPr="0078657A" w:rsidRDefault="003D204B"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 xml:space="preserve">Proprietor's income </w:t>
            </w:r>
          </w:p>
          <w:p w:rsidR="003D204B" w:rsidRPr="0078657A" w:rsidRDefault="003D204B"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 xml:space="preserve">Corporate profit tax </w:t>
            </w:r>
          </w:p>
          <w:p w:rsidR="003D204B" w:rsidRPr="0078657A" w:rsidRDefault="003D204B"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 xml:space="preserve">Retained earning </w:t>
            </w:r>
          </w:p>
          <w:p w:rsidR="003D204B" w:rsidRPr="0078657A" w:rsidRDefault="003D204B"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 xml:space="preserve">Dividend </w:t>
            </w:r>
          </w:p>
          <w:p w:rsidR="003D204B" w:rsidRPr="0078657A" w:rsidRDefault="003D204B"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 xml:space="preserve">Capital consumption allowance </w:t>
            </w:r>
          </w:p>
          <w:p w:rsidR="003D204B" w:rsidRPr="0078657A" w:rsidRDefault="003D204B"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 xml:space="preserve">Indirect tax </w:t>
            </w:r>
          </w:p>
          <w:p w:rsidR="003D204B" w:rsidRPr="0078657A" w:rsidRDefault="003D204B"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 xml:space="preserve">Subsidy </w:t>
            </w:r>
          </w:p>
        </w:tc>
        <w:tc>
          <w:tcPr>
            <w:tcW w:w="4788" w:type="dxa"/>
          </w:tcPr>
          <w:p w:rsidR="003D204B" w:rsidRPr="0078657A" w:rsidRDefault="003D204B"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1600</w:t>
            </w:r>
          </w:p>
          <w:p w:rsidR="003D204B" w:rsidRPr="0078657A" w:rsidRDefault="003D204B"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120</w:t>
            </w:r>
          </w:p>
          <w:p w:rsidR="003D204B" w:rsidRPr="0078657A" w:rsidRDefault="00DD0DC5"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350</w:t>
            </w:r>
          </w:p>
          <w:p w:rsidR="00DD0DC5" w:rsidRPr="0078657A" w:rsidRDefault="00DD0DC5"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400</w:t>
            </w:r>
          </w:p>
          <w:p w:rsidR="00DD0DC5" w:rsidRPr="0078657A" w:rsidRDefault="00DD0DC5"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300</w:t>
            </w:r>
          </w:p>
          <w:p w:rsidR="00DD0DC5" w:rsidRPr="0078657A" w:rsidRDefault="00DD0DC5"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230</w:t>
            </w:r>
          </w:p>
          <w:p w:rsidR="00DD0DC5" w:rsidRPr="0078657A" w:rsidRDefault="00DD0DC5"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900</w:t>
            </w:r>
          </w:p>
          <w:p w:rsidR="00DD0DC5" w:rsidRPr="0078657A" w:rsidRDefault="00DD0DC5"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160</w:t>
            </w:r>
          </w:p>
          <w:p w:rsidR="00DD0DC5" w:rsidRPr="0078657A" w:rsidRDefault="00DD0DC5"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500</w:t>
            </w:r>
          </w:p>
          <w:p w:rsidR="003D204B" w:rsidRPr="0078657A" w:rsidRDefault="00DD0DC5"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60</w:t>
            </w:r>
          </w:p>
        </w:tc>
      </w:tr>
    </w:tbl>
    <w:p w:rsidR="003D204B" w:rsidRPr="0078657A" w:rsidRDefault="009C5F58"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The market demand function and supply function for a product are given below:</w:t>
      </w:r>
    </w:p>
    <w:p w:rsidR="009C5F58" w:rsidRPr="0078657A" w:rsidRDefault="000C79BD" w:rsidP="00B76283">
      <w:pPr>
        <w:pStyle w:val="ListParagraph"/>
        <w:spacing w:after="0" w:line="264" w:lineRule="auto"/>
        <w:rPr>
          <w:rFonts w:ascii="Times New Roman" w:hAnsi="Times New Roman" w:cs="Times New Roman"/>
          <w:sz w:val="24"/>
          <w:szCs w:val="24"/>
        </w:rPr>
      </w:pPr>
      <w:r w:rsidRPr="0078657A">
        <w:rPr>
          <w:rFonts w:ascii="Times New Roman" w:hAnsi="Times New Roman" w:cs="Times New Roman"/>
          <w:sz w:val="24"/>
          <w:szCs w:val="24"/>
        </w:rPr>
        <w:t xml:space="preserve">Demand function, </w:t>
      </w:r>
      <w:proofErr w:type="spellStart"/>
      <w:r w:rsidRPr="0078657A">
        <w:rPr>
          <w:rFonts w:ascii="Times New Roman" w:hAnsi="Times New Roman" w:cs="Times New Roman"/>
          <w:sz w:val="24"/>
          <w:szCs w:val="24"/>
        </w:rPr>
        <w:t>Qd</w:t>
      </w:r>
      <w:proofErr w:type="spellEnd"/>
      <w:r w:rsidRPr="0078657A">
        <w:rPr>
          <w:rFonts w:ascii="Times New Roman" w:hAnsi="Times New Roman" w:cs="Times New Roman"/>
          <w:sz w:val="24"/>
          <w:szCs w:val="24"/>
        </w:rPr>
        <w:t xml:space="preserve"> =1000-10P and Supply function Qs =200+10</w:t>
      </w:r>
      <w:r w:rsidR="009C5F58" w:rsidRPr="0078657A">
        <w:rPr>
          <w:rFonts w:ascii="Times New Roman" w:hAnsi="Times New Roman" w:cs="Times New Roman"/>
          <w:sz w:val="24"/>
          <w:szCs w:val="24"/>
        </w:rPr>
        <w:t xml:space="preserve">P where Q is quantity and P is the price. </w:t>
      </w:r>
    </w:p>
    <w:p w:rsidR="009C5F58" w:rsidRPr="0078657A" w:rsidRDefault="009C5F58" w:rsidP="00B76283">
      <w:pPr>
        <w:pStyle w:val="ListParagraph"/>
        <w:numPr>
          <w:ilvl w:val="0"/>
          <w:numId w:val="2"/>
        </w:numPr>
        <w:spacing w:after="0" w:line="264" w:lineRule="auto"/>
        <w:rPr>
          <w:rFonts w:ascii="Times New Roman" w:hAnsi="Times New Roman" w:cs="Times New Roman"/>
          <w:sz w:val="24"/>
          <w:szCs w:val="24"/>
        </w:rPr>
      </w:pPr>
      <w:r w:rsidRPr="0078657A">
        <w:rPr>
          <w:rFonts w:ascii="Times New Roman" w:hAnsi="Times New Roman" w:cs="Times New Roman"/>
          <w:sz w:val="24"/>
          <w:szCs w:val="24"/>
        </w:rPr>
        <w:t>Compute demand and supply at prices: Rs. 30,35,40,45 and 50</w:t>
      </w:r>
    </w:p>
    <w:p w:rsidR="009C5F58" w:rsidRDefault="009C5F58" w:rsidP="00B76283">
      <w:pPr>
        <w:pStyle w:val="ListParagraph"/>
        <w:numPr>
          <w:ilvl w:val="0"/>
          <w:numId w:val="2"/>
        </w:numPr>
        <w:spacing w:after="0" w:line="264" w:lineRule="auto"/>
        <w:rPr>
          <w:rFonts w:ascii="Times New Roman" w:hAnsi="Times New Roman" w:cs="Times New Roman"/>
          <w:sz w:val="24"/>
          <w:szCs w:val="24"/>
        </w:rPr>
      </w:pPr>
      <w:r w:rsidRPr="0078657A">
        <w:rPr>
          <w:rFonts w:ascii="Times New Roman" w:hAnsi="Times New Roman" w:cs="Times New Roman"/>
          <w:sz w:val="24"/>
          <w:szCs w:val="24"/>
        </w:rPr>
        <w:t xml:space="preserve">Compute price elasticity of demand and supply at equilibrium price. </w:t>
      </w:r>
    </w:p>
    <w:p w:rsidR="009C5F58" w:rsidRPr="0078657A" w:rsidRDefault="00646599"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 xml:space="preserve">Explain the concept of business profit and economic profit with suitable example. </w:t>
      </w:r>
    </w:p>
    <w:p w:rsidR="000C79BD" w:rsidRPr="0078657A" w:rsidRDefault="000C79BD"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 xml:space="preserve">What is demand pull inflation? Explain its causes. </w:t>
      </w:r>
    </w:p>
    <w:p w:rsidR="00646599" w:rsidRPr="0078657A" w:rsidRDefault="00646599"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 xml:space="preserve">Explain the objectives of monetary policy. </w:t>
      </w:r>
    </w:p>
    <w:p w:rsidR="000C79BD" w:rsidRPr="0078657A" w:rsidRDefault="000C79BD"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Given Q =100K</w:t>
      </w:r>
      <w:r w:rsidRPr="0078657A">
        <w:rPr>
          <w:rFonts w:ascii="Times New Roman" w:hAnsi="Times New Roman" w:cs="Times New Roman"/>
          <w:sz w:val="24"/>
          <w:szCs w:val="24"/>
          <w:vertAlign w:val="superscript"/>
        </w:rPr>
        <w:t>1/2</w:t>
      </w:r>
      <w:r w:rsidRPr="0078657A">
        <w:rPr>
          <w:rFonts w:ascii="Times New Roman" w:hAnsi="Times New Roman" w:cs="Times New Roman"/>
          <w:sz w:val="24"/>
          <w:szCs w:val="24"/>
        </w:rPr>
        <w:t>L</w:t>
      </w:r>
      <w:r w:rsidRPr="0078657A">
        <w:rPr>
          <w:rFonts w:ascii="Times New Roman" w:hAnsi="Times New Roman" w:cs="Times New Roman"/>
          <w:sz w:val="24"/>
          <w:szCs w:val="24"/>
          <w:vertAlign w:val="superscript"/>
        </w:rPr>
        <w:t>1/2</w:t>
      </w:r>
      <w:r w:rsidRPr="0078657A">
        <w:rPr>
          <w:rFonts w:ascii="Times New Roman" w:hAnsi="Times New Roman" w:cs="Times New Roman"/>
          <w:sz w:val="24"/>
          <w:szCs w:val="24"/>
        </w:rPr>
        <w:t xml:space="preserve">, C = Rs 1000, W=Rs 50 and r =Rs 40. Determine the quantity of labor and capital that the firm should use to maximize output. What is the level of output? </w:t>
      </w:r>
    </w:p>
    <w:p w:rsidR="00990498" w:rsidRPr="00257B14" w:rsidRDefault="00990498" w:rsidP="00B76283">
      <w:pPr>
        <w:spacing w:after="0" w:line="264" w:lineRule="auto"/>
        <w:jc w:val="center"/>
        <w:rPr>
          <w:rFonts w:ascii="Times New Roman" w:hAnsi="Times New Roman" w:cs="Times New Roman"/>
          <w:b/>
          <w:sz w:val="26"/>
        </w:rPr>
      </w:pPr>
      <w:r w:rsidRPr="00257B14">
        <w:rPr>
          <w:rFonts w:ascii="Times New Roman" w:hAnsi="Times New Roman" w:cs="Times New Roman"/>
          <w:b/>
          <w:sz w:val="26"/>
        </w:rPr>
        <w:lastRenderedPageBreak/>
        <w:t>Group – C</w:t>
      </w:r>
    </w:p>
    <w:p w:rsidR="00990498" w:rsidRPr="00257B14" w:rsidRDefault="00990498" w:rsidP="00B76283">
      <w:pPr>
        <w:spacing w:after="0" w:line="264" w:lineRule="auto"/>
        <w:jc w:val="center"/>
        <w:rPr>
          <w:rFonts w:ascii="Times New Roman" w:hAnsi="Times New Roman" w:cs="Times New Roman"/>
          <w:b/>
          <w:sz w:val="24"/>
          <w:szCs w:val="24"/>
        </w:rPr>
      </w:pPr>
      <w:r w:rsidRPr="00257B14">
        <w:rPr>
          <w:rFonts w:ascii="Times New Roman" w:hAnsi="Times New Roman" w:cs="Times New Roman"/>
          <w:b/>
          <w:sz w:val="24"/>
          <w:szCs w:val="24"/>
        </w:rPr>
        <w:t>Long Answer Questions</w:t>
      </w:r>
      <w:r>
        <w:rPr>
          <w:rFonts w:ascii="Times New Roman" w:hAnsi="Times New Roman" w:cs="Times New Roman"/>
          <w:b/>
          <w:sz w:val="24"/>
          <w:szCs w:val="24"/>
        </w:rPr>
        <w:t>:</w:t>
      </w:r>
      <w:r w:rsidRPr="00257B14">
        <w:rPr>
          <w:rFonts w:ascii="Times New Roman" w:hAnsi="Times New Roman" w:cs="Times New Roman"/>
          <w:b/>
          <w:sz w:val="24"/>
          <w:szCs w:val="24"/>
        </w:rPr>
        <w:t xml:space="preserve"> [Attempt any THREE </w:t>
      </w:r>
      <w:proofErr w:type="gramStart"/>
      <w:r w:rsidRPr="00257B14">
        <w:rPr>
          <w:rFonts w:ascii="Times New Roman" w:hAnsi="Times New Roman" w:cs="Times New Roman"/>
          <w:b/>
          <w:sz w:val="24"/>
          <w:szCs w:val="24"/>
        </w:rPr>
        <w:t xml:space="preserve">Questions]   </w:t>
      </w:r>
      <w:proofErr w:type="gramEnd"/>
      <w:r w:rsidRPr="00257B14">
        <w:rPr>
          <w:rFonts w:ascii="Times New Roman" w:hAnsi="Times New Roman" w:cs="Times New Roman"/>
          <w:b/>
          <w:sz w:val="24"/>
          <w:szCs w:val="24"/>
        </w:rPr>
        <w:t xml:space="preserve">                                              [3 x 10 = 30]</w:t>
      </w:r>
    </w:p>
    <w:p w:rsidR="00CA121E" w:rsidRPr="0078657A" w:rsidRDefault="00CA121E"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 xml:space="preserve">How is the equilibrium price determined? What will be the effect on the equilibrium price due to an increase in demand and supply simultaneously? </w:t>
      </w:r>
    </w:p>
    <w:p w:rsidR="00CA121E" w:rsidRPr="0078657A" w:rsidRDefault="00CA121E"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 xml:space="preserve">Explain the various phases of business cycle. </w:t>
      </w:r>
    </w:p>
    <w:p w:rsidR="00CA121E" w:rsidRPr="0078657A" w:rsidRDefault="00CA121E"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 xml:space="preserve">The following data shows the quantity produced and their respective market prices of two goods A and B that a hypothetical economy produces: </w:t>
      </w:r>
    </w:p>
    <w:tbl>
      <w:tblPr>
        <w:tblStyle w:val="TableGrid"/>
        <w:tblW w:w="0" w:type="auto"/>
        <w:tblInd w:w="648" w:type="dxa"/>
        <w:tblLook w:val="04A0" w:firstRow="1" w:lastRow="0" w:firstColumn="1" w:lastColumn="0" w:noHBand="0" w:noVBand="1"/>
      </w:tblPr>
      <w:tblGrid>
        <w:gridCol w:w="1915"/>
        <w:gridCol w:w="1915"/>
        <w:gridCol w:w="1915"/>
        <w:gridCol w:w="1915"/>
        <w:gridCol w:w="1916"/>
      </w:tblGrid>
      <w:tr w:rsidR="00CA121E" w:rsidRPr="0078657A" w:rsidTr="00990498">
        <w:tc>
          <w:tcPr>
            <w:tcW w:w="1915" w:type="dxa"/>
          </w:tcPr>
          <w:p w:rsidR="00CA121E" w:rsidRPr="0078657A" w:rsidRDefault="00CA121E"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Year</w:t>
            </w:r>
          </w:p>
        </w:tc>
        <w:tc>
          <w:tcPr>
            <w:tcW w:w="1915" w:type="dxa"/>
          </w:tcPr>
          <w:p w:rsidR="00CA121E" w:rsidRPr="0078657A" w:rsidRDefault="00CA121E"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Output of A</w:t>
            </w:r>
          </w:p>
        </w:tc>
        <w:tc>
          <w:tcPr>
            <w:tcW w:w="1915" w:type="dxa"/>
          </w:tcPr>
          <w:p w:rsidR="00CA121E" w:rsidRPr="0078657A" w:rsidRDefault="00CA121E"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Price of A (Rs.)</w:t>
            </w:r>
          </w:p>
        </w:tc>
        <w:tc>
          <w:tcPr>
            <w:tcW w:w="1915" w:type="dxa"/>
          </w:tcPr>
          <w:p w:rsidR="00CA121E" w:rsidRPr="0078657A" w:rsidRDefault="00CA121E"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Output of B</w:t>
            </w:r>
          </w:p>
        </w:tc>
        <w:tc>
          <w:tcPr>
            <w:tcW w:w="1916" w:type="dxa"/>
          </w:tcPr>
          <w:p w:rsidR="00CA121E" w:rsidRPr="0078657A" w:rsidRDefault="00CA121E"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Price of B (Rs.)</w:t>
            </w:r>
          </w:p>
        </w:tc>
      </w:tr>
      <w:tr w:rsidR="00CA121E" w:rsidRPr="0078657A" w:rsidTr="00990498">
        <w:tc>
          <w:tcPr>
            <w:tcW w:w="1915" w:type="dxa"/>
          </w:tcPr>
          <w:p w:rsidR="00CA121E" w:rsidRPr="0078657A" w:rsidRDefault="00CA121E"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2076</w:t>
            </w:r>
          </w:p>
          <w:p w:rsidR="00CA121E" w:rsidRPr="0078657A" w:rsidRDefault="00CA121E"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2077</w:t>
            </w:r>
          </w:p>
          <w:p w:rsidR="00CA121E" w:rsidRPr="0078657A" w:rsidRDefault="00CA121E"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2078</w:t>
            </w:r>
          </w:p>
          <w:p w:rsidR="00CA121E" w:rsidRPr="0078657A" w:rsidRDefault="00CA121E"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2079</w:t>
            </w:r>
          </w:p>
        </w:tc>
        <w:tc>
          <w:tcPr>
            <w:tcW w:w="1915" w:type="dxa"/>
          </w:tcPr>
          <w:p w:rsidR="00CA121E" w:rsidRPr="0078657A" w:rsidRDefault="00CA121E"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900</w:t>
            </w:r>
          </w:p>
          <w:p w:rsidR="00CA121E" w:rsidRPr="0078657A" w:rsidRDefault="00CA121E"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940</w:t>
            </w:r>
          </w:p>
          <w:p w:rsidR="00CA121E" w:rsidRPr="0078657A" w:rsidRDefault="00CA121E"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940</w:t>
            </w:r>
          </w:p>
          <w:p w:rsidR="00CA121E" w:rsidRPr="0078657A" w:rsidRDefault="00CA121E"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960</w:t>
            </w:r>
          </w:p>
        </w:tc>
        <w:tc>
          <w:tcPr>
            <w:tcW w:w="1915" w:type="dxa"/>
          </w:tcPr>
          <w:p w:rsidR="00CA121E" w:rsidRPr="0078657A" w:rsidRDefault="00CA121E"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4000</w:t>
            </w:r>
          </w:p>
          <w:p w:rsidR="00CA121E" w:rsidRPr="0078657A" w:rsidRDefault="00CA121E"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4400</w:t>
            </w:r>
          </w:p>
          <w:p w:rsidR="00CA121E" w:rsidRPr="0078657A" w:rsidRDefault="00CA121E"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4600</w:t>
            </w:r>
          </w:p>
          <w:p w:rsidR="00CA121E" w:rsidRPr="0078657A" w:rsidRDefault="00CA121E"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4200</w:t>
            </w:r>
          </w:p>
        </w:tc>
        <w:tc>
          <w:tcPr>
            <w:tcW w:w="1915" w:type="dxa"/>
          </w:tcPr>
          <w:p w:rsidR="00CA121E" w:rsidRPr="0078657A" w:rsidRDefault="00CA121E"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3000</w:t>
            </w:r>
          </w:p>
          <w:p w:rsidR="00CA121E" w:rsidRPr="0078657A" w:rsidRDefault="00CA121E"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2400</w:t>
            </w:r>
          </w:p>
          <w:p w:rsidR="00CA121E" w:rsidRPr="0078657A" w:rsidRDefault="00CA121E"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2800</w:t>
            </w:r>
          </w:p>
          <w:p w:rsidR="00CA121E" w:rsidRPr="0078657A" w:rsidRDefault="00CA121E"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3400</w:t>
            </w:r>
          </w:p>
        </w:tc>
        <w:tc>
          <w:tcPr>
            <w:tcW w:w="1916" w:type="dxa"/>
          </w:tcPr>
          <w:p w:rsidR="00CA121E" w:rsidRPr="0078657A" w:rsidRDefault="00CA121E"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50</w:t>
            </w:r>
          </w:p>
          <w:p w:rsidR="00CA121E" w:rsidRPr="0078657A" w:rsidRDefault="00CA121E"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60</w:t>
            </w:r>
          </w:p>
          <w:p w:rsidR="00CA121E" w:rsidRPr="0078657A" w:rsidRDefault="00CA121E"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60</w:t>
            </w:r>
          </w:p>
          <w:p w:rsidR="00CA121E" w:rsidRPr="0078657A" w:rsidRDefault="00CA121E"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70</w:t>
            </w:r>
          </w:p>
        </w:tc>
      </w:tr>
    </w:tbl>
    <w:p w:rsidR="00CA121E" w:rsidRPr="0078657A" w:rsidRDefault="00CA121E" w:rsidP="00B76283">
      <w:pPr>
        <w:pStyle w:val="ListParagraph"/>
        <w:numPr>
          <w:ilvl w:val="0"/>
          <w:numId w:val="3"/>
        </w:numPr>
        <w:spacing w:after="0" w:line="264" w:lineRule="auto"/>
        <w:ind w:left="900"/>
        <w:rPr>
          <w:rFonts w:ascii="Times New Roman" w:hAnsi="Times New Roman" w:cs="Times New Roman"/>
          <w:sz w:val="24"/>
          <w:szCs w:val="24"/>
        </w:rPr>
      </w:pPr>
      <w:r w:rsidRPr="0078657A">
        <w:rPr>
          <w:rFonts w:ascii="Times New Roman" w:hAnsi="Times New Roman" w:cs="Times New Roman"/>
          <w:sz w:val="24"/>
          <w:szCs w:val="24"/>
        </w:rPr>
        <w:t>Compute Nominal GDP, Real GDP, GDP Deflator and Rate of inflation. (8)</w:t>
      </w:r>
    </w:p>
    <w:p w:rsidR="00CA121E" w:rsidRPr="0078657A" w:rsidRDefault="00CA121E" w:rsidP="00B76283">
      <w:pPr>
        <w:pStyle w:val="ListParagraph"/>
        <w:numPr>
          <w:ilvl w:val="0"/>
          <w:numId w:val="3"/>
        </w:numPr>
        <w:spacing w:after="0" w:line="264" w:lineRule="auto"/>
        <w:ind w:left="900"/>
        <w:rPr>
          <w:rFonts w:ascii="Times New Roman" w:hAnsi="Times New Roman" w:cs="Times New Roman"/>
          <w:sz w:val="24"/>
          <w:szCs w:val="24"/>
        </w:rPr>
      </w:pPr>
      <w:r w:rsidRPr="0078657A">
        <w:rPr>
          <w:rFonts w:ascii="Times New Roman" w:hAnsi="Times New Roman" w:cs="Times New Roman"/>
          <w:sz w:val="24"/>
          <w:szCs w:val="24"/>
        </w:rPr>
        <w:t>Why is the real GDP a better measurement of welfare than nominal GDP? (2)</w:t>
      </w:r>
    </w:p>
    <w:p w:rsidR="00CA121E" w:rsidRPr="0078657A" w:rsidRDefault="005D19DC"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Consider the following cost schedule:</w:t>
      </w:r>
    </w:p>
    <w:tbl>
      <w:tblPr>
        <w:tblStyle w:val="TableGrid"/>
        <w:tblW w:w="9869" w:type="dxa"/>
        <w:tblInd w:w="720" w:type="dxa"/>
        <w:tblLook w:val="04A0" w:firstRow="1" w:lastRow="0" w:firstColumn="1" w:lastColumn="0" w:noHBand="0" w:noVBand="1"/>
      </w:tblPr>
      <w:tblGrid>
        <w:gridCol w:w="1638"/>
        <w:gridCol w:w="957"/>
        <w:gridCol w:w="957"/>
        <w:gridCol w:w="957"/>
        <w:gridCol w:w="819"/>
        <w:gridCol w:w="958"/>
        <w:gridCol w:w="958"/>
        <w:gridCol w:w="958"/>
        <w:gridCol w:w="958"/>
        <w:gridCol w:w="709"/>
      </w:tblGrid>
      <w:tr w:rsidR="005D19DC" w:rsidRPr="0078657A" w:rsidTr="00990498">
        <w:tc>
          <w:tcPr>
            <w:tcW w:w="1638" w:type="dxa"/>
          </w:tcPr>
          <w:p w:rsidR="005D19DC" w:rsidRPr="0078657A" w:rsidRDefault="005D19DC"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Output (Q)</w:t>
            </w:r>
          </w:p>
        </w:tc>
        <w:tc>
          <w:tcPr>
            <w:tcW w:w="957" w:type="dxa"/>
          </w:tcPr>
          <w:p w:rsidR="005D19DC" w:rsidRPr="0078657A" w:rsidRDefault="005D19DC"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0</w:t>
            </w:r>
          </w:p>
        </w:tc>
        <w:tc>
          <w:tcPr>
            <w:tcW w:w="957" w:type="dxa"/>
          </w:tcPr>
          <w:p w:rsidR="005D19DC" w:rsidRPr="0078657A" w:rsidRDefault="005D19DC"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1</w:t>
            </w:r>
          </w:p>
        </w:tc>
        <w:tc>
          <w:tcPr>
            <w:tcW w:w="957" w:type="dxa"/>
          </w:tcPr>
          <w:p w:rsidR="005D19DC" w:rsidRPr="0078657A" w:rsidRDefault="005D19DC"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2</w:t>
            </w:r>
          </w:p>
        </w:tc>
        <w:tc>
          <w:tcPr>
            <w:tcW w:w="819" w:type="dxa"/>
          </w:tcPr>
          <w:p w:rsidR="005D19DC" w:rsidRPr="0078657A" w:rsidRDefault="005D19DC"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3</w:t>
            </w:r>
          </w:p>
        </w:tc>
        <w:tc>
          <w:tcPr>
            <w:tcW w:w="958" w:type="dxa"/>
          </w:tcPr>
          <w:p w:rsidR="005D19DC" w:rsidRPr="0078657A" w:rsidRDefault="005D19DC"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4</w:t>
            </w:r>
          </w:p>
        </w:tc>
        <w:tc>
          <w:tcPr>
            <w:tcW w:w="958" w:type="dxa"/>
          </w:tcPr>
          <w:p w:rsidR="005D19DC" w:rsidRPr="0078657A" w:rsidRDefault="005D19DC"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5</w:t>
            </w:r>
          </w:p>
        </w:tc>
        <w:tc>
          <w:tcPr>
            <w:tcW w:w="958" w:type="dxa"/>
          </w:tcPr>
          <w:p w:rsidR="005D19DC" w:rsidRPr="0078657A" w:rsidRDefault="005D19DC"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6</w:t>
            </w:r>
          </w:p>
        </w:tc>
        <w:tc>
          <w:tcPr>
            <w:tcW w:w="958" w:type="dxa"/>
          </w:tcPr>
          <w:p w:rsidR="005D19DC" w:rsidRPr="0078657A" w:rsidRDefault="005D19DC"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7</w:t>
            </w:r>
          </w:p>
        </w:tc>
        <w:tc>
          <w:tcPr>
            <w:tcW w:w="709" w:type="dxa"/>
          </w:tcPr>
          <w:p w:rsidR="005D19DC" w:rsidRPr="0078657A" w:rsidRDefault="005D19DC"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8</w:t>
            </w:r>
          </w:p>
        </w:tc>
      </w:tr>
      <w:tr w:rsidR="005D19DC" w:rsidRPr="0078657A" w:rsidTr="00990498">
        <w:tc>
          <w:tcPr>
            <w:tcW w:w="1638" w:type="dxa"/>
          </w:tcPr>
          <w:p w:rsidR="005D19DC" w:rsidRPr="0078657A" w:rsidRDefault="005D19DC"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Total Variable Cost (TVC)</w:t>
            </w:r>
          </w:p>
        </w:tc>
        <w:tc>
          <w:tcPr>
            <w:tcW w:w="957" w:type="dxa"/>
          </w:tcPr>
          <w:p w:rsidR="005D19DC" w:rsidRPr="0078657A" w:rsidRDefault="005D19DC"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0</w:t>
            </w:r>
          </w:p>
        </w:tc>
        <w:tc>
          <w:tcPr>
            <w:tcW w:w="957" w:type="dxa"/>
          </w:tcPr>
          <w:p w:rsidR="005D19DC" w:rsidRPr="0078657A" w:rsidRDefault="005D19DC"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20</w:t>
            </w:r>
          </w:p>
        </w:tc>
        <w:tc>
          <w:tcPr>
            <w:tcW w:w="957" w:type="dxa"/>
          </w:tcPr>
          <w:p w:rsidR="005D19DC" w:rsidRPr="0078657A" w:rsidRDefault="005D19DC"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36</w:t>
            </w:r>
          </w:p>
        </w:tc>
        <w:tc>
          <w:tcPr>
            <w:tcW w:w="819" w:type="dxa"/>
          </w:tcPr>
          <w:p w:rsidR="005D19DC" w:rsidRPr="0078657A" w:rsidRDefault="005D19DC"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48</w:t>
            </w:r>
          </w:p>
        </w:tc>
        <w:tc>
          <w:tcPr>
            <w:tcW w:w="958" w:type="dxa"/>
          </w:tcPr>
          <w:p w:rsidR="005D19DC" w:rsidRPr="0078657A" w:rsidRDefault="005D19DC"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64</w:t>
            </w:r>
          </w:p>
        </w:tc>
        <w:tc>
          <w:tcPr>
            <w:tcW w:w="958" w:type="dxa"/>
          </w:tcPr>
          <w:p w:rsidR="005D19DC" w:rsidRPr="0078657A" w:rsidRDefault="005D19DC"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100</w:t>
            </w:r>
          </w:p>
        </w:tc>
        <w:tc>
          <w:tcPr>
            <w:tcW w:w="958" w:type="dxa"/>
          </w:tcPr>
          <w:p w:rsidR="005D19DC" w:rsidRPr="0078657A" w:rsidRDefault="005D19DC"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160</w:t>
            </w:r>
          </w:p>
        </w:tc>
        <w:tc>
          <w:tcPr>
            <w:tcW w:w="958" w:type="dxa"/>
          </w:tcPr>
          <w:p w:rsidR="005D19DC" w:rsidRPr="0078657A" w:rsidRDefault="005D19DC"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248</w:t>
            </w:r>
          </w:p>
        </w:tc>
        <w:tc>
          <w:tcPr>
            <w:tcW w:w="709" w:type="dxa"/>
          </w:tcPr>
          <w:p w:rsidR="005D19DC" w:rsidRPr="0078657A" w:rsidRDefault="005D19DC"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360</w:t>
            </w:r>
          </w:p>
        </w:tc>
      </w:tr>
    </w:tbl>
    <w:p w:rsidR="005D19DC" w:rsidRPr="0078657A" w:rsidRDefault="005D19DC" w:rsidP="00B76283">
      <w:pPr>
        <w:pStyle w:val="ListParagraph"/>
        <w:numPr>
          <w:ilvl w:val="0"/>
          <w:numId w:val="4"/>
        </w:numPr>
        <w:spacing w:after="0" w:line="264" w:lineRule="auto"/>
        <w:rPr>
          <w:rFonts w:ascii="Times New Roman" w:hAnsi="Times New Roman" w:cs="Times New Roman"/>
          <w:sz w:val="24"/>
          <w:szCs w:val="24"/>
        </w:rPr>
      </w:pPr>
      <w:r w:rsidRPr="0078657A">
        <w:rPr>
          <w:rFonts w:ascii="Times New Roman" w:hAnsi="Times New Roman" w:cs="Times New Roman"/>
          <w:sz w:val="24"/>
          <w:szCs w:val="24"/>
        </w:rPr>
        <w:t>At TFC =Rs. 150, Compute TC, AFC, AVC, AC and MC</w:t>
      </w:r>
    </w:p>
    <w:p w:rsidR="005D19DC" w:rsidRPr="0078657A" w:rsidRDefault="005D19DC" w:rsidP="00B76283">
      <w:pPr>
        <w:pStyle w:val="ListParagraph"/>
        <w:numPr>
          <w:ilvl w:val="0"/>
          <w:numId w:val="4"/>
        </w:numPr>
        <w:spacing w:after="0" w:line="264" w:lineRule="auto"/>
        <w:rPr>
          <w:rFonts w:ascii="Times New Roman" w:hAnsi="Times New Roman" w:cs="Times New Roman"/>
          <w:sz w:val="24"/>
          <w:szCs w:val="24"/>
        </w:rPr>
      </w:pPr>
      <w:r w:rsidRPr="0078657A">
        <w:rPr>
          <w:rFonts w:ascii="Times New Roman" w:hAnsi="Times New Roman" w:cs="Times New Roman"/>
          <w:sz w:val="24"/>
          <w:szCs w:val="24"/>
        </w:rPr>
        <w:t xml:space="preserve">Using a cost schedule, show the relationship between AFC, AVC and AC. </w:t>
      </w:r>
    </w:p>
    <w:p w:rsidR="005D19DC" w:rsidRPr="0078657A" w:rsidRDefault="005D19DC" w:rsidP="00B76283">
      <w:pPr>
        <w:pStyle w:val="ListParagraph"/>
        <w:numPr>
          <w:ilvl w:val="0"/>
          <w:numId w:val="4"/>
        </w:numPr>
        <w:spacing w:after="0" w:line="264" w:lineRule="auto"/>
        <w:rPr>
          <w:rFonts w:ascii="Times New Roman" w:hAnsi="Times New Roman" w:cs="Times New Roman"/>
          <w:sz w:val="24"/>
          <w:szCs w:val="24"/>
        </w:rPr>
      </w:pPr>
      <w:r w:rsidRPr="0078657A">
        <w:rPr>
          <w:rFonts w:ascii="Times New Roman" w:hAnsi="Times New Roman" w:cs="Times New Roman"/>
          <w:sz w:val="24"/>
          <w:szCs w:val="24"/>
        </w:rPr>
        <w:t xml:space="preserve">Graph AC and MC and explain their relationship. </w:t>
      </w:r>
    </w:p>
    <w:p w:rsidR="009D2998" w:rsidRPr="0078657A" w:rsidRDefault="009D2998" w:rsidP="00B76283">
      <w:pPr>
        <w:pStyle w:val="ListParagraph"/>
        <w:spacing w:after="0" w:line="264" w:lineRule="auto"/>
        <w:ind w:left="1080"/>
        <w:rPr>
          <w:rFonts w:ascii="Times New Roman" w:hAnsi="Times New Roman" w:cs="Times New Roman"/>
          <w:sz w:val="24"/>
          <w:szCs w:val="24"/>
        </w:rPr>
      </w:pPr>
    </w:p>
    <w:p w:rsidR="00B76283" w:rsidRPr="002809FD" w:rsidRDefault="00B76283" w:rsidP="00B76283">
      <w:pPr>
        <w:spacing w:after="0" w:line="264" w:lineRule="auto"/>
        <w:jc w:val="center"/>
        <w:rPr>
          <w:rFonts w:ascii="Times New Roman" w:eastAsia="Times New Roman" w:hAnsi="Times New Roman"/>
          <w:b/>
          <w:sz w:val="26"/>
          <w:szCs w:val="24"/>
        </w:rPr>
      </w:pPr>
      <w:r>
        <w:rPr>
          <w:rFonts w:ascii="Times New Roman" w:eastAsia="Times New Roman" w:hAnsi="Times New Roman"/>
          <w:b/>
          <w:sz w:val="26"/>
          <w:szCs w:val="24"/>
        </w:rPr>
        <w:t>Group - D</w:t>
      </w:r>
    </w:p>
    <w:p w:rsidR="00B76283" w:rsidRDefault="00B76283" w:rsidP="00B76283">
      <w:pPr>
        <w:spacing w:after="0" w:line="264" w:lineRule="auto"/>
        <w:rPr>
          <w:rFonts w:ascii="Times New Roman" w:eastAsia="Times New Roman" w:hAnsi="Times New Roman"/>
          <w:b/>
          <w:sz w:val="24"/>
          <w:szCs w:val="24"/>
        </w:rPr>
      </w:pPr>
      <w:r>
        <w:rPr>
          <w:rFonts w:ascii="Times New Roman" w:eastAsia="Times New Roman" w:hAnsi="Times New Roman"/>
          <w:b/>
          <w:sz w:val="24"/>
          <w:szCs w:val="24"/>
        </w:rPr>
        <w:t xml:space="preserve">Comprehensive / Case / Situation Analysis </w:t>
      </w:r>
      <w:r w:rsidRPr="002809FD">
        <w:rPr>
          <w:rFonts w:ascii="Times New Roman" w:eastAsia="Times New Roman" w:hAnsi="Times New Roman"/>
          <w:b/>
          <w:sz w:val="24"/>
          <w:szCs w:val="24"/>
        </w:rPr>
        <w:t>Questions</w:t>
      </w:r>
      <w:r>
        <w:rPr>
          <w:rFonts w:ascii="Times New Roman" w:eastAsia="Times New Roman" w:hAnsi="Times New Roman"/>
          <w:b/>
          <w:sz w:val="24"/>
          <w:szCs w:val="24"/>
        </w:rPr>
        <w:t>:</w:t>
      </w:r>
      <w:r w:rsidRPr="002809FD">
        <w:rPr>
          <w:rFonts w:ascii="Times New Roman" w:eastAsia="Times New Roman" w:hAnsi="Times New Roman"/>
          <w:b/>
          <w:sz w:val="24"/>
          <w:szCs w:val="24"/>
        </w:rPr>
        <w:t xml:space="preserve"> </w:t>
      </w:r>
      <w:r>
        <w:rPr>
          <w:rFonts w:ascii="Times New Roman" w:eastAsia="Times New Roman" w:hAnsi="Times New Roman"/>
          <w:b/>
          <w:sz w:val="24"/>
          <w:szCs w:val="24"/>
        </w:rPr>
        <w:t xml:space="preserve">   </w:t>
      </w:r>
      <w:r>
        <w:rPr>
          <w:rFonts w:ascii="Times New Roman" w:eastAsia="Times New Roman" w:hAnsi="Times New Roman"/>
          <w:b/>
          <w:sz w:val="24"/>
          <w:szCs w:val="24"/>
        </w:rPr>
        <w:tab/>
      </w:r>
      <w:r w:rsidRPr="002809FD">
        <w:rPr>
          <w:rFonts w:ascii="Times New Roman" w:eastAsia="Times New Roman" w:hAnsi="Times New Roman"/>
          <w:b/>
          <w:sz w:val="24"/>
          <w:szCs w:val="24"/>
        </w:rPr>
        <w:t xml:space="preserve">     </w:t>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t xml:space="preserve">         </w:t>
      </w:r>
      <w:r>
        <w:rPr>
          <w:rFonts w:ascii="Times New Roman" w:eastAsia="Times New Roman" w:hAnsi="Times New Roman"/>
          <w:b/>
          <w:sz w:val="24"/>
          <w:szCs w:val="24"/>
        </w:rPr>
        <w:tab/>
        <w:t xml:space="preserve">     </w:t>
      </w:r>
      <w:proofErr w:type="gramStart"/>
      <w:r>
        <w:rPr>
          <w:rFonts w:ascii="Times New Roman" w:eastAsia="Times New Roman" w:hAnsi="Times New Roman"/>
          <w:b/>
          <w:sz w:val="24"/>
          <w:szCs w:val="24"/>
        </w:rPr>
        <w:t xml:space="preserve">   </w:t>
      </w:r>
      <w:r w:rsidRPr="002809FD">
        <w:rPr>
          <w:rFonts w:ascii="Times New Roman" w:eastAsia="Times New Roman" w:hAnsi="Times New Roman"/>
          <w:b/>
          <w:sz w:val="24"/>
          <w:szCs w:val="24"/>
        </w:rPr>
        <w:t>[</w:t>
      </w:r>
      <w:proofErr w:type="gramEnd"/>
      <w:r>
        <w:rPr>
          <w:rFonts w:ascii="Times New Roman" w:eastAsia="Times New Roman" w:hAnsi="Times New Roman"/>
          <w:b/>
          <w:sz w:val="24"/>
          <w:szCs w:val="24"/>
        </w:rPr>
        <w:t>4 x 5 = 2</w:t>
      </w:r>
      <w:r w:rsidRPr="002809FD">
        <w:rPr>
          <w:rFonts w:ascii="Times New Roman" w:eastAsia="Times New Roman" w:hAnsi="Times New Roman"/>
          <w:b/>
          <w:sz w:val="24"/>
          <w:szCs w:val="24"/>
        </w:rPr>
        <w:t>0]</w:t>
      </w:r>
    </w:p>
    <w:p w:rsidR="00B76283" w:rsidRDefault="00B76283" w:rsidP="00B76283">
      <w:pPr>
        <w:pStyle w:val="ListParagraph"/>
        <w:numPr>
          <w:ilvl w:val="0"/>
          <w:numId w:val="1"/>
        </w:numPr>
        <w:spacing w:after="0" w:line="264" w:lineRule="auto"/>
        <w:ind w:left="540"/>
        <w:jc w:val="both"/>
        <w:rPr>
          <w:rFonts w:ascii="Times New Roman" w:hAnsi="Times New Roman" w:cs="Times New Roman"/>
          <w:sz w:val="24"/>
          <w:szCs w:val="24"/>
        </w:rPr>
      </w:pPr>
      <w:r w:rsidRPr="00922D7F">
        <w:rPr>
          <w:rFonts w:ascii="Times New Roman" w:hAnsi="Times New Roman" w:cs="Times New Roman"/>
          <w:sz w:val="24"/>
          <w:szCs w:val="24"/>
        </w:rPr>
        <w:t>Read the following situa</w:t>
      </w:r>
      <w:r>
        <w:rPr>
          <w:rFonts w:ascii="Times New Roman" w:hAnsi="Times New Roman" w:cs="Times New Roman"/>
          <w:sz w:val="24"/>
          <w:szCs w:val="24"/>
        </w:rPr>
        <w:t xml:space="preserve">tion and answer the questions given below: </w:t>
      </w:r>
    </w:p>
    <w:p w:rsidR="00B76283" w:rsidRPr="00A40E78" w:rsidRDefault="00B76283" w:rsidP="00B76283">
      <w:pPr>
        <w:pStyle w:val="ListParagraph"/>
        <w:spacing w:after="0" w:line="264" w:lineRule="auto"/>
        <w:ind w:left="540"/>
        <w:jc w:val="both"/>
        <w:rPr>
          <w:rFonts w:ascii="Times New Roman" w:hAnsi="Times New Roman" w:cs="Times New Roman"/>
          <w:sz w:val="24"/>
          <w:szCs w:val="24"/>
        </w:rPr>
      </w:pPr>
      <w:bookmarkStart w:id="0" w:name="_GoBack"/>
      <w:bookmarkEnd w:id="0"/>
    </w:p>
    <w:p w:rsidR="00166167" w:rsidRPr="00B76283" w:rsidRDefault="00166167" w:rsidP="00B76283">
      <w:pPr>
        <w:pStyle w:val="ListParagraph"/>
        <w:spacing w:after="0" w:line="264" w:lineRule="auto"/>
        <w:ind w:left="540"/>
        <w:jc w:val="both"/>
        <w:rPr>
          <w:rFonts w:ascii="Times New Roman" w:hAnsi="Times New Roman" w:cs="Times New Roman"/>
          <w:sz w:val="24"/>
          <w:szCs w:val="24"/>
        </w:rPr>
      </w:pPr>
      <w:r w:rsidRPr="00B76283">
        <w:rPr>
          <w:rFonts w:ascii="Times New Roman" w:hAnsi="Times New Roman" w:cs="Times New Roman"/>
          <w:sz w:val="24"/>
          <w:szCs w:val="24"/>
        </w:rPr>
        <w:t>In Nepal, 17 airlines companies are operating services in different sectors. Among them seven airlines fly Kathmandu-</w:t>
      </w:r>
      <w:proofErr w:type="spellStart"/>
      <w:r w:rsidRPr="00B76283">
        <w:rPr>
          <w:rFonts w:ascii="Times New Roman" w:hAnsi="Times New Roman" w:cs="Times New Roman"/>
          <w:sz w:val="24"/>
          <w:szCs w:val="24"/>
        </w:rPr>
        <w:t>Nepalgunj</w:t>
      </w:r>
      <w:proofErr w:type="spellEnd"/>
      <w:r w:rsidRPr="00B76283">
        <w:rPr>
          <w:rFonts w:ascii="Times New Roman" w:hAnsi="Times New Roman" w:cs="Times New Roman"/>
          <w:sz w:val="24"/>
          <w:szCs w:val="24"/>
        </w:rPr>
        <w:t xml:space="preserve"> sector. Yeti Airlines flies 72 seat capacity aircraft in Kathmandu-</w:t>
      </w:r>
      <w:proofErr w:type="spellStart"/>
      <w:r w:rsidRPr="00B76283">
        <w:rPr>
          <w:rFonts w:ascii="Times New Roman" w:hAnsi="Times New Roman" w:cs="Times New Roman"/>
          <w:sz w:val="24"/>
          <w:szCs w:val="24"/>
        </w:rPr>
        <w:t>Nepalgunj</w:t>
      </w:r>
      <w:proofErr w:type="spellEnd"/>
      <w:r w:rsidRPr="00B76283">
        <w:rPr>
          <w:rFonts w:ascii="Times New Roman" w:hAnsi="Times New Roman" w:cs="Times New Roman"/>
          <w:sz w:val="24"/>
          <w:szCs w:val="24"/>
        </w:rPr>
        <w:t xml:space="preserve"> sector where it charges seven different air fares: Dollar Fare, Normal Fare, Yellow Fare, Victor Fare, Green Fare, Flanker Fare, Special Fare and Hotel Fare. All the fares are charged in Nepalese Rupees except Dollar Fare which is charged in US Dollar for foreigners. Among them Dollar Fare and Normal Fare are high fare categories which are targeted for foreigners, business men, people working for INGOs etc. Yellow Fare and Green Fare are moderate fare categories. Flanker Fare, Special Fare, and Hotel Fare are low fare categories which are targeted for general people. Tickets of all types of fare are nontransferable. Following table shows the air fares of Yeti Airlines for four different categories in Kathmandu-</w:t>
      </w:r>
      <w:proofErr w:type="spellStart"/>
      <w:r w:rsidRPr="00B76283">
        <w:rPr>
          <w:rFonts w:ascii="Times New Roman" w:hAnsi="Times New Roman" w:cs="Times New Roman"/>
          <w:sz w:val="24"/>
          <w:szCs w:val="24"/>
        </w:rPr>
        <w:t>Nepalgunj</w:t>
      </w:r>
      <w:proofErr w:type="spellEnd"/>
      <w:r w:rsidRPr="00B76283">
        <w:rPr>
          <w:rFonts w:ascii="Times New Roman" w:hAnsi="Times New Roman" w:cs="Times New Roman"/>
          <w:sz w:val="24"/>
          <w:szCs w:val="24"/>
        </w:rPr>
        <w:t xml:space="preserve"> sector:</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1980"/>
        <w:gridCol w:w="1820"/>
        <w:gridCol w:w="2500"/>
      </w:tblGrid>
      <w:tr w:rsidR="00166167" w:rsidRPr="0078657A" w:rsidTr="00B76283">
        <w:tc>
          <w:tcPr>
            <w:tcW w:w="3150" w:type="dxa"/>
          </w:tcPr>
          <w:p w:rsidR="00166167" w:rsidRPr="0078657A" w:rsidRDefault="00166167" w:rsidP="00B76283">
            <w:pPr>
              <w:pStyle w:val="NormalWeb"/>
              <w:spacing w:before="0" w:beforeAutospacing="0" w:after="0" w:afterAutospacing="0" w:line="264" w:lineRule="auto"/>
              <w:rPr>
                <w:rFonts w:eastAsia="MS Mincho"/>
              </w:rPr>
            </w:pPr>
            <w:r w:rsidRPr="0078657A">
              <w:rPr>
                <w:rFonts w:eastAsia="MS Mincho"/>
              </w:rPr>
              <w:t>Dollar fare</w:t>
            </w:r>
          </w:p>
        </w:tc>
        <w:tc>
          <w:tcPr>
            <w:tcW w:w="1980" w:type="dxa"/>
          </w:tcPr>
          <w:p w:rsidR="00166167" w:rsidRPr="0078657A" w:rsidRDefault="00166167" w:rsidP="00B76283">
            <w:pPr>
              <w:pStyle w:val="NormalWeb"/>
              <w:spacing w:before="0" w:beforeAutospacing="0" w:after="0" w:afterAutospacing="0" w:line="264" w:lineRule="auto"/>
              <w:rPr>
                <w:rFonts w:eastAsia="MS Mincho"/>
              </w:rPr>
            </w:pPr>
            <w:r w:rsidRPr="0078657A">
              <w:rPr>
                <w:rFonts w:eastAsia="MS Mincho"/>
              </w:rPr>
              <w:t>Normal fare</w:t>
            </w:r>
          </w:p>
        </w:tc>
        <w:tc>
          <w:tcPr>
            <w:tcW w:w="1820" w:type="dxa"/>
          </w:tcPr>
          <w:p w:rsidR="00166167" w:rsidRPr="0078657A" w:rsidRDefault="00166167" w:rsidP="00B76283">
            <w:pPr>
              <w:pStyle w:val="NormalWeb"/>
              <w:spacing w:before="0" w:beforeAutospacing="0" w:after="0" w:afterAutospacing="0" w:line="264" w:lineRule="auto"/>
              <w:rPr>
                <w:rFonts w:eastAsia="MS Mincho"/>
              </w:rPr>
            </w:pPr>
            <w:r w:rsidRPr="0078657A">
              <w:rPr>
                <w:rFonts w:eastAsia="MS Mincho"/>
              </w:rPr>
              <w:t>Yellow fare</w:t>
            </w:r>
          </w:p>
        </w:tc>
        <w:tc>
          <w:tcPr>
            <w:tcW w:w="2500" w:type="dxa"/>
          </w:tcPr>
          <w:p w:rsidR="00166167" w:rsidRPr="0078657A" w:rsidRDefault="00166167" w:rsidP="00B76283">
            <w:pPr>
              <w:pStyle w:val="NormalWeb"/>
              <w:spacing w:before="0" w:beforeAutospacing="0" w:after="0" w:afterAutospacing="0" w:line="264" w:lineRule="auto"/>
              <w:rPr>
                <w:rFonts w:eastAsia="MS Mincho"/>
              </w:rPr>
            </w:pPr>
            <w:r w:rsidRPr="0078657A">
              <w:rPr>
                <w:rFonts w:eastAsia="MS Mincho"/>
              </w:rPr>
              <w:t>Hotel fare</w:t>
            </w:r>
          </w:p>
        </w:tc>
      </w:tr>
      <w:tr w:rsidR="00166167" w:rsidRPr="0078657A" w:rsidTr="00B76283">
        <w:tc>
          <w:tcPr>
            <w:tcW w:w="3150" w:type="dxa"/>
          </w:tcPr>
          <w:p w:rsidR="00166167" w:rsidRPr="0078657A" w:rsidRDefault="00166167" w:rsidP="00B76283">
            <w:pPr>
              <w:pStyle w:val="NormalWeb"/>
              <w:spacing w:before="0" w:beforeAutospacing="0" w:after="0" w:afterAutospacing="0" w:line="264" w:lineRule="auto"/>
              <w:rPr>
                <w:rFonts w:eastAsia="MS Mincho"/>
              </w:rPr>
            </w:pPr>
            <w:r w:rsidRPr="0078657A">
              <w:rPr>
                <w:rFonts w:eastAsia="MS Mincho"/>
              </w:rPr>
              <w:t>$140 (about Rs.18000)</w:t>
            </w:r>
          </w:p>
        </w:tc>
        <w:tc>
          <w:tcPr>
            <w:tcW w:w="1980" w:type="dxa"/>
          </w:tcPr>
          <w:p w:rsidR="00166167" w:rsidRPr="0078657A" w:rsidRDefault="00166167" w:rsidP="00B76283">
            <w:pPr>
              <w:pStyle w:val="NormalWeb"/>
              <w:spacing w:before="0" w:beforeAutospacing="0" w:after="0" w:afterAutospacing="0" w:line="264" w:lineRule="auto"/>
              <w:rPr>
                <w:rFonts w:eastAsia="MS Mincho"/>
              </w:rPr>
            </w:pPr>
            <w:r w:rsidRPr="0078657A">
              <w:rPr>
                <w:rFonts w:eastAsia="MS Mincho"/>
              </w:rPr>
              <w:t>Rs.8900</w:t>
            </w:r>
          </w:p>
        </w:tc>
        <w:tc>
          <w:tcPr>
            <w:tcW w:w="1820" w:type="dxa"/>
          </w:tcPr>
          <w:p w:rsidR="00166167" w:rsidRPr="0078657A" w:rsidRDefault="00166167" w:rsidP="00B76283">
            <w:pPr>
              <w:pStyle w:val="NormalWeb"/>
              <w:spacing w:before="0" w:beforeAutospacing="0" w:after="0" w:afterAutospacing="0" w:line="264" w:lineRule="auto"/>
              <w:rPr>
                <w:rFonts w:eastAsia="MS Mincho"/>
              </w:rPr>
            </w:pPr>
            <w:r w:rsidRPr="0078657A">
              <w:rPr>
                <w:rFonts w:eastAsia="MS Mincho"/>
              </w:rPr>
              <w:t>Rs. 7700</w:t>
            </w:r>
          </w:p>
        </w:tc>
        <w:tc>
          <w:tcPr>
            <w:tcW w:w="2500" w:type="dxa"/>
          </w:tcPr>
          <w:p w:rsidR="00166167" w:rsidRPr="0078657A" w:rsidRDefault="00166167" w:rsidP="00B76283">
            <w:pPr>
              <w:pStyle w:val="NormalWeb"/>
              <w:spacing w:before="0" w:beforeAutospacing="0" w:after="0" w:afterAutospacing="0" w:line="264" w:lineRule="auto"/>
              <w:rPr>
                <w:rFonts w:eastAsia="MS Mincho"/>
              </w:rPr>
            </w:pPr>
            <w:r w:rsidRPr="0078657A">
              <w:rPr>
                <w:rFonts w:eastAsia="MS Mincho"/>
              </w:rPr>
              <w:t>Rs.5200</w:t>
            </w:r>
          </w:p>
        </w:tc>
      </w:tr>
    </w:tbl>
    <w:p w:rsidR="00617CEB" w:rsidRDefault="00B76283" w:rsidP="00B76283">
      <w:pPr>
        <w:pStyle w:val="ListParagraph"/>
        <w:spacing w:after="0" w:line="264"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w:t>
      </w:r>
    </w:p>
    <w:p w:rsidR="00166167" w:rsidRPr="00B76283" w:rsidRDefault="00B76283" w:rsidP="00B76283">
      <w:pPr>
        <w:pStyle w:val="ListParagraph"/>
        <w:spacing w:after="0" w:line="264" w:lineRule="auto"/>
        <w:ind w:left="360"/>
        <w:jc w:val="both"/>
        <w:rPr>
          <w:rFonts w:ascii="Times New Roman" w:hAnsi="Times New Roman" w:cs="Times New Roman"/>
          <w:b/>
          <w:sz w:val="24"/>
          <w:szCs w:val="24"/>
        </w:rPr>
      </w:pPr>
      <w:r w:rsidRPr="00B76283">
        <w:rPr>
          <w:rFonts w:ascii="Times New Roman" w:hAnsi="Times New Roman" w:cs="Times New Roman"/>
          <w:b/>
          <w:sz w:val="24"/>
          <w:szCs w:val="24"/>
        </w:rPr>
        <w:t>Questions:</w:t>
      </w:r>
    </w:p>
    <w:p w:rsidR="00166167" w:rsidRPr="0078657A" w:rsidRDefault="00166167" w:rsidP="00B76283">
      <w:pPr>
        <w:pStyle w:val="ListParagraph"/>
        <w:numPr>
          <w:ilvl w:val="1"/>
          <w:numId w:val="5"/>
        </w:numPr>
        <w:spacing w:after="0" w:line="264" w:lineRule="auto"/>
        <w:ind w:left="900"/>
        <w:jc w:val="both"/>
        <w:rPr>
          <w:rFonts w:ascii="Times New Roman" w:hAnsi="Times New Roman" w:cs="Times New Roman"/>
          <w:sz w:val="24"/>
          <w:szCs w:val="24"/>
        </w:rPr>
      </w:pPr>
      <w:r w:rsidRPr="0078657A">
        <w:rPr>
          <w:rFonts w:ascii="Times New Roman" w:hAnsi="Times New Roman" w:cs="Times New Roman"/>
          <w:color w:val="202124"/>
          <w:sz w:val="24"/>
          <w:szCs w:val="24"/>
          <w:shd w:val="clear" w:color="auto" w:fill="FFFFFF"/>
        </w:rPr>
        <w:t>What type of market structure is the airline industry in Nepal? Justify with proper reason. (4)</w:t>
      </w:r>
    </w:p>
    <w:p w:rsidR="00166167" w:rsidRPr="0078657A" w:rsidRDefault="00166167" w:rsidP="00B76283">
      <w:pPr>
        <w:pStyle w:val="ListParagraph"/>
        <w:numPr>
          <w:ilvl w:val="1"/>
          <w:numId w:val="5"/>
        </w:numPr>
        <w:spacing w:after="0" w:line="264" w:lineRule="auto"/>
        <w:ind w:left="900"/>
        <w:jc w:val="both"/>
        <w:rPr>
          <w:rFonts w:ascii="Times New Roman" w:hAnsi="Times New Roman" w:cs="Times New Roman"/>
          <w:sz w:val="24"/>
          <w:szCs w:val="24"/>
        </w:rPr>
      </w:pPr>
      <w:r w:rsidRPr="0078657A">
        <w:rPr>
          <w:rFonts w:ascii="Times New Roman" w:hAnsi="Times New Roman" w:cs="Times New Roman"/>
          <w:sz w:val="24"/>
          <w:szCs w:val="24"/>
        </w:rPr>
        <w:t>Does the pricing policy of Yeti Airlines show the discriminating pricing? How? (4)</w:t>
      </w:r>
    </w:p>
    <w:p w:rsidR="00166167" w:rsidRPr="0078657A" w:rsidRDefault="00166167" w:rsidP="00B76283">
      <w:pPr>
        <w:pStyle w:val="ListParagraph"/>
        <w:numPr>
          <w:ilvl w:val="1"/>
          <w:numId w:val="5"/>
        </w:numPr>
        <w:spacing w:after="0" w:line="264" w:lineRule="auto"/>
        <w:ind w:left="900" w:right="-241"/>
        <w:jc w:val="both"/>
        <w:rPr>
          <w:rFonts w:ascii="Times New Roman" w:hAnsi="Times New Roman" w:cs="Times New Roman"/>
          <w:sz w:val="24"/>
          <w:szCs w:val="24"/>
        </w:rPr>
      </w:pPr>
      <w:r w:rsidRPr="0078657A">
        <w:rPr>
          <w:rFonts w:ascii="Times New Roman" w:hAnsi="Times New Roman" w:cs="Times New Roman"/>
          <w:sz w:val="24"/>
          <w:szCs w:val="24"/>
        </w:rPr>
        <w:t>Does Yeti Airlines price discrimination fulfill the conditions for price discrimination? (4)</w:t>
      </w:r>
    </w:p>
    <w:p w:rsidR="00166167" w:rsidRPr="0078657A" w:rsidRDefault="00166167" w:rsidP="00B76283">
      <w:pPr>
        <w:pStyle w:val="ListParagraph"/>
        <w:numPr>
          <w:ilvl w:val="1"/>
          <w:numId w:val="5"/>
        </w:numPr>
        <w:spacing w:after="0" w:line="264" w:lineRule="auto"/>
        <w:ind w:left="900"/>
        <w:jc w:val="both"/>
        <w:rPr>
          <w:rFonts w:ascii="Times New Roman" w:hAnsi="Times New Roman" w:cs="Times New Roman"/>
          <w:sz w:val="24"/>
          <w:szCs w:val="24"/>
        </w:rPr>
      </w:pPr>
      <w:proofErr w:type="gramStart"/>
      <w:r w:rsidRPr="0078657A">
        <w:rPr>
          <w:rFonts w:ascii="Times New Roman" w:hAnsi="Times New Roman" w:cs="Times New Roman"/>
          <w:sz w:val="24"/>
          <w:szCs w:val="24"/>
        </w:rPr>
        <w:t>Are</w:t>
      </w:r>
      <w:proofErr w:type="gramEnd"/>
      <w:r w:rsidRPr="0078657A">
        <w:rPr>
          <w:rFonts w:ascii="Times New Roman" w:hAnsi="Times New Roman" w:cs="Times New Roman"/>
          <w:sz w:val="24"/>
          <w:szCs w:val="24"/>
        </w:rPr>
        <w:t xml:space="preserve"> the elasticity of demand for high fare users and low fare users different? Elaborate. (4)</w:t>
      </w:r>
    </w:p>
    <w:p w:rsidR="00166167" w:rsidRDefault="00166167" w:rsidP="00B76283">
      <w:pPr>
        <w:pStyle w:val="ListParagraph"/>
        <w:numPr>
          <w:ilvl w:val="1"/>
          <w:numId w:val="5"/>
        </w:numPr>
        <w:spacing w:after="0" w:line="264" w:lineRule="auto"/>
        <w:ind w:left="900"/>
        <w:jc w:val="both"/>
        <w:rPr>
          <w:rFonts w:ascii="Times New Roman" w:hAnsi="Times New Roman" w:cs="Times New Roman"/>
          <w:sz w:val="24"/>
          <w:szCs w:val="24"/>
        </w:rPr>
      </w:pPr>
      <w:r w:rsidRPr="0078657A">
        <w:rPr>
          <w:rFonts w:ascii="Times New Roman" w:hAnsi="Times New Roman" w:cs="Times New Roman"/>
          <w:sz w:val="24"/>
          <w:szCs w:val="24"/>
        </w:rPr>
        <w:t>Is price discrimination justifiable? Give reasons. (4)</w:t>
      </w:r>
    </w:p>
    <w:p w:rsidR="00E05450" w:rsidRPr="00E05450" w:rsidRDefault="00E05450" w:rsidP="00E05450">
      <w:pPr>
        <w:spacing w:after="0" w:line="264" w:lineRule="auto"/>
        <w:jc w:val="center"/>
        <w:rPr>
          <w:rFonts w:ascii="Times New Roman" w:hAnsi="Times New Roman" w:cs="Times New Roman"/>
          <w:sz w:val="6"/>
          <w:szCs w:val="24"/>
        </w:rPr>
      </w:pPr>
    </w:p>
    <w:p w:rsidR="00617CEB" w:rsidRDefault="00617CEB" w:rsidP="00E05450">
      <w:pPr>
        <w:spacing w:after="0" w:line="264" w:lineRule="auto"/>
        <w:jc w:val="center"/>
        <w:rPr>
          <w:rFonts w:ascii="Times New Roman" w:hAnsi="Times New Roman" w:cs="Times New Roman"/>
          <w:sz w:val="24"/>
          <w:szCs w:val="24"/>
        </w:rPr>
      </w:pPr>
    </w:p>
    <w:p w:rsidR="00166167" w:rsidRPr="0078657A" w:rsidRDefault="00E05450" w:rsidP="00E05450">
      <w:pPr>
        <w:spacing w:after="0" w:line="264" w:lineRule="auto"/>
        <w:jc w:val="center"/>
        <w:rPr>
          <w:rFonts w:ascii="Times New Roman" w:hAnsi="Times New Roman" w:cs="Times New Roman"/>
          <w:sz w:val="24"/>
          <w:szCs w:val="24"/>
        </w:rPr>
      </w:pPr>
      <w:r>
        <w:rPr>
          <w:rFonts w:ascii="Times New Roman" w:hAnsi="Times New Roman" w:cs="Times New Roman"/>
          <w:sz w:val="24"/>
          <w:szCs w:val="24"/>
        </w:rPr>
        <w:t>*****</w:t>
      </w:r>
    </w:p>
    <w:sectPr w:rsidR="00166167" w:rsidRPr="0078657A" w:rsidSect="00617CEB">
      <w:pgSz w:w="12240" w:h="15840"/>
      <w:pgMar w:top="720" w:right="810" w:bottom="45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12BF"/>
    <w:multiLevelType w:val="hybridMultilevel"/>
    <w:tmpl w:val="65968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3DB6"/>
    <w:multiLevelType w:val="hybridMultilevel"/>
    <w:tmpl w:val="385A2B84"/>
    <w:lvl w:ilvl="0" w:tplc="A79A67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CD059A"/>
    <w:multiLevelType w:val="hybridMultilevel"/>
    <w:tmpl w:val="87F68D0A"/>
    <w:lvl w:ilvl="0" w:tplc="81FAEEC0">
      <w:start w:val="1"/>
      <w:numFmt w:val="decimal"/>
      <w:lvlText w:val="%1."/>
      <w:lvlJc w:val="left"/>
      <w:pPr>
        <w:ind w:left="45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A40375"/>
    <w:multiLevelType w:val="hybridMultilevel"/>
    <w:tmpl w:val="8434571C"/>
    <w:lvl w:ilvl="0" w:tplc="343416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9F20F2"/>
    <w:multiLevelType w:val="hybridMultilevel"/>
    <w:tmpl w:val="7F62541C"/>
    <w:lvl w:ilvl="0" w:tplc="BA1E8D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281F9E"/>
    <w:multiLevelType w:val="hybridMultilevel"/>
    <w:tmpl w:val="26108BEE"/>
    <w:lvl w:ilvl="0" w:tplc="0409000F">
      <w:start w:val="1"/>
      <w:numFmt w:val="decimal"/>
      <w:lvlText w:val="%1."/>
      <w:lvlJc w:val="left"/>
      <w:pPr>
        <w:ind w:left="720" w:hanging="360"/>
      </w:pPr>
    </w:lvl>
    <w:lvl w:ilvl="1" w:tplc="04090019">
      <w:start w:val="1"/>
      <w:numFmt w:val="lowerLetter"/>
      <w:lvlText w:val="%2."/>
      <w:lvlJc w:val="left"/>
      <w:pPr>
        <w:ind w:left="36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16C2"/>
    <w:rsid w:val="000C79BD"/>
    <w:rsid w:val="00166167"/>
    <w:rsid w:val="001C6CCA"/>
    <w:rsid w:val="003D204B"/>
    <w:rsid w:val="005D19DC"/>
    <w:rsid w:val="00617CEB"/>
    <w:rsid w:val="00646599"/>
    <w:rsid w:val="0078657A"/>
    <w:rsid w:val="00990498"/>
    <w:rsid w:val="009C5F58"/>
    <w:rsid w:val="009D2998"/>
    <w:rsid w:val="009F6084"/>
    <w:rsid w:val="00A40E78"/>
    <w:rsid w:val="00A868D1"/>
    <w:rsid w:val="00B528FC"/>
    <w:rsid w:val="00B76283"/>
    <w:rsid w:val="00C416C2"/>
    <w:rsid w:val="00CA121E"/>
    <w:rsid w:val="00DD0DC5"/>
    <w:rsid w:val="00E05450"/>
    <w:rsid w:val="00FE7902"/>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939AA2C"/>
  <w15:docId w15:val="{10F78F15-3F8B-495C-B643-08D960A9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ja-JP" w:bidi="ne-NP"/>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6C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416C2"/>
    <w:pPr>
      <w:ind w:left="720"/>
      <w:contextualSpacing/>
    </w:pPr>
  </w:style>
  <w:style w:type="table" w:styleId="TableGrid">
    <w:name w:val="Table Grid"/>
    <w:basedOn w:val="TableNormal"/>
    <w:uiPriority w:val="59"/>
    <w:rsid w:val="003D204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rsid w:val="00166167"/>
  </w:style>
  <w:style w:type="paragraph" w:styleId="NormalWeb">
    <w:name w:val="Normal (Web)"/>
    <w:basedOn w:val="Normal"/>
    <w:uiPriority w:val="99"/>
    <w:unhideWhenUsed/>
    <w:rsid w:val="00166167"/>
    <w:pPr>
      <w:spacing w:before="100" w:beforeAutospacing="1" w:after="100" w:afterAutospacing="1" w:line="240" w:lineRule="auto"/>
    </w:pPr>
    <w:rPr>
      <w:rFonts w:ascii="Times New Roman" w:eastAsia="Times New Roman" w:hAnsi="Times New Roman" w:cs="Times New Roman"/>
      <w:sz w:val="24"/>
      <w:szCs w:val="24"/>
      <w:lang w:eastAsia="en-US" w:bidi="ar-SA"/>
    </w:rPr>
  </w:style>
  <w:style w:type="paragraph" w:styleId="Title">
    <w:name w:val="Title"/>
    <w:basedOn w:val="Normal"/>
    <w:link w:val="TitleChar"/>
    <w:qFormat/>
    <w:rsid w:val="0078657A"/>
    <w:pPr>
      <w:spacing w:after="0" w:line="240" w:lineRule="auto"/>
      <w:jc w:val="center"/>
    </w:pPr>
    <w:rPr>
      <w:rFonts w:ascii="Times New Roman" w:eastAsia="Times New Roman" w:hAnsi="Times New Roman" w:cs="Times New Roman"/>
      <w:sz w:val="28"/>
      <w:szCs w:val="24"/>
      <w:lang w:eastAsia="en-US" w:bidi="ar-SA"/>
    </w:rPr>
  </w:style>
  <w:style w:type="character" w:customStyle="1" w:styleId="TitleChar">
    <w:name w:val="Title Char"/>
    <w:basedOn w:val="DefaultParagraphFont"/>
    <w:link w:val="Title"/>
    <w:rsid w:val="0078657A"/>
    <w:rPr>
      <w:rFonts w:ascii="Times New Roman" w:eastAsia="Times New Roman" w:hAnsi="Times New Roman" w:cs="Times New Roman"/>
      <w:sz w:val="28"/>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Parmila Rai</cp:lastModifiedBy>
  <cp:revision>17</cp:revision>
  <dcterms:created xsi:type="dcterms:W3CDTF">2024-03-12T15:01:00Z</dcterms:created>
  <dcterms:modified xsi:type="dcterms:W3CDTF">2024-03-13T10:42:00Z</dcterms:modified>
</cp:coreProperties>
</file>