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18B4A" w14:textId="77777777" w:rsidR="007E12E6" w:rsidRPr="00895C86" w:rsidRDefault="00895C86" w:rsidP="0005783A">
      <w:pPr>
        <w:pStyle w:val="Heading3"/>
        <w:keepNext w:val="0"/>
        <w:keepLines w:val="0"/>
        <w:suppressAutoHyphens/>
      </w:pPr>
      <w:r w:rsidRPr="00895C86">
        <w:t>UML Use Case Diagram</w:t>
      </w:r>
    </w:p>
    <w:p w14:paraId="6DE734F6" w14:textId="6FF40B45" w:rsidR="007E12E6" w:rsidRPr="00895C86" w:rsidRDefault="00EB11D5" w:rsidP="0005783A">
      <w:pPr>
        <w:suppressAutoHyphens/>
        <w:spacing w:after="0" w:line="240" w:lineRule="auto"/>
        <w:rPr>
          <w:rFonts w:ascii="Calibri" w:hAnsi="Calibri" w:cs="Calibri"/>
        </w:rPr>
      </w:pPr>
      <w:r>
        <w:rPr>
          <w:rFonts w:ascii="Calibri" w:hAnsi="Calibri" w:cs="Calibri"/>
          <w:i/>
          <w:noProof/>
        </w:rPr>
        <w:drawing>
          <wp:inline distT="0" distB="0" distL="0" distR="0" wp14:anchorId="441685E1" wp14:editId="47F07CE4">
            <wp:extent cx="5934075" cy="458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59E7B11F" w14:textId="77777777" w:rsidR="007E12E6" w:rsidRPr="00895C86" w:rsidRDefault="00895C86" w:rsidP="0005783A">
      <w:pPr>
        <w:pStyle w:val="Heading3"/>
        <w:keepNext w:val="0"/>
        <w:keepLines w:val="0"/>
        <w:suppressAutoHyphens/>
      </w:pPr>
      <w:r w:rsidRPr="00895C86">
        <w:t>UML Activity Diagrams</w:t>
      </w:r>
    </w:p>
    <w:p w14:paraId="3F43F771" w14:textId="47EE5588" w:rsidR="007E12E6" w:rsidRPr="00895C86" w:rsidRDefault="00EB11D5"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7945A791" wp14:editId="6C7E34F3">
            <wp:extent cx="5048250" cy="777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0" cy="7772400"/>
                    </a:xfrm>
                    <a:prstGeom prst="rect">
                      <a:avLst/>
                    </a:prstGeom>
                    <a:noFill/>
                    <a:ln>
                      <a:noFill/>
                    </a:ln>
                  </pic:spPr>
                </pic:pic>
              </a:graphicData>
            </a:graphic>
          </wp:inline>
        </w:drawing>
      </w:r>
      <w:r>
        <w:rPr>
          <w:rFonts w:ascii="Calibri" w:hAnsi="Calibri" w:cs="Calibri"/>
          <w:noProof/>
        </w:rPr>
        <w:lastRenderedPageBreak/>
        <w:drawing>
          <wp:inline distT="0" distB="0" distL="0" distR="0" wp14:anchorId="4527A0F3" wp14:editId="0112C3CE">
            <wp:extent cx="4772025" cy="7772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72025" cy="7772400"/>
                    </a:xfrm>
                    <a:prstGeom prst="rect">
                      <a:avLst/>
                    </a:prstGeom>
                    <a:noFill/>
                    <a:ln>
                      <a:noFill/>
                    </a:ln>
                  </pic:spPr>
                </pic:pic>
              </a:graphicData>
            </a:graphic>
          </wp:inline>
        </w:drawing>
      </w:r>
    </w:p>
    <w:p w14:paraId="2D7883E4" w14:textId="77777777" w:rsidR="007E12E6" w:rsidRPr="00895C86" w:rsidRDefault="00895C86" w:rsidP="0005783A">
      <w:pPr>
        <w:pStyle w:val="Heading3"/>
        <w:keepNext w:val="0"/>
        <w:keepLines w:val="0"/>
        <w:suppressAutoHyphens/>
      </w:pPr>
      <w:r w:rsidRPr="00895C86">
        <w:t>UML Sequence Diagram</w:t>
      </w:r>
    </w:p>
    <w:p w14:paraId="5DEF6EE3" w14:textId="73AB54E4" w:rsidR="007E12E6" w:rsidRPr="00895C86" w:rsidRDefault="00EB11D5"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2A8EA8DE" wp14:editId="0574FA19">
            <wp:extent cx="4676775" cy="822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6775" cy="8229600"/>
                    </a:xfrm>
                    <a:prstGeom prst="rect">
                      <a:avLst/>
                    </a:prstGeom>
                    <a:noFill/>
                    <a:ln>
                      <a:noFill/>
                    </a:ln>
                  </pic:spPr>
                </pic:pic>
              </a:graphicData>
            </a:graphic>
          </wp:inline>
        </w:drawing>
      </w:r>
    </w:p>
    <w:p w14:paraId="457DEF0E" w14:textId="77777777" w:rsidR="007E12E6" w:rsidRPr="00895C86" w:rsidRDefault="00895C86" w:rsidP="0005783A">
      <w:pPr>
        <w:pStyle w:val="Heading3"/>
        <w:keepNext w:val="0"/>
        <w:keepLines w:val="0"/>
        <w:suppressAutoHyphens/>
      </w:pPr>
      <w:r w:rsidRPr="00895C86">
        <w:lastRenderedPageBreak/>
        <w:t>UML Class Diagram</w:t>
      </w:r>
    </w:p>
    <w:p w14:paraId="7FC17F14" w14:textId="347768B6" w:rsidR="007E12E6" w:rsidRPr="00895C86" w:rsidRDefault="00E95F6C" w:rsidP="0005783A">
      <w:pPr>
        <w:suppressAutoHyphens/>
        <w:spacing w:after="0" w:line="240" w:lineRule="auto"/>
        <w:rPr>
          <w:rFonts w:ascii="Calibri" w:hAnsi="Calibri" w:cs="Calibri"/>
        </w:rPr>
      </w:pPr>
      <w:r>
        <w:rPr>
          <w:rFonts w:ascii="Calibri" w:hAnsi="Calibri" w:cs="Calibri"/>
          <w:i/>
          <w:noProof/>
        </w:rPr>
        <w:drawing>
          <wp:inline distT="0" distB="0" distL="0" distR="0" wp14:anchorId="27F242BE" wp14:editId="61EF4D5A">
            <wp:extent cx="5934075" cy="4991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4991100"/>
                    </a:xfrm>
                    <a:prstGeom prst="rect">
                      <a:avLst/>
                    </a:prstGeom>
                    <a:noFill/>
                    <a:ln>
                      <a:noFill/>
                    </a:ln>
                  </pic:spPr>
                </pic:pic>
              </a:graphicData>
            </a:graphic>
          </wp:inline>
        </w:drawing>
      </w:r>
    </w:p>
    <w:p w14:paraId="3D352983" w14:textId="63F8E0FC" w:rsidR="007E12E6" w:rsidRDefault="00895C86" w:rsidP="0005783A">
      <w:pPr>
        <w:pStyle w:val="Heading2"/>
      </w:pPr>
      <w:r w:rsidRPr="00895C86">
        <w:t>Technical Requirements</w:t>
      </w:r>
    </w:p>
    <w:p w14:paraId="3B865B2F" w14:textId="353693EF" w:rsidR="007E12E6" w:rsidRPr="005F076D" w:rsidRDefault="00E95F6C" w:rsidP="005F076D">
      <w:r>
        <w:tab/>
        <w:t xml:space="preserve">The system needs to run </w:t>
      </w:r>
      <w:r w:rsidR="005F076D">
        <w:t>off</w:t>
      </w:r>
      <w:r>
        <w:t xml:space="preserve"> the </w:t>
      </w:r>
      <w:r w:rsidR="004027C5">
        <w:t xml:space="preserve">web, preferably over the cloud, with no other specification. That means basically everything should be able to access this service. There is no specification on what other system this needs to be developed for, no specific tools need to be developed, aside from a database containing all </w:t>
      </w:r>
      <w:r w:rsidR="005F076D">
        <w:t xml:space="preserve">different </w:t>
      </w:r>
      <w:r w:rsidR="004027C5">
        <w:t>users, and package deals.</w:t>
      </w:r>
      <w:r w:rsidR="005F076D">
        <w:t xml:space="preserve"> It is a very open-ended system.</w:t>
      </w:r>
    </w:p>
    <w:sectPr w:rsidR="007E12E6" w:rsidRPr="005F076D">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FB09F" w14:textId="77777777" w:rsidR="0049326D" w:rsidRDefault="0049326D">
      <w:pPr>
        <w:spacing w:after="0" w:line="240" w:lineRule="auto"/>
      </w:pPr>
      <w:r>
        <w:separator/>
      </w:r>
    </w:p>
  </w:endnote>
  <w:endnote w:type="continuationSeparator" w:id="0">
    <w:p w14:paraId="47AAC1E7" w14:textId="77777777" w:rsidR="0049326D" w:rsidRDefault="00493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3A936"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F0E2" w14:textId="77777777" w:rsidR="0049326D" w:rsidRDefault="0049326D">
      <w:pPr>
        <w:spacing w:after="0" w:line="240" w:lineRule="auto"/>
      </w:pPr>
      <w:r>
        <w:separator/>
      </w:r>
    </w:p>
  </w:footnote>
  <w:footnote w:type="continuationSeparator" w:id="0">
    <w:p w14:paraId="4BA4C26D" w14:textId="77777777" w:rsidR="0049326D" w:rsidRDefault="00493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CD11D" w14:textId="77777777" w:rsidR="00895C86" w:rsidRPr="00895C86" w:rsidRDefault="00895C86" w:rsidP="00895C86">
    <w:pPr>
      <w:pStyle w:val="Header"/>
      <w:jc w:val="center"/>
    </w:pPr>
    <w:r w:rsidRPr="00365759">
      <w:rPr>
        <w:noProof/>
      </w:rPr>
      <w:drawing>
        <wp:inline distT="0" distB="0" distL="0" distR="0" wp14:anchorId="61165228" wp14:editId="305AC53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027C5"/>
    <w:rsid w:val="0049326D"/>
    <w:rsid w:val="005F076D"/>
    <w:rsid w:val="00754D65"/>
    <w:rsid w:val="00767664"/>
    <w:rsid w:val="007C2BAF"/>
    <w:rsid w:val="007E12E6"/>
    <w:rsid w:val="00827CFF"/>
    <w:rsid w:val="00854106"/>
    <w:rsid w:val="00860723"/>
    <w:rsid w:val="00895C86"/>
    <w:rsid w:val="009C0C32"/>
    <w:rsid w:val="00A44690"/>
    <w:rsid w:val="00AE52D4"/>
    <w:rsid w:val="00E0362B"/>
    <w:rsid w:val="00E95F6C"/>
    <w:rsid w:val="00EB11D5"/>
    <w:rsid w:val="00F96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83A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75</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seth mascho</cp:lastModifiedBy>
  <cp:revision>4</cp:revision>
  <dcterms:created xsi:type="dcterms:W3CDTF">2020-01-15T13:21:00Z</dcterms:created>
  <dcterms:modified xsi:type="dcterms:W3CDTF">2022-08-15T04:48:00Z</dcterms:modified>
</cp:coreProperties>
</file>