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6B" w:rsidRPr="002B1955" w:rsidRDefault="000E5B6B" w:rsidP="000E5B6B">
      <w:pPr>
        <w:rPr>
          <w:b/>
        </w:rPr>
      </w:pPr>
      <w:r w:rsidRPr="002B1955">
        <w:rPr>
          <w:b/>
        </w:rPr>
        <w:t>Задача “Продовольственный склад”</w:t>
      </w:r>
    </w:p>
    <w:p w:rsidR="000E5B6B" w:rsidRPr="002B1955" w:rsidRDefault="000E5B6B" w:rsidP="002B1955">
      <w:pPr>
        <w:jc w:val="both"/>
      </w:pPr>
      <w:r>
        <w:t xml:space="preserve">На рынке имеется продовольственный склад, куда фермеры поставляют продовольственные </w:t>
      </w:r>
      <w:r w:rsidRPr="002B1955">
        <w:t>товары, и откуда продавцы получают продовольственные товары для продажи.</w:t>
      </w:r>
    </w:p>
    <w:p w:rsidR="000E5B6B" w:rsidRDefault="000E5B6B" w:rsidP="002B1955">
      <w:pPr>
        <w:jc w:val="both"/>
      </w:pPr>
      <w:r>
        <w:t xml:space="preserve">Продовольственный товар должен пройти санитарный контроль при поступлении на склад. Контроль выполняет один санитарный инспектор, который проверяет все единицы товара по очереди:  если фермер поставил </w:t>
      </w:r>
      <w:r w:rsidRPr="009936F0">
        <w:rPr>
          <w:b/>
          <w:lang w:val="en-US"/>
        </w:rPr>
        <w:t>n</w:t>
      </w:r>
      <w:r w:rsidRPr="000E5B6B">
        <w:t xml:space="preserve"> </w:t>
      </w:r>
      <w:r>
        <w:t>единиц товара, санитарный инспектор по очереди проверяет их все, после чего занимается товаром следующего фермера, если он есть. Проверка единицы товара занимает у инспектора постоянное время</w:t>
      </w:r>
      <w:r w:rsidRPr="009936F0">
        <w:rPr>
          <w:b/>
        </w:rPr>
        <w:t xml:space="preserve"> </w:t>
      </w:r>
      <w:r w:rsidRPr="009936F0">
        <w:rPr>
          <w:b/>
          <w:lang w:val="en-US"/>
        </w:rPr>
        <w:t>t</w:t>
      </w:r>
      <w:r w:rsidR="00C37C4B">
        <w:rPr>
          <w:b/>
        </w:rPr>
        <w:t>1</w:t>
      </w:r>
      <w:r w:rsidRPr="000E5B6B">
        <w:t xml:space="preserve"> (</w:t>
      </w:r>
      <w:r>
        <w:t>секунд</w:t>
      </w:r>
      <w:r w:rsidRPr="000E5B6B">
        <w:t>)</w:t>
      </w:r>
      <w:r>
        <w:t xml:space="preserve">.  Например, </w:t>
      </w:r>
      <w:r w:rsidR="00B5486A">
        <w:t xml:space="preserve">если </w:t>
      </w:r>
      <w:r>
        <w:t>товар – это кур</w:t>
      </w:r>
      <w:r w:rsidR="00B5486A">
        <w:t xml:space="preserve">иные яйца </w:t>
      </w:r>
      <w:r>
        <w:t>, инспектор проверяет, что они не протухли</w:t>
      </w:r>
      <w:r w:rsidR="00B5486A">
        <w:t xml:space="preserve">, тратя </w:t>
      </w:r>
      <w:r w:rsidR="00B5486A" w:rsidRPr="00B5486A">
        <w:rPr>
          <w:b/>
          <w:lang w:val="en-US"/>
        </w:rPr>
        <w:t>t</w:t>
      </w:r>
      <w:r w:rsidR="00C37C4B">
        <w:rPr>
          <w:b/>
        </w:rPr>
        <w:t>1</w:t>
      </w:r>
      <w:r w:rsidR="009936F0">
        <w:t xml:space="preserve"> </w:t>
      </w:r>
      <w:r w:rsidR="00FA25A9">
        <w:t xml:space="preserve"> секу</w:t>
      </w:r>
      <w:r w:rsidR="009936F0">
        <w:t>нд</w:t>
      </w:r>
      <w:r w:rsidR="00B5486A">
        <w:t xml:space="preserve"> на каждое яйцо</w:t>
      </w:r>
      <w:r>
        <w:t>.</w:t>
      </w:r>
    </w:p>
    <w:p w:rsidR="000E5B6B" w:rsidRDefault="00FA25A9" w:rsidP="002B1955">
      <w:pPr>
        <w:jc w:val="both"/>
      </w:pPr>
      <w:r>
        <w:t xml:space="preserve">Если товар хороший, он попадает на склад. Если товар – плохой (например, </w:t>
      </w:r>
      <w:r w:rsidR="00B5486A">
        <w:t>яйцо тухлое</w:t>
      </w:r>
      <w:r>
        <w:t xml:space="preserve">), он сразу уничтожается. Вероятность </w:t>
      </w:r>
      <w:r w:rsidRPr="00FA25A9">
        <w:rPr>
          <w:b/>
          <w:lang w:val="en-US"/>
        </w:rPr>
        <w:t>p</w:t>
      </w:r>
      <w:r w:rsidRPr="00FA25A9">
        <w:t xml:space="preserve"> </w:t>
      </w:r>
      <w:r>
        <w:t xml:space="preserve">того, что фермер предоставил испорченный товар, равна заданной величине (например, при </w:t>
      </w:r>
      <w:r w:rsidRPr="00FA25A9">
        <w:rPr>
          <w:b/>
          <w:lang w:val="en-US"/>
        </w:rPr>
        <w:t>p</w:t>
      </w:r>
      <w:r w:rsidRPr="00FA25A9">
        <w:rPr>
          <w:b/>
        </w:rPr>
        <w:t xml:space="preserve"> = 0,05</w:t>
      </w:r>
      <w:r w:rsidRPr="00FA25A9">
        <w:t xml:space="preserve"> </w:t>
      </w:r>
      <w:r>
        <w:t>по дороге на склад из-за жары протухае</w:t>
      </w:r>
      <w:r w:rsidR="00B5486A">
        <w:t>т каждое 20-е яйцо</w:t>
      </w:r>
      <w:r>
        <w:t>).</w:t>
      </w:r>
    </w:p>
    <w:p w:rsidR="009936F0" w:rsidRDefault="009936F0" w:rsidP="002B1955">
      <w:pPr>
        <w:jc w:val="both"/>
      </w:pPr>
      <w:r>
        <w:t>Каждый фермер</w:t>
      </w:r>
      <w:r w:rsidR="00B5486A">
        <w:t xml:space="preserve"> поставляет</w:t>
      </w:r>
      <w:r>
        <w:t xml:space="preserve"> на склад </w:t>
      </w:r>
      <w:r w:rsidRPr="009936F0">
        <w:rPr>
          <w:b/>
          <w:lang w:val="en-US"/>
        </w:rPr>
        <w:t>n</w:t>
      </w:r>
      <w:r w:rsidRPr="009936F0">
        <w:t xml:space="preserve"> </w:t>
      </w:r>
      <w:r>
        <w:t xml:space="preserve">единиц товара, где </w:t>
      </w:r>
      <w:r w:rsidRPr="009936F0">
        <w:rPr>
          <w:b/>
          <w:lang w:val="en-US"/>
        </w:rPr>
        <w:t>n</w:t>
      </w:r>
      <w:r w:rsidRPr="009936F0">
        <w:t xml:space="preserve"> – </w:t>
      </w:r>
      <w:r>
        <w:t>случайное целое число в диапазоне от 10 до 100</w:t>
      </w:r>
      <w:r w:rsidR="00B5486A">
        <w:t>0</w:t>
      </w:r>
      <w:r>
        <w:t xml:space="preserve"> (включительно). </w:t>
      </w:r>
      <w:r w:rsidR="00AC7E54">
        <w:t xml:space="preserve">Каждый фермер, после того, как у него примут на складе всю партию товара, поставляет на склад следующую партию товара, спустя время </w:t>
      </w:r>
      <w:r w:rsidR="00AC7E54" w:rsidRPr="00C37C4B">
        <w:rPr>
          <w:b/>
          <w:lang w:val="en-US"/>
        </w:rPr>
        <w:t>T</w:t>
      </w:r>
      <w:r w:rsidR="00C37C4B">
        <w:t>1</w:t>
      </w:r>
      <w:r w:rsidR="00AC7E54">
        <w:t xml:space="preserve"> (секунд). </w:t>
      </w:r>
      <w:r>
        <w:t xml:space="preserve">Всего со складом работают </w:t>
      </w:r>
      <w:r w:rsidRPr="009936F0">
        <w:rPr>
          <w:b/>
          <w:lang w:val="en-US"/>
        </w:rPr>
        <w:t>N</w:t>
      </w:r>
      <w:r w:rsidRPr="009936F0">
        <w:t xml:space="preserve"> </w:t>
      </w:r>
      <w:r>
        <w:t>фермеров.</w:t>
      </w:r>
      <w:r w:rsidR="00B5486A">
        <w:t xml:space="preserve"> </w:t>
      </w:r>
      <w:r>
        <w:t xml:space="preserve">  </w:t>
      </w:r>
    </w:p>
    <w:p w:rsidR="00C37C4B" w:rsidRDefault="005C6C3D" w:rsidP="002B1955">
      <w:pPr>
        <w:jc w:val="both"/>
      </w:pPr>
      <w:r>
        <w:t>Если инспектор не занят прие</w:t>
      </w:r>
      <w:r w:rsidR="0049781C">
        <w:t>м</w:t>
      </w:r>
      <w:r>
        <w:t>кой товара, он занимается тем, что открывает склад  для продавцов (дирекция склада экономит на персонале и совмещает должность сан</w:t>
      </w:r>
      <w:r w:rsidR="000262FF">
        <w:t xml:space="preserve">итарного </w:t>
      </w:r>
      <w:r>
        <w:t xml:space="preserve">инспектора с должностью кладовщика). </w:t>
      </w:r>
    </w:p>
    <w:p w:rsidR="00E61773" w:rsidRPr="00E61773" w:rsidRDefault="005C6C3D" w:rsidP="002B1955">
      <w:pPr>
        <w:jc w:val="both"/>
      </w:pPr>
      <w:r>
        <w:t>Продавцы</w:t>
      </w:r>
      <w:r w:rsidR="000262FF">
        <w:t>, приходя за товаро</w:t>
      </w:r>
      <w:r>
        <w:t xml:space="preserve">м на склад, либо дожидаются открытия склада, либо застают склад уже открытым, </w:t>
      </w:r>
      <w:r w:rsidR="00F20FEC">
        <w:t xml:space="preserve">проходят на склад </w:t>
      </w:r>
      <w:r>
        <w:t>и за</w:t>
      </w:r>
      <w:r w:rsidR="000262FF">
        <w:t xml:space="preserve">бирают товар самостоятельно.  </w:t>
      </w:r>
      <w:r w:rsidR="00F20FEC">
        <w:t>Каждый п</w:t>
      </w:r>
      <w:r w:rsidR="000262FF">
        <w:t xml:space="preserve">родавец забирает </w:t>
      </w:r>
      <w:r w:rsidR="00F20FEC" w:rsidRPr="00F20FEC">
        <w:rPr>
          <w:b/>
          <w:lang w:val="en-US"/>
        </w:rPr>
        <w:t>m</w:t>
      </w:r>
      <w:r w:rsidR="00F20FEC" w:rsidRPr="00F20FEC">
        <w:rPr>
          <w:b/>
        </w:rPr>
        <w:t xml:space="preserve"> </w:t>
      </w:r>
      <w:r w:rsidR="00F20FEC">
        <w:t xml:space="preserve">единиц </w:t>
      </w:r>
      <w:r w:rsidR="000262FF">
        <w:t>товар</w:t>
      </w:r>
      <w:r w:rsidR="00F20FEC">
        <w:t>а</w:t>
      </w:r>
      <w:r w:rsidR="000262FF">
        <w:t xml:space="preserve"> со склада, если там есть достаточное количество</w:t>
      </w:r>
      <w:r w:rsidR="00C37C4B">
        <w:t xml:space="preserve">, где </w:t>
      </w:r>
      <w:r w:rsidR="00C37C4B" w:rsidRPr="00E61773">
        <w:rPr>
          <w:b/>
          <w:lang w:val="en-US"/>
        </w:rPr>
        <w:t>m</w:t>
      </w:r>
      <w:r w:rsidR="00C37C4B" w:rsidRPr="00C37C4B">
        <w:t xml:space="preserve"> </w:t>
      </w:r>
      <w:r w:rsidR="00C37C4B">
        <w:t>–</w:t>
      </w:r>
      <w:r w:rsidR="00C37C4B" w:rsidRPr="00C37C4B">
        <w:t xml:space="preserve"> </w:t>
      </w:r>
      <w:r w:rsidR="00C37C4B">
        <w:t xml:space="preserve">случайная величина в диапазоне от 10 до 100 (включительно). </w:t>
      </w:r>
      <w:r w:rsidR="00F20FEC">
        <w:t xml:space="preserve"> Если </w:t>
      </w:r>
      <w:r w:rsidR="00CA1463">
        <w:t xml:space="preserve">для продавца, желающего получить </w:t>
      </w:r>
      <w:r w:rsidR="00CA1463" w:rsidRPr="00CA1463">
        <w:rPr>
          <w:b/>
          <w:lang w:val="en-US"/>
        </w:rPr>
        <w:t>m</w:t>
      </w:r>
      <w:r w:rsidR="00CA1463" w:rsidRPr="00CA1463">
        <w:t xml:space="preserve"> </w:t>
      </w:r>
      <w:r w:rsidR="00CA1463">
        <w:t xml:space="preserve">единиц товара со склада, </w:t>
      </w:r>
      <w:r w:rsidR="00F20FEC">
        <w:t xml:space="preserve"> </w:t>
      </w:r>
      <w:r w:rsidR="00CA1463">
        <w:t xml:space="preserve">на складе не находится нужных ему </w:t>
      </w:r>
      <w:r w:rsidR="00CA1463" w:rsidRPr="00CA1463">
        <w:rPr>
          <w:b/>
          <w:lang w:val="en-US"/>
        </w:rPr>
        <w:t>m</w:t>
      </w:r>
      <w:r w:rsidR="00CA1463" w:rsidRPr="00CA1463">
        <w:t xml:space="preserve"> </w:t>
      </w:r>
      <w:r w:rsidR="00CA1463">
        <w:t xml:space="preserve">единиц </w:t>
      </w:r>
      <w:r w:rsidR="00F20FEC">
        <w:t xml:space="preserve">товара, продавец выходит из склада и ждет, когда склад откроется в следующий раз. Продавцы, которым достались их </w:t>
      </w:r>
      <w:r w:rsidR="00F20FEC" w:rsidRPr="00E61773">
        <w:rPr>
          <w:b/>
          <w:lang w:val="en-US"/>
        </w:rPr>
        <w:t>m</w:t>
      </w:r>
      <w:r w:rsidR="00F20FEC" w:rsidRPr="00F20FEC">
        <w:t xml:space="preserve"> </w:t>
      </w:r>
      <w:r w:rsidR="00F20FEC">
        <w:t>единиц товара, покидают склад</w:t>
      </w:r>
      <w:r w:rsidR="00C37C4B">
        <w:t xml:space="preserve"> через </w:t>
      </w:r>
      <w:r w:rsidR="00E61773">
        <w:rPr>
          <w:b/>
          <w:lang w:val="en-US"/>
        </w:rPr>
        <w:t>t</w:t>
      </w:r>
      <w:r w:rsidR="00E61773">
        <w:rPr>
          <w:b/>
        </w:rPr>
        <w:t>2</w:t>
      </w:r>
      <w:r w:rsidR="00C37C4B" w:rsidRPr="00C37C4B">
        <w:t xml:space="preserve"> (</w:t>
      </w:r>
      <w:r w:rsidR="00C37C4B">
        <w:t>секунд</w:t>
      </w:r>
      <w:r w:rsidR="00C37C4B" w:rsidRPr="00C37C4B">
        <w:t>)</w:t>
      </w:r>
      <w:r w:rsidR="00C37C4B">
        <w:t xml:space="preserve">, требуемых им для погрузки  и самовывоза товара. </w:t>
      </w:r>
      <w:r w:rsidR="00E61773">
        <w:t>Каждый продавец</w:t>
      </w:r>
      <w:r w:rsidR="00CA1463">
        <w:t>, уйдя со склада,</w:t>
      </w:r>
      <w:r w:rsidR="00E61773">
        <w:t xml:space="preserve"> распродает товар и </w:t>
      </w:r>
      <w:r w:rsidR="00CA1463">
        <w:t xml:space="preserve">снова </w:t>
      </w:r>
      <w:r w:rsidR="00C55BD5">
        <w:t>возвращается на склад за ново</w:t>
      </w:r>
      <w:r w:rsidR="00E61773">
        <w:t xml:space="preserve">й партией товара через время </w:t>
      </w:r>
      <w:r w:rsidR="00E61773" w:rsidRPr="00E61773">
        <w:rPr>
          <w:b/>
          <w:lang w:val="en-US"/>
        </w:rPr>
        <w:t>T</w:t>
      </w:r>
      <w:r w:rsidR="00E61773" w:rsidRPr="00E61773">
        <w:rPr>
          <w:b/>
        </w:rPr>
        <w:t>2</w:t>
      </w:r>
      <w:r w:rsidR="00CA1463">
        <w:rPr>
          <w:b/>
        </w:rPr>
        <w:t xml:space="preserve"> </w:t>
      </w:r>
      <w:r w:rsidR="00CA1463">
        <w:t>после того, как его поки</w:t>
      </w:r>
      <w:r w:rsidR="00CA1463" w:rsidRPr="00CA1463">
        <w:t>нул.</w:t>
      </w:r>
      <w:r w:rsidR="00E61773" w:rsidRPr="00CA1463">
        <w:t xml:space="preserve"> </w:t>
      </w:r>
      <w:r w:rsidR="00E61773">
        <w:t xml:space="preserve">Всего со скдадом работают </w:t>
      </w:r>
      <w:r w:rsidR="00E61773" w:rsidRPr="00E61773">
        <w:rPr>
          <w:b/>
          <w:lang w:val="en-US"/>
        </w:rPr>
        <w:t>M</w:t>
      </w:r>
      <w:r w:rsidR="00E61773" w:rsidRPr="00E61773">
        <w:t xml:space="preserve"> </w:t>
      </w:r>
      <w:r w:rsidR="00E61773">
        <w:t>продавцов.</w:t>
      </w:r>
    </w:p>
    <w:p w:rsidR="00C37C4B" w:rsidRDefault="00E61773" w:rsidP="002B1955">
      <w:pPr>
        <w:jc w:val="both"/>
      </w:pPr>
      <w:r w:rsidRPr="00E61773">
        <w:t xml:space="preserve"> </w:t>
      </w:r>
      <w:r w:rsidR="00C37C4B">
        <w:t xml:space="preserve">После того, как все продавцы покинут склад, инспектор либо отдыхает, оставив склад открытым для </w:t>
      </w:r>
      <w:r>
        <w:t xml:space="preserve">прихода продавцов, либо - если за время отпуска товаров со склада появились фермеры с новым товаром - закрывает склад для продавцов и идет принимать товар у фермеров (по очереди). </w:t>
      </w:r>
    </w:p>
    <w:p w:rsidR="00E61773" w:rsidRDefault="00E61773" w:rsidP="002B1955">
      <w:pPr>
        <w:jc w:val="both"/>
      </w:pPr>
      <w:r>
        <w:t>Изначально склад пуст, и инспектор ждет поставок от фермеров.</w:t>
      </w:r>
    </w:p>
    <w:p w:rsidR="00830F72" w:rsidRDefault="00830F72" w:rsidP="002B1955">
      <w:pPr>
        <w:jc w:val="both"/>
      </w:pPr>
      <w:r>
        <w:t xml:space="preserve">Значения параметров </w:t>
      </w:r>
      <w:r>
        <w:rPr>
          <w:lang w:val="en-US"/>
        </w:rPr>
        <w:t>N</w:t>
      </w:r>
      <w:r w:rsidRPr="00830F72">
        <w:t xml:space="preserve">  </w:t>
      </w:r>
      <w:r>
        <w:t xml:space="preserve">и </w:t>
      </w:r>
      <w:r w:rsidRPr="003971D3">
        <w:rPr>
          <w:b/>
          <w:lang w:val="en-US"/>
        </w:rPr>
        <w:t>M</w:t>
      </w:r>
      <w:r w:rsidRPr="00830F72">
        <w:t xml:space="preserve"> – </w:t>
      </w:r>
      <w:r>
        <w:t>целочисленные (</w:t>
      </w:r>
      <w:proofErr w:type="spellStart"/>
      <w:r>
        <w:rPr>
          <w:lang w:val="en-US"/>
        </w:rPr>
        <w:t>int</w:t>
      </w:r>
      <w:proofErr w:type="spellEnd"/>
      <w:r>
        <w:t>). Значения</w:t>
      </w:r>
      <w:r w:rsidR="003971D3">
        <w:t xml:space="preserve"> параметров времени</w:t>
      </w:r>
      <w:bookmarkStart w:id="0" w:name="_GoBack"/>
      <w:bookmarkEnd w:id="0"/>
      <w:r>
        <w:t xml:space="preserve"> </w:t>
      </w:r>
      <w:r w:rsidRPr="003971D3">
        <w:rPr>
          <w:b/>
          <w:lang w:val="en-US"/>
        </w:rPr>
        <w:t>t</w:t>
      </w:r>
      <w:r w:rsidRPr="003971D3">
        <w:rPr>
          <w:b/>
        </w:rPr>
        <w:t xml:space="preserve">1, </w:t>
      </w:r>
      <w:r w:rsidRPr="003971D3">
        <w:rPr>
          <w:b/>
          <w:lang w:val="en-US"/>
        </w:rPr>
        <w:t>t</w:t>
      </w:r>
      <w:r w:rsidRPr="003971D3">
        <w:rPr>
          <w:b/>
        </w:rPr>
        <w:t xml:space="preserve">2, </w:t>
      </w:r>
      <w:r w:rsidRPr="003971D3">
        <w:rPr>
          <w:b/>
          <w:lang w:val="en-US"/>
        </w:rPr>
        <w:t>T</w:t>
      </w:r>
      <w:r w:rsidRPr="003971D3">
        <w:rPr>
          <w:b/>
        </w:rPr>
        <w:t xml:space="preserve">1, </w:t>
      </w:r>
      <w:r w:rsidRPr="003971D3">
        <w:rPr>
          <w:b/>
          <w:lang w:val="en-US"/>
        </w:rPr>
        <w:t>T</w:t>
      </w:r>
      <w:r w:rsidRPr="003971D3">
        <w:rPr>
          <w:b/>
        </w:rPr>
        <w:t>2</w:t>
      </w:r>
      <w:r w:rsidRPr="00830F72">
        <w:t xml:space="preserve"> </w:t>
      </w:r>
      <w:r>
        <w:t>–</w:t>
      </w:r>
      <w:r w:rsidRPr="00830F72">
        <w:t xml:space="preserve"> </w:t>
      </w:r>
      <w:r>
        <w:t>дробные (</w:t>
      </w:r>
      <w:r>
        <w:rPr>
          <w:lang w:val="en-US"/>
        </w:rPr>
        <w:t>float</w:t>
      </w:r>
      <w:r>
        <w:t xml:space="preserve">), могут задаваться с точностью до </w:t>
      </w:r>
      <w:proofErr w:type="spellStart"/>
      <w:r>
        <w:rPr>
          <w:lang w:val="en-US"/>
        </w:rPr>
        <w:t>msec</w:t>
      </w:r>
      <w:proofErr w:type="spellEnd"/>
      <w:r>
        <w:t>.</w:t>
      </w:r>
      <w:r w:rsidRPr="00830F72">
        <w:t xml:space="preserve"> </w:t>
      </w:r>
      <w:r>
        <w:t xml:space="preserve">Значение вероятности </w:t>
      </w:r>
      <w:r w:rsidRPr="003971D3">
        <w:rPr>
          <w:b/>
          <w:lang w:val="en-US"/>
        </w:rPr>
        <w:t>p</w:t>
      </w:r>
      <w:r w:rsidRPr="00830F72">
        <w:t xml:space="preserve"> </w:t>
      </w:r>
      <w:r>
        <w:t xml:space="preserve">указывается в </w:t>
      </w:r>
      <w:r w:rsidR="003971D3">
        <w:t>единицах процентов</w:t>
      </w:r>
      <w:r>
        <w:t xml:space="preserve"> (от 0 до 100).</w:t>
      </w:r>
    </w:p>
    <w:p w:rsidR="00830F72" w:rsidRPr="00830F72" w:rsidRDefault="00830F72" w:rsidP="002B1955">
      <w:pPr>
        <w:jc w:val="both"/>
      </w:pPr>
      <w:r>
        <w:t>Все параметры я</w:t>
      </w:r>
      <w:r w:rsidR="00687B57">
        <w:t>вляются глобальными параметрами запуска программы (могут задаваться аргументами командной строки и с помощью начального консольного диалога).</w:t>
      </w:r>
      <w:r>
        <w:t xml:space="preserve"> </w:t>
      </w:r>
      <w:r w:rsidRPr="00830F72">
        <w:t xml:space="preserve"> </w:t>
      </w:r>
      <w:r>
        <w:t xml:space="preserve"> </w:t>
      </w:r>
      <w:r w:rsidRPr="00830F72">
        <w:t xml:space="preserve"> </w:t>
      </w:r>
    </w:p>
    <w:p w:rsidR="00DA404C" w:rsidRDefault="00E61773" w:rsidP="000E5B6B">
      <w:r w:rsidRPr="002B1955">
        <w:rPr>
          <w:b/>
        </w:rPr>
        <w:lastRenderedPageBreak/>
        <w:t>Требуется</w:t>
      </w:r>
      <w:r>
        <w:t xml:space="preserve"> написать программу с использованием </w:t>
      </w:r>
      <w:r>
        <w:rPr>
          <w:lang w:val="en-US"/>
        </w:rPr>
        <w:t>thread</w:t>
      </w:r>
      <w:r w:rsidRPr="00E61773">
        <w:t>’</w:t>
      </w:r>
      <w:r>
        <w:t>ов и средс</w:t>
      </w:r>
      <w:r w:rsidR="00A61573">
        <w:t>тв их синхронизации, которые мо</w:t>
      </w:r>
      <w:r>
        <w:t>делируют работу склада, фермеров и продавцов</w:t>
      </w:r>
      <w:r w:rsidR="00DA404C">
        <w:t>. Требуется обеспечить консольный диалог, в котором предусмотреть команды для :</w:t>
      </w:r>
    </w:p>
    <w:p w:rsidR="00DA404C" w:rsidRDefault="00DA404C" w:rsidP="000F631C">
      <w:pPr>
        <w:pStyle w:val="ListParagraph"/>
        <w:numPr>
          <w:ilvl w:val="0"/>
          <w:numId w:val="2"/>
        </w:numPr>
      </w:pPr>
      <w:r>
        <w:t>ввода</w:t>
      </w:r>
      <w:r w:rsidR="002B1955">
        <w:t>/</w:t>
      </w:r>
      <w:r>
        <w:t>опроса значений указанных выше параметров;</w:t>
      </w:r>
    </w:p>
    <w:p w:rsidR="00DA404C" w:rsidRDefault="002B1955" w:rsidP="000F631C">
      <w:pPr>
        <w:pStyle w:val="ListParagraph"/>
        <w:numPr>
          <w:ilvl w:val="0"/>
          <w:numId w:val="2"/>
        </w:numPr>
      </w:pPr>
      <w:r>
        <w:t xml:space="preserve">создания </w:t>
      </w:r>
      <w:r w:rsidRPr="000F631C">
        <w:rPr>
          <w:lang w:val="en-US"/>
        </w:rPr>
        <w:t>thread</w:t>
      </w:r>
      <w:r w:rsidRPr="002B1955">
        <w:t>’</w:t>
      </w:r>
      <w:r>
        <w:t xml:space="preserve">ов для каждого фермера и каждого продавца: </w:t>
      </w:r>
      <w:r w:rsidR="00DA404C" w:rsidRPr="000F631C">
        <w:rPr>
          <w:lang w:val="en-US"/>
        </w:rPr>
        <w:t>thread</w:t>
      </w:r>
      <w:r w:rsidR="00DA404C" w:rsidRPr="00DA404C">
        <w:t>’</w:t>
      </w:r>
      <w:r w:rsidR="00DA404C">
        <w:t>ы именовать</w:t>
      </w:r>
      <w:r w:rsidR="00DA404C" w:rsidRPr="00DA404C">
        <w:t xml:space="preserve"> </w:t>
      </w:r>
      <w:r w:rsidR="00DA404C">
        <w:t xml:space="preserve">именами вида </w:t>
      </w:r>
      <w:r w:rsidR="00DA404C" w:rsidRPr="00DA404C">
        <w:t>”</w:t>
      </w:r>
      <w:r w:rsidR="00DA404C">
        <w:t xml:space="preserve"> </w:t>
      </w:r>
      <w:r w:rsidR="00DA404C" w:rsidRPr="000F631C">
        <w:rPr>
          <w:lang w:val="en-US"/>
        </w:rPr>
        <w:t>F</w:t>
      </w:r>
      <w:r w:rsidR="00DA404C" w:rsidRPr="00DA404C">
        <w:t>_</w:t>
      </w:r>
      <w:r w:rsidR="00DA404C" w:rsidRPr="000F631C">
        <w:rPr>
          <w:lang w:val="en-US"/>
        </w:rPr>
        <w:t>x</w:t>
      </w:r>
      <w:r w:rsidR="00DA404C" w:rsidRPr="00DA404C">
        <w:t>”</w:t>
      </w:r>
      <w:r w:rsidR="00DA404C">
        <w:t xml:space="preserve"> (для фермеров) и </w:t>
      </w:r>
      <w:r w:rsidR="00DA404C" w:rsidRPr="00DA404C">
        <w:t>“</w:t>
      </w:r>
      <w:r w:rsidR="00DA404C" w:rsidRPr="000F631C">
        <w:rPr>
          <w:lang w:val="en-US"/>
        </w:rPr>
        <w:t>S</w:t>
      </w:r>
      <w:r w:rsidR="00DA404C" w:rsidRPr="00DA404C">
        <w:t>_</w:t>
      </w:r>
      <w:r w:rsidR="00DA404C" w:rsidRPr="000F631C">
        <w:rPr>
          <w:lang w:val="en-US"/>
        </w:rPr>
        <w:t>y</w:t>
      </w:r>
      <w:r w:rsidR="00DA404C" w:rsidRPr="00DA404C">
        <w:t>” (</w:t>
      </w:r>
      <w:r w:rsidR="00DA404C">
        <w:t>для продавцов</w:t>
      </w:r>
      <w:r w:rsidR="00DA404C" w:rsidRPr="00DA404C">
        <w:t>)</w:t>
      </w:r>
      <w:r w:rsidR="00DA404C">
        <w:t xml:space="preserve">, где </w:t>
      </w:r>
      <w:r w:rsidR="00DA404C" w:rsidRPr="000F631C">
        <w:rPr>
          <w:lang w:val="en-US"/>
        </w:rPr>
        <w:t>x</w:t>
      </w:r>
      <w:r w:rsidR="00DA404C" w:rsidRPr="00DA404C">
        <w:t xml:space="preserve"> </w:t>
      </w:r>
      <w:r w:rsidR="00DA404C">
        <w:t xml:space="preserve">и </w:t>
      </w:r>
      <w:r w:rsidR="00DA404C" w:rsidRPr="000F631C">
        <w:rPr>
          <w:lang w:val="en-US"/>
        </w:rPr>
        <w:t>y</w:t>
      </w:r>
      <w:r w:rsidR="00DA404C" w:rsidRPr="00DA404C">
        <w:t xml:space="preserve"> </w:t>
      </w:r>
      <w:r w:rsidR="00DA404C">
        <w:t>– их порядковые номера при создании, соответственно;</w:t>
      </w:r>
      <w:r w:rsidR="00DA404C" w:rsidRPr="00DA404C">
        <w:t xml:space="preserve"> </w:t>
      </w:r>
    </w:p>
    <w:p w:rsidR="002B1955" w:rsidRDefault="002B1955" w:rsidP="000F631C">
      <w:pPr>
        <w:pStyle w:val="ListParagraph"/>
        <w:numPr>
          <w:ilvl w:val="0"/>
          <w:numId w:val="2"/>
        </w:numPr>
      </w:pPr>
      <w:r>
        <w:t>запуск</w:t>
      </w:r>
      <w:r w:rsidR="000F631C">
        <w:t>а</w:t>
      </w:r>
      <w:r>
        <w:t xml:space="preserve"> работы фермеров и продавцов (всех сразу и по именам):</w:t>
      </w:r>
    </w:p>
    <w:p w:rsidR="002B1955" w:rsidRDefault="000F631C" w:rsidP="000F631C">
      <w:pPr>
        <w:pStyle w:val="ListParagraph"/>
        <w:numPr>
          <w:ilvl w:val="0"/>
          <w:numId w:val="2"/>
        </w:numPr>
      </w:pPr>
      <w:r>
        <w:t>уничтожения</w:t>
      </w:r>
      <w:r w:rsidR="00CF24ED">
        <w:t xml:space="preserve"> указанных именами</w:t>
      </w:r>
      <w:r w:rsidR="002B1955">
        <w:t xml:space="preserve"> фермеров и продавцов:</w:t>
      </w:r>
    </w:p>
    <w:p w:rsidR="00DA404C" w:rsidRDefault="00DA404C" w:rsidP="000F631C">
      <w:pPr>
        <w:pStyle w:val="ListParagraph"/>
        <w:numPr>
          <w:ilvl w:val="0"/>
          <w:numId w:val="2"/>
        </w:numPr>
      </w:pPr>
      <w:r>
        <w:t>вывод</w:t>
      </w:r>
      <w:r w:rsidR="000F631C">
        <w:t>а</w:t>
      </w:r>
      <w:r>
        <w:t xml:space="preserve"> в консоль информации обо всех изменениях состояний всех задействованных  </w:t>
      </w:r>
      <w:r w:rsidRPr="000F631C">
        <w:rPr>
          <w:lang w:val="en-US"/>
        </w:rPr>
        <w:t>thread</w:t>
      </w:r>
      <w:r w:rsidRPr="00DA404C">
        <w:t>’</w:t>
      </w:r>
      <w:r>
        <w:t>ов;</w:t>
      </w:r>
      <w:r w:rsidR="00CF24ED">
        <w:t xml:space="preserve"> Для этого необходимо предусмотреть диграммы состояний (с их именами и описаниямми) для каждой из рассматриванемых разновидностей </w:t>
      </w:r>
      <w:r w:rsidR="00CF24ED" w:rsidRPr="000F631C">
        <w:rPr>
          <w:lang w:val="en-US"/>
        </w:rPr>
        <w:t>thread</w:t>
      </w:r>
      <w:r w:rsidR="00CF24ED" w:rsidRPr="00CF24ED">
        <w:t>’</w:t>
      </w:r>
      <w:r w:rsidR="00CF24ED">
        <w:t xml:space="preserve">ов. Сами состояния описать в коде с помощью </w:t>
      </w:r>
      <w:proofErr w:type="spellStart"/>
      <w:r w:rsidR="00CF24ED" w:rsidRPr="000F631C">
        <w:rPr>
          <w:b/>
          <w:lang w:val="en-US"/>
        </w:rPr>
        <w:t>enum</w:t>
      </w:r>
      <w:proofErr w:type="spellEnd"/>
      <w:r w:rsidR="00CF24ED" w:rsidRPr="00CF24ED">
        <w:t>’</w:t>
      </w:r>
      <w:r w:rsidR="00CF24ED">
        <w:t xml:space="preserve">ов с </w:t>
      </w:r>
      <w:r w:rsidR="00CF24ED" w:rsidRPr="000F631C">
        <w:rPr>
          <w:lang w:val="en-US"/>
        </w:rPr>
        <w:t>c</w:t>
      </w:r>
      <w:r w:rsidR="00CF24ED">
        <w:t xml:space="preserve">оответствующими </w:t>
      </w:r>
      <w:r w:rsidR="00CF24ED" w:rsidRPr="000F631C">
        <w:rPr>
          <w:lang w:val="en-US"/>
        </w:rPr>
        <w:t>Javadoc</w:t>
      </w:r>
      <w:r w:rsidR="00CF24ED" w:rsidRPr="00CF24ED">
        <w:t>-</w:t>
      </w:r>
      <w:r w:rsidR="00CF24ED">
        <w:t xml:space="preserve">комментариями. </w:t>
      </w:r>
    </w:p>
    <w:p w:rsidR="00DA404C" w:rsidRPr="00DA404C" w:rsidRDefault="00DA404C" w:rsidP="000E5B6B"/>
    <w:p w:rsidR="00E61773" w:rsidRPr="00E61773" w:rsidRDefault="00E61773" w:rsidP="000E5B6B">
      <w:r>
        <w:t xml:space="preserve">  </w:t>
      </w:r>
    </w:p>
    <w:p w:rsidR="00E61773" w:rsidRDefault="00E61773" w:rsidP="000E5B6B"/>
    <w:p w:rsidR="005C6C3D" w:rsidRDefault="00F20FEC" w:rsidP="000E5B6B">
      <w:r>
        <w:t xml:space="preserve">  </w:t>
      </w:r>
      <w:r w:rsidR="0049781C">
        <w:t xml:space="preserve"> </w:t>
      </w:r>
    </w:p>
    <w:p w:rsidR="00AC7E54" w:rsidRDefault="00AC7E54" w:rsidP="000E5B6B"/>
    <w:p w:rsidR="009936F0" w:rsidRPr="009936F0" w:rsidRDefault="009936F0" w:rsidP="000E5B6B">
      <w:r>
        <w:t xml:space="preserve"> </w:t>
      </w:r>
    </w:p>
    <w:sectPr w:rsidR="009936F0" w:rsidRPr="00993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1C3"/>
    <w:multiLevelType w:val="hybridMultilevel"/>
    <w:tmpl w:val="E78C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D1D58"/>
    <w:multiLevelType w:val="hybridMultilevel"/>
    <w:tmpl w:val="C3FC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6B"/>
    <w:rsid w:val="000262FF"/>
    <w:rsid w:val="000E5B6B"/>
    <w:rsid w:val="000F631C"/>
    <w:rsid w:val="002B1955"/>
    <w:rsid w:val="003971D3"/>
    <w:rsid w:val="0049781C"/>
    <w:rsid w:val="004F6871"/>
    <w:rsid w:val="005C6C3D"/>
    <w:rsid w:val="00687B57"/>
    <w:rsid w:val="00830F72"/>
    <w:rsid w:val="009936F0"/>
    <w:rsid w:val="00A61573"/>
    <w:rsid w:val="00AC7E54"/>
    <w:rsid w:val="00B5486A"/>
    <w:rsid w:val="00C37C4B"/>
    <w:rsid w:val="00C55BD5"/>
    <w:rsid w:val="00CA1463"/>
    <w:rsid w:val="00CF24ED"/>
    <w:rsid w:val="00DA404C"/>
    <w:rsid w:val="00E61773"/>
    <w:rsid w:val="00F20FEC"/>
    <w:rsid w:val="00FA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2016-11-29T11:07:00Z</dcterms:created>
  <dcterms:modified xsi:type="dcterms:W3CDTF">2016-11-30T11:00:00Z</dcterms:modified>
</cp:coreProperties>
</file>