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Интерактивный литературно-музыкальный вечер ко дню рождения А. С. Пушкина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Рабочее название</w:t>
      </w:r>
    </w:p>
    <w:p>
      <w:r>
        <w:rPr>
          <w:rFonts w:ascii="Times New Roman" w:hAnsi="Times New Roman" w:eastAsia="Times New Roman"/>
          <w:b/>
          <w:i w:val="0"/>
          <w:sz w:val="24"/>
        </w:rPr>
        <w:t>«И в сердце дума заронилась...»: Пушкин, Онегин и музыка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Формат: камерный литературно-музыкальный вечер для смешанной аудитории, взрослые и дети.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Место: музей фортепиано, небольшой зал с роялем, около 100 посадочных мест.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Аудитория: около 60 человек.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Продолжительность: 1 час 15 минут, с возможностью расширения до 1 часа 30 минут.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Ведущие: 1-2 человека.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Участники: дети-чтецы, малыши, вокалисты, хор, пианисты.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Концепция вечера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Вечер строится как путешествие по страницам романа в стихах </w:t>
      </w:r>
      <w:r>
        <w:rPr>
          <w:rFonts w:ascii="Times New Roman" w:hAnsi="Times New Roman" w:eastAsia="Times New Roman"/>
          <w:b/>
          <w:i w:val="0"/>
          <w:sz w:val="22"/>
        </w:rPr>
        <w:t>«Евгений Онегин»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и одноименной оперы П. И. Чайковского. Пушкинский текст становится живой нитью, которая связывает музыку, детское чтение, романсы, народные песни и интерактивные задания для зрителей.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Главная интонация вечера - не академическая лекция, а теплый салонный разговор. Ведущие не просто объявляют номера, а как будто перелистывают вместе со зрителями книгу: вспоминают театр, свет, усадьбу Лариных, письмо и возвращение к теме России.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Порядок музыкальных номеров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1. </w:t>
      </w:r>
      <w:r>
        <w:rPr>
          <w:rFonts w:ascii="Times New Roman" w:hAnsi="Times New Roman" w:eastAsia="Times New Roman"/>
          <w:b/>
          <w:i w:val="0"/>
          <w:sz w:val="22"/>
        </w:rPr>
        <w:t>П. И. Чайковский. Ария Ольги из оперы «Евгений Онегин»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Исполняет Алла Соколовская, меццо-сопрано.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2. </w:t>
      </w:r>
      <w:r>
        <w:rPr>
          <w:rFonts w:ascii="Times New Roman" w:hAnsi="Times New Roman" w:eastAsia="Times New Roman"/>
          <w:b/>
          <w:i w:val="0"/>
          <w:sz w:val="22"/>
        </w:rPr>
        <w:t>П. И. Чайковский. Ария Онегина «Вы мне писали, не отпирайтесь»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Исполняет Иван Замятин, баритон.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3. </w:t>
      </w:r>
      <w:r>
        <w:rPr>
          <w:rFonts w:ascii="Times New Roman" w:hAnsi="Times New Roman" w:eastAsia="Times New Roman"/>
          <w:b/>
          <w:i w:val="0"/>
          <w:sz w:val="22"/>
        </w:rPr>
        <w:t>П. И. Чайковский. Хор девушек из оперы «Евгений Онегин» - «Девицы, красавицы»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Исполняет хор.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4. </w:t>
      </w:r>
      <w:r>
        <w:rPr>
          <w:rFonts w:ascii="Times New Roman" w:hAnsi="Times New Roman" w:eastAsia="Times New Roman"/>
          <w:b/>
          <w:i w:val="0"/>
          <w:sz w:val="22"/>
        </w:rPr>
        <w:t>Русская народная песня «Гуляла в садочке»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Исполняет китайская студентка.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5. </w:t>
      </w:r>
      <w:r>
        <w:rPr>
          <w:rFonts w:ascii="Times New Roman" w:hAnsi="Times New Roman" w:eastAsia="Times New Roman"/>
          <w:b/>
          <w:i w:val="0"/>
          <w:sz w:val="22"/>
        </w:rPr>
        <w:t>М. Глинка. «Разлука»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Фортепиано: Анна Дзинь.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6. </w:t>
      </w:r>
      <w:r>
        <w:rPr>
          <w:rFonts w:ascii="Times New Roman" w:hAnsi="Times New Roman" w:eastAsia="Times New Roman"/>
          <w:b/>
          <w:i w:val="0"/>
          <w:sz w:val="22"/>
        </w:rPr>
        <w:t>П. И. Чайковский. Ариозо Онегина «Ужель сама Татьяна, которой я наедине...»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Исполняет Иван Замятин, баритон.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7. </w:t>
      </w:r>
      <w:r>
        <w:rPr>
          <w:rFonts w:ascii="Times New Roman" w:hAnsi="Times New Roman" w:eastAsia="Times New Roman"/>
          <w:b/>
          <w:i w:val="0"/>
          <w:sz w:val="22"/>
        </w:rPr>
        <w:t>С. Рахманинов. Фортепианное произведение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Фортепиано: Эмили.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8. </w:t>
      </w:r>
      <w:r>
        <w:rPr>
          <w:rFonts w:ascii="Times New Roman" w:hAnsi="Times New Roman" w:eastAsia="Times New Roman"/>
          <w:b/>
          <w:i w:val="0"/>
          <w:sz w:val="22"/>
        </w:rPr>
        <w:t>А. Варламов. Романс «На заре ты ее не буди»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Исполнитель уточняется.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9. </w:t>
      </w:r>
      <w:r>
        <w:rPr>
          <w:rFonts w:ascii="Times New Roman" w:hAnsi="Times New Roman" w:eastAsia="Times New Roman"/>
          <w:b/>
          <w:i w:val="0"/>
          <w:sz w:val="22"/>
        </w:rPr>
        <w:t>Русская народная песня «Калинушка-малинушка»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Исполняет китайская студентка.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10. </w:t>
      </w:r>
      <w:r>
        <w:rPr>
          <w:rFonts w:ascii="Times New Roman" w:hAnsi="Times New Roman" w:eastAsia="Times New Roman"/>
          <w:b/>
          <w:i w:val="0"/>
          <w:sz w:val="22"/>
        </w:rPr>
        <w:t>«Что в имени тебе моем...»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Романс на стихи А. С. Пушкина, музыка Ольги Кормухиной. Исполняет Евгения Николаева.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11. </w:t>
      </w:r>
      <w:r>
        <w:rPr>
          <w:rFonts w:ascii="Times New Roman" w:hAnsi="Times New Roman" w:eastAsia="Times New Roman"/>
          <w:b/>
          <w:i w:val="0"/>
          <w:sz w:val="22"/>
        </w:rPr>
        <w:t>«Смотрю в озера синие»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Исполняет Алла Бахтиярова. Заключительный номер вечера.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Детские чтения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Ульяна - «Театр уж полон; ложи блещут...»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Боря - «Вот мой Онегин на свободе...»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Алёша - «Мы все учились понемногу...»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Вера - «Онегин был, по мненью многих...»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Владик - «Латынь из моды вышла ныне...»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Малыши - отрывки из сказок Пушкина (конкурс «Узнай сказку»).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Интерактивные задания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Всего в сценарии 4 интерактивных задания. При нехватке времени можно сократить до 3, убрав «Продолжи строку».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1. </w:t>
      </w:r>
      <w:r>
        <w:rPr>
          <w:rFonts w:ascii="Times New Roman" w:hAnsi="Times New Roman" w:eastAsia="Times New Roman"/>
          <w:b/>
          <w:i w:val="0"/>
          <w:sz w:val="22"/>
        </w:rPr>
        <w:t>«Узнай сказку Пушкина»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- малыши читают короткие отрывки из сказок, зрители называют полное название произведения.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2. </w:t>
      </w:r>
      <w:r>
        <w:rPr>
          <w:rFonts w:ascii="Times New Roman" w:hAnsi="Times New Roman" w:eastAsia="Times New Roman"/>
          <w:b/>
          <w:i w:val="0"/>
          <w:sz w:val="22"/>
        </w:rPr>
        <w:t>«Пушкинская эпиграмма»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- после отрывка об Онегине и его «огне нежданных эпиграмм» зрители придумывают короткую доброжелательную эпиграмму. Лучшая получает приз.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3. </w:t>
      </w:r>
      <w:r>
        <w:rPr>
          <w:rFonts w:ascii="Times New Roman" w:hAnsi="Times New Roman" w:eastAsia="Times New Roman"/>
          <w:b/>
          <w:i w:val="0"/>
          <w:sz w:val="22"/>
        </w:rPr>
        <w:t>«Шарады из романа»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- зрители угадывают слова, связанные с «Евгением Онегиным».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4. </w:t>
      </w:r>
      <w:r>
        <w:rPr>
          <w:rFonts w:ascii="Times New Roman" w:hAnsi="Times New Roman" w:eastAsia="Times New Roman"/>
          <w:b/>
          <w:i w:val="0"/>
          <w:sz w:val="22"/>
        </w:rPr>
        <w:t>«Что в имени тебе моем?»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- зрители называют пушкинских героев по подсказкам ведущего. Задание подводит к романсу на стихи Пушкина.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Подготовка пространства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Рояль остается смысловым центром зала.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Для хора заранее обозначить место выхода и расположения.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Для детей-чтецов подготовить микрофон или точку у рояля.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Для конкурсов подготовить листы бумаги, ручки для конкурса эпиграмм и 2-3 небольших приза: книга, открытка, закладка, сувенир.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Ведущим желательно иметь папку с распечатанным сценарием и отдельный лист с порядком номеров.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Ход вечера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1. Встреча гостей и открытие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Примерное время: 5 минут.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Добрый вечер, дорогие друзья! Сегодня мы собрались в особенном месте - в музее фортепиано, где каждая клавиша будто хранит память о голосах, стихах и мелодиях. И повод у нас тоже особенный: день рождения Александра Сергеевича Пушкина.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Пушкин для каждого возраста свой. Для детей - это сказки, чудеса, золотая рыбка, царевна-лебедь и ученый кот. Для взрослых - это любовь, ирония, выбор, сожаление, память. А между этими мирами есть книга, которая умеет говорить со всеми, - роман в стихах «Евгений Онегин».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Сегодня мы будем вспоминать Пушкина через слово и музыку. Главным мотивом вечера станет «Евгений Онегин» - роман Пушкина и опера Петра Ильича Чайковского. А рядом с ними прозвучат романсы, русские народные песни и музыка для фортепиано.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2. Театр: первое детское чтение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Примерное время: 5 минут.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Пушкин удивительно музыкален сам по себе. Его строки будто уже знают свой ритм, свой жест, свою сцену. И начнем мы, конечно, с театра - туда нас приглашает Ульяна.</w:t>
      </w:r>
    </w:p>
    <w:p>
      <w:r>
        <w:rPr>
          <w:rFonts w:ascii="Times New Roman" w:hAnsi="Times New Roman" w:eastAsia="Times New Roman"/>
          <w:b/>
          <w:i w:val="0"/>
          <w:sz w:val="24"/>
        </w:rPr>
        <w:t>Читает Ульяна: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Театр уж полон; ложи блещут;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Партер и кресла, всё кипит;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В райке нетерпеливо плещут,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И, взвившись, занавес шумит.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Блистательна, полувоздушна,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Смычку волшебному послушна,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Толпою нимф окружена,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Стоит Истомина; она,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Одной ногой касаясь пола,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Другою медленно кружит,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 вдруг прыжок, и вдруг летит,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Летит, как пух от уст Эола;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То стан совьет, то разовьет,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 быстрой ножкой ножку бьет.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Занавес поднялся - и наша сцена оживает. В опере Чайковского одной из первых мы слышим Ольгу - младшую из сестер Лариных. Легкую, ясную, улыбчивую. «Я не способна к грусти томной», - признается она, и в этих словах вся ее душа.</w:t>
      </w:r>
    </w:p>
    <w:p>
      <w:r>
        <w:rPr>
          <w:rFonts w:ascii="Times New Roman" w:hAnsi="Times New Roman" w:eastAsia="Times New Roman"/>
          <w:b/>
          <w:i w:val="0"/>
          <w:sz w:val="24"/>
        </w:rPr>
        <w:t>Музыкальный номер 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П. И. Чайковский. Ария Ольги из оперы «Евгений Онегин». Исполняет Алла Соколовская, меццо-сопрано.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3. Портрет Онегина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Примерное время: 8 минут.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А кто же главный герой нашего вечера? Пушкин представляет его легко, иронично, почти светским штрихом. Знакомьтесь - Евгений Онегин. О нем расскажет Боря.</w:t>
      </w:r>
    </w:p>
    <w:p>
      <w:r>
        <w:rPr>
          <w:rFonts w:ascii="Times New Roman" w:hAnsi="Times New Roman" w:eastAsia="Times New Roman"/>
          <w:b/>
          <w:i w:val="0"/>
          <w:sz w:val="24"/>
        </w:rPr>
        <w:t>Читает Боря: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Вот мой Онегин на свободе;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Острижен по последней моде;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Как dandy лондонский одет -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 наконец увидел свет.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Он по-французски совершенно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Мог изъясняться и писал;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Легко мазурку танцевал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 кланялся непринужденно;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Чего ж вам больше? Свет решил,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Что он умён и очень мил.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Умен и очень мил... Но именно этому «милому» человеку Татьяна напишет свое знаменитое письмо. А он - спокойно, рассудительно, почти по-учительски - ответит ей. Эта сцена стала одной из самых известных в опере Чайковского.</w:t>
      </w:r>
    </w:p>
    <w:p>
      <w:r>
        <w:rPr>
          <w:rFonts w:ascii="Times New Roman" w:hAnsi="Times New Roman" w:eastAsia="Times New Roman"/>
          <w:b/>
          <w:i w:val="0"/>
          <w:sz w:val="24"/>
        </w:rPr>
        <w:t>Музыкальный номер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П. И. Чайковский. Ария Онегина «Вы мне писали, не отпирайтесь». Исполняет Иван Замятин, баритон.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4. Усадьба Лариных: хор и народная песня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Примерное время: 10 минут.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Холодноват наш герой, не правда ли? Оставим его ненадолго и перенесемся туда, где живет совсем другая жизнь - в усадьбу Лариных. Но сначала - короткое признание от Алёши. Кажется, оно про Онегина, а прислушаешься - немного про каждого из нас.</w:t>
      </w:r>
    </w:p>
    <w:p>
      <w:r>
        <w:rPr>
          <w:rFonts w:ascii="Times New Roman" w:hAnsi="Times New Roman" w:eastAsia="Times New Roman"/>
          <w:b/>
          <w:i w:val="0"/>
          <w:sz w:val="24"/>
        </w:rPr>
        <w:t>Читает Алёша: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Мы все учились понемногу,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Чему-нибудь и как-нибудь;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Так воспитаньем, слава Богу,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У нас немудрено блеснуть.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В деревне Лариных - песни, привычки, семейные разговоры, ожидание гостей, простота и тепло. Вечерами здесь поют девушки, собирая ягоды в саду. Чайковский вложил в этот хор всю прелесть русской деревенской жизни.</w:t>
      </w:r>
    </w:p>
    <w:p>
      <w:r>
        <w:rPr>
          <w:rFonts w:ascii="Times New Roman" w:hAnsi="Times New Roman" w:eastAsia="Times New Roman"/>
          <w:b/>
          <w:i w:val="0"/>
          <w:sz w:val="24"/>
        </w:rPr>
        <w:t>Музыкальный номер 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П. И. Чайковский. Хор девушек из оперы «Евгений Онегин» - «Девицы, красавицы». Исполняет хор.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Девичья песня из оперы словно выросла из настоящей народной. И сейчас эта ниточка продолжится: прозвучит русская народная песня «Гуляла в садочке». Особенно дорого, что исполнит ее наша гостья - студентка из Китая. Русская песня звучит сегодня на разных континентах!</w:t>
      </w:r>
    </w:p>
    <w:p>
      <w:r>
        <w:rPr>
          <w:rFonts w:ascii="Times New Roman" w:hAnsi="Times New Roman" w:eastAsia="Times New Roman"/>
          <w:b/>
          <w:i w:val="0"/>
          <w:sz w:val="24"/>
        </w:rPr>
        <w:t>Музыкальный номер 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Русская народная песня «Гуляла в садочке». Исполняет китайская студентка.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5. Конкурс 1: «Узнай сказку Пушкина»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Примерное время: 8 минут.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Мы начали с «Онегина», но день рождения Пушкина невозможно представить без сказок. Сейчас самые юные участники нашего вечера прочитают отрывки, а зал попробует назвать полное название произведения. Внимание: именно полное! «Сказка о царе Салтане» - не считается, у нее название длиннее.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Правила: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малыш читает 2-4 строки из сказки;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зрители поднимают руку и называют полное название;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за правильный ответ вручается жетон;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в конце 1-2 самых активных участника получают приз.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Полные названия для ведущего: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«Сказка о царе Салтане, о сыне его славном и могучем богатыре князе Гвидоне Салтановиче и о прекрасной царевне Лебеди»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«Сказка о рыбаке и рыбке»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«Сказка о мертвой царевне и о семи богатырях»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«Сказка о золотом петушке»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«Сказка о попе и о работнике его Балде»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Спасибо нашим маленьким чтецам и знатокам в зале! В сказках Пушкина всегда есть дорога, ожидание, разлука и возвращение. И сейчас прозвучит фортепианная пьеса, в названии которой уже есть целая история.</w:t>
      </w:r>
    </w:p>
    <w:p>
      <w:r>
        <w:rPr>
          <w:rFonts w:ascii="Times New Roman" w:hAnsi="Times New Roman" w:eastAsia="Times New Roman"/>
          <w:b/>
          <w:i w:val="0"/>
          <w:sz w:val="24"/>
        </w:rPr>
        <w:t>Музыкальный номер 5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М. Глинка. «Разлука».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Фортепиано: Анна Дзинь.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6. Ариозо Онегина: запоздалое чувство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Примерное время: 6 минут.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Музыка Глинки рассказала о разлуке без единого слова. А в романе Пушкина разлука длилась годы. Онегин уехал, Татьяна вышла замуж, стала княгиней, блестящей светской дамой. И вот - новая встреча. Теперь уже Онегин, когда-то такой спокойный и уверенный, не может справиться с собственным сердцем.</w:t>
      </w:r>
    </w:p>
    <w:p>
      <w:r>
        <w:rPr>
          <w:rFonts w:ascii="Times New Roman" w:hAnsi="Times New Roman" w:eastAsia="Times New Roman"/>
          <w:b/>
          <w:i w:val="0"/>
          <w:sz w:val="24"/>
        </w:rPr>
        <w:t>Музыкальный номер 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П. И. Чайковский. Ариозо Онегина «Ужель сама Татьяна, которой я наедине...». Исполняет Иван Замятин, баритон.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7. Конкурс 2: «Пушкинская эпиграмма»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Примерное время: 10 минут.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Мы видели Онегина холодным, видели влюбленным. А каким он был в обществе? Об этом - Вера.</w:t>
      </w:r>
    </w:p>
    <w:p>
      <w:r>
        <w:rPr>
          <w:rFonts w:ascii="Times New Roman" w:hAnsi="Times New Roman" w:eastAsia="Times New Roman"/>
          <w:b/>
          <w:i w:val="0"/>
          <w:sz w:val="24"/>
        </w:rPr>
        <w:t>Читает Вера: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Онегин был, по мненью многих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(Судей решительных и строгих),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Учёный малый, но педант.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Имел он счастливый талант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Без принужденья в разговоре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Коснуться до всего слегка,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С учёным видом знатока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Хранить молчанье в важном споре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 возбуждать улыбку дам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Огнём нежданных эпиграмм.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«Огонь нежданных эпиграмм»! Сам Пушкин был мастером эпиграммы - короткого остроумного стихотворения. Попробуем и мы. Только условие нашего вечера: остроумие должно быть добрым.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Правила: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зрители получают листы и 3 минуты времени;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эпиграмма должна быть короткой: 2 строки или одно четверостишие;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темы на выбор: «Пушкин сегодня», «читатель и телефон», «музей фортепиано», «Онегин в XXI веке»;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желающие зачитывают свои варианты;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зал аплодисментами выбирает победителя, лучшая эпиграмма получает приз.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Пример для разогрева:</w:t>
      </w:r>
    </w:p>
    <w:p>
      <w:pPr>
        <w:ind w:left="850" w:right="567"/>
      </w:pPr>
      <w:r>
        <w:rPr>
          <w:rFonts w:ascii="Times New Roman" w:hAnsi="Times New Roman" w:eastAsia="Times New Roman"/>
          <w:b w:val="0"/>
          <w:i/>
          <w:sz w:val="22"/>
        </w:rPr>
        <w:t>Онегин сел бы в первый ряд,</w:t>
      </w:r>
    </w:p>
    <w:p>
      <w:pPr>
        <w:ind w:left="850" w:right="567"/>
      </w:pPr>
      <w:r>
        <w:rPr>
          <w:rFonts w:ascii="Times New Roman" w:hAnsi="Times New Roman" w:eastAsia="Times New Roman"/>
          <w:b w:val="0"/>
          <w:i/>
          <w:sz w:val="22"/>
        </w:rPr>
        <w:t>Но телефон отвлек назад.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Пока наши поэты дописывают последние строки, музыка не молчит. Пусть вдохновению помогает рояль.</w:t>
      </w:r>
    </w:p>
    <w:p>
      <w:r>
        <w:rPr>
          <w:rFonts w:ascii="Times New Roman" w:hAnsi="Times New Roman" w:eastAsia="Times New Roman"/>
          <w:b/>
          <w:i w:val="0"/>
          <w:sz w:val="24"/>
        </w:rPr>
        <w:t>Музыкальный номер 7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С. Рахманинов. Фортепианное произведение.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Фортепиано: Эмили.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А теперь - наши эпиграммы! *(Зрители читают, зал выбирает победителя, вручается приз.)*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Победителю - приз и право весь вечер считать себя человеком пушкинской быстроты ума!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8. Латынь и шарады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Примерное время: 10 минут.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Пушкин с улыбкой говорит и об образованности своего героя: чуть-чуть латыни, немного светского блеска, умение поддержать разговор. Слово Владику.</w:t>
      </w:r>
    </w:p>
    <w:p>
      <w:r>
        <w:rPr>
          <w:rFonts w:ascii="Times New Roman" w:hAnsi="Times New Roman" w:eastAsia="Times New Roman"/>
          <w:b/>
          <w:i w:val="0"/>
          <w:sz w:val="24"/>
        </w:rPr>
        <w:t>Читает Владик: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Латынь из моды вышла ныне: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Так, если правду вам сказать,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Он знал довольно по-латыне,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Чтоб эпиграфы разбирать,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Потолковать об Ювенале,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В конце письма поставить vale,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Да помнил, хоть не без греха,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Из Энеиды два стиха.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Vale - значит «будь здоров, прощай». Не будем прощаться, а лучше проверим нашу собственную образованность. Конкурс третий - пушкинские шарады!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Правила: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ведущий загадывает слово, связанное с «Евгением Онегиным»;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зрители угадывают по частям и подсказкам;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если зал затрудняется, ведущий дает дополнительную подсказку.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Шарады: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1. </w:t>
      </w:r>
      <w:r>
        <w:rPr>
          <w:rFonts w:ascii="Times New Roman" w:hAnsi="Times New Roman" w:eastAsia="Times New Roman"/>
          <w:b/>
          <w:i w:val="0"/>
          <w:sz w:val="22"/>
        </w:rPr>
        <w:t>Театр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Первая часть - любимый напиток без последней буквы: «чай» без «й».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Подсказка: там «ложи блещут», «партер и кресла, всё кипит».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2. </w:t>
      </w:r>
      <w:r>
        <w:rPr>
          <w:rFonts w:ascii="Times New Roman" w:hAnsi="Times New Roman" w:eastAsia="Times New Roman"/>
          <w:b/>
          <w:i w:val="0"/>
          <w:sz w:val="22"/>
        </w:rPr>
        <w:t>Письмо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Подсказка: главный поступок Татьяны, который она совершила ночью.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3. </w:t>
      </w:r>
      <w:r>
        <w:rPr>
          <w:rFonts w:ascii="Times New Roman" w:hAnsi="Times New Roman" w:eastAsia="Times New Roman"/>
          <w:b/>
          <w:i w:val="0"/>
          <w:sz w:val="22"/>
        </w:rPr>
        <w:t>Роман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Первая часть - нота «ре»... нет, постойте, первая часть - мужское имя Рома плюс одна буква.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Подсказка: «Евгений Онегин» - это он, но в стихах.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4. </w:t>
      </w:r>
      <w:r>
        <w:rPr>
          <w:rFonts w:ascii="Times New Roman" w:hAnsi="Times New Roman" w:eastAsia="Times New Roman"/>
          <w:b/>
          <w:i w:val="0"/>
          <w:sz w:val="22"/>
        </w:rPr>
        <w:t>Бал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Подсказка: в нашем зале его не устроить, но в пушкинском мире без него не обойтись. Три буквы.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5. </w:t>
      </w:r>
      <w:r>
        <w:rPr>
          <w:rFonts w:ascii="Times New Roman" w:hAnsi="Times New Roman" w:eastAsia="Times New Roman"/>
          <w:b/>
          <w:i w:val="0"/>
          <w:sz w:val="22"/>
        </w:rPr>
        <w:t>Няня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Подсказка: самый близкий Татьяне человек в доме, а Пушкину - Арина Родионовна.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Молодцы! После игры снова вернемся к народной интонации. Пушкинская Россия - это не только столицы и усадьбы, но и песня, которую узнаешь сердцем. Снова встречайте нашу гостью из Китая.</w:t>
      </w:r>
    </w:p>
    <w:p>
      <w:r>
        <w:rPr>
          <w:rFonts w:ascii="Times New Roman" w:hAnsi="Times New Roman" w:eastAsia="Times New Roman"/>
          <w:b/>
          <w:i w:val="0"/>
          <w:sz w:val="24"/>
        </w:rPr>
        <w:t>Музыкальный номер 8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А. Варламов. Романс «На заре ты ее не буди».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Исполнитель уточняется.</w:t>
      </w:r>
    </w:p>
    <w:p>
      <w:r>
        <w:rPr>
          <w:rFonts w:ascii="Times New Roman" w:hAnsi="Times New Roman" w:eastAsia="Times New Roman"/>
          <w:b/>
          <w:i w:val="0"/>
          <w:sz w:val="24"/>
        </w:rPr>
        <w:t>Музыкальный номер 9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Русская народная песня «Калинушка-малинушка». Исполняет китайская студентка.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*Примечание для ведущих: романс Варламова объявляется первым - «А перед народной песней пусть прозвучит романс, который сам стал почти народным», - затем китайская студентка исполняет «Калинушку-малинушку».*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9. Конкурс 4: «Что в имени тебе моем?»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Примерное время: 6 минут.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У Пушкина имя часто звучит как судьба, как музыка, как память. Наша последняя игра - про имена. Я даю подсказку, вы называете героя.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Подсказки: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1. Девушка, которая первой написала письмо и стала символом искренности.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Ответ: Татьяна.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2. Герой, который «как dandy лондонский одет».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Ответ: Онегин.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3. Поэт, друг Онегина, влюбленный в Ольгу.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Ответ: Ленский.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4. Сестра Татьяны, легкая и веселая, чью арию мы слышали сегодня.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Ответ: Ольга.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5. Сказочный герой, который работал за три щелчка.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Ответ: Балда.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6. Рыбка, которая исполняла желания, но не терпела жадности.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Ответ: золотая рыбка.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«Что в имени тебе моем?» - спрашивает Пушкин в одном из самых проникновенных своих стихотворений. И на эти стихи написана музыка - совсем современная. Послушаем, как пушкинское слово звучит в XXI веке.</w:t>
      </w:r>
    </w:p>
    <w:p>
      <w:r>
        <w:rPr>
          <w:rFonts w:ascii="Times New Roman" w:hAnsi="Times New Roman" w:eastAsia="Times New Roman"/>
          <w:b/>
          <w:i w:val="0"/>
          <w:sz w:val="24"/>
        </w:rPr>
        <w:t>Музыкальный номер 10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«Что в имени тебе моем...»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Романс на стихи А. С. Пушкина, музыка Ольги Кормухиной. Исполняет Евгения Николаева.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10. Финал: Пушкин, Россия, общий дом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Примерное время: 7 минут.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Наш вечер подходит к финалу. Мы говорили о Пушкине, о «Евгении Онегине», о музыке Чайковского, о романсах и народных песнях. Но за всем этим стоит еще одна большая тема - Россия, ее язык, ее память, ее культура.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Совсем недавно мы отмечали День России. И сегодня будет правильно завершить вечер песней, в которой звучит образ родной земли: ее озер, полей, простора и той тихой любви, которую невозможно объяснить только словами.</w:t>
      </w:r>
    </w:p>
    <w:p>
      <w:r>
        <w:rPr>
          <w:rFonts w:ascii="Times New Roman" w:hAnsi="Times New Roman" w:eastAsia="Times New Roman"/>
          <w:b/>
          <w:i w:val="0"/>
          <w:sz w:val="24"/>
        </w:rPr>
        <w:t>Музыкальный номер 11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«Смотрю в озера синие». Исполняет Алла Бахтиярова.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1: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Дорогие друзья! Благодарим всех исполнителей: Аллу Соколовскую, Ивана Замятина, наш хор, Анну Дзинь, Эмили, Евгению Николаеву, Аллу Бахтиярову, наших гостей из Китая, юных чтецов - Ульяну, Борю, Алёшу, Веру, Владика - и, конечно, малышей-сказочников.</w:t>
      </w:r>
    </w:p>
    <w:p>
      <w:r>
        <w:rPr>
          <w:rFonts w:ascii="Times New Roman" w:hAnsi="Times New Roman" w:eastAsia="Times New Roman"/>
          <w:b/>
          <w:i w:val="0"/>
          <w:sz w:val="24"/>
        </w:rPr>
        <w:t>Ведущий 2: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Пусть Пушкин остается не только в учебниках и на памятниках, но и в живом голосе, в музыке, в семейном чтении, в улыбке, в памяти. С днем рождения, Александр Сергеевич! До новых встреч!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Резервные элементы, если нужно расширить вечер до 1,5 часа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Дополнительный конкурс «Продолжи строку»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Ведущий читает начало известной строки, зрители продолжают: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«У лукоморья дуб зеленый...»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«Я помню чудное мгновенье...»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«Мороз и солнце; день чудесный...»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«Я вас любил: любовь еще, быть может...»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Дополнительные музыкальные варианты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Если потребуется добавить номер по мотивам Пушкина, можно рассмотреть: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романс «Я вас любил»;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романс «Я помню чудное мгновенье»;</w:t>
      </w:r>
    </w:p>
    <w:p>
      <w:pPr>
        <w:pStyle w:val="ListBullet"/>
        <w:ind w:left="567"/>
      </w:pPr>
      <w:r>
        <w:rPr>
          <w:rFonts w:ascii="Times New Roman" w:hAnsi="Times New Roman" w:eastAsia="Times New Roman"/>
          <w:b w:val="0"/>
          <w:i w:val="0"/>
          <w:sz w:val="22"/>
        </w:rPr>
        <w:t>короткую фортепианную пьесу русских композиторов XIX века как салонную паузу.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Короткая общая финальная реплика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Если нужно вовлечь зал в финале, ведущий может предложить всем вместе произнести:</w:t>
      </w:r>
    </w:p>
    <w:p>
      <w:pPr>
        <w:ind w:left="850" w:right="567"/>
      </w:pPr>
      <w:r>
        <w:rPr>
          <w:rFonts w:ascii="Times New Roman" w:hAnsi="Times New Roman" w:eastAsia="Times New Roman"/>
          <w:b w:val="0"/>
          <w:i/>
          <w:sz w:val="22"/>
        </w:rPr>
        <w:t>«Да здравствует солнце, да скроется тьма!»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После этого сразу объявляется заключительная песня.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