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Интерактивный литературно-музыкальный вечер ко дню рождения А. С. Пушкина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28"/>
        </w:rPr>
        <w:t>Рабочее название</w:t>
      </w:r>
    </w:p>
    <w:p>
      <w:r>
        <w:rPr>
          <w:rFonts w:ascii="Times New Roman" w:hAnsi="Times New Roman" w:eastAsia="Times New Roman"/>
          <w:b/>
          <w:i w:val="0"/>
          <w:sz w:val="24"/>
        </w:rPr>
        <w:t>«И в сердце дума заронилась...»: Пушкин, Онегин и музыка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Формат: камерный литературно-музыкальный вечер для смешанной аудитории, взрослые и дети.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Место: музей фортепиано, небольшой зал с роялем, около 100 посадочных мест.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Аудитория: около 60 человек.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Продолжительность: 1 час 15 минут, с возможностью расширения до 1 часа 30 минут.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Ведущие: 1-2 человека.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Участники: дети-чтецы, вокалисты, хор, пианисты.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28"/>
        </w:rPr>
        <w:t>Концепция вечера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Вечер строится как путешествие по страницам романа в стихах </w:t>
      </w:r>
      <w:r>
        <w:rPr>
          <w:rFonts w:ascii="Times New Roman" w:hAnsi="Times New Roman" w:eastAsia="Times New Roman"/>
          <w:b/>
          <w:i w:val="0"/>
          <w:sz w:val="22"/>
        </w:rPr>
        <w:t>«Евгений Онегин»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и одноименной оперы П. И. Чайковского. Пушкинский текст становится живой нитью, которая связывает музыку, детское чтение, романсы, народные песни и интерактивные задания для зрителей.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Главная интонация вечера - не академическая лекция, а теплый салонный разговор. Ведущие не просто объявляют номера, а как будто перелистывают вместе со зрителями книгу: вспоминают театр, свет, усадьбу Лариных, письмо, дуэль, расставание и возвращение к теме России.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28"/>
        </w:rPr>
        <w:t>Порядок музыкальных номеров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1. </w:t>
      </w:r>
      <w:r>
        <w:rPr>
          <w:rFonts w:ascii="Times New Roman" w:hAnsi="Times New Roman" w:eastAsia="Times New Roman"/>
          <w:b/>
          <w:i w:val="0"/>
          <w:sz w:val="22"/>
        </w:rPr>
        <w:t>П. И. Чайковский. Хор девушек из оперы «Евгений Онегин» - «Девицы, красавицы»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Исполняет хор.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2. </w:t>
      </w:r>
      <w:r>
        <w:rPr>
          <w:rFonts w:ascii="Times New Roman" w:hAnsi="Times New Roman" w:eastAsia="Times New Roman"/>
          <w:b/>
          <w:i w:val="0"/>
          <w:sz w:val="22"/>
        </w:rPr>
        <w:t>Русская народная песня «Гуляла в садочке»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Исполняет китайская студентка.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3. </w:t>
      </w:r>
      <w:r>
        <w:rPr>
          <w:rFonts w:ascii="Times New Roman" w:hAnsi="Times New Roman" w:eastAsia="Times New Roman"/>
          <w:b/>
          <w:i w:val="0"/>
          <w:sz w:val="22"/>
        </w:rPr>
        <w:t>П. И. Чайковский. Ария Ольги из оперы «Евгений Онегин»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Исполняет Алла Соколовская, меццо-сопрано.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4. </w:t>
      </w:r>
      <w:r>
        <w:rPr>
          <w:rFonts w:ascii="Times New Roman" w:hAnsi="Times New Roman" w:eastAsia="Times New Roman"/>
          <w:b/>
          <w:i w:val="0"/>
          <w:sz w:val="22"/>
        </w:rPr>
        <w:t>А. Варламов. Романс «На заре ты ее не буди»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Исполнитель уточняется.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5. </w:t>
      </w:r>
      <w:r>
        <w:rPr>
          <w:rFonts w:ascii="Times New Roman" w:hAnsi="Times New Roman" w:eastAsia="Times New Roman"/>
          <w:b/>
          <w:i w:val="0"/>
          <w:sz w:val="22"/>
        </w:rPr>
        <w:t>М. Глинка. «Разлука»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Фортепиано: Анна Дзинь.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6. </w:t>
      </w:r>
      <w:r>
        <w:rPr>
          <w:rFonts w:ascii="Times New Roman" w:hAnsi="Times New Roman" w:eastAsia="Times New Roman"/>
          <w:b/>
          <w:i w:val="0"/>
          <w:sz w:val="22"/>
        </w:rPr>
        <w:t>П. И. Чайковский. Ария Онегина «Вы мне писали, не отпирайтесь»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Исполняет Иван Замятин, баритон.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7. </w:t>
      </w:r>
      <w:r>
        <w:rPr>
          <w:rFonts w:ascii="Times New Roman" w:hAnsi="Times New Roman" w:eastAsia="Times New Roman"/>
          <w:b/>
          <w:i w:val="0"/>
          <w:sz w:val="22"/>
        </w:rPr>
        <w:t>С. Рахманинов. Фортепианное произведение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Фортепиано: Эмили.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8. </w:t>
      </w:r>
      <w:r>
        <w:rPr>
          <w:rFonts w:ascii="Times New Roman" w:hAnsi="Times New Roman" w:eastAsia="Times New Roman"/>
          <w:b/>
          <w:i w:val="0"/>
          <w:sz w:val="22"/>
        </w:rPr>
        <w:t>П. И. Чайковский. Ариозо Онегина «Ужель сама Татьяна...»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Исполняет Иван Замятин, баритон.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9. </w:t>
      </w:r>
      <w:r>
        <w:rPr>
          <w:rFonts w:ascii="Times New Roman" w:hAnsi="Times New Roman" w:eastAsia="Times New Roman"/>
          <w:b/>
          <w:i w:val="0"/>
          <w:sz w:val="22"/>
        </w:rPr>
        <w:t>Русская народная песня «Калинушка-малинушка»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Исполняет китайская студентка.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10. </w:t>
      </w:r>
      <w:r>
        <w:rPr>
          <w:rFonts w:ascii="Times New Roman" w:hAnsi="Times New Roman" w:eastAsia="Times New Roman"/>
          <w:b/>
          <w:i w:val="0"/>
          <w:sz w:val="22"/>
        </w:rPr>
        <w:t>«Что в имени тебе моем...»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Романс на стихи А. С. Пушкина, музыка Ольги Кормухиной. Исполняет Евгения Николаева.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11. </w:t>
      </w:r>
      <w:r>
        <w:rPr>
          <w:rFonts w:ascii="Times New Roman" w:hAnsi="Times New Roman" w:eastAsia="Times New Roman"/>
          <w:b/>
          <w:i w:val="0"/>
          <w:sz w:val="22"/>
        </w:rPr>
        <w:t>«Смотрю в озера синие»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Исполняет Алла Бахтиярова. Заключительный номер вечера.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28"/>
        </w:rPr>
        <w:t>Интерактивные задания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Всего в сценарии 5 интерактивных заданий. Их можно сократить до 3-4, если вечер идет дольше запланированного.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1. </w:t>
      </w:r>
      <w:r>
        <w:rPr>
          <w:rFonts w:ascii="Times New Roman" w:hAnsi="Times New Roman" w:eastAsia="Times New Roman"/>
          <w:b/>
          <w:i w:val="0"/>
          <w:sz w:val="22"/>
        </w:rPr>
        <w:t>«Узнай сказку Пушкина»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Малыши читают короткие отрывки из сказок, зрители называют полное название произведения.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2. </w:t>
      </w:r>
      <w:r>
        <w:rPr>
          <w:rFonts w:ascii="Times New Roman" w:hAnsi="Times New Roman" w:eastAsia="Times New Roman"/>
          <w:b/>
          <w:i w:val="0"/>
          <w:sz w:val="22"/>
        </w:rPr>
        <w:t>«Пушкинская эпиграмма»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После отрывка об Онегине и его «огне нежданных эпиграмм» зрители за 2-3 минуты придумывают короткую доброжелательную эпиграмму.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3. </w:t>
      </w:r>
      <w:r>
        <w:rPr>
          <w:rFonts w:ascii="Times New Roman" w:hAnsi="Times New Roman" w:eastAsia="Times New Roman"/>
          <w:b/>
          <w:i w:val="0"/>
          <w:sz w:val="22"/>
        </w:rPr>
        <w:t>«Письмо без подписи»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Ведущий читает 3-4 короткие фразы в духе пушкинской переписки и романа. Зрители угадывают, кому могла бы принадлежать интонация: Татьяне, Онегину, Ленскому, Ольге или автору.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4. </w:t>
      </w:r>
      <w:r>
        <w:rPr>
          <w:rFonts w:ascii="Times New Roman" w:hAnsi="Times New Roman" w:eastAsia="Times New Roman"/>
          <w:b/>
          <w:i w:val="0"/>
          <w:sz w:val="22"/>
        </w:rPr>
        <w:t>«Шарады из романа»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Команды или отдельные зрители угадывают слова, связанные с «Евгением Онегиным»: театр, дуэль, письмо, бал, деревня, роман.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5. </w:t>
      </w:r>
      <w:r>
        <w:rPr>
          <w:rFonts w:ascii="Times New Roman" w:hAnsi="Times New Roman" w:eastAsia="Times New Roman"/>
          <w:b/>
          <w:i w:val="0"/>
          <w:sz w:val="22"/>
        </w:rPr>
        <w:t>«Что в имени тебе моем?»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Зрители называют пушкинских героев по подсказкам ведущего. Задание ведет к романсу на стихи Пушкина.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28"/>
        </w:rPr>
        <w:t>Подготовка пространства</w:t>
      </w:r>
    </w:p>
    <w:p>
      <w:pPr>
        <w:pStyle w:val="ListBullet"/>
        <w:ind w:left="567"/>
      </w:pPr>
      <w:r>
        <w:rPr>
          <w:rFonts w:ascii="Times New Roman" w:hAnsi="Times New Roman" w:eastAsia="Times New Roman"/>
          <w:b w:val="0"/>
          <w:i w:val="0"/>
          <w:sz w:val="22"/>
        </w:rPr>
        <w:t>Рояль остается смысловым центром зала.</w:t>
      </w:r>
    </w:p>
    <w:p>
      <w:pPr>
        <w:pStyle w:val="ListBullet"/>
        <w:ind w:left="567"/>
      </w:pPr>
      <w:r>
        <w:rPr>
          <w:rFonts w:ascii="Times New Roman" w:hAnsi="Times New Roman" w:eastAsia="Times New Roman"/>
          <w:b w:val="0"/>
          <w:i w:val="0"/>
          <w:sz w:val="22"/>
        </w:rPr>
        <w:t>Для хора заранее обозначить место выхода и расположения.</w:t>
      </w:r>
    </w:p>
    <w:p>
      <w:pPr>
        <w:pStyle w:val="ListBullet"/>
        <w:ind w:left="567"/>
      </w:pPr>
      <w:r>
        <w:rPr>
          <w:rFonts w:ascii="Times New Roman" w:hAnsi="Times New Roman" w:eastAsia="Times New Roman"/>
          <w:b w:val="0"/>
          <w:i w:val="0"/>
          <w:sz w:val="22"/>
        </w:rPr>
        <w:t>Для детей-чтецов подготовить микрофон или точку у рояля.</w:t>
      </w:r>
    </w:p>
    <w:p>
      <w:pPr>
        <w:pStyle w:val="ListBullet"/>
        <w:ind w:left="567"/>
      </w:pPr>
      <w:r>
        <w:rPr>
          <w:rFonts w:ascii="Times New Roman" w:hAnsi="Times New Roman" w:eastAsia="Times New Roman"/>
          <w:b w:val="0"/>
          <w:i w:val="0"/>
          <w:sz w:val="22"/>
        </w:rPr>
        <w:t>Для конкурсов подготовить карточки и 2-3 небольших приза: книга, открытка, закладка, сувенир.</w:t>
      </w:r>
    </w:p>
    <w:p>
      <w:pPr>
        <w:pStyle w:val="ListBullet"/>
        <w:ind w:left="567"/>
      </w:pPr>
      <w:r>
        <w:rPr>
          <w:rFonts w:ascii="Times New Roman" w:hAnsi="Times New Roman" w:eastAsia="Times New Roman"/>
          <w:b w:val="0"/>
          <w:i w:val="0"/>
          <w:sz w:val="22"/>
        </w:rPr>
        <w:t>Ведущим желательно иметь папку с распечатанным сценарием и отдельный лист с порядком номеров.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28"/>
        </w:rPr>
        <w:t>Ход вечера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1. Встреча гостей и открытие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Примерное время: 5 минут.</w:t>
      </w:r>
    </w:p>
    <w:p>
      <w:r>
        <w:rPr>
          <w:rFonts w:ascii="Times New Roman" w:hAnsi="Times New Roman" w:eastAsia="Times New Roman"/>
          <w:b/>
          <w:i w:val="0"/>
          <w:sz w:val="24"/>
        </w:rPr>
        <w:t>Ведущий 1: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Добрый вечер, дорогие друзья! Сегодня мы собрались в особенном месте - в музее фортепиано, где каждая клавиша будто хранит память о голосах, стихах и мелодиях. И повод у нас тоже особенный: день рождения Александра Сергеевича Пушкина.</w:t>
      </w:r>
    </w:p>
    <w:p>
      <w:r>
        <w:rPr>
          <w:rFonts w:ascii="Times New Roman" w:hAnsi="Times New Roman" w:eastAsia="Times New Roman"/>
          <w:b/>
          <w:i w:val="0"/>
          <w:sz w:val="24"/>
        </w:rPr>
        <w:t>Ведущий 2: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Пушкин для каждого возраста свой. Для детей - это сказки, чудеса, золотая рыбка, царевна-лебедь и ученый кот. Для взрослых - это любовь, ирония, выбор, сожаление, память. А между этими мирами есть книга, которая умеет говорить со всеми, - роман в стихах «Евгений Онегин».</w:t>
      </w:r>
    </w:p>
    <w:p>
      <w:r>
        <w:rPr>
          <w:rFonts w:ascii="Times New Roman" w:hAnsi="Times New Roman" w:eastAsia="Times New Roman"/>
          <w:b/>
          <w:i w:val="0"/>
          <w:sz w:val="24"/>
        </w:rPr>
        <w:t>Ведущий 1: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Сегодня мы будем вспоминать Пушкина через слово и музыку. Главным мотивом вечера станет «Евгений Онегин» - роман Пушкина и опера Петра Ильича Чайковского. Но рядом с ними прозвучат романсы, русские народные песни и музыка для фортепиано.</w:t>
      </w:r>
    </w:p>
    <w:p>
      <w:r>
        <w:rPr>
          <w:rFonts w:ascii="Times New Roman" w:hAnsi="Times New Roman" w:eastAsia="Times New Roman"/>
          <w:b/>
          <w:i w:val="0"/>
          <w:sz w:val="24"/>
        </w:rPr>
        <w:t>Ведущий 2: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Мы начинаем не с бала и не со светского Петербурга, а с живой, молодой, деревенской интонации. Там, где звучат девичьи голоса, начинается мир Лариных.</w:t>
      </w:r>
    </w:p>
    <w:p>
      <w:r>
        <w:rPr>
          <w:rFonts w:ascii="Times New Roman" w:hAnsi="Times New Roman" w:eastAsia="Times New Roman"/>
          <w:b/>
          <w:i w:val="0"/>
          <w:sz w:val="24"/>
        </w:rPr>
        <w:t>Музыкальный номер 1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П. И. Чайковский. Хор девушек из оперы «Евгений Онегин» - «Девицы, красавицы». Исполняет хор.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2. Усадьба Лариных: народная песня и образ Ольги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Примерное время: 8-10 минут.</w:t>
      </w:r>
    </w:p>
    <w:p>
      <w:r>
        <w:rPr>
          <w:rFonts w:ascii="Times New Roman" w:hAnsi="Times New Roman" w:eastAsia="Times New Roman"/>
          <w:b/>
          <w:i w:val="0"/>
          <w:sz w:val="24"/>
        </w:rPr>
        <w:t>Ведущий 1: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В «Евгении Онегине» деревня - это не только пейзаж. Это песни, привычки, семейные разговоры, ожидание гостей, простота и тепло. После хора девушек естественно услышать песню, которая словно продолжает эту атмосферу.</w:t>
      </w:r>
    </w:p>
    <w:p>
      <w:r>
        <w:rPr>
          <w:rFonts w:ascii="Times New Roman" w:hAnsi="Times New Roman" w:eastAsia="Times New Roman"/>
          <w:b/>
          <w:i w:val="0"/>
          <w:sz w:val="24"/>
        </w:rPr>
        <w:t>Музыкальный номер 2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Русская народная песня «Гуляла в садочке». Исполняет китайская студентка.</w:t>
      </w:r>
    </w:p>
    <w:p>
      <w:r>
        <w:rPr>
          <w:rFonts w:ascii="Times New Roman" w:hAnsi="Times New Roman" w:eastAsia="Times New Roman"/>
          <w:b/>
          <w:i w:val="0"/>
          <w:sz w:val="24"/>
        </w:rPr>
        <w:t>Ведущий 2: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У Пушкина рядом с задумчивой Татьяной есть совсем другой образ - Ольга. Легкая, ясная, улыбчивая. Чайковский услышал ее именно такой: юной, подвижной, почти солнечной.</w:t>
      </w:r>
    </w:p>
    <w:p>
      <w:r>
        <w:rPr>
          <w:rFonts w:ascii="Times New Roman" w:hAnsi="Times New Roman" w:eastAsia="Times New Roman"/>
          <w:b/>
          <w:i w:val="0"/>
          <w:sz w:val="24"/>
        </w:rPr>
        <w:t>Музыкальный номер 3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П. И. Чайковский. Ария Ольги из оперы «Евгений Онегин». Исполняет Алла Соколовская, меццо-сопрано.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3. Первое детское чтение: театр и свет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Примерное время: 8 минут.</w:t>
      </w:r>
    </w:p>
    <w:p>
      <w:r>
        <w:rPr>
          <w:rFonts w:ascii="Times New Roman" w:hAnsi="Times New Roman" w:eastAsia="Times New Roman"/>
          <w:b/>
          <w:i w:val="0"/>
          <w:sz w:val="24"/>
        </w:rPr>
        <w:t>Ведущий 1: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Пушкин удивительно музыкален сам по себе. Его строки будто уже знают свой ритм, свой жест, свою сцену. Сейчас слово перейдет к детям, и мы окажемся в театре.</w:t>
      </w:r>
    </w:p>
    <w:p>
      <w:r>
        <w:rPr>
          <w:rFonts w:ascii="Times New Roman" w:hAnsi="Times New Roman" w:eastAsia="Times New Roman"/>
          <w:b/>
          <w:i w:val="0"/>
          <w:sz w:val="24"/>
        </w:rPr>
        <w:t>Ребенок-чтец 1: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Театр уж полон; ложи блещут;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Партер и кресла, всё кипит;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В райке нетерпеливо плещут,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И, взвившись, занавес шумит.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Блистательна, полувоздушна,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Смычку волшебному послушна,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Толпою нимф окружена,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Стоит Истомина; она,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Одной ногой касаясь пола,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Другою медленно кружит,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И вдруг прыжок, и вдруг летит,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Летит, как пух от уст Эола;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То стан совьет, то разовьет,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И быстрой ножкой ножку бьет.</w:t>
      </w:r>
    </w:p>
    <w:p>
      <w:r>
        <w:rPr>
          <w:rFonts w:ascii="Times New Roman" w:hAnsi="Times New Roman" w:eastAsia="Times New Roman"/>
          <w:b/>
          <w:i w:val="0"/>
          <w:sz w:val="24"/>
        </w:rPr>
        <w:t>Ведущий 2: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Пушкинский театр - это движение, блеск, ожидание чуда. Но сегодня наш театр камерный: рояль, голос, слово и внимание слушателей. И в такой тишине особенно хорошо звучит романс.</w:t>
      </w:r>
    </w:p>
    <w:p>
      <w:r>
        <w:rPr>
          <w:rFonts w:ascii="Times New Roman" w:hAnsi="Times New Roman" w:eastAsia="Times New Roman"/>
          <w:b/>
          <w:i w:val="0"/>
          <w:sz w:val="24"/>
        </w:rPr>
        <w:t>Музыкальный номер 4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А. Варламов. «На заре ты ее не буди».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Исполнитель уточняется.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4. Конкурс 1: «Узнай сказку Пушкина»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Примерное время: 7 минут.</w:t>
      </w:r>
    </w:p>
    <w:p>
      <w:r>
        <w:rPr>
          <w:rFonts w:ascii="Times New Roman" w:hAnsi="Times New Roman" w:eastAsia="Times New Roman"/>
          <w:b/>
          <w:i w:val="0"/>
          <w:sz w:val="24"/>
        </w:rPr>
        <w:t>Ведущий 1: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Мы начали с «Онегина», но день рождения Пушкина невозможно представить без сказок. Сейчас самые юные участники прочитают короткие отрывки, а зал попробует назвать полное название произведения.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Правила:</w:t>
      </w:r>
    </w:p>
    <w:p>
      <w:pPr>
        <w:pStyle w:val="ListBullet"/>
        <w:ind w:left="567"/>
      </w:pPr>
      <w:r>
        <w:rPr>
          <w:rFonts w:ascii="Times New Roman" w:hAnsi="Times New Roman" w:eastAsia="Times New Roman"/>
          <w:b w:val="0"/>
          <w:i w:val="0"/>
          <w:sz w:val="22"/>
        </w:rPr>
        <w:t>ребенок читает 2-4 строки из сказки;</w:t>
      </w:r>
    </w:p>
    <w:p>
      <w:pPr>
        <w:pStyle w:val="ListBullet"/>
        <w:ind w:left="567"/>
      </w:pPr>
      <w:r>
        <w:rPr>
          <w:rFonts w:ascii="Times New Roman" w:hAnsi="Times New Roman" w:eastAsia="Times New Roman"/>
          <w:b w:val="0"/>
          <w:i w:val="0"/>
          <w:sz w:val="22"/>
        </w:rPr>
        <w:t>зрители поднимают руку и называют полное название;</w:t>
      </w:r>
    </w:p>
    <w:p>
      <w:pPr>
        <w:pStyle w:val="ListBullet"/>
        <w:ind w:left="567"/>
      </w:pPr>
      <w:r>
        <w:rPr>
          <w:rFonts w:ascii="Times New Roman" w:hAnsi="Times New Roman" w:eastAsia="Times New Roman"/>
          <w:b w:val="0"/>
          <w:i w:val="0"/>
          <w:sz w:val="22"/>
        </w:rPr>
        <w:t>за правильный ответ можно вручить маленькую карточку или жетон;</w:t>
      </w:r>
    </w:p>
    <w:p>
      <w:pPr>
        <w:pStyle w:val="ListBullet"/>
        <w:ind w:left="567"/>
      </w:pPr>
      <w:r>
        <w:rPr>
          <w:rFonts w:ascii="Times New Roman" w:hAnsi="Times New Roman" w:eastAsia="Times New Roman"/>
          <w:b w:val="0"/>
          <w:i w:val="0"/>
          <w:sz w:val="22"/>
        </w:rPr>
        <w:t>в конце 1-2 самых активных участника получают приз.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Возможные ответы:</w:t>
      </w:r>
    </w:p>
    <w:p>
      <w:pPr>
        <w:pStyle w:val="ListBullet"/>
        <w:ind w:left="567"/>
      </w:pPr>
      <w:r>
        <w:rPr>
          <w:rFonts w:ascii="Times New Roman" w:hAnsi="Times New Roman" w:eastAsia="Times New Roman"/>
          <w:b w:val="0"/>
          <w:i w:val="0"/>
          <w:sz w:val="22"/>
        </w:rPr>
        <w:t>«Сказка о царе Салтане»</w:t>
      </w:r>
    </w:p>
    <w:p>
      <w:pPr>
        <w:pStyle w:val="ListBullet"/>
        <w:ind w:left="567"/>
      </w:pPr>
      <w:r>
        <w:rPr>
          <w:rFonts w:ascii="Times New Roman" w:hAnsi="Times New Roman" w:eastAsia="Times New Roman"/>
          <w:b w:val="0"/>
          <w:i w:val="0"/>
          <w:sz w:val="22"/>
        </w:rPr>
        <w:t>«Сказка о рыбаке и рыбке»</w:t>
      </w:r>
    </w:p>
    <w:p>
      <w:pPr>
        <w:pStyle w:val="ListBullet"/>
        <w:ind w:left="567"/>
      </w:pPr>
      <w:r>
        <w:rPr>
          <w:rFonts w:ascii="Times New Roman" w:hAnsi="Times New Roman" w:eastAsia="Times New Roman"/>
          <w:b w:val="0"/>
          <w:i w:val="0"/>
          <w:sz w:val="22"/>
        </w:rPr>
        <w:t>«Сказка о мертвой царевне и о семи богатырях»</w:t>
      </w:r>
    </w:p>
    <w:p>
      <w:pPr>
        <w:pStyle w:val="ListBullet"/>
        <w:ind w:left="567"/>
      </w:pPr>
      <w:r>
        <w:rPr>
          <w:rFonts w:ascii="Times New Roman" w:hAnsi="Times New Roman" w:eastAsia="Times New Roman"/>
          <w:b w:val="0"/>
          <w:i w:val="0"/>
          <w:sz w:val="22"/>
        </w:rPr>
        <w:t>«Сказка о золотом петушке»</w:t>
      </w:r>
    </w:p>
    <w:p>
      <w:pPr>
        <w:pStyle w:val="ListBullet"/>
        <w:ind w:left="567"/>
      </w:pPr>
      <w:r>
        <w:rPr>
          <w:rFonts w:ascii="Times New Roman" w:hAnsi="Times New Roman" w:eastAsia="Times New Roman"/>
          <w:b w:val="0"/>
          <w:i w:val="0"/>
          <w:sz w:val="22"/>
        </w:rPr>
        <w:t>«Сказка о попе и о работнике его Балде»</w:t>
      </w:r>
    </w:p>
    <w:p>
      <w:r>
        <w:rPr>
          <w:rFonts w:ascii="Times New Roman" w:hAnsi="Times New Roman" w:eastAsia="Times New Roman"/>
          <w:b/>
          <w:i w:val="0"/>
          <w:sz w:val="24"/>
        </w:rPr>
        <w:t>Ведущий 2: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Спасибо нашим маленьким чтецам. В сказках Пушкина всегда есть дорога, ожидание, разлука, возвращение. И сейчас прозвучит фортепианная пьеса, в названии которой уже есть целая история.</w:t>
      </w:r>
    </w:p>
    <w:p>
      <w:r>
        <w:rPr>
          <w:rFonts w:ascii="Times New Roman" w:hAnsi="Times New Roman" w:eastAsia="Times New Roman"/>
          <w:b/>
          <w:i w:val="0"/>
          <w:sz w:val="24"/>
        </w:rPr>
        <w:t>Музыкальный номер 5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М. Глинка. «Разлука».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Фортепиано: Анна Дзинь.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5. Онегин: портрет героя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Примерное время: 10 минут.</w:t>
      </w:r>
    </w:p>
    <w:p>
      <w:r>
        <w:rPr>
          <w:rFonts w:ascii="Times New Roman" w:hAnsi="Times New Roman" w:eastAsia="Times New Roman"/>
          <w:b/>
          <w:i w:val="0"/>
          <w:sz w:val="24"/>
        </w:rPr>
        <w:t>Ведущий 1: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А теперь вернемся к герою, имя которого стало одним из самых узнаваемых в русской литературе. Пушкин представляет Онегина легко, иронично, почти светским штрихом.</w:t>
      </w:r>
    </w:p>
    <w:p>
      <w:r>
        <w:rPr>
          <w:rFonts w:ascii="Times New Roman" w:hAnsi="Times New Roman" w:eastAsia="Times New Roman"/>
          <w:b/>
          <w:i w:val="0"/>
          <w:sz w:val="24"/>
        </w:rPr>
        <w:t>Ребенок-чтец 2: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Вот мой Онегин на свободе;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Острижен по последней моде;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Как dandy лондонский одет -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И наконец увидел свет.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Он по-французски совершенно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Мог изъясняться и писал;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Легко мазурку танцевал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И кланялся непринужденно;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Чего ж вам больше? Свет решил,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Что он умён и очень мил.</w:t>
      </w:r>
    </w:p>
    <w:p>
      <w:r>
        <w:rPr>
          <w:rFonts w:ascii="Times New Roman" w:hAnsi="Times New Roman" w:eastAsia="Times New Roman"/>
          <w:b/>
          <w:i w:val="0"/>
          <w:sz w:val="24"/>
        </w:rPr>
        <w:t>Ребенок-чтец 3: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Мы все учились понемногу,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Чему-нибудь и как-нибудь;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Так воспитаньем, слава Богу,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У нас немудрено блеснуть.</w:t>
      </w:r>
    </w:p>
    <w:p>
      <w:r>
        <w:rPr>
          <w:rFonts w:ascii="Times New Roman" w:hAnsi="Times New Roman" w:eastAsia="Times New Roman"/>
          <w:b/>
          <w:i w:val="0"/>
          <w:sz w:val="24"/>
        </w:rPr>
        <w:t>Ведущий 2: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В опере Чайковского Онегин сначала кажется человеком рассудительным, холодным, уверенным в своей правоте. Один из самых известных его монологов обращен к Татьяне - после ее письма.</w:t>
      </w:r>
    </w:p>
    <w:p>
      <w:r>
        <w:rPr>
          <w:rFonts w:ascii="Times New Roman" w:hAnsi="Times New Roman" w:eastAsia="Times New Roman"/>
          <w:b/>
          <w:i w:val="0"/>
          <w:sz w:val="24"/>
        </w:rPr>
        <w:t>Музыкальный номер 6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П. И. Чайковский. Ария Онегина «Вы мне писали, не отпирайтесь». Исполняет Иван Замятин, баритон.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6. Конкурс 2: «Пушкинская эпиграмма»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Примерное время: 8-10 минут.</w:t>
      </w:r>
    </w:p>
    <w:p>
      <w:r>
        <w:rPr>
          <w:rFonts w:ascii="Times New Roman" w:hAnsi="Times New Roman" w:eastAsia="Times New Roman"/>
          <w:b/>
          <w:i w:val="0"/>
          <w:sz w:val="24"/>
        </w:rPr>
        <w:t>Ведущий 1: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Пушкин умел быть и нежным, и острым. А Онегин, как пишет автор, обладал особым светским талантом.</w:t>
      </w:r>
    </w:p>
    <w:p>
      <w:r>
        <w:rPr>
          <w:rFonts w:ascii="Times New Roman" w:hAnsi="Times New Roman" w:eastAsia="Times New Roman"/>
          <w:b/>
          <w:i w:val="0"/>
          <w:sz w:val="24"/>
        </w:rPr>
        <w:t>Ребенок-чтец 4: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Онегин был, по мненью многих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(Судей решительных и строгих),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Учёный малый, но педант.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Имел он счастливый талант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Без принужденья в разговоре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Коснуться до всего слегка,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С учёным видом знатока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Хранить молчанье в важном споре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И возбуждать улыбку дам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Огнём нежданных эпиграмм.</w:t>
      </w:r>
    </w:p>
    <w:p>
      <w:r>
        <w:rPr>
          <w:rFonts w:ascii="Times New Roman" w:hAnsi="Times New Roman" w:eastAsia="Times New Roman"/>
          <w:b/>
          <w:i w:val="0"/>
          <w:sz w:val="24"/>
        </w:rPr>
        <w:t>Ведущий 2: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Попробуем и мы сочинить эпиграмму. Только условие нашего вечера - остроумие должно быть добрым.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Правила:</w:t>
      </w:r>
    </w:p>
    <w:p>
      <w:pPr>
        <w:pStyle w:val="ListBullet"/>
        <w:ind w:left="567"/>
      </w:pPr>
      <w:r>
        <w:rPr>
          <w:rFonts w:ascii="Times New Roman" w:hAnsi="Times New Roman" w:eastAsia="Times New Roman"/>
          <w:b w:val="0"/>
          <w:i w:val="0"/>
          <w:sz w:val="22"/>
        </w:rPr>
        <w:t>зрители получают 2-3 минуты;</w:t>
      </w:r>
    </w:p>
    <w:p>
      <w:pPr>
        <w:pStyle w:val="ListBullet"/>
        <w:ind w:left="567"/>
      </w:pPr>
      <w:r>
        <w:rPr>
          <w:rFonts w:ascii="Times New Roman" w:hAnsi="Times New Roman" w:eastAsia="Times New Roman"/>
          <w:b w:val="0"/>
          <w:i w:val="0"/>
          <w:sz w:val="22"/>
        </w:rPr>
        <w:t>эпиграмма должна быть короткой: 2 строки или одно остроумное четверостишие;</w:t>
      </w:r>
    </w:p>
    <w:p>
      <w:pPr>
        <w:pStyle w:val="ListBullet"/>
        <w:ind w:left="567"/>
      </w:pPr>
      <w:r>
        <w:rPr>
          <w:rFonts w:ascii="Times New Roman" w:hAnsi="Times New Roman" w:eastAsia="Times New Roman"/>
          <w:b w:val="0"/>
          <w:i w:val="0"/>
          <w:sz w:val="22"/>
        </w:rPr>
        <w:t>тема: «Пушкин сегодня», «читатель и телефон», «музей фортепиано», «Онегин в XXI веке»;</w:t>
      </w:r>
    </w:p>
    <w:p>
      <w:pPr>
        <w:pStyle w:val="ListBullet"/>
        <w:ind w:left="567"/>
      </w:pPr>
      <w:r>
        <w:rPr>
          <w:rFonts w:ascii="Times New Roman" w:hAnsi="Times New Roman" w:eastAsia="Times New Roman"/>
          <w:b w:val="0"/>
          <w:i w:val="0"/>
          <w:sz w:val="22"/>
        </w:rPr>
        <w:t>3 желающих зачитывают свои варианты;</w:t>
      </w:r>
    </w:p>
    <w:p>
      <w:pPr>
        <w:pStyle w:val="ListBullet"/>
        <w:ind w:left="567"/>
      </w:pPr>
      <w:r>
        <w:rPr>
          <w:rFonts w:ascii="Times New Roman" w:hAnsi="Times New Roman" w:eastAsia="Times New Roman"/>
          <w:b w:val="0"/>
          <w:i w:val="0"/>
          <w:sz w:val="22"/>
        </w:rPr>
        <w:t>зал аплодисментами выбирает победителя.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Пример для разогрева:</w:t>
      </w:r>
    </w:p>
    <w:p>
      <w:pPr>
        <w:ind w:left="850" w:right="567"/>
      </w:pPr>
      <w:r>
        <w:rPr>
          <w:rFonts w:ascii="Times New Roman" w:hAnsi="Times New Roman" w:eastAsia="Times New Roman"/>
          <w:b w:val="0"/>
          <w:i/>
          <w:sz w:val="22"/>
        </w:rPr>
        <w:t>Онегин сел бы в первый ряд,</w:t>
      </w:r>
    </w:p>
    <w:p>
      <w:pPr>
        <w:ind w:left="850" w:right="567"/>
      </w:pPr>
      <w:r>
        <w:rPr>
          <w:rFonts w:ascii="Times New Roman" w:hAnsi="Times New Roman" w:eastAsia="Times New Roman"/>
          <w:b w:val="0"/>
          <w:i/>
          <w:sz w:val="22"/>
        </w:rPr>
        <w:t>Но телефон отвлек назад.</w:t>
      </w:r>
    </w:p>
    <w:p>
      <w:r>
        <w:rPr>
          <w:rFonts w:ascii="Times New Roman" w:hAnsi="Times New Roman" w:eastAsia="Times New Roman"/>
          <w:b/>
          <w:i w:val="0"/>
          <w:sz w:val="24"/>
        </w:rPr>
        <w:t>Ведущий 1: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Победителю - наш маленький приз и большое право сегодня считать себя человеком пушкинской быстроты ума.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7. Фортепианная пауза: внутренний голос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Примерное время: 5 минут.</w:t>
      </w:r>
    </w:p>
    <w:p>
      <w:r>
        <w:rPr>
          <w:rFonts w:ascii="Times New Roman" w:hAnsi="Times New Roman" w:eastAsia="Times New Roman"/>
          <w:b/>
          <w:i w:val="0"/>
          <w:sz w:val="24"/>
        </w:rPr>
        <w:t>Ведущий 2: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После шутки и светской иронии хочется услышать музыку без слов. В «Онегине» многое остается невысказанным: письмо написано, ответ получен, но чувства продолжают звучать внутри. Эту внутреннюю речь сейчас продолжит фортепиано.</w:t>
      </w:r>
    </w:p>
    <w:p>
      <w:r>
        <w:rPr>
          <w:rFonts w:ascii="Times New Roman" w:hAnsi="Times New Roman" w:eastAsia="Times New Roman"/>
          <w:b/>
          <w:i w:val="0"/>
          <w:sz w:val="24"/>
        </w:rPr>
        <w:t>Музыкальный номер 7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С. Рахманинов. Фортепианное произведение.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Фортепиано: Эмили.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8. Конкурс 3: «Письмо без подписи»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Примерное время: 6-7 минут.</w:t>
      </w:r>
    </w:p>
    <w:p>
      <w:r>
        <w:rPr>
          <w:rFonts w:ascii="Times New Roman" w:hAnsi="Times New Roman" w:eastAsia="Times New Roman"/>
          <w:b/>
          <w:i w:val="0"/>
          <w:sz w:val="24"/>
        </w:rPr>
        <w:t>Ведущий 1: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В «Евгении Онегине» письмо - не просто лист бумаги. Это поступок. Татьяна пишет первой, потому что не может иначе. А сейчас мы попробуем услышать характер героя по одной фразе.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Правила:</w:t>
      </w:r>
    </w:p>
    <w:p>
      <w:pPr>
        <w:pStyle w:val="ListBullet"/>
        <w:ind w:left="567"/>
      </w:pPr>
      <w:r>
        <w:rPr>
          <w:rFonts w:ascii="Times New Roman" w:hAnsi="Times New Roman" w:eastAsia="Times New Roman"/>
          <w:b w:val="0"/>
          <w:i w:val="0"/>
          <w:sz w:val="22"/>
        </w:rPr>
        <w:t>ведущий читает фразу;</w:t>
      </w:r>
    </w:p>
    <w:p>
      <w:pPr>
        <w:pStyle w:val="ListBullet"/>
        <w:ind w:left="567"/>
      </w:pPr>
      <w:r>
        <w:rPr>
          <w:rFonts w:ascii="Times New Roman" w:hAnsi="Times New Roman" w:eastAsia="Times New Roman"/>
          <w:b w:val="0"/>
          <w:i w:val="0"/>
          <w:sz w:val="22"/>
        </w:rPr>
        <w:t>зрители выбирают, кто мог бы так сказать: Татьяна, Онегин, Ленский, Ольга или автор;</w:t>
      </w:r>
    </w:p>
    <w:p>
      <w:pPr>
        <w:pStyle w:val="ListBullet"/>
        <w:ind w:left="567"/>
      </w:pPr>
      <w:r>
        <w:rPr>
          <w:rFonts w:ascii="Times New Roman" w:hAnsi="Times New Roman" w:eastAsia="Times New Roman"/>
          <w:b w:val="0"/>
          <w:i w:val="0"/>
          <w:sz w:val="22"/>
        </w:rPr>
        <w:t>можно отвечать с места или поднятием руки.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Фразы для игры: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1. «Я слишком рано понял свет и слишком поздно понял сердце».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Ответ: Онегин.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2. «Я не умею играть чувствами, поэтому говорю прямо».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Ответ: Татьяна.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3. «Мир создан для восторга, дружбы и стихов».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Ответ: Ленский.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4. «Мне хочется, чтобы сегодня всем было легко и радостно».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Ответ: Ольга.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5. «Я все вижу, немного улыбаюсь и продолжаю рассказывать».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Ответ: автор.</w:t>
      </w:r>
    </w:p>
    <w:p>
      <w:r>
        <w:rPr>
          <w:rFonts w:ascii="Times New Roman" w:hAnsi="Times New Roman" w:eastAsia="Times New Roman"/>
          <w:b/>
          <w:i w:val="0"/>
          <w:sz w:val="24"/>
        </w:rPr>
        <w:t>Ведущий 2: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И вот проходит время. Онегин, когда-то уверенный в своем спокойствии, вдруг видит Татьяну другой - недоступной, взрослой, прекрасной. И теперь уже он не может молчать.</w:t>
      </w:r>
    </w:p>
    <w:p>
      <w:r>
        <w:rPr>
          <w:rFonts w:ascii="Times New Roman" w:hAnsi="Times New Roman" w:eastAsia="Times New Roman"/>
          <w:b/>
          <w:i w:val="0"/>
          <w:sz w:val="24"/>
        </w:rPr>
        <w:t>Музыкальный номер 8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П. И. Чайковский. Ариозо Онегина «Ужель сама Татьяна, которой я наедине...». Исполняет Иван Замятин, баритон.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9. Конкурс 4: «Шарады из романа»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Примерное время: 8 минут.</w:t>
      </w:r>
    </w:p>
    <w:p>
      <w:r>
        <w:rPr>
          <w:rFonts w:ascii="Times New Roman" w:hAnsi="Times New Roman" w:eastAsia="Times New Roman"/>
          <w:b/>
          <w:i w:val="0"/>
          <w:sz w:val="24"/>
        </w:rPr>
        <w:t>Ведущий 1: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Мы не можем устроить бал в музейном зале, но можем устроить игру воображения. Сейчас будут пушкинские шарады.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Правила:</w:t>
      </w:r>
    </w:p>
    <w:p>
      <w:pPr>
        <w:pStyle w:val="ListBullet"/>
        <w:ind w:left="567"/>
      </w:pPr>
      <w:r>
        <w:rPr>
          <w:rFonts w:ascii="Times New Roman" w:hAnsi="Times New Roman" w:eastAsia="Times New Roman"/>
          <w:b w:val="0"/>
          <w:i w:val="0"/>
          <w:sz w:val="22"/>
        </w:rPr>
        <w:t>ведущий загадывает слово;</w:t>
      </w:r>
    </w:p>
    <w:p>
      <w:pPr>
        <w:pStyle w:val="ListBullet"/>
        <w:ind w:left="567"/>
      </w:pPr>
      <w:r>
        <w:rPr>
          <w:rFonts w:ascii="Times New Roman" w:hAnsi="Times New Roman" w:eastAsia="Times New Roman"/>
          <w:b w:val="0"/>
          <w:i w:val="0"/>
          <w:sz w:val="22"/>
        </w:rPr>
        <w:t>зрители угадывают по частям;</w:t>
      </w:r>
    </w:p>
    <w:p>
      <w:pPr>
        <w:pStyle w:val="ListBullet"/>
        <w:ind w:left="567"/>
      </w:pPr>
      <w:r>
        <w:rPr>
          <w:rFonts w:ascii="Times New Roman" w:hAnsi="Times New Roman" w:eastAsia="Times New Roman"/>
          <w:b w:val="0"/>
          <w:i w:val="0"/>
          <w:sz w:val="22"/>
        </w:rPr>
        <w:t>если зал затрудняется, ведущий дает дополнительную подсказку.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Шарады: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1. </w:t>
      </w:r>
      <w:r>
        <w:rPr>
          <w:rFonts w:ascii="Times New Roman" w:hAnsi="Times New Roman" w:eastAsia="Times New Roman"/>
          <w:b/>
          <w:i w:val="0"/>
          <w:sz w:val="22"/>
        </w:rPr>
        <w:t>Театр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Первая часть - напиток без последней буквы: «чай» без «й» = «ча».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Вторая часть - древнегреческое место зрелищ и действия.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Подсказка: там «ложи блещут», «партер кипит».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2. </w:t>
      </w:r>
      <w:r>
        <w:rPr>
          <w:rFonts w:ascii="Times New Roman" w:hAnsi="Times New Roman" w:eastAsia="Times New Roman"/>
          <w:b/>
          <w:i w:val="0"/>
          <w:sz w:val="22"/>
        </w:rPr>
        <w:t>Письмо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Первая часть - то, чем пишут, но без первой буквы: «перо» без «п» = «еро».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Подсказка: главный поступок Татьяны.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3. </w:t>
      </w:r>
      <w:r>
        <w:rPr>
          <w:rFonts w:ascii="Times New Roman" w:hAnsi="Times New Roman" w:eastAsia="Times New Roman"/>
          <w:b/>
          <w:i w:val="0"/>
          <w:sz w:val="22"/>
        </w:rPr>
        <w:t>Дуэль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Подсказка без деления: роковая встреча двух друзей, после которой роман становится трагичнее.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4. </w:t>
      </w:r>
      <w:r>
        <w:rPr>
          <w:rFonts w:ascii="Times New Roman" w:hAnsi="Times New Roman" w:eastAsia="Times New Roman"/>
          <w:b/>
          <w:i w:val="0"/>
          <w:sz w:val="22"/>
        </w:rPr>
        <w:t>Роман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Первая часть - нота «ре» меняет звук и становится началом слова.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Подсказка: «Евгений Онегин» - роман в стихах.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5. </w:t>
      </w:r>
      <w:r>
        <w:rPr>
          <w:rFonts w:ascii="Times New Roman" w:hAnsi="Times New Roman" w:eastAsia="Times New Roman"/>
          <w:b/>
          <w:i w:val="0"/>
          <w:sz w:val="22"/>
        </w:rPr>
        <w:t>Бал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Подсказка: в нашем зале его не будет, но в пушкинском мире без него не обойтись.</w:t>
      </w:r>
    </w:p>
    <w:p>
      <w:r>
        <w:rPr>
          <w:rFonts w:ascii="Times New Roman" w:hAnsi="Times New Roman" w:eastAsia="Times New Roman"/>
          <w:b/>
          <w:i w:val="0"/>
          <w:sz w:val="24"/>
        </w:rPr>
        <w:t>Ведущий 2: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После шарад снова возвращаемся к народной интонации. Пушкинская Россия - это не только столицы и усадьбы, но и песня, которую можно узнать сердцем.</w:t>
      </w:r>
    </w:p>
    <w:p>
      <w:r>
        <w:rPr>
          <w:rFonts w:ascii="Times New Roman" w:hAnsi="Times New Roman" w:eastAsia="Times New Roman"/>
          <w:b/>
          <w:i w:val="0"/>
          <w:sz w:val="24"/>
        </w:rPr>
        <w:t>Музыкальный номер 9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Русская народная песня «Калинушка-малинушка». Исполняет китайская студентка.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10. Латынь, имя и память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Примерное время: 8-10 минут.</w:t>
      </w:r>
    </w:p>
    <w:p>
      <w:r>
        <w:rPr>
          <w:rFonts w:ascii="Times New Roman" w:hAnsi="Times New Roman" w:eastAsia="Times New Roman"/>
          <w:b/>
          <w:i w:val="0"/>
          <w:sz w:val="24"/>
        </w:rPr>
        <w:t>Ведущий 1: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Пушкин с улыбкой говорит об образованности Онегина: чуть-чуть латыни, немного светского блеска, умение поддержать разговор. Но за этой легкостью - точность наблюдения.</w:t>
      </w:r>
    </w:p>
    <w:p>
      <w:r>
        <w:rPr>
          <w:rFonts w:ascii="Times New Roman" w:hAnsi="Times New Roman" w:eastAsia="Times New Roman"/>
          <w:b/>
          <w:i w:val="0"/>
          <w:sz w:val="24"/>
        </w:rPr>
        <w:t>Ребенок-чтец 5: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Латынь из моды вышла ныне: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Так, если правду вам сказать,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Он знал довольно по-латыне,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Чтоб эпиграфы разбирать,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Потолковать об Ювенале,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В конце письма поставить vale,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Да помнил, хоть не без греха,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Из Энеиды два стиха.</w:t>
      </w:r>
    </w:p>
    <w:p>
      <w:r>
        <w:rPr>
          <w:rFonts w:ascii="Times New Roman" w:hAnsi="Times New Roman" w:eastAsia="Times New Roman"/>
          <w:b/>
          <w:i w:val="0"/>
          <w:sz w:val="24"/>
        </w:rPr>
        <w:t>Ведущий 2: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А теперь еще одна игра - уже не про сюжет, а про имена. У Пушкина имя часто звучит как судьба, как музыка, как память.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11. Конкурс 5: «Что в имени тебе моем?»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Примерное время: 6 минут.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Правила:</w:t>
      </w:r>
    </w:p>
    <w:p>
      <w:pPr>
        <w:pStyle w:val="ListBullet"/>
        <w:ind w:left="567"/>
      </w:pPr>
      <w:r>
        <w:rPr>
          <w:rFonts w:ascii="Times New Roman" w:hAnsi="Times New Roman" w:eastAsia="Times New Roman"/>
          <w:b w:val="0"/>
          <w:i w:val="0"/>
          <w:sz w:val="22"/>
        </w:rPr>
        <w:t>ведущий дает подсказку;</w:t>
      </w:r>
    </w:p>
    <w:p>
      <w:pPr>
        <w:pStyle w:val="ListBullet"/>
        <w:ind w:left="567"/>
      </w:pPr>
      <w:r>
        <w:rPr>
          <w:rFonts w:ascii="Times New Roman" w:hAnsi="Times New Roman" w:eastAsia="Times New Roman"/>
          <w:b w:val="0"/>
          <w:i w:val="0"/>
          <w:sz w:val="22"/>
        </w:rPr>
        <w:t>зрители называют героя или произведение;</w:t>
      </w:r>
    </w:p>
    <w:p>
      <w:pPr>
        <w:pStyle w:val="ListBullet"/>
        <w:ind w:left="567"/>
      </w:pPr>
      <w:r>
        <w:rPr>
          <w:rFonts w:ascii="Times New Roman" w:hAnsi="Times New Roman" w:eastAsia="Times New Roman"/>
          <w:b w:val="0"/>
          <w:i w:val="0"/>
          <w:sz w:val="22"/>
        </w:rPr>
        <w:t>после конкурса сразу звучит романс «Что в имени тебе моем...».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Подсказки: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1. Девушка, которая первой написала письмо и стала символом искренности.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Ответ: Татьяна.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2. Герой, который «как dandy лондонский одет».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Ответ: Онегин.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3. Поэт, друг Онегина, влюбленный в Ольгу.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Ответ: Ленский.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4. Сестра Татьяны, легкая и веселая.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Ответ: Ольга.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5. Сказочный герой, который работал за три щелчка.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Ответ: Балда.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6. Рыбка, которая исполняла желания, но не терпела жадности.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Ответ: золотая рыбка.</w:t>
      </w:r>
    </w:p>
    <w:p>
      <w:r>
        <w:rPr>
          <w:rFonts w:ascii="Times New Roman" w:hAnsi="Times New Roman" w:eastAsia="Times New Roman"/>
          <w:b/>
          <w:i w:val="0"/>
          <w:sz w:val="24"/>
        </w:rPr>
        <w:t>Ведущий 1: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Имя у Пушкина - это не просто звук. Иногда оно остается с нами дольше, чем встреча, письмо или разговор.</w:t>
      </w:r>
    </w:p>
    <w:p>
      <w:r>
        <w:rPr>
          <w:rFonts w:ascii="Times New Roman" w:hAnsi="Times New Roman" w:eastAsia="Times New Roman"/>
          <w:b/>
          <w:i w:val="0"/>
          <w:sz w:val="24"/>
        </w:rPr>
        <w:t>Музыкальный номер 10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«Что в имени тебе моем...»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Романс на стихи А. С. Пушкина, музыка Ольги Кормухиной. Исполняет Евгения Николаева.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12. Финал: Пушкин, Россия, общий дом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Примерное время: 7-10 минут.</w:t>
      </w:r>
    </w:p>
    <w:p>
      <w:r>
        <w:rPr>
          <w:rFonts w:ascii="Times New Roman" w:hAnsi="Times New Roman" w:eastAsia="Times New Roman"/>
          <w:b/>
          <w:i w:val="0"/>
          <w:sz w:val="24"/>
        </w:rPr>
        <w:t>Ведущий 2: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Наш вечер подходит к финалу. Мы говорили о Пушкине, о «Евгении Онегине», о музыке Чайковского, о романсах и народных песнях. Но за всем этим стоит еще одна большая тема - Россия, ее язык, ее память, ее культура.</w:t>
      </w:r>
    </w:p>
    <w:p>
      <w:r>
        <w:rPr>
          <w:rFonts w:ascii="Times New Roman" w:hAnsi="Times New Roman" w:eastAsia="Times New Roman"/>
          <w:b/>
          <w:i w:val="0"/>
          <w:sz w:val="24"/>
        </w:rPr>
        <w:t>Ведущий 1: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Совсем недавно отмечался День России. И сегодня естественно завершить вечер песней, в которой звучит образ родной земли: ее озер, полей, простора и той тихой любви, которую невозможно объяснить только словами.</w:t>
      </w:r>
    </w:p>
    <w:p>
      <w:r>
        <w:rPr>
          <w:rFonts w:ascii="Times New Roman" w:hAnsi="Times New Roman" w:eastAsia="Times New Roman"/>
          <w:b/>
          <w:i w:val="0"/>
          <w:sz w:val="24"/>
        </w:rPr>
        <w:t>Ведущий 2: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Заключительный номер нашего вечера - песня «Смотрю в озера синие». Исполняет Алла Бахтиярова.</w:t>
      </w:r>
    </w:p>
    <w:p>
      <w:r>
        <w:rPr>
          <w:rFonts w:ascii="Times New Roman" w:hAnsi="Times New Roman" w:eastAsia="Times New Roman"/>
          <w:b/>
          <w:i w:val="0"/>
          <w:sz w:val="24"/>
        </w:rPr>
        <w:t>Музыкальный номер 11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«Смотрю в озера синие». Исполняет Алла Бахтиярова.</w:t>
      </w:r>
    </w:p>
    <w:p>
      <w:r>
        <w:rPr>
          <w:rFonts w:ascii="Times New Roman" w:hAnsi="Times New Roman" w:eastAsia="Times New Roman"/>
          <w:b/>
          <w:i w:val="0"/>
          <w:sz w:val="24"/>
        </w:rPr>
        <w:t>Ведущий 1: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Дорогие друзья, благодарим всех исполнителей, юных чтецов, хор, пианистов и, конечно, наших зрителей.</w:t>
      </w:r>
    </w:p>
    <w:p>
      <w:r>
        <w:rPr>
          <w:rFonts w:ascii="Times New Roman" w:hAnsi="Times New Roman" w:eastAsia="Times New Roman"/>
          <w:b/>
          <w:i w:val="0"/>
          <w:sz w:val="24"/>
        </w:rPr>
        <w:t>Ведущий 2: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Пусть Пушкин остается не только в учебниках и на памятниках, но и в живом голосе, в музыке, в семейном чтении, в улыбке, в памяти. До новых встреч!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28"/>
        </w:rPr>
        <w:t>Резервные элементы, если нужно расширить вечер до 1,5 часа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Дополнительный конкурс «Продолжи строку»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Ведущий читает начало известной строки, зрители продолжают:</w:t>
      </w:r>
    </w:p>
    <w:p>
      <w:pPr>
        <w:pStyle w:val="ListBullet"/>
        <w:ind w:left="567"/>
      </w:pPr>
      <w:r>
        <w:rPr>
          <w:rFonts w:ascii="Times New Roman" w:hAnsi="Times New Roman" w:eastAsia="Times New Roman"/>
          <w:b w:val="0"/>
          <w:i w:val="0"/>
          <w:sz w:val="22"/>
        </w:rPr>
        <w:t>«У лукоморья дуб зеленый...»</w:t>
      </w:r>
    </w:p>
    <w:p>
      <w:pPr>
        <w:pStyle w:val="ListBullet"/>
        <w:ind w:left="567"/>
      </w:pPr>
      <w:r>
        <w:rPr>
          <w:rFonts w:ascii="Times New Roman" w:hAnsi="Times New Roman" w:eastAsia="Times New Roman"/>
          <w:b w:val="0"/>
          <w:i w:val="0"/>
          <w:sz w:val="22"/>
        </w:rPr>
        <w:t>«Я помню чудное мгновенье...»</w:t>
      </w:r>
    </w:p>
    <w:p>
      <w:pPr>
        <w:pStyle w:val="ListBullet"/>
        <w:ind w:left="567"/>
      </w:pPr>
      <w:r>
        <w:rPr>
          <w:rFonts w:ascii="Times New Roman" w:hAnsi="Times New Roman" w:eastAsia="Times New Roman"/>
          <w:b w:val="0"/>
          <w:i w:val="0"/>
          <w:sz w:val="22"/>
        </w:rPr>
        <w:t>«Мороз и солнце; день чудесный...»</w:t>
      </w:r>
    </w:p>
    <w:p>
      <w:pPr>
        <w:pStyle w:val="ListBullet"/>
        <w:ind w:left="567"/>
      </w:pPr>
      <w:r>
        <w:rPr>
          <w:rFonts w:ascii="Times New Roman" w:hAnsi="Times New Roman" w:eastAsia="Times New Roman"/>
          <w:b w:val="0"/>
          <w:i w:val="0"/>
          <w:sz w:val="22"/>
        </w:rPr>
        <w:t>«Я вас любил: любовь еще, быть может...»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Дополнительные музыкальные варианты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Если потребуется добавить один номер по мотивам Пушкина, можно рассмотреть:</w:t>
      </w:r>
    </w:p>
    <w:p>
      <w:pPr>
        <w:pStyle w:val="ListBullet"/>
        <w:ind w:left="567"/>
      </w:pPr>
      <w:r>
        <w:rPr>
          <w:rFonts w:ascii="Times New Roman" w:hAnsi="Times New Roman" w:eastAsia="Times New Roman"/>
          <w:b w:val="0"/>
          <w:i w:val="0"/>
          <w:sz w:val="22"/>
        </w:rPr>
        <w:t>романс «Я вас любил»;</w:t>
      </w:r>
    </w:p>
    <w:p>
      <w:pPr>
        <w:pStyle w:val="ListBullet"/>
        <w:ind w:left="567"/>
      </w:pPr>
      <w:r>
        <w:rPr>
          <w:rFonts w:ascii="Times New Roman" w:hAnsi="Times New Roman" w:eastAsia="Times New Roman"/>
          <w:b w:val="0"/>
          <w:i w:val="0"/>
          <w:sz w:val="22"/>
        </w:rPr>
        <w:t>романс «Я помню чудное мгновенье»;</w:t>
      </w:r>
    </w:p>
    <w:p>
      <w:pPr>
        <w:pStyle w:val="ListBullet"/>
        <w:ind w:left="567"/>
      </w:pPr>
      <w:r>
        <w:rPr>
          <w:rFonts w:ascii="Times New Roman" w:hAnsi="Times New Roman" w:eastAsia="Times New Roman"/>
          <w:b w:val="0"/>
          <w:i w:val="0"/>
          <w:sz w:val="22"/>
        </w:rPr>
        <w:t>короткую фортепианную пьесу русских композиторов XIX века как салонную паузу.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Короткая общая финальная реплика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Если нужно вовлечь зал в финале, ведущий может предложить всем вместе произнести:</w:t>
      </w:r>
    </w:p>
    <w:p>
      <w:pPr>
        <w:ind w:left="850" w:right="567"/>
      </w:pPr>
      <w:r>
        <w:rPr>
          <w:rFonts w:ascii="Times New Roman" w:hAnsi="Times New Roman" w:eastAsia="Times New Roman"/>
          <w:b w:val="0"/>
          <w:i/>
          <w:sz w:val="22"/>
        </w:rPr>
        <w:t>«Да здравствует солнце, да скроется тьма!»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После этого сразу объявляется заключительная песня.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