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640" w:rsidRDefault="008B53F6">
      <w:r>
        <w:t>Жалобы на доступность личного кабинета</w:t>
      </w:r>
      <w:r w:rsidR="00A4524C">
        <w:t xml:space="preserve"> (ЛК)</w:t>
      </w:r>
      <w:r>
        <w:t xml:space="preserve"> банков.</w:t>
      </w:r>
    </w:p>
    <w:p w:rsidR="008B53F6" w:rsidRDefault="008B53F6"/>
    <w:p w:rsidR="008B53F6" w:rsidRDefault="008B53F6">
      <w:r>
        <w:t xml:space="preserve">Период: с 01.04.2020 – 03.10.2020. Источники </w:t>
      </w:r>
      <w:proofErr w:type="spellStart"/>
      <w:proofErr w:type="gramStart"/>
      <w:r>
        <w:rPr>
          <w:lang w:val="en-US"/>
        </w:rPr>
        <w:t>banki</w:t>
      </w:r>
      <w:proofErr w:type="spellEnd"/>
      <w:r w:rsidRPr="008B53F6">
        <w:t>.</w:t>
      </w:r>
      <w:proofErr w:type="spellStart"/>
      <w:r>
        <w:rPr>
          <w:lang w:val="en-US"/>
        </w:rPr>
        <w:t>ru</w:t>
      </w:r>
      <w:proofErr w:type="spellEnd"/>
      <w:r w:rsidRPr="008B53F6">
        <w:t xml:space="preserve"> </w:t>
      </w:r>
      <w:r>
        <w:t>,</w:t>
      </w:r>
      <w:proofErr w:type="gramEnd"/>
      <w:r>
        <w:t xml:space="preserve"> тематические </w:t>
      </w:r>
      <w:r>
        <w:rPr>
          <w:lang w:val="en-US"/>
        </w:rPr>
        <w:t>TG</w:t>
      </w:r>
      <w:r w:rsidRPr="008B53F6">
        <w:t>-</w:t>
      </w:r>
      <w:r>
        <w:t>каналы.</w:t>
      </w:r>
    </w:p>
    <w:p w:rsidR="008B53F6" w:rsidRDefault="008B53F6"/>
    <w:p w:rsidR="00F15069" w:rsidRDefault="00F15069"/>
    <w:p w:rsidR="00F15069" w:rsidRDefault="00F15069"/>
    <w:p w:rsidR="00F15069" w:rsidRDefault="00F15069"/>
    <w:p w:rsidR="00F15069" w:rsidRPr="00F15069" w:rsidRDefault="00F15069">
      <w:pPr>
        <w:rPr>
          <w:b/>
        </w:rPr>
      </w:pPr>
      <w:bookmarkStart w:id="0" w:name="_GoBack"/>
      <w:r w:rsidRPr="00F15069">
        <w:rPr>
          <w:b/>
        </w:rPr>
        <w:t>Примеры обращений:</w:t>
      </w:r>
    </w:p>
    <w:bookmarkEnd w:id="0"/>
    <w:p w:rsidR="008B53F6" w:rsidRDefault="00A4524C">
      <w:r>
        <w:t>ВТБ</w:t>
      </w:r>
    </w:p>
    <w:p w:rsidR="00A4524C" w:rsidRDefault="00A4524C">
      <w:hyperlink r:id="rId4" w:history="1">
        <w:r w:rsidRPr="008D198C">
          <w:rPr>
            <w:rStyle w:val="a3"/>
          </w:rPr>
          <w:t>https://www.banki.ru/services/responses/bank/response/10424880/</w:t>
        </w:r>
      </w:hyperlink>
      <w:r>
        <w:t xml:space="preserve"> - сбои мобильного приложения ЛК</w:t>
      </w:r>
    </w:p>
    <w:p w:rsidR="00A4524C" w:rsidRPr="00A4524C" w:rsidRDefault="00A4524C"/>
    <w:sectPr w:rsidR="00A4524C" w:rsidRPr="00A4524C" w:rsidSect="009410F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6"/>
    <w:rsid w:val="008B53F6"/>
    <w:rsid w:val="009410F7"/>
    <w:rsid w:val="00A4524C"/>
    <w:rsid w:val="00BF2C5C"/>
    <w:rsid w:val="00F1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B6C3F"/>
  <w15:chartTrackingRefBased/>
  <w15:docId w15:val="{59DA932E-A748-AB4F-96EE-179B0436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2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5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nki.ru/services/responses/bank/response/104248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2020-10-03T14:40:00Z</dcterms:created>
  <dcterms:modified xsi:type="dcterms:W3CDTF">2020-10-03T14:44:00Z</dcterms:modified>
</cp:coreProperties>
</file>