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60212" w14:textId="77777777" w:rsidR="00D73EBA" w:rsidRPr="00D73EBA" w:rsidRDefault="00D73EBA" w:rsidP="00D73EBA">
      <w:r w:rsidRPr="00D73EBA">
        <w:rPr>
          <w:b/>
          <w:bCs/>
        </w:rPr>
        <w:t>Project Summary: Inventory Management System</w:t>
      </w:r>
    </w:p>
    <w:p w14:paraId="3CFA2A5B" w14:textId="77777777" w:rsidR="00D73EBA" w:rsidRPr="00D73EBA" w:rsidRDefault="00D73EBA" w:rsidP="00D73EBA">
      <w:r w:rsidRPr="00D73EBA">
        <w:rPr>
          <w:b/>
          <w:bCs/>
        </w:rPr>
        <w:t>Introduction</w:t>
      </w:r>
    </w:p>
    <w:p w14:paraId="6437B947" w14:textId="77777777" w:rsidR="00D73EBA" w:rsidRPr="00D73EBA" w:rsidRDefault="00D73EBA" w:rsidP="00D73EBA">
      <w:r w:rsidRPr="00D73EBA">
        <w:t>The Inventory Management System (IMS) is conceived as a comprehensive solution designed to streamline the process of managing and tracking inventory within an educational institution. This offline, locally-run system aims to automate the lending and tracking of inventory items, enhancing the efficiency of resource utilization while ensuring easy access and management.</w:t>
      </w:r>
    </w:p>
    <w:p w14:paraId="48CBB8ED" w14:textId="77777777" w:rsidR="00D73EBA" w:rsidRPr="00D73EBA" w:rsidRDefault="00D73EBA" w:rsidP="00D73EBA">
      <w:r w:rsidRPr="00D73EBA">
        <w:rPr>
          <w:b/>
          <w:bCs/>
        </w:rPr>
        <w:t>Project Objectives</w:t>
      </w:r>
    </w:p>
    <w:p w14:paraId="4A8237A9" w14:textId="77777777" w:rsidR="00D73EBA" w:rsidRPr="00D73EBA" w:rsidRDefault="00D73EBA" w:rsidP="00D73EBA">
      <w:pPr>
        <w:numPr>
          <w:ilvl w:val="0"/>
          <w:numId w:val="1"/>
        </w:numPr>
      </w:pPr>
      <w:r w:rsidRPr="00D73EBA">
        <w:t>To provide an accurate, real-time overview of the inventory status.</w:t>
      </w:r>
    </w:p>
    <w:p w14:paraId="009E26E4" w14:textId="77777777" w:rsidR="00D73EBA" w:rsidRPr="00D73EBA" w:rsidRDefault="00D73EBA" w:rsidP="00D73EBA">
      <w:pPr>
        <w:numPr>
          <w:ilvl w:val="0"/>
          <w:numId w:val="1"/>
        </w:numPr>
      </w:pPr>
      <w:r w:rsidRPr="00D73EBA">
        <w:t>To simplify the process of lending out and returning inventory items for both students and staff.</w:t>
      </w:r>
    </w:p>
    <w:p w14:paraId="4E4699CC" w14:textId="77777777" w:rsidR="00D73EBA" w:rsidRPr="00D73EBA" w:rsidRDefault="00D73EBA" w:rsidP="00D73EBA">
      <w:pPr>
        <w:numPr>
          <w:ilvl w:val="0"/>
          <w:numId w:val="1"/>
        </w:numPr>
      </w:pPr>
      <w:r w:rsidRPr="00D73EBA">
        <w:t>To implement secure and efficient user identification through RFID technology.</w:t>
      </w:r>
    </w:p>
    <w:p w14:paraId="0586FDF5" w14:textId="77777777" w:rsidR="00D73EBA" w:rsidRPr="00D73EBA" w:rsidRDefault="00D73EBA" w:rsidP="00D73EBA">
      <w:pPr>
        <w:numPr>
          <w:ilvl w:val="0"/>
          <w:numId w:val="1"/>
        </w:numPr>
      </w:pPr>
      <w:r w:rsidRPr="00D73EBA">
        <w:t>To ensure the system is operable offline and locally on a single computer, catering to the institution's infrastructure limitations.</w:t>
      </w:r>
    </w:p>
    <w:p w14:paraId="26C94C97" w14:textId="77777777" w:rsidR="00D73EBA" w:rsidRPr="00D73EBA" w:rsidRDefault="00D73EBA" w:rsidP="00D73EBA">
      <w:r w:rsidRPr="00D73EBA">
        <w:rPr>
          <w:b/>
          <w:bCs/>
        </w:rPr>
        <w:t>System Overview</w:t>
      </w:r>
    </w:p>
    <w:p w14:paraId="138BF342" w14:textId="77777777" w:rsidR="00D73EBA" w:rsidRPr="00D73EBA" w:rsidRDefault="00D73EBA" w:rsidP="00D73EBA">
      <w:r w:rsidRPr="00D73EBA">
        <w:t>The IMS is structured to accommodate various user roles, including students, teachers, and administrators, each with customized access levels to suit their needs. The system utilizes QR codes for item identification and RFID technology for user authentication, facilitating a seamless and automated transaction process.</w:t>
      </w:r>
    </w:p>
    <w:p w14:paraId="7AFFD981" w14:textId="77777777" w:rsidR="00D73EBA" w:rsidRPr="00D73EBA" w:rsidRDefault="00D73EBA" w:rsidP="00D73EBA">
      <w:r w:rsidRPr="00D73EBA">
        <w:rPr>
          <w:b/>
          <w:bCs/>
        </w:rPr>
        <w:t>Features and Functionalities</w:t>
      </w:r>
    </w:p>
    <w:p w14:paraId="44482259" w14:textId="77777777" w:rsidR="00D73EBA" w:rsidRPr="00D73EBA" w:rsidRDefault="00D73EBA" w:rsidP="00D73EBA">
      <w:pPr>
        <w:numPr>
          <w:ilvl w:val="0"/>
          <w:numId w:val="2"/>
        </w:numPr>
      </w:pPr>
      <w:r w:rsidRPr="00D73EBA">
        <w:rPr>
          <w:b/>
          <w:bCs/>
        </w:rPr>
        <w:t>Inventory Tracking</w:t>
      </w:r>
      <w:r w:rsidRPr="00D73EBA">
        <w:t>: Utilize QR codes for easy identification and tracking of inventory items, with a manual selection option for items not compatible with QR codes.</w:t>
      </w:r>
    </w:p>
    <w:p w14:paraId="1E5A8D2C" w14:textId="77777777" w:rsidR="00D73EBA" w:rsidRPr="00D73EBA" w:rsidRDefault="00D73EBA" w:rsidP="00D73EBA">
      <w:pPr>
        <w:numPr>
          <w:ilvl w:val="0"/>
          <w:numId w:val="2"/>
        </w:numPr>
      </w:pPr>
      <w:r w:rsidRPr="00D73EBA">
        <w:rPr>
          <w:b/>
          <w:bCs/>
        </w:rPr>
        <w:t>User Authentication</w:t>
      </w:r>
      <w:r w:rsidRPr="00D73EBA">
        <w:t>: Employ RFID technology for a secure and efficient user identification process, distinguishing between students, teachers, and administrators.</w:t>
      </w:r>
    </w:p>
    <w:p w14:paraId="12E6867C" w14:textId="77777777" w:rsidR="00D73EBA" w:rsidRPr="00D73EBA" w:rsidRDefault="00D73EBA" w:rsidP="00D73EBA">
      <w:pPr>
        <w:numPr>
          <w:ilvl w:val="0"/>
          <w:numId w:val="2"/>
        </w:numPr>
      </w:pPr>
      <w:r w:rsidRPr="00D73EBA">
        <w:rPr>
          <w:b/>
          <w:bCs/>
        </w:rPr>
        <w:t>Database Management</w:t>
      </w:r>
      <w:r w:rsidRPr="00D73EBA">
        <w:t>: Maintain a centralized database to store comprehensive records of users, inventory items, transactions, and item availability.</w:t>
      </w:r>
    </w:p>
    <w:p w14:paraId="30C2110C" w14:textId="77777777" w:rsidR="00D73EBA" w:rsidRPr="00D73EBA" w:rsidRDefault="00D73EBA" w:rsidP="00D73EBA">
      <w:pPr>
        <w:numPr>
          <w:ilvl w:val="0"/>
          <w:numId w:val="2"/>
        </w:numPr>
      </w:pPr>
      <w:r w:rsidRPr="00D73EBA">
        <w:rPr>
          <w:b/>
          <w:bCs/>
        </w:rPr>
        <w:t>User Interface</w:t>
      </w:r>
      <w:r w:rsidRPr="00D73EBA">
        <w:t>: Develop intuitive user interfaces tailored to different user roles, supporting functionalities such as item lending/return, user and item management, and access to lending history and statistics.</w:t>
      </w:r>
    </w:p>
    <w:p w14:paraId="2014D693" w14:textId="77777777" w:rsidR="00D73EBA" w:rsidRPr="00D73EBA" w:rsidRDefault="00D73EBA" w:rsidP="00D73EBA">
      <w:pPr>
        <w:numPr>
          <w:ilvl w:val="0"/>
          <w:numId w:val="2"/>
        </w:numPr>
      </w:pPr>
      <w:r w:rsidRPr="00D73EBA">
        <w:rPr>
          <w:b/>
          <w:bCs/>
        </w:rPr>
        <w:t>Access Control</w:t>
      </w:r>
      <w:r w:rsidRPr="00D73EBA">
        <w:t>: Implement role-based access control (RBAC) to ensure sensitive or valuable items are only accessible by authorized personnel.</w:t>
      </w:r>
    </w:p>
    <w:p w14:paraId="5A787761" w14:textId="77777777" w:rsidR="00D73EBA" w:rsidRPr="00D73EBA" w:rsidRDefault="00D73EBA" w:rsidP="00D73EBA">
      <w:pPr>
        <w:numPr>
          <w:ilvl w:val="0"/>
          <w:numId w:val="2"/>
        </w:numPr>
      </w:pPr>
      <w:r w:rsidRPr="00D73EBA">
        <w:rPr>
          <w:b/>
          <w:bCs/>
        </w:rPr>
        <w:t>Notifications and Alerts</w:t>
      </w:r>
      <w:r w:rsidRPr="00D73EBA">
        <w:t>: Generate automated alerts for overdue items, inventory restocks, and maintenance needs to ensure the timely return of items and upkeep of the inventory.</w:t>
      </w:r>
    </w:p>
    <w:p w14:paraId="5A88A3FF" w14:textId="77777777" w:rsidR="00D73EBA" w:rsidRPr="00D73EBA" w:rsidRDefault="00D73EBA" w:rsidP="00D73EBA">
      <w:r w:rsidRPr="00D73EBA">
        <w:rPr>
          <w:b/>
          <w:bCs/>
        </w:rPr>
        <w:t>Technology Stack</w:t>
      </w:r>
    </w:p>
    <w:p w14:paraId="47084CB8" w14:textId="77777777" w:rsidR="00D73EBA" w:rsidRPr="00D73EBA" w:rsidRDefault="00D73EBA" w:rsidP="00D73EBA">
      <w:pPr>
        <w:numPr>
          <w:ilvl w:val="0"/>
          <w:numId w:val="3"/>
        </w:numPr>
      </w:pPr>
      <w:r w:rsidRPr="00D73EBA">
        <w:rPr>
          <w:b/>
          <w:bCs/>
        </w:rPr>
        <w:t>Frontend/Backend</w:t>
      </w:r>
      <w:r w:rsidRPr="00D73EBA">
        <w:t>: Next.js for building the user interface and handling server-side functionalities.</w:t>
      </w:r>
    </w:p>
    <w:p w14:paraId="24741BF1" w14:textId="77777777" w:rsidR="00D73EBA" w:rsidRPr="00D73EBA" w:rsidRDefault="00D73EBA" w:rsidP="00D73EBA">
      <w:pPr>
        <w:numPr>
          <w:ilvl w:val="0"/>
          <w:numId w:val="3"/>
        </w:numPr>
      </w:pPr>
      <w:r w:rsidRPr="00D73EBA">
        <w:rPr>
          <w:b/>
          <w:bCs/>
        </w:rPr>
        <w:t>Database</w:t>
      </w:r>
      <w:r w:rsidRPr="00D73EBA">
        <w:t>: SQLite for a lightweight, local database solution that supports the system's offline functionality.</w:t>
      </w:r>
    </w:p>
    <w:p w14:paraId="1560B203" w14:textId="77777777" w:rsidR="00D73EBA" w:rsidRPr="00D73EBA" w:rsidRDefault="00D73EBA" w:rsidP="00D73EBA">
      <w:pPr>
        <w:numPr>
          <w:ilvl w:val="0"/>
          <w:numId w:val="3"/>
        </w:numPr>
      </w:pPr>
      <w:r w:rsidRPr="00D73EBA">
        <w:rPr>
          <w:b/>
          <w:bCs/>
        </w:rPr>
        <w:lastRenderedPageBreak/>
        <w:t>Authentication</w:t>
      </w:r>
      <w:r w:rsidRPr="00D73EBA">
        <w:t>: Implementation of a simple, custom authentication system suitable for the offline nature of the IMS.</w:t>
      </w:r>
    </w:p>
    <w:p w14:paraId="3999DF2D" w14:textId="77777777" w:rsidR="00D73EBA" w:rsidRPr="00D73EBA" w:rsidRDefault="00D73EBA" w:rsidP="00D73EBA">
      <w:pPr>
        <w:numPr>
          <w:ilvl w:val="0"/>
          <w:numId w:val="3"/>
        </w:numPr>
      </w:pPr>
      <w:r w:rsidRPr="00D73EBA">
        <w:rPr>
          <w:b/>
          <w:bCs/>
        </w:rPr>
        <w:t>Packaging</w:t>
      </w:r>
      <w:r w:rsidRPr="00D73EBA">
        <w:t>: Electron for packaging the web application into a desktop application that can run natively on Windows, macOS, or Linux.</w:t>
      </w:r>
    </w:p>
    <w:p w14:paraId="5F13A321" w14:textId="77777777" w:rsidR="00D73EBA" w:rsidRPr="00D73EBA" w:rsidRDefault="00D73EBA" w:rsidP="00D73EBA">
      <w:r w:rsidRPr="00D73EBA">
        <w:rPr>
          <w:b/>
          <w:bCs/>
        </w:rPr>
        <w:t>Operational Environment</w:t>
      </w:r>
    </w:p>
    <w:p w14:paraId="0F660467" w14:textId="77777777" w:rsidR="00D73EBA" w:rsidRPr="00D73EBA" w:rsidRDefault="00D73EBA" w:rsidP="00D73EBA">
      <w:r w:rsidRPr="00D73EBA">
        <w:t>The IMS is designed to operate in an offline environment, running locally on hardware meeting minimal performance specifications. This design consideration ensures that the system remains functional without reliance on internet connectivity, addressing the institution's infrastructure constraints.</w:t>
      </w:r>
    </w:p>
    <w:p w14:paraId="57C3ADF8" w14:textId="77777777" w:rsidR="00D73EBA" w:rsidRPr="00D73EBA" w:rsidRDefault="00D73EBA" w:rsidP="00D73EBA">
      <w:r w:rsidRPr="00D73EBA">
        <w:rPr>
          <w:b/>
          <w:bCs/>
        </w:rPr>
        <w:t>Project Milestones</w:t>
      </w:r>
    </w:p>
    <w:p w14:paraId="08F5F909" w14:textId="77777777" w:rsidR="00D73EBA" w:rsidRPr="00D73EBA" w:rsidRDefault="00D73EBA" w:rsidP="00D73EBA">
      <w:pPr>
        <w:numPr>
          <w:ilvl w:val="0"/>
          <w:numId w:val="4"/>
        </w:numPr>
      </w:pPr>
      <w:r w:rsidRPr="00D73EBA">
        <w:rPr>
          <w:b/>
          <w:bCs/>
        </w:rPr>
        <w:t>Requirements Gathering</w:t>
      </w:r>
      <w:r w:rsidRPr="00D73EBA">
        <w:t>: Involves consultation with end-users and stakeholders to finalize the system requirements.</w:t>
      </w:r>
    </w:p>
    <w:p w14:paraId="5F5F7DFF" w14:textId="77777777" w:rsidR="00D73EBA" w:rsidRPr="00D73EBA" w:rsidRDefault="00D73EBA" w:rsidP="00D73EBA">
      <w:pPr>
        <w:numPr>
          <w:ilvl w:val="0"/>
          <w:numId w:val="4"/>
        </w:numPr>
      </w:pPr>
      <w:r w:rsidRPr="00D73EBA">
        <w:rPr>
          <w:b/>
          <w:bCs/>
        </w:rPr>
        <w:t>System Design</w:t>
      </w:r>
      <w:r w:rsidRPr="00D73EBA">
        <w:t>: Architectural planning and design of the user interface, database schema, and system functionalities.</w:t>
      </w:r>
    </w:p>
    <w:p w14:paraId="6D719486" w14:textId="77777777" w:rsidR="00D73EBA" w:rsidRPr="00D73EBA" w:rsidRDefault="00D73EBA" w:rsidP="00D73EBA">
      <w:pPr>
        <w:numPr>
          <w:ilvl w:val="0"/>
          <w:numId w:val="4"/>
        </w:numPr>
      </w:pPr>
      <w:r w:rsidRPr="00D73EBA">
        <w:rPr>
          <w:b/>
          <w:bCs/>
        </w:rPr>
        <w:t>Implementation</w:t>
      </w:r>
      <w:r w:rsidRPr="00D73EBA">
        <w:t>: Development of the system based on the designed specifications, utilizing the chosen technology stack.</w:t>
      </w:r>
    </w:p>
    <w:p w14:paraId="395BC04E" w14:textId="77777777" w:rsidR="00D73EBA" w:rsidRPr="00D73EBA" w:rsidRDefault="00D73EBA" w:rsidP="00D73EBA">
      <w:pPr>
        <w:numPr>
          <w:ilvl w:val="0"/>
          <w:numId w:val="4"/>
        </w:numPr>
      </w:pPr>
      <w:r w:rsidRPr="00D73EBA">
        <w:rPr>
          <w:b/>
          <w:bCs/>
        </w:rPr>
        <w:t>Testing</w:t>
      </w:r>
      <w:r w:rsidRPr="00D73EBA">
        <w:t>: Comprehensive testing to ensure functionality, usability, and reliability of the system.</w:t>
      </w:r>
    </w:p>
    <w:p w14:paraId="0FED5245" w14:textId="77777777" w:rsidR="00D73EBA" w:rsidRPr="00D73EBA" w:rsidRDefault="00D73EBA" w:rsidP="00D73EBA">
      <w:pPr>
        <w:numPr>
          <w:ilvl w:val="0"/>
          <w:numId w:val="4"/>
        </w:numPr>
      </w:pPr>
      <w:r w:rsidRPr="00D73EBA">
        <w:rPr>
          <w:b/>
          <w:bCs/>
        </w:rPr>
        <w:t>Deployment</w:t>
      </w:r>
      <w:r w:rsidRPr="00D73EBA">
        <w:t>: Installation of the system on the designated computer and initial setup of the database and user accounts.</w:t>
      </w:r>
    </w:p>
    <w:p w14:paraId="1E79E40E" w14:textId="77777777" w:rsidR="00D73EBA" w:rsidRPr="00D73EBA" w:rsidRDefault="00D73EBA" w:rsidP="00D73EBA">
      <w:pPr>
        <w:numPr>
          <w:ilvl w:val="0"/>
          <w:numId w:val="4"/>
        </w:numPr>
      </w:pPr>
      <w:r w:rsidRPr="00D73EBA">
        <w:rPr>
          <w:b/>
          <w:bCs/>
        </w:rPr>
        <w:t>Training and Support</w:t>
      </w:r>
      <w:r w:rsidRPr="00D73EBA">
        <w:t>: Provision of training sessions for users and ongoing support for system maintenance and updates.</w:t>
      </w:r>
    </w:p>
    <w:p w14:paraId="452EAF66" w14:textId="77777777" w:rsidR="00D73EBA" w:rsidRPr="00D73EBA" w:rsidRDefault="00D73EBA" w:rsidP="00D73EBA">
      <w:r w:rsidRPr="00D73EBA">
        <w:rPr>
          <w:b/>
          <w:bCs/>
        </w:rPr>
        <w:t>Conclusion</w:t>
      </w:r>
    </w:p>
    <w:p w14:paraId="2B0BAC61" w14:textId="77777777" w:rsidR="00D73EBA" w:rsidRPr="00D73EBA" w:rsidRDefault="00D73EBA" w:rsidP="00D73EBA">
      <w:r w:rsidRPr="00D73EBA">
        <w:t>The Inventory Management System promises to be a pivotal tool in optimizing inventory management processes within the educational institution. By leveraging advanced technology solutions like QR codes, RFID, and a robust database system, the IMS aims to enhance operational efficiency, improve resource allocation, and ensure a user-friendly experience for all stakeholders.</w:t>
      </w:r>
    </w:p>
    <w:p w14:paraId="34DA4292" w14:textId="77777777" w:rsidR="000E525F" w:rsidRPr="00CA1279" w:rsidRDefault="000E525F"/>
    <w:sectPr w:rsidR="000E525F" w:rsidRPr="00CA12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61C4"/>
    <w:multiLevelType w:val="multilevel"/>
    <w:tmpl w:val="CC06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2359F5"/>
    <w:multiLevelType w:val="multilevel"/>
    <w:tmpl w:val="CDF6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BF5BBB"/>
    <w:multiLevelType w:val="multilevel"/>
    <w:tmpl w:val="9D38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E45652"/>
    <w:multiLevelType w:val="multilevel"/>
    <w:tmpl w:val="C014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470067">
    <w:abstractNumId w:val="0"/>
  </w:num>
  <w:num w:numId="2" w16cid:durableId="780152956">
    <w:abstractNumId w:val="1"/>
  </w:num>
  <w:num w:numId="3" w16cid:durableId="26419931">
    <w:abstractNumId w:val="2"/>
  </w:num>
  <w:num w:numId="4" w16cid:durableId="590623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C3"/>
    <w:rsid w:val="000E525F"/>
    <w:rsid w:val="00387FC3"/>
    <w:rsid w:val="00B70292"/>
    <w:rsid w:val="00CA1279"/>
    <w:rsid w:val="00D73E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51D4"/>
  <w15:chartTrackingRefBased/>
  <w15:docId w15:val="{6AB798E1-9737-41CB-B816-A130025F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64906">
      <w:bodyDiv w:val="1"/>
      <w:marLeft w:val="0"/>
      <w:marRight w:val="0"/>
      <w:marTop w:val="0"/>
      <w:marBottom w:val="0"/>
      <w:divBdr>
        <w:top w:val="none" w:sz="0" w:space="0" w:color="auto"/>
        <w:left w:val="none" w:sz="0" w:space="0" w:color="auto"/>
        <w:bottom w:val="none" w:sz="0" w:space="0" w:color="auto"/>
        <w:right w:val="none" w:sz="0" w:space="0" w:color="auto"/>
      </w:divBdr>
    </w:div>
    <w:div w:id="1121220872">
      <w:bodyDiv w:val="1"/>
      <w:marLeft w:val="0"/>
      <w:marRight w:val="0"/>
      <w:marTop w:val="0"/>
      <w:marBottom w:val="0"/>
      <w:divBdr>
        <w:top w:val="none" w:sz="0" w:space="0" w:color="auto"/>
        <w:left w:val="none" w:sz="0" w:space="0" w:color="auto"/>
        <w:bottom w:val="none" w:sz="0" w:space="0" w:color="auto"/>
        <w:right w:val="none" w:sz="0" w:space="0" w:color="auto"/>
      </w:divBdr>
    </w:div>
    <w:div w:id="167996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629</Words>
  <Characters>3463</Characters>
  <Application>Microsoft Office Word</Application>
  <DocSecurity>0</DocSecurity>
  <Lines>28</Lines>
  <Paragraphs>8</Paragraphs>
  <ScaleCrop>false</ScaleCrop>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sintayu de kuiper</dc:creator>
  <cp:keywords/>
  <dc:description/>
  <cp:lastModifiedBy>sintayu de kuiper</cp:lastModifiedBy>
  <cp:revision>3</cp:revision>
  <dcterms:created xsi:type="dcterms:W3CDTF">2024-03-15T08:55:00Z</dcterms:created>
  <dcterms:modified xsi:type="dcterms:W3CDTF">2024-03-15T08:57:00Z</dcterms:modified>
</cp:coreProperties>
</file>