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1FC" w:rsidRDefault="009431FC" w:rsidP="00024B65">
      <w:pPr>
        <w:pStyle w:val="Heading1"/>
        <w:rPr>
          <w:rFonts w:ascii="Adobe Hebrew" w:eastAsia="Adobe Myungjo Std M" w:hAnsi="Adobe Hebrew" w:cs="Adobe Hebrew"/>
          <w:b w:val="0"/>
          <w:color w:val="C00000"/>
          <w:sz w:val="56"/>
          <w:szCs w:val="56"/>
          <w:u w:val="single"/>
          <w:lang w:val="en-US"/>
        </w:rPr>
      </w:pPr>
      <w:r w:rsidRPr="009431FC">
        <w:rPr>
          <w:rFonts w:ascii="Adobe Hebrew" w:eastAsia="Adobe Myungjo Std M" w:hAnsi="Adobe Hebrew" w:cs="Adobe Hebrew"/>
          <w:b w:val="0"/>
          <w:color w:val="C00000"/>
          <w:sz w:val="56"/>
          <w:szCs w:val="56"/>
          <w:u w:val="single"/>
          <w:lang w:val="en-US"/>
        </w:rPr>
        <w:t>BUILDING MATERIALS</w:t>
      </w:r>
    </w:p>
    <w:p w:rsidR="009431FC" w:rsidRDefault="009431FC" w:rsidP="009431FC">
      <w:pPr>
        <w:rPr>
          <w:lang w:val="en-US"/>
        </w:rPr>
      </w:pPr>
    </w:p>
    <w:p w:rsidR="009431FC" w:rsidRDefault="009431FC" w:rsidP="009431FC">
      <w:pPr>
        <w:rPr>
          <w:lang w:val="en-US"/>
        </w:rPr>
      </w:pPr>
    </w:p>
    <w:p w:rsidR="009431FC" w:rsidRDefault="009431FC" w:rsidP="009431FC">
      <w:pPr>
        <w:rPr>
          <w:rFonts w:ascii="Adobe Gothic Std B" w:eastAsia="Adobe Gothic Std B" w:hAnsi="Adobe Gothic Std B" w:cs="Arial"/>
          <w:color w:val="202122"/>
          <w:sz w:val="24"/>
          <w:szCs w:val="24"/>
          <w:shd w:val="clear" w:color="auto" w:fill="FFFFFF"/>
        </w:rPr>
      </w:pPr>
      <w:r w:rsidRPr="009431FC">
        <w:rPr>
          <w:rFonts w:ascii="Adobe Gothic Std B" w:eastAsia="Adobe Gothic Std B" w:hAnsi="Adobe Gothic Std B" w:cs="Arial"/>
          <w:b/>
          <w:bCs/>
          <w:color w:val="202122"/>
          <w:sz w:val="24"/>
          <w:szCs w:val="24"/>
          <w:shd w:val="clear" w:color="auto" w:fill="FFFFFF"/>
        </w:rPr>
        <w:t>Building material</w:t>
      </w:r>
      <w:r w:rsidRPr="009431FC">
        <w:rPr>
          <w:rFonts w:ascii="Adobe Gothic Std B" w:eastAsia="Adobe Gothic Std B" w:hAnsi="Adobe Gothic Std B" w:cs="Arial"/>
          <w:color w:val="202122"/>
          <w:sz w:val="24"/>
          <w:szCs w:val="24"/>
          <w:shd w:val="clear" w:color="auto" w:fill="FFFFFF"/>
        </w:rPr>
        <w:t> is material used for </w:t>
      </w:r>
      <w:hyperlink r:id="rId8" w:tooltip="Construction" w:history="1">
        <w:r w:rsidRPr="009431FC">
          <w:rPr>
            <w:rStyle w:val="Hyperlink"/>
            <w:rFonts w:ascii="Adobe Gothic Std B" w:eastAsia="Adobe Gothic Std B" w:hAnsi="Adobe Gothic Std B" w:cs="Arial"/>
            <w:color w:val="0645AD"/>
            <w:sz w:val="24"/>
            <w:szCs w:val="24"/>
            <w:shd w:val="clear" w:color="auto" w:fill="FFFFFF"/>
          </w:rPr>
          <w:t>construction</w:t>
        </w:r>
      </w:hyperlink>
      <w:r w:rsidRPr="009431FC">
        <w:rPr>
          <w:rFonts w:ascii="Adobe Gothic Std B" w:eastAsia="Adobe Gothic Std B" w:hAnsi="Adobe Gothic Std B" w:cs="Arial"/>
          <w:color w:val="202122"/>
          <w:sz w:val="24"/>
          <w:szCs w:val="24"/>
          <w:shd w:val="clear" w:color="auto" w:fill="FFFFFF"/>
        </w:rPr>
        <w:t>. Many naturally occurring substances, such as </w:t>
      </w:r>
      <w:hyperlink r:id="rId9" w:tooltip="Clay" w:history="1">
        <w:r w:rsidRPr="009431FC">
          <w:rPr>
            <w:rStyle w:val="Hyperlink"/>
            <w:rFonts w:ascii="Adobe Gothic Std B" w:eastAsia="Adobe Gothic Std B" w:hAnsi="Adobe Gothic Std B" w:cs="Arial"/>
            <w:color w:val="0645AD"/>
            <w:sz w:val="24"/>
            <w:szCs w:val="24"/>
            <w:shd w:val="clear" w:color="auto" w:fill="FFFFFF"/>
          </w:rPr>
          <w:t>clay</w:t>
        </w:r>
      </w:hyperlink>
      <w:r w:rsidRPr="009431FC">
        <w:rPr>
          <w:rFonts w:ascii="Adobe Gothic Std B" w:eastAsia="Adobe Gothic Std B" w:hAnsi="Adobe Gothic Std B" w:cs="Arial"/>
          <w:color w:val="202122"/>
          <w:sz w:val="24"/>
          <w:szCs w:val="24"/>
          <w:shd w:val="clear" w:color="auto" w:fill="FFFFFF"/>
        </w:rPr>
        <w:t>, rocks, sand, </w:t>
      </w:r>
      <w:hyperlink r:id="rId10" w:tooltip="Wood" w:history="1">
        <w:r w:rsidRPr="009431FC">
          <w:rPr>
            <w:rStyle w:val="Hyperlink"/>
            <w:rFonts w:ascii="Adobe Gothic Std B" w:eastAsia="Adobe Gothic Std B" w:hAnsi="Adobe Gothic Std B" w:cs="Arial"/>
            <w:color w:val="0645AD"/>
            <w:sz w:val="24"/>
            <w:szCs w:val="24"/>
            <w:shd w:val="clear" w:color="auto" w:fill="FFFFFF"/>
          </w:rPr>
          <w:t>wood</w:t>
        </w:r>
      </w:hyperlink>
      <w:r w:rsidRPr="009431FC">
        <w:rPr>
          <w:rFonts w:ascii="Adobe Gothic Std B" w:eastAsia="Adobe Gothic Std B" w:hAnsi="Adobe Gothic Std B" w:cs="Arial"/>
          <w:color w:val="202122"/>
          <w:sz w:val="24"/>
          <w:szCs w:val="24"/>
          <w:shd w:val="clear" w:color="auto" w:fill="FFFFFF"/>
        </w:rPr>
        <w:t>, and even twigs and leaves, have been used to construct </w:t>
      </w:r>
      <w:hyperlink r:id="rId11" w:tooltip="Building" w:history="1">
        <w:r w:rsidRPr="009431FC">
          <w:rPr>
            <w:rStyle w:val="Hyperlink"/>
            <w:rFonts w:ascii="Adobe Gothic Std B" w:eastAsia="Adobe Gothic Std B" w:hAnsi="Adobe Gothic Std B" w:cs="Arial"/>
            <w:color w:val="0645AD"/>
            <w:sz w:val="24"/>
            <w:szCs w:val="24"/>
            <w:shd w:val="clear" w:color="auto" w:fill="FFFFFF"/>
          </w:rPr>
          <w:t>buildings</w:t>
        </w:r>
      </w:hyperlink>
      <w:r w:rsidRPr="009431FC">
        <w:rPr>
          <w:rFonts w:ascii="Adobe Gothic Std B" w:eastAsia="Adobe Gothic Std B" w:hAnsi="Adobe Gothic Std B" w:cs="Arial"/>
          <w:color w:val="202122"/>
          <w:sz w:val="24"/>
          <w:szCs w:val="24"/>
          <w:shd w:val="clear" w:color="auto" w:fill="FFFFFF"/>
        </w:rPr>
        <w:t>. Apart from naturally occurring materials, many man-made products are in use, some more and some less synthetic. The manufacturing of building materials is an established industry in many countries and the use of these materials is typically segmented into specific specialty trades, such as </w:t>
      </w:r>
      <w:hyperlink r:id="rId12" w:tooltip="Carpentry" w:history="1">
        <w:r w:rsidRPr="009431FC">
          <w:rPr>
            <w:rStyle w:val="Hyperlink"/>
            <w:rFonts w:ascii="Adobe Gothic Std B" w:eastAsia="Adobe Gothic Std B" w:hAnsi="Adobe Gothic Std B" w:cs="Arial"/>
            <w:color w:val="0645AD"/>
            <w:sz w:val="24"/>
            <w:szCs w:val="24"/>
            <w:shd w:val="clear" w:color="auto" w:fill="FFFFFF"/>
          </w:rPr>
          <w:t>carpentry</w:t>
        </w:r>
      </w:hyperlink>
      <w:r w:rsidRPr="009431FC">
        <w:rPr>
          <w:rFonts w:ascii="Adobe Gothic Std B" w:eastAsia="Adobe Gothic Std B" w:hAnsi="Adobe Gothic Std B" w:cs="Arial"/>
          <w:color w:val="202122"/>
          <w:sz w:val="24"/>
          <w:szCs w:val="24"/>
          <w:shd w:val="clear" w:color="auto" w:fill="FFFFFF"/>
        </w:rPr>
        <w:t>, </w:t>
      </w:r>
      <w:hyperlink r:id="rId13" w:tooltip="Building insulation" w:history="1">
        <w:r w:rsidRPr="009431FC">
          <w:rPr>
            <w:rStyle w:val="Hyperlink"/>
            <w:rFonts w:ascii="Adobe Gothic Std B" w:eastAsia="Adobe Gothic Std B" w:hAnsi="Adobe Gothic Std B" w:cs="Arial"/>
            <w:color w:val="0645AD"/>
            <w:sz w:val="24"/>
            <w:szCs w:val="24"/>
            <w:shd w:val="clear" w:color="auto" w:fill="FFFFFF"/>
          </w:rPr>
          <w:t>insulation</w:t>
        </w:r>
      </w:hyperlink>
      <w:r w:rsidRPr="009431FC">
        <w:rPr>
          <w:rFonts w:ascii="Adobe Gothic Std B" w:eastAsia="Adobe Gothic Std B" w:hAnsi="Adobe Gothic Std B" w:cs="Arial"/>
          <w:color w:val="202122"/>
          <w:sz w:val="24"/>
          <w:szCs w:val="24"/>
          <w:shd w:val="clear" w:color="auto" w:fill="FFFFFF"/>
        </w:rPr>
        <w:t>, </w:t>
      </w:r>
      <w:hyperlink r:id="rId14" w:tooltip="Plumbing" w:history="1">
        <w:r w:rsidRPr="009431FC">
          <w:rPr>
            <w:rStyle w:val="Hyperlink"/>
            <w:rFonts w:ascii="Adobe Gothic Std B" w:eastAsia="Adobe Gothic Std B" w:hAnsi="Adobe Gothic Std B" w:cs="Arial"/>
            <w:color w:val="0645AD"/>
            <w:sz w:val="24"/>
            <w:szCs w:val="24"/>
            <w:shd w:val="clear" w:color="auto" w:fill="FFFFFF"/>
          </w:rPr>
          <w:t>plumbing</w:t>
        </w:r>
      </w:hyperlink>
      <w:r w:rsidRPr="009431FC">
        <w:rPr>
          <w:rFonts w:ascii="Adobe Gothic Std B" w:eastAsia="Adobe Gothic Std B" w:hAnsi="Adobe Gothic Std B" w:cs="Arial"/>
          <w:color w:val="202122"/>
          <w:sz w:val="24"/>
          <w:szCs w:val="24"/>
          <w:shd w:val="clear" w:color="auto" w:fill="FFFFFF"/>
        </w:rPr>
        <w:t>, and </w:t>
      </w:r>
      <w:hyperlink r:id="rId15" w:tooltip="Roofing material" w:history="1">
        <w:r w:rsidRPr="009431FC">
          <w:rPr>
            <w:rStyle w:val="Hyperlink"/>
            <w:rFonts w:ascii="Adobe Gothic Std B" w:eastAsia="Adobe Gothic Std B" w:hAnsi="Adobe Gothic Std B" w:cs="Arial"/>
            <w:color w:val="0645AD"/>
            <w:sz w:val="24"/>
            <w:szCs w:val="24"/>
            <w:shd w:val="clear" w:color="auto" w:fill="FFFFFF"/>
          </w:rPr>
          <w:t>roofing</w:t>
        </w:r>
      </w:hyperlink>
      <w:r w:rsidRPr="009431FC">
        <w:rPr>
          <w:rFonts w:ascii="Adobe Gothic Std B" w:eastAsia="Adobe Gothic Std B" w:hAnsi="Adobe Gothic Std B" w:cs="Arial"/>
          <w:color w:val="202122"/>
          <w:sz w:val="24"/>
          <w:szCs w:val="24"/>
          <w:shd w:val="clear" w:color="auto" w:fill="FFFFFF"/>
        </w:rPr>
        <w:t> work. They provide the make-up of </w:t>
      </w:r>
      <w:hyperlink r:id="rId16" w:tooltip="Category:Human habitats" w:history="1">
        <w:r w:rsidRPr="009431FC">
          <w:rPr>
            <w:rStyle w:val="Hyperlink"/>
            <w:rFonts w:ascii="Adobe Gothic Std B" w:eastAsia="Adobe Gothic Std B" w:hAnsi="Adobe Gothic Std B" w:cs="Arial"/>
            <w:color w:val="0645AD"/>
            <w:sz w:val="24"/>
            <w:szCs w:val="24"/>
            <w:shd w:val="clear" w:color="auto" w:fill="FFFFFF"/>
          </w:rPr>
          <w:t>habitats</w:t>
        </w:r>
      </w:hyperlink>
      <w:r w:rsidRPr="009431FC">
        <w:rPr>
          <w:rFonts w:ascii="Adobe Gothic Std B" w:eastAsia="Adobe Gothic Std B" w:hAnsi="Adobe Gothic Std B" w:cs="Arial"/>
          <w:color w:val="202122"/>
          <w:sz w:val="24"/>
          <w:szCs w:val="24"/>
          <w:shd w:val="clear" w:color="auto" w:fill="FFFFFF"/>
        </w:rPr>
        <w:t> and </w:t>
      </w:r>
      <w:hyperlink r:id="rId17" w:tooltip="Architecture" w:history="1">
        <w:r w:rsidRPr="009431FC">
          <w:rPr>
            <w:rStyle w:val="Hyperlink"/>
            <w:rFonts w:ascii="Adobe Gothic Std B" w:eastAsia="Adobe Gothic Std B" w:hAnsi="Adobe Gothic Std B" w:cs="Arial"/>
            <w:color w:val="0645AD"/>
            <w:sz w:val="24"/>
            <w:szCs w:val="24"/>
            <w:shd w:val="clear" w:color="auto" w:fill="FFFFFF"/>
          </w:rPr>
          <w:t>structures</w:t>
        </w:r>
      </w:hyperlink>
      <w:r w:rsidRPr="009431FC">
        <w:rPr>
          <w:rFonts w:ascii="Adobe Gothic Std B" w:eastAsia="Adobe Gothic Std B" w:hAnsi="Adobe Gothic Std B" w:cs="Arial"/>
          <w:color w:val="202122"/>
          <w:sz w:val="24"/>
          <w:szCs w:val="24"/>
          <w:shd w:val="clear" w:color="auto" w:fill="FFFFFF"/>
        </w:rPr>
        <w:t> including </w:t>
      </w:r>
      <w:hyperlink r:id="rId18" w:tooltip="Home" w:history="1">
        <w:r w:rsidRPr="009431FC">
          <w:rPr>
            <w:rStyle w:val="Hyperlink"/>
            <w:rFonts w:ascii="Adobe Gothic Std B" w:eastAsia="Adobe Gothic Std B" w:hAnsi="Adobe Gothic Std B" w:cs="Arial"/>
            <w:color w:val="0645AD"/>
            <w:sz w:val="24"/>
            <w:szCs w:val="24"/>
            <w:shd w:val="clear" w:color="auto" w:fill="FFFFFF"/>
          </w:rPr>
          <w:t>homes</w:t>
        </w:r>
      </w:hyperlink>
      <w:r w:rsidRPr="009431FC">
        <w:rPr>
          <w:rFonts w:ascii="Adobe Gothic Std B" w:eastAsia="Adobe Gothic Std B" w:hAnsi="Adobe Gothic Std B" w:cs="Arial"/>
          <w:color w:val="202122"/>
          <w:sz w:val="24"/>
          <w:szCs w:val="24"/>
          <w:shd w:val="clear" w:color="auto" w:fill="FFFFFF"/>
        </w:rPr>
        <w:t>.</w:t>
      </w:r>
    </w:p>
    <w:p w:rsidR="009431FC" w:rsidRDefault="009431FC" w:rsidP="009431FC">
      <w:pPr>
        <w:rPr>
          <w:rFonts w:ascii="Adobe Gothic Std B" w:eastAsia="Adobe Gothic Std B" w:hAnsi="Adobe Gothic Std B" w:cs="Arial"/>
          <w:color w:val="202122"/>
          <w:sz w:val="24"/>
          <w:szCs w:val="24"/>
          <w:shd w:val="clear" w:color="auto" w:fill="FFFFFF"/>
        </w:rPr>
      </w:pPr>
    </w:p>
    <w:p w:rsidR="009431FC" w:rsidRDefault="007F4C3B" w:rsidP="009431FC">
      <w:pPr>
        <w:rPr>
          <w:rFonts w:ascii="Agency FB" w:eastAsia="Adobe Gothic Std B" w:hAnsi="Agency FB" w:cs="Arial"/>
          <w:sz w:val="72"/>
          <w:szCs w:val="72"/>
          <w:u w:val="single"/>
          <w:lang w:val="en-US"/>
        </w:rPr>
      </w:pPr>
      <w:r w:rsidRPr="007F4C3B">
        <w:rPr>
          <w:rFonts w:ascii="Agency FB" w:eastAsia="Adobe Gothic Std B" w:hAnsi="Agency FB" w:cs="Arial"/>
          <w:sz w:val="72"/>
          <w:szCs w:val="72"/>
          <w:u w:val="single"/>
          <w:lang w:val="en-US"/>
        </w:rPr>
        <w:t>Some of the Building Materials</w:t>
      </w:r>
    </w:p>
    <w:p w:rsidR="000B78C4" w:rsidRPr="000B78C4" w:rsidRDefault="007F4C3B" w:rsidP="000B78C4">
      <w:pPr>
        <w:pStyle w:val="ListParagraph"/>
        <w:numPr>
          <w:ilvl w:val="0"/>
          <w:numId w:val="1"/>
        </w:numPr>
        <w:rPr>
          <w:rFonts w:ascii="Agency FB" w:eastAsia="Adobe Gothic Std B" w:hAnsi="Agency FB" w:cs="Arial"/>
          <w:sz w:val="52"/>
          <w:szCs w:val="52"/>
          <w:u w:val="single"/>
          <w:lang w:val="en-US"/>
        </w:rPr>
      </w:pPr>
      <w:r w:rsidRPr="007F4C3B">
        <w:rPr>
          <w:rFonts w:ascii="Adobe Thai" w:eastAsia="Adobe Gothic Std B" w:hAnsi="Adobe Thai" w:cs="Adobe Thai"/>
          <w:sz w:val="52"/>
          <w:szCs w:val="52"/>
          <w:lang w:val="en-US"/>
        </w:rPr>
        <w:t>Sand</w:t>
      </w:r>
      <w:r>
        <w:rPr>
          <w:rFonts w:ascii="Adobe Thai" w:eastAsia="Adobe Gothic Std B" w:hAnsi="Adobe Thai" w:cs="Adobe Thai"/>
          <w:sz w:val="52"/>
          <w:szCs w:val="52"/>
          <w:lang w:val="en-US"/>
        </w:rPr>
        <w:t xml:space="preserve">                       </w:t>
      </w:r>
      <w:r w:rsidR="000B78C4">
        <w:rPr>
          <w:rFonts w:ascii="Adobe Thai" w:eastAsia="Adobe Gothic Std B" w:hAnsi="Adobe Thai" w:cs="Adobe Thai"/>
          <w:sz w:val="52"/>
          <w:szCs w:val="52"/>
          <w:lang w:val="en-US"/>
        </w:rPr>
        <w:t>10. Timber</w:t>
      </w:r>
    </w:p>
    <w:p w:rsidR="007F4C3B" w:rsidRPr="007F4C3B" w:rsidRDefault="007F4C3B" w:rsidP="007F4C3B">
      <w:pPr>
        <w:pStyle w:val="ListParagraph"/>
        <w:numPr>
          <w:ilvl w:val="0"/>
          <w:numId w:val="1"/>
        </w:numPr>
        <w:rPr>
          <w:rFonts w:ascii="Agency FB" w:eastAsia="Adobe Gothic Std B" w:hAnsi="Agency FB" w:cs="Arial"/>
          <w:sz w:val="52"/>
          <w:szCs w:val="52"/>
          <w:u w:val="single"/>
          <w:lang w:val="en-US"/>
        </w:rPr>
      </w:pPr>
      <w:r>
        <w:rPr>
          <w:rFonts w:ascii="Adobe Thai" w:eastAsia="Adobe Gothic Std B" w:hAnsi="Adobe Thai" w:cs="Adobe Thai"/>
          <w:sz w:val="52"/>
          <w:szCs w:val="52"/>
          <w:lang w:val="en-US"/>
        </w:rPr>
        <w:t>Wood</w:t>
      </w:r>
      <w:r w:rsidR="000B78C4">
        <w:rPr>
          <w:rFonts w:ascii="Adobe Thai" w:eastAsia="Adobe Gothic Std B" w:hAnsi="Adobe Thai" w:cs="Adobe Thai"/>
          <w:sz w:val="52"/>
          <w:szCs w:val="52"/>
          <w:lang w:val="en-US"/>
        </w:rPr>
        <w:t xml:space="preserve">                     11. </w:t>
      </w:r>
      <w:r w:rsidR="00C329A1">
        <w:rPr>
          <w:rFonts w:ascii="Adobe Thai" w:eastAsia="Adobe Gothic Std B" w:hAnsi="Adobe Thai" w:cs="Adobe Thai"/>
          <w:sz w:val="52"/>
          <w:szCs w:val="52"/>
          <w:lang w:val="en-US"/>
        </w:rPr>
        <w:t>Granite</w:t>
      </w:r>
    </w:p>
    <w:p w:rsidR="00C329A1" w:rsidRPr="00C329A1" w:rsidRDefault="007F4C3B" w:rsidP="00C329A1">
      <w:pPr>
        <w:pStyle w:val="ListParagraph"/>
        <w:numPr>
          <w:ilvl w:val="0"/>
          <w:numId w:val="1"/>
        </w:numPr>
        <w:rPr>
          <w:rFonts w:ascii="Agency FB" w:eastAsia="Adobe Gothic Std B" w:hAnsi="Agency FB" w:cs="Arial"/>
          <w:sz w:val="52"/>
          <w:szCs w:val="52"/>
          <w:u w:val="single"/>
          <w:lang w:val="en-US"/>
        </w:rPr>
      </w:pPr>
      <w:r>
        <w:rPr>
          <w:rFonts w:ascii="Adobe Thai" w:eastAsia="Adobe Gothic Std B" w:hAnsi="Adobe Thai" w:cs="Adobe Thai"/>
          <w:sz w:val="52"/>
          <w:szCs w:val="52"/>
          <w:lang w:val="en-US"/>
        </w:rPr>
        <w:t>Glass</w:t>
      </w:r>
      <w:r w:rsidR="00C329A1">
        <w:rPr>
          <w:rFonts w:ascii="Adobe Thai" w:eastAsia="Adobe Gothic Std B" w:hAnsi="Adobe Thai" w:cs="Adobe Thai"/>
          <w:sz w:val="52"/>
          <w:szCs w:val="52"/>
          <w:lang w:val="en-US"/>
        </w:rPr>
        <w:t xml:space="preserve">                       12. Gravel</w:t>
      </w:r>
    </w:p>
    <w:p w:rsidR="007F4C3B" w:rsidRPr="007F4C3B" w:rsidRDefault="007F4C3B" w:rsidP="007F4C3B">
      <w:pPr>
        <w:pStyle w:val="ListParagraph"/>
        <w:numPr>
          <w:ilvl w:val="0"/>
          <w:numId w:val="1"/>
        </w:numPr>
        <w:rPr>
          <w:rFonts w:ascii="Agency FB" w:eastAsia="Adobe Gothic Std B" w:hAnsi="Agency FB" w:cs="Arial"/>
          <w:sz w:val="52"/>
          <w:szCs w:val="52"/>
          <w:u w:val="single"/>
          <w:lang w:val="en-US"/>
        </w:rPr>
      </w:pPr>
      <w:r>
        <w:rPr>
          <w:rFonts w:ascii="Adobe Thai" w:eastAsia="Adobe Gothic Std B" w:hAnsi="Adobe Thai" w:cs="Adobe Thai"/>
          <w:sz w:val="52"/>
          <w:szCs w:val="52"/>
          <w:lang w:val="en-US"/>
        </w:rPr>
        <w:t>Cement</w:t>
      </w:r>
    </w:p>
    <w:p w:rsidR="007F4C3B" w:rsidRPr="007F4C3B" w:rsidRDefault="007F4C3B" w:rsidP="007F4C3B">
      <w:pPr>
        <w:pStyle w:val="ListParagraph"/>
        <w:numPr>
          <w:ilvl w:val="0"/>
          <w:numId w:val="1"/>
        </w:numPr>
        <w:rPr>
          <w:rFonts w:ascii="Agency FB" w:eastAsia="Adobe Gothic Std B" w:hAnsi="Agency FB" w:cs="Arial"/>
          <w:sz w:val="52"/>
          <w:szCs w:val="52"/>
          <w:u w:val="single"/>
          <w:lang w:val="en-US"/>
        </w:rPr>
      </w:pPr>
      <w:r>
        <w:rPr>
          <w:rFonts w:ascii="Adobe Thai" w:eastAsia="Adobe Gothic Std B" w:hAnsi="Adobe Thai" w:cs="Adobe Thai"/>
          <w:sz w:val="52"/>
          <w:szCs w:val="52"/>
          <w:lang w:val="en-US"/>
        </w:rPr>
        <w:t>Steel</w:t>
      </w:r>
    </w:p>
    <w:p w:rsidR="007F4C3B" w:rsidRPr="007F4C3B" w:rsidRDefault="007F4C3B" w:rsidP="007F4C3B">
      <w:pPr>
        <w:pStyle w:val="ListParagraph"/>
        <w:numPr>
          <w:ilvl w:val="0"/>
          <w:numId w:val="1"/>
        </w:numPr>
        <w:rPr>
          <w:rFonts w:ascii="Agency FB" w:eastAsia="Adobe Gothic Std B" w:hAnsi="Agency FB" w:cs="Arial"/>
          <w:sz w:val="52"/>
          <w:szCs w:val="52"/>
          <w:u w:val="single"/>
          <w:lang w:val="en-US"/>
        </w:rPr>
      </w:pPr>
      <w:r>
        <w:rPr>
          <w:rFonts w:ascii="Adobe Thai" w:eastAsia="Adobe Gothic Std B" w:hAnsi="Adobe Thai" w:cs="Adobe Thai"/>
          <w:sz w:val="52"/>
          <w:szCs w:val="52"/>
          <w:lang w:val="en-US"/>
        </w:rPr>
        <w:t>Plastic</w:t>
      </w:r>
    </w:p>
    <w:p w:rsidR="007F4C3B" w:rsidRPr="007F4C3B" w:rsidRDefault="007F4C3B" w:rsidP="007F4C3B">
      <w:pPr>
        <w:pStyle w:val="ListParagraph"/>
        <w:numPr>
          <w:ilvl w:val="0"/>
          <w:numId w:val="1"/>
        </w:numPr>
        <w:rPr>
          <w:rFonts w:ascii="Agency FB" w:eastAsia="Adobe Gothic Std B" w:hAnsi="Agency FB" w:cs="Arial"/>
          <w:sz w:val="52"/>
          <w:szCs w:val="52"/>
          <w:u w:val="single"/>
          <w:lang w:val="en-US"/>
        </w:rPr>
      </w:pPr>
      <w:r>
        <w:rPr>
          <w:rFonts w:ascii="Adobe Thai" w:eastAsia="Adobe Gothic Std B" w:hAnsi="Adobe Thai" w:cs="Adobe Thai"/>
          <w:sz w:val="52"/>
          <w:szCs w:val="52"/>
          <w:lang w:val="en-US"/>
        </w:rPr>
        <w:t>Brick</w:t>
      </w:r>
    </w:p>
    <w:p w:rsidR="007F4C3B" w:rsidRPr="007F4C3B" w:rsidRDefault="007F4C3B" w:rsidP="007F4C3B">
      <w:pPr>
        <w:pStyle w:val="ListParagraph"/>
        <w:numPr>
          <w:ilvl w:val="0"/>
          <w:numId w:val="1"/>
        </w:numPr>
        <w:rPr>
          <w:rFonts w:ascii="Agency FB" w:eastAsia="Adobe Gothic Std B" w:hAnsi="Agency FB" w:cs="Arial"/>
          <w:sz w:val="52"/>
          <w:szCs w:val="52"/>
          <w:u w:val="single"/>
          <w:lang w:val="en-US"/>
        </w:rPr>
      </w:pPr>
      <w:r>
        <w:rPr>
          <w:rFonts w:ascii="Adobe Thai" w:eastAsia="Adobe Gothic Std B" w:hAnsi="Adobe Thai" w:cs="Adobe Thai"/>
          <w:sz w:val="52"/>
          <w:szCs w:val="52"/>
          <w:lang w:val="en-US"/>
        </w:rPr>
        <w:t>Concrete</w:t>
      </w:r>
    </w:p>
    <w:p w:rsidR="000B78C4" w:rsidRPr="000B78C4" w:rsidRDefault="007F4C3B" w:rsidP="000B78C4">
      <w:pPr>
        <w:pStyle w:val="ListParagraph"/>
        <w:numPr>
          <w:ilvl w:val="0"/>
          <w:numId w:val="1"/>
        </w:numPr>
        <w:rPr>
          <w:rFonts w:ascii="Agency FB" w:eastAsia="Adobe Gothic Std B" w:hAnsi="Agency FB" w:cs="Arial"/>
          <w:sz w:val="52"/>
          <w:szCs w:val="52"/>
          <w:u w:val="single"/>
          <w:lang w:val="en-US"/>
        </w:rPr>
      </w:pPr>
      <w:r>
        <w:rPr>
          <w:rFonts w:ascii="Adobe Thai" w:eastAsia="Adobe Gothic Std B" w:hAnsi="Adobe Thai" w:cs="Adobe Thai"/>
          <w:sz w:val="52"/>
          <w:szCs w:val="52"/>
          <w:lang w:val="en-US"/>
        </w:rPr>
        <w:t>Aggregates</w:t>
      </w:r>
    </w:p>
    <w:p w:rsidR="00C329A1" w:rsidRPr="00D569B6" w:rsidRDefault="000B78C4" w:rsidP="00D569B6">
      <w:pPr>
        <w:pStyle w:val="Heading1"/>
        <w:pBdr>
          <w:bottom w:val="single" w:sz="6" w:space="6" w:color="8D8F8E"/>
        </w:pBdr>
        <w:shd w:val="clear" w:color="auto" w:fill="FFFFFF"/>
        <w:spacing w:after="240" w:line="360" w:lineRule="atLeast"/>
        <w:rPr>
          <w:rFonts w:ascii="Adobe Myungjo Std M" w:eastAsia="Adobe Myungjo Std M" w:hAnsi="Adobe Myungjo Std M" w:cs="Arial"/>
          <w:b w:val="0"/>
          <w:color w:val="000000"/>
          <w:sz w:val="36"/>
          <w:szCs w:val="36"/>
          <w:u w:val="single"/>
        </w:rPr>
      </w:pPr>
      <w:r w:rsidRPr="00D569B6">
        <w:rPr>
          <w:rStyle w:val="mw-headline"/>
          <w:rFonts w:ascii="Adobe Myungjo Std M" w:eastAsia="Adobe Myungjo Std M" w:hAnsi="Adobe Myungjo Std M" w:cs="Arial"/>
          <w:b w:val="0"/>
          <w:color w:val="000000"/>
          <w:sz w:val="36"/>
          <w:szCs w:val="36"/>
          <w:u w:val="single"/>
        </w:rPr>
        <w:lastRenderedPageBreak/>
        <w:t> </w:t>
      </w:r>
      <w:r w:rsidRPr="00D569B6">
        <w:rPr>
          <w:rStyle w:val="Strong"/>
          <w:rFonts w:ascii="Adobe Myungjo Std M" w:eastAsia="Adobe Myungjo Std M" w:hAnsi="Adobe Myungjo Std M" w:cs="Arial"/>
          <w:b/>
          <w:bCs/>
          <w:color w:val="000000"/>
          <w:sz w:val="36"/>
          <w:szCs w:val="36"/>
          <w:u w:val="single"/>
        </w:rPr>
        <w:t>Sand</w:t>
      </w:r>
      <w:r w:rsidR="00D569B6" w:rsidRPr="00D569B6">
        <w:rPr>
          <w:rStyle w:val="Strong"/>
          <w:rFonts w:ascii="Adobe Myungjo Std M" w:eastAsia="Adobe Myungjo Std M" w:hAnsi="Adobe Myungjo Std M" w:cs="Arial"/>
          <w:b/>
          <w:bCs/>
          <w:color w:val="000000"/>
          <w:sz w:val="36"/>
          <w:szCs w:val="36"/>
          <w:u w:val="single"/>
        </w:rPr>
        <w:t xml:space="preserve"> </w:t>
      </w:r>
    </w:p>
    <w:p w:rsidR="001E22BA" w:rsidRDefault="001E22BA" w:rsidP="000B78C4">
      <w:pPr>
        <w:pStyle w:val="Heading1"/>
        <w:pBdr>
          <w:bottom w:val="single" w:sz="6" w:space="6" w:color="8D8F8E"/>
        </w:pBdr>
        <w:shd w:val="clear" w:color="auto" w:fill="FFFFFF"/>
        <w:spacing w:after="240" w:line="360" w:lineRule="atLeast"/>
        <w:rPr>
          <w:rStyle w:val="mw-headline"/>
          <w:rFonts w:ascii="Arial Rounded MT Bold" w:hAnsi="Arial Rounded MT Bold" w:cs="Arial"/>
          <w:color w:val="000000"/>
          <w:sz w:val="24"/>
          <w:szCs w:val="24"/>
        </w:rPr>
      </w:pPr>
      <w:r w:rsidRPr="001E22BA">
        <w:rPr>
          <w:rFonts w:ascii="Arial Rounded MT Bold" w:hAnsi="Arial Rounded MT Bold" w:cs="Arial"/>
          <w:color w:val="000000"/>
          <w:sz w:val="24"/>
          <w:szCs w:val="24"/>
        </w:rPr>
        <w:drawing>
          <wp:inline distT="0" distB="0" distL="0" distR="0">
            <wp:extent cx="3266672" cy="2914650"/>
            <wp:effectExtent l="0" t="0" r="0" b="0"/>
            <wp:docPr id="24" name="Picture 24" descr="What Is Fine Aggregate | Types of Fine Aggregates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at Is Fine Aggregate | Types of Fine Aggregates (Classif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075" cy="2915010"/>
                    </a:xfrm>
                    <a:prstGeom prst="rect">
                      <a:avLst/>
                    </a:prstGeom>
                    <a:noFill/>
                    <a:ln>
                      <a:noFill/>
                    </a:ln>
                  </pic:spPr>
                </pic:pic>
              </a:graphicData>
            </a:graphic>
          </wp:inline>
        </w:drawing>
      </w:r>
      <w:r w:rsidRPr="001E22BA">
        <w:rPr>
          <w:rFonts w:asciiTheme="minorHAnsi" w:eastAsiaTheme="minorHAnsi" w:hAnsiTheme="minorHAnsi" w:cstheme="minorBidi"/>
          <w:b w:val="0"/>
          <w:bCs w:val="0"/>
          <w:color w:val="auto"/>
          <w:sz w:val="22"/>
          <w:szCs w:val="22"/>
        </w:rPr>
        <w:t xml:space="preserve"> </w:t>
      </w:r>
      <w:r w:rsidRPr="001E22BA">
        <w:rPr>
          <w:rFonts w:ascii="Arial Rounded MT Bold" w:hAnsi="Arial Rounded MT Bold" w:cs="Arial"/>
          <w:color w:val="000000"/>
          <w:sz w:val="24"/>
          <w:szCs w:val="24"/>
        </w:rPr>
        <w:drawing>
          <wp:inline distT="0" distB="0" distL="0" distR="0">
            <wp:extent cx="2905125" cy="2905125"/>
            <wp:effectExtent l="0" t="0" r="9525" b="9525"/>
            <wp:docPr id="25" name="Picture 25" descr="Aggregate Sand Manufacturer,Aggregate Sand Exporter &amp; Supplier in Bharuch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ggregate Sand Manufacturer,Aggregate Sand Exporter &amp; Supplier in Bharuch  In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125" cy="2905125"/>
                    </a:xfrm>
                    <a:prstGeom prst="rect">
                      <a:avLst/>
                    </a:prstGeom>
                    <a:noFill/>
                    <a:ln>
                      <a:noFill/>
                    </a:ln>
                  </pic:spPr>
                </pic:pic>
              </a:graphicData>
            </a:graphic>
          </wp:inline>
        </w:drawing>
      </w:r>
    </w:p>
    <w:p w:rsidR="000B78C4" w:rsidRPr="00C329A1" w:rsidRDefault="000B78C4" w:rsidP="000B78C4">
      <w:pPr>
        <w:pStyle w:val="Heading1"/>
        <w:pBdr>
          <w:bottom w:val="single" w:sz="6" w:space="6" w:color="8D8F8E"/>
        </w:pBdr>
        <w:shd w:val="clear" w:color="auto" w:fill="FFFFFF"/>
        <w:spacing w:after="240" w:line="360" w:lineRule="atLeast"/>
        <w:rPr>
          <w:rFonts w:ascii="Arial Rounded MT Bold" w:hAnsi="Arial Rounded MT Bold" w:cs="Arial"/>
          <w:color w:val="000000"/>
          <w:sz w:val="24"/>
          <w:szCs w:val="24"/>
        </w:rPr>
      </w:pPr>
      <w:r w:rsidRPr="00C329A1">
        <w:rPr>
          <w:rStyle w:val="mw-headline"/>
          <w:rFonts w:ascii="Arial Rounded MT Bold" w:hAnsi="Arial Rounded MT Bold" w:cs="Arial"/>
          <w:color w:val="000000"/>
          <w:sz w:val="24"/>
          <w:szCs w:val="24"/>
        </w:rPr>
        <w:t>Introduction</w:t>
      </w:r>
    </w:p>
    <w:p w:rsidR="000B78C4" w:rsidRPr="00C329A1" w:rsidRDefault="000B78C4" w:rsidP="000B78C4">
      <w:pPr>
        <w:pStyle w:val="NormalWeb"/>
        <w:shd w:val="clear" w:color="auto" w:fill="FFFFFF"/>
        <w:spacing w:line="330" w:lineRule="atLeast"/>
        <w:rPr>
          <w:rFonts w:ascii="Arial Rounded MT Bold" w:hAnsi="Arial Rounded MT Bold" w:cs="Arial"/>
          <w:color w:val="000000"/>
        </w:rPr>
      </w:pPr>
      <w:r w:rsidRPr="00C329A1">
        <w:rPr>
          <w:rStyle w:val="Strong"/>
          <w:rFonts w:ascii="Arial Rounded MT Bold" w:hAnsi="Arial Rounded MT Bold" w:cs="Arial"/>
          <w:b w:val="0"/>
          <w:bCs w:val="0"/>
          <w:color w:val="000000"/>
        </w:rPr>
        <w:t>Sand</w:t>
      </w:r>
      <w:r w:rsidRPr="00C329A1">
        <w:rPr>
          <w:rFonts w:ascii="Arial Rounded MT Bold" w:hAnsi="Arial Rounded MT Bold" w:cs="Arial"/>
          <w:color w:val="000000"/>
        </w:rPr>
        <w:t> is a type of naturally occurring </w:t>
      </w:r>
      <w:hyperlink r:id="rId21" w:tooltip="Materials" w:history="1">
        <w:r w:rsidRPr="00C329A1">
          <w:rPr>
            <w:rStyle w:val="Hyperlink"/>
            <w:rFonts w:ascii="Arial Rounded MT Bold" w:hAnsi="Arial Rounded MT Bold" w:cs="Arial"/>
            <w:color w:val="1A0DAB"/>
          </w:rPr>
          <w:t>material</w:t>
        </w:r>
      </w:hyperlink>
      <w:r w:rsidRPr="00C329A1">
        <w:rPr>
          <w:rFonts w:ascii="Arial Rounded MT Bold" w:hAnsi="Arial Rounded MT Bold" w:cs="Arial"/>
          <w:color w:val="000000"/>
        </w:rPr>
        <w:t> that is of a granular, </w:t>
      </w:r>
      <w:hyperlink r:id="rId22" w:tooltip="Loo" w:history="1">
        <w:r w:rsidRPr="00C329A1">
          <w:rPr>
            <w:rStyle w:val="Hyperlink"/>
            <w:rFonts w:ascii="Arial Rounded MT Bold" w:hAnsi="Arial Rounded MT Bold" w:cs="Arial"/>
            <w:color w:val="1A0DAB"/>
          </w:rPr>
          <w:t>loose</w:t>
        </w:r>
      </w:hyperlink>
      <w:r w:rsidRPr="00C329A1">
        <w:rPr>
          <w:rFonts w:ascii="Arial Rounded MT Bold" w:hAnsi="Arial Rounded MT Bold" w:cs="Arial"/>
          <w:color w:val="000000"/>
        </w:rPr>
        <w:t>, </w:t>
      </w:r>
      <w:hyperlink r:id="rId23" w:tooltip="Fragmented" w:history="1">
        <w:r w:rsidRPr="00C329A1">
          <w:rPr>
            <w:rStyle w:val="Hyperlink"/>
            <w:rFonts w:ascii="Arial Rounded MT Bold" w:hAnsi="Arial Rounded MT Bold" w:cs="Arial"/>
            <w:color w:val="1A0DAB"/>
          </w:rPr>
          <w:t>fragmented</w:t>
        </w:r>
      </w:hyperlink>
      <w:r w:rsidRPr="00C329A1">
        <w:rPr>
          <w:rFonts w:ascii="Arial Rounded MT Bold" w:hAnsi="Arial Rounded MT Bold" w:cs="Arial"/>
          <w:color w:val="000000"/>
        </w:rPr>
        <w:t> composition, consisting of particulate matter such as </w:t>
      </w:r>
      <w:hyperlink r:id="rId24" w:tooltip="Rock" w:history="1">
        <w:r w:rsidRPr="00C329A1">
          <w:rPr>
            <w:rStyle w:val="Hyperlink"/>
            <w:rFonts w:ascii="Arial Rounded MT Bold" w:hAnsi="Arial Rounded MT Bold" w:cs="Arial"/>
            <w:color w:val="1A0DAB"/>
          </w:rPr>
          <w:t>rock</w:t>
        </w:r>
      </w:hyperlink>
      <w:r w:rsidRPr="00C329A1">
        <w:rPr>
          <w:rFonts w:ascii="Arial Rounded MT Bold" w:hAnsi="Arial Rounded MT Bold" w:cs="Arial"/>
          <w:color w:val="000000"/>
        </w:rPr>
        <w:t>, coral, </w:t>
      </w:r>
      <w:hyperlink r:id="rId25" w:tooltip="Shell" w:history="1">
        <w:r w:rsidRPr="00C329A1">
          <w:rPr>
            <w:rStyle w:val="Hyperlink"/>
            <w:rFonts w:ascii="Arial Rounded MT Bold" w:hAnsi="Arial Rounded MT Bold" w:cs="Arial"/>
            <w:color w:val="1A0DAB"/>
          </w:rPr>
          <w:t>shells</w:t>
        </w:r>
      </w:hyperlink>
      <w:r w:rsidRPr="00C329A1">
        <w:rPr>
          <w:rFonts w:ascii="Arial Rounded MT Bold" w:hAnsi="Arial Rounded MT Bold" w:cs="Arial"/>
          <w:color w:val="000000"/>
        </w:rPr>
        <w:t>, and so on. </w:t>
      </w:r>
      <w:r w:rsidRPr="00C329A1">
        <w:rPr>
          <w:rStyle w:val="Strong"/>
          <w:rFonts w:ascii="Arial Rounded MT Bold" w:hAnsi="Arial Rounded MT Bold" w:cs="Arial"/>
          <w:b w:val="0"/>
          <w:bCs w:val="0"/>
          <w:color w:val="000000"/>
        </w:rPr>
        <w:t>Sand</w:t>
      </w:r>
      <w:r w:rsidRPr="00C329A1">
        <w:rPr>
          <w:rFonts w:ascii="Arial Rounded MT Bold" w:hAnsi="Arial Rounded MT Bold" w:cs="Arial"/>
          <w:color w:val="000000"/>
        </w:rPr>
        <w:t> is typically finer than </w:t>
      </w:r>
      <w:hyperlink r:id="rId26" w:tooltip="Gravel" w:history="1">
        <w:r w:rsidRPr="00C329A1">
          <w:rPr>
            <w:rStyle w:val="Hyperlink"/>
            <w:rFonts w:ascii="Arial Rounded MT Bold" w:hAnsi="Arial Rounded MT Bold" w:cs="Arial"/>
            <w:color w:val="1A0DAB"/>
          </w:rPr>
          <w:t>gravel</w:t>
        </w:r>
      </w:hyperlink>
      <w:r w:rsidRPr="00C329A1">
        <w:rPr>
          <w:rFonts w:ascii="Arial Rounded MT Bold" w:hAnsi="Arial Rounded MT Bold" w:cs="Arial"/>
          <w:color w:val="000000"/>
        </w:rPr>
        <w:t> but coarser than </w:t>
      </w:r>
      <w:hyperlink r:id="rId27" w:tooltip="Silt" w:history="1">
        <w:r w:rsidRPr="00C329A1">
          <w:rPr>
            <w:rStyle w:val="Hyperlink"/>
            <w:rFonts w:ascii="Arial Rounded MT Bold" w:hAnsi="Arial Rounded MT Bold" w:cs="Arial"/>
            <w:color w:val="1A0DAB"/>
          </w:rPr>
          <w:t>silt</w:t>
        </w:r>
      </w:hyperlink>
      <w:r w:rsidRPr="00C329A1">
        <w:rPr>
          <w:rFonts w:ascii="Arial Rounded MT Bold" w:hAnsi="Arial Rounded MT Bold" w:cs="Arial"/>
          <w:color w:val="000000"/>
        </w:rPr>
        <w:t>.</w:t>
      </w:r>
    </w:p>
    <w:p w:rsidR="000B78C4" w:rsidRPr="00C329A1" w:rsidRDefault="000B78C4" w:rsidP="000B78C4">
      <w:pPr>
        <w:pStyle w:val="NormalWeb"/>
        <w:shd w:val="clear" w:color="auto" w:fill="FFFFFF"/>
        <w:spacing w:line="330" w:lineRule="atLeast"/>
        <w:rPr>
          <w:rFonts w:ascii="Arial" w:hAnsi="Arial" w:cs="Arial"/>
          <w:color w:val="000000"/>
        </w:rPr>
      </w:pPr>
      <w:r w:rsidRPr="00C329A1">
        <w:rPr>
          <w:rFonts w:ascii="Arial Rounded MT Bold" w:hAnsi="Arial Rounded MT Bold" w:cs="Arial"/>
          <w:color w:val="000000"/>
        </w:rPr>
        <w:t>The </w:t>
      </w:r>
      <w:hyperlink r:id="rId28" w:tooltip="Precise" w:history="1">
        <w:r w:rsidRPr="00C329A1">
          <w:rPr>
            <w:rStyle w:val="Hyperlink"/>
            <w:rFonts w:ascii="Arial Rounded MT Bold" w:hAnsi="Arial Rounded MT Bold" w:cs="Arial"/>
            <w:color w:val="1A0DAB"/>
          </w:rPr>
          <w:t>precise</w:t>
        </w:r>
      </w:hyperlink>
      <w:r w:rsidRPr="00C329A1">
        <w:rPr>
          <w:rFonts w:ascii="Arial Rounded MT Bold" w:hAnsi="Arial Rounded MT Bold" w:cs="Arial"/>
          <w:color w:val="000000"/>
        </w:rPr>
        <w:t> composition of </w:t>
      </w:r>
      <w:r w:rsidRPr="00C329A1">
        <w:rPr>
          <w:rStyle w:val="Strong"/>
          <w:rFonts w:ascii="Arial Rounded MT Bold" w:hAnsi="Arial Rounded MT Bold" w:cs="Arial"/>
          <w:b w:val="0"/>
          <w:bCs w:val="0"/>
          <w:color w:val="000000"/>
        </w:rPr>
        <w:t>sand</w:t>
      </w:r>
      <w:r w:rsidRPr="00C329A1">
        <w:rPr>
          <w:rFonts w:ascii="Arial Rounded MT Bold" w:hAnsi="Arial Rounded MT Bold" w:cs="Arial"/>
          <w:color w:val="000000"/>
        </w:rPr>
        <w:t> varies depending on its source and the </w:t>
      </w:r>
      <w:hyperlink r:id="rId29" w:tooltip="Condition" w:history="1">
        <w:r w:rsidRPr="00C329A1">
          <w:rPr>
            <w:rStyle w:val="Hyperlink"/>
            <w:rFonts w:ascii="Arial Rounded MT Bold" w:hAnsi="Arial Rounded MT Bold" w:cs="Arial"/>
            <w:color w:val="1A0DAB"/>
          </w:rPr>
          <w:t>conditions</w:t>
        </w:r>
      </w:hyperlink>
      <w:r w:rsidRPr="00C329A1">
        <w:rPr>
          <w:rFonts w:ascii="Arial Rounded MT Bold" w:hAnsi="Arial Rounded MT Bold" w:cs="Arial"/>
          <w:color w:val="000000"/>
        </w:rPr>
        <w:t> prevalent at that </w:t>
      </w:r>
      <w:hyperlink r:id="rId30" w:tooltip="Location" w:history="1">
        <w:r w:rsidRPr="00C329A1">
          <w:rPr>
            <w:rStyle w:val="Hyperlink"/>
            <w:rFonts w:ascii="Arial Rounded MT Bold" w:hAnsi="Arial Rounded MT Bold" w:cs="Arial"/>
            <w:color w:val="1A0DAB"/>
          </w:rPr>
          <w:t>location</w:t>
        </w:r>
      </w:hyperlink>
      <w:r w:rsidRPr="00C329A1">
        <w:rPr>
          <w:rFonts w:ascii="Arial Rounded MT Bold" w:hAnsi="Arial Rounded MT Bold" w:cs="Arial"/>
          <w:color w:val="000000"/>
        </w:rPr>
        <w:t>. In in-</w:t>
      </w:r>
      <w:hyperlink r:id="rId31" w:tooltip="Land" w:history="1">
        <w:r w:rsidRPr="00C329A1">
          <w:rPr>
            <w:rStyle w:val="Hyperlink"/>
            <w:rFonts w:ascii="Arial Rounded MT Bold" w:hAnsi="Arial Rounded MT Bold" w:cs="Arial"/>
            <w:color w:val="1A0DAB"/>
          </w:rPr>
          <w:t>land</w:t>
        </w:r>
      </w:hyperlink>
      <w:r w:rsidRPr="00C329A1">
        <w:rPr>
          <w:rFonts w:ascii="Arial Rounded MT Bold" w:hAnsi="Arial Rounded MT Bold" w:cs="Arial"/>
          <w:color w:val="000000"/>
        </w:rPr>
        <w:t> continental </w:t>
      </w:r>
      <w:hyperlink r:id="rId32" w:tooltip="Region" w:history="1">
        <w:r w:rsidRPr="00C329A1">
          <w:rPr>
            <w:rStyle w:val="Hyperlink"/>
            <w:rFonts w:ascii="Arial Rounded MT Bold" w:hAnsi="Arial Rounded MT Bold" w:cs="Arial"/>
            <w:color w:val="1A0DAB"/>
          </w:rPr>
          <w:t>regions</w:t>
        </w:r>
      </w:hyperlink>
      <w:r w:rsidRPr="00C329A1">
        <w:rPr>
          <w:rFonts w:ascii="Arial Rounded MT Bold" w:hAnsi="Arial Rounded MT Bold" w:cs="Arial"/>
          <w:color w:val="000000"/>
        </w:rPr>
        <w:t>, the predominant constituent of </w:t>
      </w:r>
      <w:r w:rsidRPr="00C329A1">
        <w:rPr>
          <w:rStyle w:val="Strong"/>
          <w:rFonts w:ascii="Arial Rounded MT Bold" w:hAnsi="Arial Rounded MT Bold" w:cs="Arial"/>
          <w:b w:val="0"/>
          <w:bCs w:val="0"/>
          <w:color w:val="000000"/>
        </w:rPr>
        <w:t>sand</w:t>
      </w:r>
      <w:r w:rsidRPr="00C329A1">
        <w:rPr>
          <w:rFonts w:ascii="Arial Rounded MT Bold" w:hAnsi="Arial Rounded MT Bold" w:cs="Arial"/>
          <w:color w:val="000000"/>
        </w:rPr>
        <w:t> is </w:t>
      </w:r>
      <w:hyperlink r:id="rId33" w:tooltip="Silica" w:history="1">
        <w:r w:rsidRPr="00C329A1">
          <w:rPr>
            <w:rStyle w:val="Hyperlink"/>
            <w:rFonts w:ascii="Arial Rounded MT Bold" w:hAnsi="Arial Rounded MT Bold" w:cs="Arial"/>
            <w:color w:val="1A0DAB"/>
          </w:rPr>
          <w:t>silica</w:t>
        </w:r>
      </w:hyperlink>
      <w:r w:rsidRPr="00C329A1">
        <w:rPr>
          <w:rFonts w:ascii="Arial Rounded MT Bold" w:hAnsi="Arial Rounded MT Bold" w:cs="Arial"/>
          <w:color w:val="000000"/>
        </w:rPr>
        <w:t> (</w:t>
      </w:r>
      <w:hyperlink r:id="rId34" w:tooltip="Silicon" w:history="1">
        <w:r w:rsidRPr="00C329A1">
          <w:rPr>
            <w:rStyle w:val="Hyperlink"/>
            <w:rFonts w:ascii="Arial Rounded MT Bold" w:hAnsi="Arial Rounded MT Bold" w:cs="Arial"/>
            <w:color w:val="1A0DAB"/>
          </w:rPr>
          <w:t>silicon</w:t>
        </w:r>
      </w:hyperlink>
      <w:r w:rsidRPr="00C329A1">
        <w:rPr>
          <w:rFonts w:ascii="Arial Rounded MT Bold" w:hAnsi="Arial Rounded MT Bold" w:cs="Arial"/>
          <w:color w:val="000000"/>
        </w:rPr>
        <w:t> dioxide), typically in the </w:t>
      </w:r>
      <w:hyperlink r:id="rId35" w:tooltip="Form" w:history="1">
        <w:r w:rsidRPr="00C329A1">
          <w:rPr>
            <w:rStyle w:val="Hyperlink"/>
            <w:rFonts w:ascii="Arial Rounded MT Bold" w:hAnsi="Arial Rounded MT Bold" w:cs="Arial"/>
            <w:color w:val="1A0DAB"/>
          </w:rPr>
          <w:t>form</w:t>
        </w:r>
      </w:hyperlink>
      <w:r w:rsidRPr="00C329A1">
        <w:rPr>
          <w:rFonts w:ascii="Arial Rounded MT Bold" w:hAnsi="Arial Rounded MT Bold" w:cs="Arial"/>
          <w:color w:val="000000"/>
        </w:rPr>
        <w:t> of </w:t>
      </w:r>
      <w:hyperlink r:id="rId36" w:tooltip="Quartz" w:history="1">
        <w:r w:rsidRPr="00C329A1">
          <w:rPr>
            <w:rStyle w:val="Hyperlink"/>
            <w:rFonts w:ascii="Arial Rounded MT Bold" w:hAnsi="Arial Rounded MT Bold" w:cs="Arial"/>
            <w:color w:val="1A0DAB"/>
          </w:rPr>
          <w:t>quartz</w:t>
        </w:r>
      </w:hyperlink>
      <w:r w:rsidRPr="00C329A1">
        <w:rPr>
          <w:rFonts w:ascii="Arial Rounded MT Bold" w:hAnsi="Arial Rounded MT Bold" w:cs="Arial"/>
          <w:color w:val="000000"/>
        </w:rPr>
        <w:t>. </w:t>
      </w:r>
      <w:r w:rsidRPr="00C329A1">
        <w:rPr>
          <w:rStyle w:val="Strong"/>
          <w:rFonts w:ascii="Arial Rounded MT Bold" w:hAnsi="Arial Rounded MT Bold" w:cs="Arial"/>
          <w:b w:val="0"/>
          <w:bCs w:val="0"/>
          <w:color w:val="000000"/>
        </w:rPr>
        <w:t>Sand</w:t>
      </w:r>
      <w:r w:rsidRPr="00C329A1">
        <w:rPr>
          <w:rFonts w:ascii="Arial Rounded MT Bold" w:hAnsi="Arial Rounded MT Bold" w:cs="Arial"/>
          <w:color w:val="000000"/>
        </w:rPr>
        <w:t> that has been created over millions of years by such things as coral and shellfish is typically </w:t>
      </w:r>
      <w:hyperlink r:id="rId37" w:tooltip="Aragonite" w:history="1">
        <w:r w:rsidRPr="00C329A1">
          <w:rPr>
            <w:rStyle w:val="Hyperlink"/>
            <w:rFonts w:ascii="Arial Rounded MT Bold" w:hAnsi="Arial Rounded MT Bold" w:cs="Arial"/>
            <w:color w:val="1A0DAB"/>
          </w:rPr>
          <w:t>aragonite</w:t>
        </w:r>
      </w:hyperlink>
      <w:r w:rsidRPr="00C329A1">
        <w:rPr>
          <w:rFonts w:ascii="Arial Rounded MT Bold" w:hAnsi="Arial Rounded MT Bold" w:cs="Arial"/>
          <w:color w:val="000000"/>
        </w:rPr>
        <w:t>, which is a </w:t>
      </w:r>
      <w:hyperlink r:id="rId38" w:tooltip="Form" w:history="1">
        <w:r w:rsidRPr="00C329A1">
          <w:rPr>
            <w:rStyle w:val="Hyperlink"/>
            <w:rFonts w:ascii="Arial Rounded MT Bold" w:hAnsi="Arial Rounded MT Bold" w:cs="Arial"/>
            <w:color w:val="1A0DAB"/>
          </w:rPr>
          <w:t>form</w:t>
        </w:r>
      </w:hyperlink>
      <w:r w:rsidRPr="00C329A1">
        <w:rPr>
          <w:rFonts w:ascii="Arial Rounded MT Bold" w:hAnsi="Arial Rounded MT Bold" w:cs="Arial"/>
          <w:color w:val="000000"/>
        </w:rPr>
        <w:t> of </w:t>
      </w:r>
      <w:hyperlink r:id="rId39" w:tooltip="Calcium carbonate" w:history="1">
        <w:r w:rsidRPr="00C329A1">
          <w:rPr>
            <w:rStyle w:val="Hyperlink"/>
            <w:rFonts w:ascii="Arial Rounded MT Bold" w:hAnsi="Arial Rounded MT Bold" w:cs="Arial"/>
            <w:color w:val="1A0DAB"/>
          </w:rPr>
          <w:t>calcium carbonate</w:t>
        </w:r>
      </w:hyperlink>
      <w:r w:rsidRPr="00C329A1">
        <w:rPr>
          <w:rFonts w:ascii="Arial" w:hAnsi="Arial" w:cs="Arial"/>
          <w:color w:val="000000"/>
        </w:rPr>
        <w:t>.</w:t>
      </w:r>
    </w:p>
    <w:p w:rsidR="00C329A1" w:rsidRPr="00C329A1" w:rsidRDefault="00C329A1" w:rsidP="00C329A1">
      <w:pPr>
        <w:pStyle w:val="Heading1"/>
        <w:pBdr>
          <w:bottom w:val="single" w:sz="6" w:space="6" w:color="8D8F8E"/>
        </w:pBdr>
        <w:shd w:val="clear" w:color="auto" w:fill="FFFFFF"/>
        <w:spacing w:after="240" w:line="360" w:lineRule="atLeast"/>
        <w:rPr>
          <w:rFonts w:ascii="Arial Rounded MT Bold" w:hAnsi="Arial Rounded MT Bold" w:cs="Arial"/>
          <w:color w:val="000000"/>
        </w:rPr>
      </w:pPr>
      <w:r w:rsidRPr="00C329A1">
        <w:rPr>
          <w:rStyle w:val="mw-headline"/>
          <w:rFonts w:ascii="Arial Rounded MT Bold" w:hAnsi="Arial Rounded MT Bold" w:cs="Arial"/>
          <w:color w:val="000000"/>
        </w:rPr>
        <w:t>Uses of </w:t>
      </w:r>
      <w:r w:rsidRPr="00C329A1">
        <w:rPr>
          <w:rStyle w:val="Strong"/>
          <w:rFonts w:ascii="Arial Rounded MT Bold" w:hAnsi="Arial Rounded MT Bold" w:cs="Arial"/>
          <w:b/>
          <w:bCs/>
          <w:color w:val="000000"/>
        </w:rPr>
        <w:t>sand</w:t>
      </w:r>
    </w:p>
    <w:p w:rsidR="00C329A1" w:rsidRPr="00C329A1" w:rsidRDefault="00C329A1" w:rsidP="00C329A1">
      <w:pPr>
        <w:pStyle w:val="NormalWeb"/>
        <w:shd w:val="clear" w:color="auto" w:fill="FFFFFF"/>
        <w:spacing w:line="330" w:lineRule="atLeast"/>
        <w:rPr>
          <w:rFonts w:ascii="Arial Rounded MT Bold" w:hAnsi="Arial Rounded MT Bold" w:cs="Arial"/>
          <w:color w:val="000000"/>
        </w:rPr>
      </w:pPr>
      <w:r w:rsidRPr="00C329A1">
        <w:rPr>
          <w:rStyle w:val="Strong"/>
          <w:rFonts w:ascii="Arial Rounded MT Bold" w:hAnsi="Arial Rounded MT Bold" w:cs="Arial"/>
          <w:b w:val="0"/>
          <w:bCs w:val="0"/>
          <w:color w:val="000000"/>
        </w:rPr>
        <w:t>Sand</w:t>
      </w:r>
      <w:r w:rsidRPr="00C329A1">
        <w:rPr>
          <w:rFonts w:ascii="Arial Rounded MT Bold" w:hAnsi="Arial Rounded MT Bold" w:cs="Arial"/>
          <w:color w:val="000000"/>
        </w:rPr>
        <w:t> is very commonly used in </w:t>
      </w:r>
      <w:hyperlink r:id="rId40" w:tooltip="Construction" w:history="1">
        <w:r w:rsidRPr="00C329A1">
          <w:rPr>
            <w:rStyle w:val="Hyperlink"/>
            <w:rFonts w:ascii="Arial Rounded MT Bold" w:hAnsi="Arial Rounded MT Bold" w:cs="Arial"/>
            <w:color w:val="1A0DAB"/>
          </w:rPr>
          <w:t>construction</w:t>
        </w:r>
      </w:hyperlink>
      <w:r w:rsidRPr="00C329A1">
        <w:rPr>
          <w:rFonts w:ascii="Arial Rounded MT Bold" w:hAnsi="Arial Rounded MT Bold" w:cs="Arial"/>
          <w:color w:val="000000"/>
        </w:rPr>
        <w:t>, often providing bulk, </w:t>
      </w:r>
      <w:hyperlink r:id="rId41" w:tooltip="Strength" w:history="1">
        <w:r w:rsidRPr="00C329A1">
          <w:rPr>
            <w:rStyle w:val="Hyperlink"/>
            <w:rFonts w:ascii="Arial Rounded MT Bold" w:hAnsi="Arial Rounded MT Bold" w:cs="Arial"/>
            <w:color w:val="1A0DAB"/>
          </w:rPr>
          <w:t>strength</w:t>
        </w:r>
      </w:hyperlink>
      <w:r w:rsidRPr="00C329A1">
        <w:rPr>
          <w:rFonts w:ascii="Arial Rounded MT Bold" w:hAnsi="Arial Rounded MT Bold" w:cs="Arial"/>
          <w:color w:val="000000"/>
        </w:rPr>
        <w:t>, and stability to other </w:t>
      </w:r>
      <w:hyperlink r:id="rId42" w:tooltip="Materials" w:history="1">
        <w:r w:rsidRPr="00C329A1">
          <w:rPr>
            <w:rStyle w:val="Hyperlink"/>
            <w:rFonts w:ascii="Arial Rounded MT Bold" w:hAnsi="Arial Rounded MT Bold" w:cs="Arial"/>
            <w:color w:val="1A0DAB"/>
          </w:rPr>
          <w:t>materials</w:t>
        </w:r>
      </w:hyperlink>
      <w:r w:rsidRPr="00C329A1">
        <w:rPr>
          <w:rFonts w:ascii="Arial Rounded MT Bold" w:hAnsi="Arial Rounded MT Bold" w:cs="Arial"/>
          <w:color w:val="000000"/>
        </w:rPr>
        <w:t> such as </w:t>
      </w:r>
      <w:hyperlink r:id="rId43" w:tooltip="Asphalt" w:history="1">
        <w:r w:rsidRPr="00C329A1">
          <w:rPr>
            <w:rStyle w:val="Hyperlink"/>
            <w:rFonts w:ascii="Arial Rounded MT Bold" w:hAnsi="Arial Rounded MT Bold" w:cs="Arial"/>
            <w:color w:val="1A0DAB"/>
          </w:rPr>
          <w:t>asphalt</w:t>
        </w:r>
      </w:hyperlink>
      <w:r w:rsidRPr="00C329A1">
        <w:rPr>
          <w:rFonts w:ascii="Arial Rounded MT Bold" w:hAnsi="Arial Rounded MT Bold" w:cs="Arial"/>
          <w:color w:val="000000"/>
        </w:rPr>
        <w:t>, </w:t>
      </w:r>
      <w:hyperlink r:id="rId44" w:tooltip="Concrete" w:history="1">
        <w:r w:rsidRPr="00C329A1">
          <w:rPr>
            <w:rStyle w:val="Hyperlink"/>
            <w:rFonts w:ascii="Arial Rounded MT Bold" w:hAnsi="Arial Rounded MT Bold" w:cs="Arial"/>
            <w:color w:val="1A0DAB"/>
          </w:rPr>
          <w:t>concrete</w:t>
        </w:r>
      </w:hyperlink>
      <w:r w:rsidRPr="00C329A1">
        <w:rPr>
          <w:rFonts w:ascii="Arial Rounded MT Bold" w:hAnsi="Arial Rounded MT Bold" w:cs="Arial"/>
          <w:color w:val="000000"/>
        </w:rPr>
        <w:t>, </w:t>
      </w:r>
      <w:hyperlink r:id="rId45" w:tooltip="Mortar" w:history="1">
        <w:r w:rsidRPr="00C329A1">
          <w:rPr>
            <w:rStyle w:val="Hyperlink"/>
            <w:rFonts w:ascii="Arial Rounded MT Bold" w:hAnsi="Arial Rounded MT Bold" w:cs="Arial"/>
            <w:color w:val="1A0DAB"/>
          </w:rPr>
          <w:t>mortar</w:t>
        </w:r>
      </w:hyperlink>
      <w:r w:rsidRPr="00C329A1">
        <w:rPr>
          <w:rFonts w:ascii="Arial Rounded MT Bold" w:hAnsi="Arial Rounded MT Bold" w:cs="Arial"/>
          <w:color w:val="000000"/>
        </w:rPr>
        <w:t>, </w:t>
      </w:r>
      <w:hyperlink r:id="rId46" w:tooltip="Render" w:history="1">
        <w:r w:rsidRPr="00C329A1">
          <w:rPr>
            <w:rStyle w:val="Hyperlink"/>
            <w:rFonts w:ascii="Arial Rounded MT Bold" w:hAnsi="Arial Rounded MT Bold" w:cs="Arial"/>
            <w:color w:val="1A0DAB"/>
          </w:rPr>
          <w:t>render</w:t>
        </w:r>
      </w:hyperlink>
      <w:r w:rsidRPr="00C329A1">
        <w:rPr>
          <w:rFonts w:ascii="Arial Rounded MT Bold" w:hAnsi="Arial Rounded MT Bold" w:cs="Arial"/>
          <w:color w:val="000000"/>
        </w:rPr>
        <w:t>, </w:t>
      </w:r>
      <w:hyperlink r:id="rId47" w:tooltip="Cement" w:history="1">
        <w:r w:rsidRPr="00C329A1">
          <w:rPr>
            <w:rStyle w:val="Hyperlink"/>
            <w:rFonts w:ascii="Arial Rounded MT Bold" w:hAnsi="Arial Rounded MT Bold" w:cs="Arial"/>
            <w:color w:val="1A0DAB"/>
          </w:rPr>
          <w:t>cement</w:t>
        </w:r>
      </w:hyperlink>
      <w:r w:rsidRPr="00C329A1">
        <w:rPr>
          <w:rFonts w:ascii="Arial Rounded MT Bold" w:hAnsi="Arial Rounded MT Bold" w:cs="Arial"/>
          <w:color w:val="000000"/>
        </w:rPr>
        <w:t>, and </w:t>
      </w:r>
      <w:hyperlink r:id="rId48" w:tooltip="Screed" w:history="1">
        <w:r w:rsidRPr="00C329A1">
          <w:rPr>
            <w:rStyle w:val="Hyperlink"/>
            <w:rFonts w:ascii="Arial Rounded MT Bold" w:hAnsi="Arial Rounded MT Bold" w:cs="Arial"/>
            <w:color w:val="1A0DAB"/>
          </w:rPr>
          <w:t>screed</w:t>
        </w:r>
      </w:hyperlink>
      <w:r w:rsidRPr="00C329A1">
        <w:rPr>
          <w:rFonts w:ascii="Arial Rounded MT Bold" w:hAnsi="Arial Rounded MT Bold" w:cs="Arial"/>
          <w:color w:val="000000"/>
        </w:rPr>
        <w:t>. </w:t>
      </w:r>
      <w:r w:rsidRPr="00C329A1">
        <w:rPr>
          <w:rStyle w:val="Strong"/>
          <w:rFonts w:ascii="Arial Rounded MT Bold" w:hAnsi="Arial Rounded MT Bold" w:cs="Arial"/>
          <w:b w:val="0"/>
          <w:bCs w:val="0"/>
          <w:color w:val="000000"/>
        </w:rPr>
        <w:t>Sand</w:t>
      </w:r>
      <w:r w:rsidRPr="00C329A1">
        <w:rPr>
          <w:rFonts w:ascii="Arial Rounded MT Bold" w:hAnsi="Arial Rounded MT Bold" w:cs="Arial"/>
          <w:color w:val="000000"/>
        </w:rPr>
        <w:t> is also used as a base </w:t>
      </w:r>
      <w:hyperlink r:id="rId49" w:tooltip="Layer" w:history="1">
        <w:r w:rsidRPr="00C329A1">
          <w:rPr>
            <w:rStyle w:val="Hyperlink"/>
            <w:rFonts w:ascii="Arial Rounded MT Bold" w:hAnsi="Arial Rounded MT Bold" w:cs="Arial"/>
            <w:color w:val="1A0DAB"/>
          </w:rPr>
          <w:t>layer</w:t>
        </w:r>
      </w:hyperlink>
      <w:r w:rsidRPr="00C329A1">
        <w:rPr>
          <w:rFonts w:ascii="Arial Rounded MT Bold" w:hAnsi="Arial Rounded MT Bold" w:cs="Arial"/>
          <w:color w:val="000000"/>
        </w:rPr>
        <w:t> is known as ‘</w:t>
      </w:r>
      <w:hyperlink r:id="rId50" w:tooltip="Blinding" w:history="1">
        <w:r w:rsidRPr="00C329A1">
          <w:rPr>
            <w:rStyle w:val="Hyperlink"/>
            <w:rFonts w:ascii="Arial Rounded MT Bold" w:hAnsi="Arial Rounded MT Bold" w:cs="Arial"/>
            <w:color w:val="1A0DAB"/>
          </w:rPr>
          <w:t>blinding</w:t>
        </w:r>
      </w:hyperlink>
      <w:r w:rsidRPr="00C329A1">
        <w:rPr>
          <w:rFonts w:ascii="Arial Rounded MT Bold" w:hAnsi="Arial Rounded MT Bold" w:cs="Arial"/>
          <w:color w:val="000000"/>
        </w:rPr>
        <w:t>’, which is laid above a </w:t>
      </w:r>
      <w:hyperlink r:id="rId51" w:tooltip="Layer" w:history="1">
        <w:r w:rsidRPr="00C329A1">
          <w:rPr>
            <w:rStyle w:val="Hyperlink"/>
            <w:rFonts w:ascii="Arial Rounded MT Bold" w:hAnsi="Arial Rounded MT Bold" w:cs="Arial"/>
            <w:color w:val="1A0DAB"/>
          </w:rPr>
          <w:t>layer</w:t>
        </w:r>
      </w:hyperlink>
      <w:r w:rsidRPr="00C329A1">
        <w:rPr>
          <w:rFonts w:ascii="Arial Rounded MT Bold" w:hAnsi="Arial Rounded MT Bold" w:cs="Arial"/>
          <w:color w:val="000000"/>
        </w:rPr>
        <w:t> of </w:t>
      </w:r>
      <w:proofErr w:type="spellStart"/>
      <w:r w:rsidRPr="00C329A1">
        <w:rPr>
          <w:rFonts w:ascii="Arial Rounded MT Bold" w:hAnsi="Arial Rounded MT Bold" w:cs="Arial"/>
          <w:color w:val="000000"/>
        </w:rPr>
        <w:fldChar w:fldCharType="begin"/>
      </w:r>
      <w:r w:rsidRPr="00C329A1">
        <w:rPr>
          <w:rFonts w:ascii="Arial Rounded MT Bold" w:hAnsi="Arial Rounded MT Bold" w:cs="Arial"/>
          <w:color w:val="000000"/>
        </w:rPr>
        <w:instrText xml:space="preserve"> HYPERLINK "https://www.designingbuildings.co.uk/wiki/Hardcore" \o "Hardcore" </w:instrText>
      </w:r>
      <w:r w:rsidRPr="00C329A1">
        <w:rPr>
          <w:rFonts w:ascii="Arial Rounded MT Bold" w:hAnsi="Arial Rounded MT Bold" w:cs="Arial"/>
          <w:color w:val="000000"/>
        </w:rPr>
        <w:fldChar w:fldCharType="separate"/>
      </w:r>
      <w:r w:rsidRPr="00C329A1">
        <w:rPr>
          <w:rStyle w:val="Hyperlink"/>
          <w:rFonts w:ascii="Arial Rounded MT Bold" w:hAnsi="Arial Rounded MT Bold" w:cs="Arial"/>
          <w:color w:val="1A0DAB"/>
        </w:rPr>
        <w:t>hardcore</w:t>
      </w:r>
      <w:proofErr w:type="spellEnd"/>
      <w:r w:rsidRPr="00C329A1">
        <w:rPr>
          <w:rFonts w:ascii="Arial Rounded MT Bold" w:hAnsi="Arial Rounded MT Bold" w:cs="Arial"/>
          <w:color w:val="000000"/>
        </w:rPr>
        <w:fldChar w:fldCharType="end"/>
      </w:r>
      <w:r w:rsidRPr="00C329A1">
        <w:rPr>
          <w:rFonts w:ascii="Arial Rounded MT Bold" w:hAnsi="Arial Rounded MT Bold" w:cs="Arial"/>
          <w:color w:val="000000"/>
        </w:rPr>
        <w:t> to provide a clean, </w:t>
      </w:r>
      <w:hyperlink r:id="rId52" w:tooltip="Level" w:history="1">
        <w:r w:rsidRPr="00C329A1">
          <w:rPr>
            <w:rStyle w:val="Hyperlink"/>
            <w:rFonts w:ascii="Arial Rounded MT Bold" w:hAnsi="Arial Rounded MT Bold" w:cs="Arial"/>
            <w:color w:val="1A0DAB"/>
          </w:rPr>
          <w:t>level</w:t>
        </w:r>
      </w:hyperlink>
      <w:r w:rsidRPr="00C329A1">
        <w:rPr>
          <w:rFonts w:ascii="Arial Rounded MT Bold" w:hAnsi="Arial Rounded MT Bold" w:cs="Arial"/>
          <w:color w:val="000000"/>
        </w:rPr>
        <w:t>, and dry surface for </w:t>
      </w:r>
      <w:hyperlink r:id="rId53" w:tooltip="Construction works" w:history="1">
        <w:r w:rsidRPr="00C329A1">
          <w:rPr>
            <w:rStyle w:val="Hyperlink"/>
            <w:rFonts w:ascii="Arial Rounded MT Bold" w:hAnsi="Arial Rounded MT Bold" w:cs="Arial"/>
            <w:color w:val="1A0DAB"/>
          </w:rPr>
          <w:t>construction works</w:t>
        </w:r>
      </w:hyperlink>
      <w:r w:rsidRPr="00C329A1">
        <w:rPr>
          <w:rFonts w:ascii="Arial Rounded MT Bold" w:hAnsi="Arial Rounded MT Bold" w:cs="Arial"/>
          <w:color w:val="000000"/>
        </w:rPr>
        <w:t>. It can also be used in its raw </w:t>
      </w:r>
      <w:hyperlink r:id="rId54" w:tooltip="Form" w:history="1">
        <w:r w:rsidRPr="00C329A1">
          <w:rPr>
            <w:rStyle w:val="Hyperlink"/>
            <w:rFonts w:ascii="Arial Rounded MT Bold" w:hAnsi="Arial Rounded MT Bold" w:cs="Arial"/>
            <w:color w:val="1A0DAB"/>
          </w:rPr>
          <w:t>form</w:t>
        </w:r>
      </w:hyperlink>
      <w:r w:rsidRPr="00C329A1">
        <w:rPr>
          <w:rFonts w:ascii="Arial Rounded MT Bold" w:hAnsi="Arial Rounded MT Bold" w:cs="Arial"/>
          <w:color w:val="000000"/>
        </w:rPr>
        <w:t> as a decorative </w:t>
      </w:r>
      <w:hyperlink r:id="rId55" w:tooltip="Materials" w:history="1">
        <w:r w:rsidRPr="00C329A1">
          <w:rPr>
            <w:rStyle w:val="Hyperlink"/>
            <w:rFonts w:ascii="Arial Rounded MT Bold" w:hAnsi="Arial Rounded MT Bold" w:cs="Arial"/>
            <w:color w:val="1A0DAB"/>
          </w:rPr>
          <w:t>material</w:t>
        </w:r>
      </w:hyperlink>
      <w:r w:rsidRPr="00C329A1">
        <w:rPr>
          <w:rFonts w:ascii="Arial Rounded MT Bold" w:hAnsi="Arial Rounded MT Bold" w:cs="Arial"/>
          <w:color w:val="000000"/>
        </w:rPr>
        <w:t> in </w:t>
      </w:r>
      <w:hyperlink r:id="rId56" w:tooltip="Landscaping" w:history="1">
        <w:r w:rsidRPr="00C329A1">
          <w:rPr>
            <w:rStyle w:val="Hyperlink"/>
            <w:rFonts w:ascii="Arial Rounded MT Bold" w:hAnsi="Arial Rounded MT Bold" w:cs="Arial"/>
            <w:color w:val="1A0DAB"/>
          </w:rPr>
          <w:t>landscaping</w:t>
        </w:r>
      </w:hyperlink>
      <w:r w:rsidRPr="00C329A1">
        <w:rPr>
          <w:rFonts w:ascii="Arial Rounded MT Bold" w:hAnsi="Arial Rounded MT Bold" w:cs="Arial"/>
          <w:color w:val="000000"/>
        </w:rPr>
        <w:t>.</w:t>
      </w:r>
    </w:p>
    <w:p w:rsidR="00C329A1" w:rsidRDefault="00C329A1" w:rsidP="00C329A1">
      <w:pPr>
        <w:pStyle w:val="NormalWeb"/>
        <w:shd w:val="clear" w:color="auto" w:fill="FFFFFF"/>
        <w:spacing w:line="330" w:lineRule="atLeast"/>
        <w:rPr>
          <w:rFonts w:ascii="Arial" w:hAnsi="Arial" w:cs="Arial"/>
          <w:color w:val="000000"/>
          <w:sz w:val="20"/>
          <w:szCs w:val="20"/>
        </w:rPr>
      </w:pPr>
      <w:r w:rsidRPr="00C329A1">
        <w:rPr>
          <w:rStyle w:val="Strong"/>
          <w:rFonts w:ascii="Arial Rounded MT Bold" w:hAnsi="Arial Rounded MT Bold" w:cs="Arial"/>
          <w:b w:val="0"/>
          <w:bCs w:val="0"/>
          <w:color w:val="000000"/>
        </w:rPr>
        <w:t>Sand</w:t>
      </w:r>
      <w:r w:rsidRPr="00C329A1">
        <w:rPr>
          <w:rFonts w:ascii="Arial Rounded MT Bold" w:hAnsi="Arial Rounded MT Bold" w:cs="Arial"/>
          <w:color w:val="000000"/>
        </w:rPr>
        <w:t> is used in liquid </w:t>
      </w:r>
      <w:hyperlink r:id="rId57" w:tooltip="Form" w:history="1">
        <w:r w:rsidRPr="00C329A1">
          <w:rPr>
            <w:rStyle w:val="Hyperlink"/>
            <w:rFonts w:ascii="Arial Rounded MT Bold" w:hAnsi="Arial Rounded MT Bold" w:cs="Arial"/>
            <w:color w:val="1A0DAB"/>
          </w:rPr>
          <w:t>form</w:t>
        </w:r>
      </w:hyperlink>
      <w:r w:rsidRPr="00C329A1">
        <w:rPr>
          <w:rFonts w:ascii="Arial Rounded MT Bold" w:hAnsi="Arial Rounded MT Bold" w:cs="Arial"/>
          <w:color w:val="000000"/>
        </w:rPr>
        <w:t> to </w:t>
      </w:r>
      <w:hyperlink r:id="rId58" w:tooltip="Manufacture" w:history="1">
        <w:r w:rsidRPr="00C329A1">
          <w:rPr>
            <w:rStyle w:val="Hyperlink"/>
            <w:rFonts w:ascii="Arial Rounded MT Bold" w:hAnsi="Arial Rounded MT Bold" w:cs="Arial"/>
            <w:color w:val="1A0DAB"/>
          </w:rPr>
          <w:t>manufacture</w:t>
        </w:r>
      </w:hyperlink>
      <w:r w:rsidRPr="00C329A1">
        <w:rPr>
          <w:rFonts w:ascii="Arial Rounded MT Bold" w:hAnsi="Arial Rounded MT Bold" w:cs="Arial"/>
          <w:color w:val="000000"/>
        </w:rPr>
        <w:t> </w:t>
      </w:r>
      <w:hyperlink r:id="rId59" w:tooltip="Glass" w:history="1">
        <w:r w:rsidRPr="00C329A1">
          <w:rPr>
            <w:rStyle w:val="Hyperlink"/>
            <w:rFonts w:ascii="Arial Rounded MT Bold" w:hAnsi="Arial Rounded MT Bold" w:cs="Arial"/>
            <w:color w:val="1A0DAB"/>
          </w:rPr>
          <w:t>glass</w:t>
        </w:r>
      </w:hyperlink>
      <w:r w:rsidRPr="00C329A1">
        <w:rPr>
          <w:rFonts w:ascii="Arial Rounded MT Bold" w:hAnsi="Arial Rounded MT Bold" w:cs="Arial"/>
          <w:color w:val="000000"/>
        </w:rPr>
        <w:t xml:space="preserve"> and is also used for </w:t>
      </w:r>
      <w:proofErr w:type="spellStart"/>
      <w:r w:rsidRPr="00C329A1">
        <w:rPr>
          <w:rFonts w:ascii="Arial Rounded MT Bold" w:hAnsi="Arial Rounded MT Bold" w:cs="Arial"/>
          <w:color w:val="000000"/>
        </w:rPr>
        <w:t>molding</w:t>
      </w:r>
      <w:proofErr w:type="spellEnd"/>
      <w:r w:rsidRPr="00C329A1">
        <w:rPr>
          <w:rFonts w:ascii="Arial Rounded MT Bold" w:hAnsi="Arial Rounded MT Bold" w:cs="Arial"/>
          <w:color w:val="000000"/>
        </w:rPr>
        <w:t> </w:t>
      </w:r>
      <w:hyperlink r:id="rId60" w:tooltip="Metal" w:history="1">
        <w:r w:rsidRPr="00C329A1">
          <w:rPr>
            <w:rStyle w:val="Hyperlink"/>
            <w:rFonts w:ascii="Arial Rounded MT Bold" w:hAnsi="Arial Rounded MT Bold" w:cs="Arial"/>
            <w:color w:val="1A0DAB"/>
          </w:rPr>
          <w:t>metal</w:t>
        </w:r>
      </w:hyperlink>
      <w:r w:rsidRPr="00C329A1">
        <w:rPr>
          <w:rFonts w:ascii="Arial Rounded MT Bold" w:hAnsi="Arial Rounded MT Bold" w:cs="Arial"/>
          <w:color w:val="000000"/>
        </w:rPr>
        <w:t> casting. It can be used as an abrasive in the process of sandblasting which cleans </w:t>
      </w:r>
      <w:hyperlink r:id="rId61" w:tooltip="Structural element" w:history="1">
        <w:r w:rsidRPr="00C329A1">
          <w:rPr>
            <w:rStyle w:val="Hyperlink"/>
            <w:rFonts w:ascii="Arial Rounded MT Bold" w:hAnsi="Arial Rounded MT Bold" w:cs="Arial"/>
            <w:color w:val="1A0DAB"/>
          </w:rPr>
          <w:t>structural elements</w:t>
        </w:r>
      </w:hyperlink>
      <w:r w:rsidRPr="00C329A1">
        <w:rPr>
          <w:rFonts w:ascii="Arial Rounded MT Bold" w:hAnsi="Arial Rounded MT Bold" w:cs="Arial"/>
          <w:color w:val="000000"/>
        </w:rPr>
        <w:t>, </w:t>
      </w:r>
      <w:hyperlink r:id="rId62" w:tooltip="Steelwork" w:history="1">
        <w:r w:rsidRPr="00C329A1">
          <w:rPr>
            <w:rStyle w:val="Hyperlink"/>
            <w:rFonts w:ascii="Arial Rounded MT Bold" w:hAnsi="Arial Rounded MT Bold" w:cs="Arial"/>
            <w:color w:val="1A0DAB"/>
          </w:rPr>
          <w:t>steelwork</w:t>
        </w:r>
      </w:hyperlink>
      <w:r w:rsidRPr="00C329A1">
        <w:rPr>
          <w:rFonts w:ascii="Arial Rounded MT Bold" w:hAnsi="Arial Rounded MT Bold" w:cs="Arial"/>
          <w:color w:val="000000"/>
        </w:rPr>
        <w:t>, and so on. Sandpaper is also made using sand</w:t>
      </w:r>
      <w:r>
        <w:rPr>
          <w:rFonts w:ascii="Arial" w:hAnsi="Arial" w:cs="Arial"/>
          <w:color w:val="000000"/>
          <w:sz w:val="20"/>
          <w:szCs w:val="20"/>
        </w:rPr>
        <w:t>.</w:t>
      </w:r>
    </w:p>
    <w:p w:rsidR="000B78C4" w:rsidRPr="007F4C3B" w:rsidRDefault="000B78C4" w:rsidP="000B78C4">
      <w:pPr>
        <w:pStyle w:val="ListParagraph"/>
        <w:rPr>
          <w:rFonts w:ascii="Agency FB" w:eastAsia="Adobe Gothic Std B" w:hAnsi="Agency FB" w:cs="Arial"/>
          <w:sz w:val="52"/>
          <w:szCs w:val="52"/>
          <w:u w:val="single"/>
          <w:lang w:val="en-US"/>
        </w:rPr>
      </w:pPr>
    </w:p>
    <w:p w:rsidR="002124C6" w:rsidRPr="002124C6" w:rsidRDefault="002124C6" w:rsidP="002124C6">
      <w:pPr>
        <w:pStyle w:val="Heading2"/>
        <w:pBdr>
          <w:bottom w:val="single" w:sz="6" w:space="0" w:color="A2A9B1"/>
        </w:pBdr>
        <w:shd w:val="clear" w:color="auto" w:fill="FFFFFF"/>
        <w:spacing w:before="240" w:after="60"/>
        <w:rPr>
          <w:rFonts w:ascii="Arial Rounded MT Bold" w:hAnsi="Arial Rounded MT Bold"/>
          <w:b w:val="0"/>
          <w:bCs w:val="0"/>
          <w:color w:val="000000"/>
          <w:sz w:val="24"/>
          <w:szCs w:val="24"/>
        </w:rPr>
      </w:pPr>
      <w:r w:rsidRPr="002124C6">
        <w:rPr>
          <w:rStyle w:val="mw-headline"/>
          <w:rFonts w:ascii="Arial Rounded MT Bold" w:hAnsi="Arial Rounded MT Bold"/>
          <w:b w:val="0"/>
          <w:bCs w:val="0"/>
          <w:color w:val="000000"/>
          <w:sz w:val="24"/>
          <w:szCs w:val="24"/>
        </w:rPr>
        <w:lastRenderedPageBreak/>
        <w:t>Manufacture</w:t>
      </w:r>
    </w:p>
    <w:p w:rsidR="002124C6" w:rsidRDefault="002124C6" w:rsidP="002124C6">
      <w:pPr>
        <w:pStyle w:val="NormalWeb"/>
        <w:shd w:val="clear" w:color="auto" w:fill="FFFFFF"/>
        <w:spacing w:before="120" w:beforeAutospacing="0" w:after="120" w:afterAutospacing="0"/>
        <w:rPr>
          <w:rFonts w:ascii="Arial" w:hAnsi="Arial" w:cs="Arial"/>
          <w:color w:val="202122"/>
          <w:sz w:val="21"/>
          <w:szCs w:val="21"/>
        </w:rPr>
      </w:pPr>
      <w:r w:rsidRPr="002124C6">
        <w:rPr>
          <w:rFonts w:ascii="Arial Rounded MT Bold" w:hAnsi="Arial Rounded MT Bold" w:cs="Arial"/>
          <w:color w:val="202122"/>
        </w:rPr>
        <w:t>Manufactured sand (M sand) is sand made from rock by artificial processes, usually for construction purposes in cement or concrete. It differs from river sand by being more angular, and has somewhat different properties.</w:t>
      </w:r>
    </w:p>
    <w:p w:rsidR="007F4C3B" w:rsidRPr="007F4C3B" w:rsidRDefault="007F4C3B" w:rsidP="007F4C3B">
      <w:pPr>
        <w:pStyle w:val="ListParagraph"/>
        <w:rPr>
          <w:rFonts w:ascii="Agency FB" w:eastAsia="Adobe Gothic Std B" w:hAnsi="Agency FB" w:cs="Arial"/>
          <w:sz w:val="52"/>
          <w:szCs w:val="52"/>
          <w:u w:val="single"/>
          <w:lang w:val="en-US"/>
        </w:rPr>
      </w:pPr>
    </w:p>
    <w:p w:rsidR="00DD7C26" w:rsidRPr="00DD7C26" w:rsidRDefault="00DD7C26" w:rsidP="00DD7C26">
      <w:pPr>
        <w:pStyle w:val="Heading2"/>
        <w:pBdr>
          <w:bottom w:val="single" w:sz="6" w:space="0" w:color="A2A9B1"/>
        </w:pBdr>
        <w:shd w:val="clear" w:color="auto" w:fill="FFFFFF"/>
        <w:spacing w:before="240" w:after="60"/>
        <w:rPr>
          <w:rFonts w:ascii="Adobe Gothic Std B" w:eastAsia="Adobe Gothic Std B" w:hAnsi="Adobe Gothic Std B"/>
          <w:b w:val="0"/>
          <w:bCs w:val="0"/>
          <w:color w:val="000000"/>
        </w:rPr>
      </w:pPr>
      <w:r w:rsidRPr="00DD7C26">
        <w:rPr>
          <w:rStyle w:val="mw-headline"/>
          <w:rFonts w:ascii="Adobe Gothic Std B" w:eastAsia="Adobe Gothic Std B" w:hAnsi="Adobe Gothic Std B"/>
          <w:b w:val="0"/>
          <w:bCs w:val="0"/>
          <w:color w:val="000000"/>
        </w:rPr>
        <w:t>Resources and environmental concerns</w:t>
      </w:r>
    </w:p>
    <w:p w:rsidR="00DD7C26" w:rsidRPr="00DD7C26" w:rsidRDefault="00DD7C26" w:rsidP="00DD7C26">
      <w:pPr>
        <w:pStyle w:val="NormalWeb"/>
        <w:shd w:val="clear" w:color="auto" w:fill="FFFFFF"/>
        <w:spacing w:before="120" w:beforeAutospacing="0" w:after="120" w:afterAutospacing="0"/>
        <w:rPr>
          <w:rFonts w:ascii="Adobe Gothic Std B" w:eastAsia="Adobe Gothic Std B" w:hAnsi="Adobe Gothic Std B" w:cs="Arial"/>
          <w:color w:val="202122"/>
          <w:sz w:val="21"/>
          <w:szCs w:val="21"/>
        </w:rPr>
      </w:pPr>
      <w:r w:rsidRPr="00DD7C26">
        <w:rPr>
          <w:rFonts w:ascii="Adobe Gothic Std B" w:eastAsia="Adobe Gothic Std B" w:hAnsi="Adobe Gothic Std B" w:cs="Arial"/>
          <w:color w:val="202122"/>
          <w:sz w:val="21"/>
          <w:szCs w:val="21"/>
        </w:rPr>
        <w:t>Only some sands are suitable for the construction industry, for example for making </w:t>
      </w:r>
      <w:hyperlink r:id="rId63" w:tooltip="Concrete" w:history="1">
        <w:r w:rsidRPr="00DD7C26">
          <w:rPr>
            <w:rStyle w:val="Hyperlink"/>
            <w:rFonts w:ascii="Adobe Gothic Std B" w:eastAsia="Adobe Gothic Std B" w:hAnsi="Adobe Gothic Std B" w:cs="Arial"/>
            <w:color w:val="0645AD"/>
            <w:sz w:val="21"/>
            <w:szCs w:val="21"/>
          </w:rPr>
          <w:t>concrete</w:t>
        </w:r>
      </w:hyperlink>
      <w:r w:rsidRPr="00DD7C26">
        <w:rPr>
          <w:rFonts w:ascii="Adobe Gothic Std B" w:eastAsia="Adobe Gothic Std B" w:hAnsi="Adobe Gothic Std B" w:cs="Arial"/>
          <w:color w:val="202122"/>
          <w:sz w:val="21"/>
          <w:szCs w:val="21"/>
        </w:rPr>
        <w:t>. Because of the growth of population and of cities and the consequent construction activity there is a huge demand for these special kinds of sand, and natural sources are running low. In 2012 French director </w:t>
      </w:r>
      <w:hyperlink r:id="rId64" w:tooltip="Denis Delestrac" w:history="1">
        <w:r w:rsidRPr="00DD7C26">
          <w:rPr>
            <w:rStyle w:val="Hyperlink"/>
            <w:rFonts w:ascii="Adobe Gothic Std B" w:eastAsia="Adobe Gothic Std B" w:hAnsi="Adobe Gothic Std B" w:cs="Arial"/>
            <w:color w:val="0645AD"/>
            <w:sz w:val="21"/>
            <w:szCs w:val="21"/>
          </w:rPr>
          <w:t xml:space="preserve">Denis </w:t>
        </w:r>
        <w:proofErr w:type="spellStart"/>
        <w:r w:rsidRPr="00DD7C26">
          <w:rPr>
            <w:rStyle w:val="Hyperlink"/>
            <w:rFonts w:ascii="Adobe Gothic Std B" w:eastAsia="Adobe Gothic Std B" w:hAnsi="Adobe Gothic Std B" w:cs="Arial"/>
            <w:color w:val="0645AD"/>
            <w:sz w:val="21"/>
            <w:szCs w:val="21"/>
          </w:rPr>
          <w:t>Delestrac</w:t>
        </w:r>
        <w:proofErr w:type="spellEnd"/>
      </w:hyperlink>
      <w:r w:rsidRPr="00DD7C26">
        <w:rPr>
          <w:rFonts w:ascii="Adobe Gothic Std B" w:eastAsia="Adobe Gothic Std B" w:hAnsi="Adobe Gothic Std B" w:cs="Arial"/>
          <w:color w:val="202122"/>
          <w:sz w:val="21"/>
          <w:szCs w:val="21"/>
        </w:rPr>
        <w:t> made a documentary called "</w:t>
      </w:r>
      <w:hyperlink r:id="rId65" w:tooltip="Sand Wars" w:history="1">
        <w:r w:rsidRPr="00DD7C26">
          <w:rPr>
            <w:rStyle w:val="Hyperlink"/>
            <w:rFonts w:ascii="Adobe Gothic Std B" w:eastAsia="Adobe Gothic Std B" w:hAnsi="Adobe Gothic Std B" w:cs="Arial"/>
            <w:color w:val="0645AD"/>
            <w:sz w:val="21"/>
            <w:szCs w:val="21"/>
          </w:rPr>
          <w:t>Sand Wars</w:t>
        </w:r>
      </w:hyperlink>
      <w:r w:rsidRPr="00DD7C26">
        <w:rPr>
          <w:rFonts w:ascii="Adobe Gothic Std B" w:eastAsia="Adobe Gothic Std B" w:hAnsi="Adobe Gothic Std B" w:cs="Arial"/>
          <w:color w:val="202122"/>
          <w:sz w:val="21"/>
          <w:szCs w:val="21"/>
        </w:rPr>
        <w:t>" about the impact of the lack of construction sand. It shows the ecological and economic effects of both legal and illegal trade in construction sand.</w:t>
      </w:r>
      <w:hyperlink r:id="rId66" w:anchor="cite_note-18" w:history="1">
        <w:r w:rsidRPr="00DD7C26">
          <w:rPr>
            <w:rStyle w:val="Hyperlink"/>
            <w:rFonts w:ascii="Adobe Gothic Std B" w:eastAsia="Adobe Gothic Std B" w:hAnsi="Adobe Gothic Std B" w:cs="Arial"/>
            <w:color w:val="0645AD"/>
            <w:sz w:val="17"/>
            <w:szCs w:val="17"/>
            <w:vertAlign w:val="superscript"/>
          </w:rPr>
          <w:t>[18</w:t>
        </w:r>
        <w:proofErr w:type="gramStart"/>
        <w:r w:rsidRPr="00DD7C26">
          <w:rPr>
            <w:rStyle w:val="Hyperlink"/>
            <w:rFonts w:ascii="Adobe Gothic Std B" w:eastAsia="Adobe Gothic Std B" w:hAnsi="Adobe Gothic Std B" w:cs="Arial"/>
            <w:color w:val="0645AD"/>
            <w:sz w:val="17"/>
            <w:szCs w:val="17"/>
            <w:vertAlign w:val="superscript"/>
          </w:rPr>
          <w:t>]</w:t>
        </w:r>
        <w:proofErr w:type="gramEnd"/>
      </w:hyperlink>
      <w:hyperlink r:id="rId67" w:anchor="cite_note-19" w:history="1">
        <w:r w:rsidRPr="00DD7C26">
          <w:rPr>
            <w:rStyle w:val="Hyperlink"/>
            <w:rFonts w:ascii="Adobe Gothic Std B" w:eastAsia="Adobe Gothic Std B" w:hAnsi="Adobe Gothic Std B" w:cs="Arial"/>
            <w:color w:val="0645AD"/>
            <w:sz w:val="17"/>
            <w:szCs w:val="17"/>
            <w:vertAlign w:val="superscript"/>
          </w:rPr>
          <w:t>[19]</w:t>
        </w:r>
      </w:hyperlink>
      <w:hyperlink r:id="rId68" w:anchor="cite_note-20" w:history="1">
        <w:r w:rsidRPr="00DD7C26">
          <w:rPr>
            <w:rStyle w:val="Hyperlink"/>
            <w:rFonts w:ascii="Adobe Gothic Std B" w:eastAsia="Adobe Gothic Std B" w:hAnsi="Adobe Gothic Std B" w:cs="Arial"/>
            <w:color w:val="0645AD"/>
            <w:sz w:val="17"/>
            <w:szCs w:val="17"/>
            <w:vertAlign w:val="superscript"/>
          </w:rPr>
          <w:t>[20]</w:t>
        </w:r>
      </w:hyperlink>
    </w:p>
    <w:p w:rsidR="00DD7C26" w:rsidRPr="00DD7C26" w:rsidRDefault="00DD7C26" w:rsidP="00DD7C26">
      <w:pPr>
        <w:pStyle w:val="NormalWeb"/>
        <w:shd w:val="clear" w:color="auto" w:fill="FFFFFF"/>
        <w:spacing w:before="120" w:beforeAutospacing="0" w:after="120" w:afterAutospacing="0"/>
        <w:rPr>
          <w:rFonts w:ascii="Adobe Gothic Std B" w:eastAsia="Adobe Gothic Std B" w:hAnsi="Adobe Gothic Std B" w:cs="Arial"/>
          <w:color w:val="202122"/>
          <w:sz w:val="21"/>
          <w:szCs w:val="21"/>
        </w:rPr>
      </w:pPr>
      <w:r w:rsidRPr="00DD7C26">
        <w:rPr>
          <w:rFonts w:ascii="Adobe Gothic Std B" w:eastAsia="Adobe Gothic Std B" w:hAnsi="Adobe Gothic Std B" w:cs="Arial"/>
          <w:color w:val="202122"/>
          <w:sz w:val="21"/>
          <w:szCs w:val="21"/>
        </w:rPr>
        <w:t>To retrieve the sand, the method of hydraulic dredging is used. This works by pumping the top few meters of sand out of the water and filling it into a boat, which is then transported back to land for processing. Unfortunately, all </w:t>
      </w:r>
      <w:hyperlink r:id="rId69" w:tooltip="Marine life" w:history="1">
        <w:r w:rsidRPr="00DD7C26">
          <w:rPr>
            <w:rStyle w:val="Hyperlink"/>
            <w:rFonts w:ascii="Adobe Gothic Std B" w:eastAsia="Adobe Gothic Std B" w:hAnsi="Adobe Gothic Std B" w:cs="Arial"/>
            <w:color w:val="0645AD"/>
            <w:sz w:val="21"/>
            <w:szCs w:val="21"/>
          </w:rPr>
          <w:t>marine life</w:t>
        </w:r>
      </w:hyperlink>
      <w:r w:rsidRPr="00DD7C26">
        <w:rPr>
          <w:rFonts w:ascii="Adobe Gothic Std B" w:eastAsia="Adobe Gothic Std B" w:hAnsi="Adobe Gothic Std B" w:cs="Arial"/>
          <w:color w:val="202122"/>
          <w:sz w:val="21"/>
          <w:szCs w:val="21"/>
        </w:rPr>
        <w:t> mixed in with the extracted sand is killed and the ecosystem can continue to suffer for years after the mining is complete. Not only does this affect marine life, but also the local fishing industries because of the loss of life, and communities living close to the water's edge. When sand is taken out of the water it increases the risk of landslides, which can lead to loss of agricultural land and/or damage to dwellings.</w:t>
      </w:r>
      <w:hyperlink r:id="rId70" w:anchor="cite_note-21" w:history="1">
        <w:r w:rsidRPr="00DD7C26">
          <w:rPr>
            <w:rStyle w:val="Hyperlink"/>
            <w:rFonts w:ascii="Adobe Gothic Std B" w:eastAsia="Adobe Gothic Std B" w:hAnsi="Adobe Gothic Std B" w:cs="Arial"/>
            <w:color w:val="0645AD"/>
            <w:sz w:val="17"/>
            <w:szCs w:val="17"/>
            <w:vertAlign w:val="superscript"/>
          </w:rPr>
          <w:t>[21]</w:t>
        </w:r>
      </w:hyperlink>
    </w:p>
    <w:p w:rsidR="00DD7C26" w:rsidRDefault="00DD7C26" w:rsidP="00DD7C26">
      <w:pPr>
        <w:pStyle w:val="NormalWeb"/>
        <w:shd w:val="clear" w:color="auto" w:fill="FFFFFF"/>
        <w:spacing w:before="120" w:beforeAutospacing="0" w:after="120" w:afterAutospacing="0"/>
        <w:rPr>
          <w:rFonts w:ascii="Arial" w:hAnsi="Arial" w:cs="Arial"/>
          <w:color w:val="202122"/>
          <w:sz w:val="21"/>
          <w:szCs w:val="21"/>
        </w:rPr>
      </w:pPr>
      <w:r w:rsidRPr="00DD7C26">
        <w:rPr>
          <w:rFonts w:ascii="Adobe Gothic Std B" w:eastAsia="Adobe Gothic Std B" w:hAnsi="Adobe Gothic Std B" w:cs="Arial"/>
          <w:color w:val="202122"/>
          <w:sz w:val="21"/>
          <w:szCs w:val="21"/>
        </w:rPr>
        <w:t>Sand's many uses require a significant </w:t>
      </w:r>
      <w:hyperlink r:id="rId71" w:tooltip="Dredging" w:history="1">
        <w:r w:rsidRPr="00DD7C26">
          <w:rPr>
            <w:rStyle w:val="Hyperlink"/>
            <w:rFonts w:ascii="Adobe Gothic Std B" w:eastAsia="Adobe Gothic Std B" w:hAnsi="Adobe Gothic Std B" w:cs="Arial"/>
            <w:color w:val="0645AD"/>
            <w:sz w:val="21"/>
            <w:szCs w:val="21"/>
          </w:rPr>
          <w:t>dredging</w:t>
        </w:r>
      </w:hyperlink>
      <w:r w:rsidRPr="00DD7C26">
        <w:rPr>
          <w:rFonts w:ascii="Adobe Gothic Std B" w:eastAsia="Adobe Gothic Std B" w:hAnsi="Adobe Gothic Std B" w:cs="Arial"/>
          <w:color w:val="202122"/>
          <w:sz w:val="21"/>
          <w:szCs w:val="21"/>
        </w:rPr>
        <w:t> industry, raising environmental concerns over fish depletion, landslides, and flooding.</w:t>
      </w:r>
      <w:hyperlink r:id="rId72" w:anchor="cite_note-22" w:history="1">
        <w:r w:rsidRPr="00DD7C26">
          <w:rPr>
            <w:rStyle w:val="Hyperlink"/>
            <w:rFonts w:ascii="Adobe Gothic Std B" w:eastAsia="Adobe Gothic Std B" w:hAnsi="Adobe Gothic Std B" w:cs="Arial"/>
            <w:color w:val="0645AD"/>
            <w:sz w:val="17"/>
            <w:szCs w:val="17"/>
            <w:vertAlign w:val="superscript"/>
          </w:rPr>
          <w:t>[22]</w:t>
        </w:r>
      </w:hyperlink>
      <w:r w:rsidRPr="00DD7C26">
        <w:rPr>
          <w:rFonts w:ascii="Adobe Gothic Std B" w:eastAsia="Adobe Gothic Std B" w:hAnsi="Adobe Gothic Std B" w:cs="Arial"/>
          <w:color w:val="202122"/>
          <w:sz w:val="21"/>
          <w:szCs w:val="21"/>
        </w:rPr>
        <w:t> Countries such as China, Indonesia, Malaysia, and Cambodia ban sand exports, citing these issues as a major factor.</w:t>
      </w:r>
      <w:hyperlink r:id="rId73" w:anchor="cite_note-23" w:history="1">
        <w:r w:rsidRPr="00DD7C26">
          <w:rPr>
            <w:rStyle w:val="Hyperlink"/>
            <w:rFonts w:ascii="Adobe Gothic Std B" w:eastAsia="Adobe Gothic Std B" w:hAnsi="Adobe Gothic Std B" w:cs="Arial"/>
            <w:color w:val="0645AD"/>
            <w:sz w:val="17"/>
            <w:szCs w:val="17"/>
            <w:vertAlign w:val="superscript"/>
          </w:rPr>
          <w:t>[23]</w:t>
        </w:r>
      </w:hyperlink>
      <w:r w:rsidRPr="00DD7C26">
        <w:rPr>
          <w:rFonts w:ascii="Adobe Gothic Std B" w:eastAsia="Adobe Gothic Std B" w:hAnsi="Adobe Gothic Std B" w:cs="Arial"/>
          <w:color w:val="202122"/>
          <w:sz w:val="21"/>
          <w:szCs w:val="21"/>
        </w:rPr>
        <w:t> It is estimated that the annual consumption of sand and gravel is 40 billion tons and sand is a US$70 billion global industry.</w:t>
      </w:r>
      <w:hyperlink r:id="rId74" w:anchor="cite_note-24" w:history="1">
        <w:r w:rsidRPr="00DD7C26">
          <w:rPr>
            <w:rStyle w:val="Hyperlink"/>
            <w:rFonts w:ascii="Adobe Gothic Std B" w:eastAsia="Adobe Gothic Std B" w:hAnsi="Adobe Gothic Std B" w:cs="Arial"/>
            <w:color w:val="0645AD"/>
            <w:sz w:val="17"/>
            <w:szCs w:val="17"/>
            <w:vertAlign w:val="superscript"/>
          </w:rPr>
          <w:t>[24]</w:t>
        </w:r>
      </w:hyperlink>
      <w:r w:rsidRPr="00DD7C26">
        <w:rPr>
          <w:rFonts w:ascii="Adobe Gothic Std B" w:eastAsia="Adobe Gothic Std B" w:hAnsi="Adobe Gothic Std B" w:cs="Arial"/>
          <w:color w:val="202122"/>
          <w:sz w:val="21"/>
          <w:szCs w:val="21"/>
        </w:rPr>
        <w:t> With increasing use, more is expected to come from recycling and alternatives to sand.</w:t>
      </w:r>
    </w:p>
    <w:p w:rsidR="007F4C3B" w:rsidRPr="007F4C3B" w:rsidRDefault="007F4C3B" w:rsidP="007F4C3B">
      <w:pPr>
        <w:pStyle w:val="ListParagraph"/>
        <w:rPr>
          <w:rFonts w:ascii="Agency FB" w:eastAsia="Adobe Gothic Std B" w:hAnsi="Agency FB" w:cs="Arial"/>
          <w:sz w:val="72"/>
          <w:szCs w:val="72"/>
          <w:u w:val="single"/>
          <w:lang w:val="en-US"/>
        </w:rPr>
      </w:pPr>
    </w:p>
    <w:p w:rsidR="009431FC" w:rsidRDefault="009431FC" w:rsidP="009431FC">
      <w:pPr>
        <w:rPr>
          <w:rFonts w:cstheme="majorBidi"/>
          <w:color w:val="365F91" w:themeColor="accent1" w:themeShade="BF"/>
          <w:lang w:val="en-US"/>
        </w:rPr>
      </w:pPr>
      <w:r>
        <w:rPr>
          <w:lang w:val="en-US"/>
        </w:rPr>
        <w:br w:type="page"/>
      </w:r>
    </w:p>
    <w:p w:rsidR="00C329A1" w:rsidRDefault="00C329A1" w:rsidP="00C329A1">
      <w:pPr>
        <w:pStyle w:val="Heading1"/>
        <w:rPr>
          <w:rFonts w:ascii="Adobe Myungjo Std M" w:eastAsia="Adobe Myungjo Std M" w:hAnsi="Adobe Myungjo Std M"/>
          <w:b w:val="0"/>
          <w:color w:val="000000" w:themeColor="text1"/>
          <w:sz w:val="52"/>
          <w:szCs w:val="52"/>
          <w:u w:val="single"/>
          <w:lang w:val="en-US"/>
        </w:rPr>
      </w:pPr>
      <w:r w:rsidRPr="00C329A1">
        <w:rPr>
          <w:rFonts w:ascii="Adobe Myungjo Std M" w:eastAsia="Adobe Myungjo Std M" w:hAnsi="Adobe Myungjo Std M"/>
          <w:b w:val="0"/>
          <w:color w:val="000000" w:themeColor="text1"/>
          <w:sz w:val="52"/>
          <w:szCs w:val="52"/>
          <w:u w:val="single"/>
          <w:lang w:val="en-US"/>
        </w:rPr>
        <w:lastRenderedPageBreak/>
        <w:t>Aggregate</w:t>
      </w:r>
    </w:p>
    <w:p w:rsidR="005D6589" w:rsidRDefault="005D6589" w:rsidP="005D6589">
      <w:pPr>
        <w:rPr>
          <w:rStyle w:val="mw-headline"/>
          <w:rFonts w:ascii="Arial" w:eastAsiaTheme="majorEastAsia" w:hAnsi="Arial" w:cs="Arial"/>
          <w:b/>
          <w:bCs/>
          <w:color w:val="000000"/>
          <w:sz w:val="24"/>
          <w:szCs w:val="24"/>
        </w:rPr>
      </w:pPr>
    </w:p>
    <w:p w:rsidR="005D6589" w:rsidRDefault="001E22BA" w:rsidP="005D6589">
      <w:pPr>
        <w:rPr>
          <w:rStyle w:val="mw-headline"/>
          <w:rFonts w:ascii="Arial" w:eastAsiaTheme="majorEastAsia" w:hAnsi="Arial" w:cs="Arial"/>
          <w:b/>
          <w:bCs/>
          <w:color w:val="000000"/>
          <w:sz w:val="24"/>
          <w:szCs w:val="24"/>
        </w:rPr>
      </w:pPr>
      <w:r w:rsidRPr="001E22BA">
        <w:rPr>
          <w:rFonts w:ascii="Arial" w:eastAsiaTheme="majorEastAsia" w:hAnsi="Arial" w:cs="Arial"/>
          <w:b/>
          <w:bCs/>
          <w:color w:val="000000"/>
          <w:sz w:val="24"/>
          <w:szCs w:val="24"/>
        </w:rPr>
        <w:drawing>
          <wp:inline distT="0" distB="0" distL="0" distR="0" wp14:anchorId="724F8B21" wp14:editId="709973D0">
            <wp:extent cx="6410325" cy="2561034"/>
            <wp:effectExtent l="0" t="0" r="0" b="0"/>
            <wp:docPr id="23" name="Picture 23" descr="Sizes of aggregate use in different structures in Urdu /Hind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zes of aggregate use in different structures in Urdu /Hindi - YouTub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21075" cy="2565329"/>
                    </a:xfrm>
                    <a:prstGeom prst="rect">
                      <a:avLst/>
                    </a:prstGeom>
                    <a:noFill/>
                    <a:ln>
                      <a:noFill/>
                    </a:ln>
                  </pic:spPr>
                </pic:pic>
              </a:graphicData>
            </a:graphic>
          </wp:inline>
        </w:drawing>
      </w:r>
    </w:p>
    <w:p w:rsidR="00C329A1" w:rsidRDefault="00C329A1" w:rsidP="00C329A1">
      <w:pPr>
        <w:pStyle w:val="Heading1"/>
        <w:pBdr>
          <w:bottom w:val="single" w:sz="6" w:space="6" w:color="8D8F8E"/>
        </w:pBdr>
        <w:shd w:val="clear" w:color="auto" w:fill="FFFFFF"/>
        <w:spacing w:after="240" w:line="360" w:lineRule="atLeast"/>
        <w:rPr>
          <w:rFonts w:ascii="Arial" w:hAnsi="Arial" w:cs="Arial"/>
          <w:color w:val="000000"/>
          <w:sz w:val="24"/>
          <w:szCs w:val="24"/>
        </w:rPr>
      </w:pPr>
      <w:r>
        <w:rPr>
          <w:rStyle w:val="mw-headline"/>
          <w:rFonts w:ascii="Arial" w:hAnsi="Arial" w:cs="Arial"/>
          <w:color w:val="000000"/>
          <w:sz w:val="24"/>
          <w:szCs w:val="24"/>
        </w:rPr>
        <w:t>Introduction</w:t>
      </w:r>
    </w:p>
    <w:p w:rsidR="00C329A1" w:rsidRDefault="00C329A1" w:rsidP="00C329A1">
      <w:pPr>
        <w:pStyle w:val="NormalWeb"/>
        <w:shd w:val="clear" w:color="auto" w:fill="FFFFFF"/>
        <w:spacing w:line="330" w:lineRule="atLeast"/>
        <w:rPr>
          <w:rFonts w:ascii="Arial" w:hAnsi="Arial" w:cs="Arial"/>
          <w:color w:val="000000"/>
          <w:sz w:val="20"/>
          <w:szCs w:val="20"/>
        </w:rPr>
      </w:pPr>
      <w:r>
        <w:rPr>
          <w:rStyle w:val="Strong"/>
          <w:rFonts w:ascii="Arial" w:hAnsi="Arial" w:cs="Arial"/>
          <w:b w:val="0"/>
          <w:bCs w:val="0"/>
          <w:color w:val="000000"/>
          <w:sz w:val="20"/>
          <w:szCs w:val="20"/>
        </w:rPr>
        <w:t>Aggregate</w:t>
      </w:r>
      <w:r>
        <w:rPr>
          <w:rFonts w:ascii="Arial" w:hAnsi="Arial" w:cs="Arial"/>
          <w:color w:val="000000"/>
          <w:sz w:val="20"/>
          <w:szCs w:val="20"/>
        </w:rPr>
        <w:t> is the term given to </w:t>
      </w:r>
      <w:hyperlink r:id="rId76" w:tooltip="Materials" w:history="1">
        <w:r>
          <w:rPr>
            <w:rStyle w:val="Hyperlink"/>
            <w:rFonts w:ascii="Arial" w:hAnsi="Arial" w:cs="Arial"/>
            <w:color w:val="1A0DAB"/>
            <w:sz w:val="20"/>
            <w:szCs w:val="20"/>
          </w:rPr>
          <w:t>material</w:t>
        </w:r>
      </w:hyperlink>
      <w:r>
        <w:rPr>
          <w:rFonts w:ascii="Arial" w:hAnsi="Arial" w:cs="Arial"/>
          <w:color w:val="000000"/>
          <w:sz w:val="20"/>
          <w:szCs w:val="20"/>
        </w:rPr>
        <w:t> frequently used in </w:t>
      </w:r>
      <w:hyperlink r:id="rId77" w:tooltip="Construction" w:history="1">
        <w:r>
          <w:rPr>
            <w:rStyle w:val="Hyperlink"/>
            <w:rFonts w:ascii="Arial" w:hAnsi="Arial" w:cs="Arial"/>
            <w:color w:val="1A0DAB"/>
            <w:sz w:val="20"/>
            <w:szCs w:val="20"/>
          </w:rPr>
          <w:t>construction</w:t>
        </w:r>
      </w:hyperlink>
      <w:r>
        <w:rPr>
          <w:rFonts w:ascii="Arial" w:hAnsi="Arial" w:cs="Arial"/>
          <w:color w:val="000000"/>
          <w:sz w:val="20"/>
          <w:szCs w:val="20"/>
        </w:rPr>
        <w:t> as a means of stabilising and </w:t>
      </w:r>
      <w:hyperlink r:id="rId78" w:tooltip="Reinforcement" w:history="1">
        <w:r>
          <w:rPr>
            <w:rStyle w:val="Hyperlink"/>
            <w:rFonts w:ascii="Arial" w:hAnsi="Arial" w:cs="Arial"/>
            <w:color w:val="1A0DAB"/>
            <w:sz w:val="20"/>
            <w:szCs w:val="20"/>
          </w:rPr>
          <w:t>reinforcement</w:t>
        </w:r>
      </w:hyperlink>
      <w:r>
        <w:rPr>
          <w:rFonts w:ascii="Arial" w:hAnsi="Arial" w:cs="Arial"/>
          <w:color w:val="000000"/>
          <w:sz w:val="20"/>
          <w:szCs w:val="20"/>
        </w:rPr>
        <w:t>. </w:t>
      </w:r>
      <w:r>
        <w:rPr>
          <w:rStyle w:val="Strong"/>
          <w:rFonts w:ascii="Arial" w:hAnsi="Arial" w:cs="Arial"/>
          <w:b w:val="0"/>
          <w:bCs w:val="0"/>
          <w:color w:val="000000"/>
          <w:sz w:val="20"/>
          <w:szCs w:val="20"/>
        </w:rPr>
        <w:t>Aggregates</w:t>
      </w:r>
      <w:r>
        <w:rPr>
          <w:rFonts w:ascii="Arial" w:hAnsi="Arial" w:cs="Arial"/>
          <w:color w:val="000000"/>
          <w:sz w:val="20"/>
          <w:szCs w:val="20"/>
        </w:rPr>
        <w:t> are widely used in </w:t>
      </w:r>
      <w:hyperlink r:id="rId79" w:tooltip="Drainage" w:history="1">
        <w:r>
          <w:rPr>
            <w:rStyle w:val="Hyperlink"/>
            <w:rFonts w:ascii="Arial" w:hAnsi="Arial" w:cs="Arial"/>
            <w:color w:val="1A0DAB"/>
            <w:sz w:val="20"/>
            <w:szCs w:val="20"/>
          </w:rPr>
          <w:t>drainage</w:t>
        </w:r>
      </w:hyperlink>
      <w:r>
        <w:rPr>
          <w:rFonts w:ascii="Arial" w:hAnsi="Arial" w:cs="Arial"/>
          <w:color w:val="000000"/>
          <w:sz w:val="20"/>
          <w:szCs w:val="20"/>
        </w:rPr>
        <w:t> applications and as base </w:t>
      </w:r>
      <w:hyperlink r:id="rId80" w:tooltip="Materials" w:history="1">
        <w:r>
          <w:rPr>
            <w:rStyle w:val="Hyperlink"/>
            <w:rFonts w:ascii="Arial" w:hAnsi="Arial" w:cs="Arial"/>
            <w:color w:val="1A0DAB"/>
            <w:sz w:val="20"/>
            <w:szCs w:val="20"/>
          </w:rPr>
          <w:t>material</w:t>
        </w:r>
      </w:hyperlink>
      <w:r>
        <w:rPr>
          <w:rFonts w:ascii="Arial" w:hAnsi="Arial" w:cs="Arial"/>
          <w:color w:val="000000"/>
          <w:sz w:val="20"/>
          <w:szCs w:val="20"/>
        </w:rPr>
        <w:t> under </w:t>
      </w:r>
      <w:hyperlink r:id="rId81" w:tooltip="Foundations" w:history="1">
        <w:r>
          <w:rPr>
            <w:rStyle w:val="Hyperlink"/>
            <w:rFonts w:ascii="Arial" w:hAnsi="Arial" w:cs="Arial"/>
            <w:color w:val="1A0DAB"/>
            <w:sz w:val="20"/>
            <w:szCs w:val="20"/>
          </w:rPr>
          <w:t>foundations</w:t>
        </w:r>
      </w:hyperlink>
      <w:r>
        <w:rPr>
          <w:rFonts w:ascii="Arial" w:hAnsi="Arial" w:cs="Arial"/>
          <w:color w:val="000000"/>
          <w:sz w:val="20"/>
          <w:szCs w:val="20"/>
        </w:rPr>
        <w:t> and </w:t>
      </w:r>
      <w:hyperlink r:id="rId82" w:tooltip="Road" w:history="1">
        <w:r>
          <w:rPr>
            <w:rStyle w:val="Hyperlink"/>
            <w:rFonts w:ascii="Arial" w:hAnsi="Arial" w:cs="Arial"/>
            <w:color w:val="1A0DAB"/>
            <w:sz w:val="20"/>
            <w:szCs w:val="20"/>
          </w:rPr>
          <w:t>roads</w:t>
        </w:r>
      </w:hyperlink>
      <w:r>
        <w:rPr>
          <w:rFonts w:ascii="Arial" w:hAnsi="Arial" w:cs="Arial"/>
          <w:color w:val="000000"/>
          <w:sz w:val="20"/>
          <w:szCs w:val="20"/>
        </w:rPr>
        <w:t>. In the 10 years ending in 2010, 2.5 billion tonnes of </w:t>
      </w:r>
      <w:r>
        <w:rPr>
          <w:rStyle w:val="Strong"/>
          <w:rFonts w:ascii="Arial" w:hAnsi="Arial" w:cs="Arial"/>
          <w:b w:val="0"/>
          <w:bCs w:val="0"/>
          <w:color w:val="000000"/>
          <w:sz w:val="20"/>
          <w:szCs w:val="20"/>
        </w:rPr>
        <w:t>aggregates</w:t>
      </w:r>
      <w:r>
        <w:rPr>
          <w:rFonts w:ascii="Arial" w:hAnsi="Arial" w:cs="Arial"/>
          <w:color w:val="000000"/>
          <w:sz w:val="20"/>
          <w:szCs w:val="20"/>
        </w:rPr>
        <w:t> were consumed by the </w:t>
      </w:r>
      <w:hyperlink r:id="rId83" w:tooltip="UK" w:history="1">
        <w:r>
          <w:rPr>
            <w:rStyle w:val="Hyperlink"/>
            <w:rFonts w:ascii="Arial" w:hAnsi="Arial" w:cs="Arial"/>
            <w:color w:val="1A0DAB"/>
            <w:sz w:val="20"/>
            <w:szCs w:val="20"/>
          </w:rPr>
          <w:t>UK</w:t>
        </w:r>
      </w:hyperlink>
      <w:r>
        <w:rPr>
          <w:rFonts w:ascii="Arial" w:hAnsi="Arial" w:cs="Arial"/>
          <w:color w:val="000000"/>
          <w:sz w:val="20"/>
          <w:szCs w:val="20"/>
        </w:rPr>
        <w:t>. These </w:t>
      </w:r>
      <w:r>
        <w:rPr>
          <w:rStyle w:val="Strong"/>
          <w:rFonts w:ascii="Arial" w:hAnsi="Arial" w:cs="Arial"/>
          <w:b w:val="0"/>
          <w:bCs w:val="0"/>
          <w:color w:val="000000"/>
          <w:sz w:val="20"/>
          <w:szCs w:val="20"/>
        </w:rPr>
        <w:t>aggregates</w:t>
      </w:r>
      <w:r>
        <w:rPr>
          <w:rFonts w:ascii="Arial" w:hAnsi="Arial" w:cs="Arial"/>
          <w:color w:val="000000"/>
          <w:sz w:val="20"/>
          <w:szCs w:val="20"/>
        </w:rPr>
        <w:t> were </w:t>
      </w:r>
      <w:hyperlink r:id="rId84" w:tooltip="Supplied" w:history="1">
        <w:r>
          <w:rPr>
            <w:rStyle w:val="Hyperlink"/>
            <w:rFonts w:ascii="Arial" w:hAnsi="Arial" w:cs="Arial"/>
            <w:color w:val="1A0DAB"/>
            <w:sz w:val="20"/>
            <w:szCs w:val="20"/>
          </w:rPr>
          <w:t>supplied</w:t>
        </w:r>
      </w:hyperlink>
      <w:r>
        <w:rPr>
          <w:rFonts w:ascii="Arial" w:hAnsi="Arial" w:cs="Arial"/>
          <w:color w:val="000000"/>
          <w:sz w:val="20"/>
          <w:szCs w:val="20"/>
        </w:rPr>
        <w:t> from various sources:</w:t>
      </w:r>
    </w:p>
    <w:p w:rsidR="00C329A1" w:rsidRDefault="00C329A1" w:rsidP="00C329A1">
      <w:pPr>
        <w:pStyle w:val="Heading1"/>
        <w:rPr>
          <w:rFonts w:ascii="Arial" w:hAnsi="Arial" w:cs="Arial"/>
          <w:color w:val="000000"/>
          <w:sz w:val="20"/>
          <w:szCs w:val="20"/>
          <w:shd w:val="clear" w:color="auto" w:fill="FFFFFF"/>
        </w:rPr>
      </w:pPr>
      <w:r>
        <w:rPr>
          <w:rFonts w:ascii="Arial" w:hAnsi="Arial" w:cs="Arial"/>
          <w:color w:val="000000"/>
          <w:sz w:val="20"/>
          <w:szCs w:val="20"/>
          <w:shd w:val="clear" w:color="auto" w:fill="FFFFFF"/>
        </w:rPr>
        <w:t>The largest source is from quarrying of the </w:t>
      </w:r>
      <w:hyperlink r:id="rId85" w:tooltip="Land" w:history="1">
        <w:r>
          <w:rPr>
            <w:rStyle w:val="Hyperlink"/>
            <w:rFonts w:ascii="Arial" w:hAnsi="Arial" w:cs="Arial"/>
            <w:color w:val="1A0DAB"/>
            <w:sz w:val="20"/>
            <w:szCs w:val="20"/>
            <w:shd w:val="clear" w:color="auto" w:fill="FFFFFF"/>
          </w:rPr>
          <w:t>land</w:t>
        </w:r>
      </w:hyperlink>
      <w:r>
        <w:rPr>
          <w:rFonts w:ascii="Arial" w:hAnsi="Arial" w:cs="Arial"/>
          <w:color w:val="000000"/>
          <w:sz w:val="20"/>
          <w:szCs w:val="20"/>
          <w:shd w:val="clear" w:color="auto" w:fill="FFFFFF"/>
        </w:rPr>
        <w:t> for </w:t>
      </w:r>
      <w:hyperlink r:id="rId86" w:tooltip="Sand" w:history="1">
        <w:r>
          <w:rPr>
            <w:rStyle w:val="Hyperlink"/>
            <w:rFonts w:ascii="Arial" w:hAnsi="Arial" w:cs="Arial"/>
            <w:color w:val="1A0DAB"/>
            <w:sz w:val="20"/>
            <w:szCs w:val="20"/>
            <w:shd w:val="clear" w:color="auto" w:fill="FFFFFF"/>
          </w:rPr>
          <w:t>sand</w:t>
        </w:r>
      </w:hyperlink>
      <w:r>
        <w:rPr>
          <w:rFonts w:ascii="Arial" w:hAnsi="Arial" w:cs="Arial"/>
          <w:color w:val="000000"/>
          <w:sz w:val="20"/>
          <w:szCs w:val="20"/>
          <w:shd w:val="clear" w:color="auto" w:fill="FFFFFF"/>
        </w:rPr>
        <w:t> and </w:t>
      </w:r>
      <w:hyperlink r:id="rId87" w:tooltip="Gravel" w:history="1">
        <w:r>
          <w:rPr>
            <w:rStyle w:val="Hyperlink"/>
            <w:rFonts w:ascii="Arial" w:hAnsi="Arial" w:cs="Arial"/>
            <w:color w:val="1A0DAB"/>
            <w:sz w:val="20"/>
            <w:szCs w:val="20"/>
            <w:shd w:val="clear" w:color="auto" w:fill="FFFFFF"/>
          </w:rPr>
          <w:t>gravel</w:t>
        </w:r>
      </w:hyperlink>
      <w:r>
        <w:rPr>
          <w:rFonts w:ascii="Arial" w:hAnsi="Arial" w:cs="Arial"/>
          <w:color w:val="000000"/>
          <w:sz w:val="20"/>
          <w:szCs w:val="20"/>
          <w:shd w:val="clear" w:color="auto" w:fill="FFFFFF"/>
        </w:rPr>
        <w:t>, or for </w:t>
      </w:r>
      <w:hyperlink r:id="rId88" w:tooltip="Rock" w:history="1">
        <w:r>
          <w:rPr>
            <w:rStyle w:val="Hyperlink"/>
            <w:rFonts w:ascii="Arial" w:hAnsi="Arial" w:cs="Arial"/>
            <w:color w:val="1A0DAB"/>
            <w:sz w:val="20"/>
            <w:szCs w:val="20"/>
            <w:shd w:val="clear" w:color="auto" w:fill="FFFFFF"/>
          </w:rPr>
          <w:t>rock</w:t>
        </w:r>
      </w:hyperlink>
      <w:r>
        <w:rPr>
          <w:rFonts w:ascii="Arial" w:hAnsi="Arial" w:cs="Arial"/>
          <w:color w:val="000000"/>
          <w:sz w:val="20"/>
          <w:szCs w:val="20"/>
          <w:shd w:val="clear" w:color="auto" w:fill="FFFFFF"/>
        </w:rPr>
        <w:t> suitable for crushing (mainly </w:t>
      </w:r>
      <w:hyperlink r:id="rId89" w:tooltip="Limestone" w:history="1">
        <w:r>
          <w:rPr>
            <w:rStyle w:val="Hyperlink"/>
            <w:rFonts w:ascii="Arial" w:hAnsi="Arial" w:cs="Arial"/>
            <w:color w:val="1A0DAB"/>
            <w:sz w:val="20"/>
            <w:szCs w:val="20"/>
            <w:shd w:val="clear" w:color="auto" w:fill="FFFFFF"/>
          </w:rPr>
          <w:t>limestone</w:t>
        </w:r>
      </w:hyperlink>
      <w:r>
        <w:rPr>
          <w:rFonts w:ascii="Arial" w:hAnsi="Arial" w:cs="Arial"/>
          <w:color w:val="000000"/>
          <w:sz w:val="20"/>
          <w:szCs w:val="20"/>
          <w:shd w:val="clear" w:color="auto" w:fill="FFFFFF"/>
        </w:rPr>
        <w:t>, </w:t>
      </w:r>
      <w:hyperlink r:id="rId90" w:tooltip="Sandstone" w:history="1">
        <w:r>
          <w:rPr>
            <w:rStyle w:val="Hyperlink"/>
            <w:rFonts w:ascii="Arial" w:hAnsi="Arial" w:cs="Arial"/>
            <w:color w:val="1A0DAB"/>
            <w:sz w:val="20"/>
            <w:szCs w:val="20"/>
            <w:shd w:val="clear" w:color="auto" w:fill="FFFFFF"/>
          </w:rPr>
          <w:t>sandstone</w:t>
        </w:r>
      </w:hyperlink>
      <w:r>
        <w:rPr>
          <w:rFonts w:ascii="Arial" w:hAnsi="Arial" w:cs="Arial"/>
          <w:color w:val="000000"/>
          <w:sz w:val="20"/>
          <w:szCs w:val="20"/>
          <w:shd w:val="clear" w:color="auto" w:fill="FFFFFF"/>
        </w:rPr>
        <w:t>, and </w:t>
      </w:r>
      <w:hyperlink r:id="rId91" w:tooltip="Igneous rock" w:history="1">
        <w:r>
          <w:rPr>
            <w:rStyle w:val="Hyperlink"/>
            <w:rFonts w:ascii="Arial" w:hAnsi="Arial" w:cs="Arial"/>
            <w:color w:val="1A0DAB"/>
            <w:sz w:val="20"/>
            <w:szCs w:val="20"/>
            <w:shd w:val="clear" w:color="auto" w:fill="FFFFFF"/>
          </w:rPr>
          <w:t>igneous rock</w:t>
        </w:r>
      </w:hyperlink>
      <w:r>
        <w:rPr>
          <w:rFonts w:ascii="Arial" w:hAnsi="Arial" w:cs="Arial"/>
          <w:color w:val="000000"/>
          <w:sz w:val="20"/>
          <w:szCs w:val="20"/>
          <w:shd w:val="clear" w:color="auto" w:fill="FFFFFF"/>
        </w:rPr>
        <w:t>, but also some unusually hard occurrences of chalk, </w:t>
      </w:r>
      <w:hyperlink r:id="rId92" w:tooltip="Iron" w:history="1">
        <w:r>
          <w:rPr>
            <w:rStyle w:val="Hyperlink"/>
            <w:rFonts w:ascii="Arial" w:hAnsi="Arial" w:cs="Arial"/>
            <w:color w:val="1A0DAB"/>
            <w:sz w:val="20"/>
            <w:szCs w:val="20"/>
            <w:shd w:val="clear" w:color="auto" w:fill="FFFFFF"/>
          </w:rPr>
          <w:t>ironstone</w:t>
        </w:r>
      </w:hyperlink>
      <w:r>
        <w:rPr>
          <w:rFonts w:ascii="Arial" w:hAnsi="Arial" w:cs="Arial"/>
          <w:color w:val="000000"/>
          <w:sz w:val="20"/>
          <w:szCs w:val="20"/>
          <w:shd w:val="clear" w:color="auto" w:fill="FFFFFF"/>
        </w:rPr>
        <w:t>, </w:t>
      </w:r>
      <w:hyperlink r:id="rId93" w:tooltip="Slate" w:history="1">
        <w:r>
          <w:rPr>
            <w:rStyle w:val="Hyperlink"/>
            <w:rFonts w:ascii="Arial" w:hAnsi="Arial" w:cs="Arial"/>
            <w:color w:val="1A0DAB"/>
            <w:sz w:val="20"/>
            <w:szCs w:val="20"/>
            <w:shd w:val="clear" w:color="auto" w:fill="FFFFFF"/>
          </w:rPr>
          <w:t>slate</w:t>
        </w:r>
      </w:hyperlink>
      <w:r>
        <w:rPr>
          <w:rFonts w:ascii="Arial" w:hAnsi="Arial" w:cs="Arial"/>
          <w:color w:val="000000"/>
          <w:sz w:val="20"/>
          <w:szCs w:val="20"/>
          <w:shd w:val="clear" w:color="auto" w:fill="FFFFFF"/>
        </w:rPr>
        <w:t>, etc.).</w:t>
      </w:r>
    </w:p>
    <w:p w:rsidR="00C329A1" w:rsidRDefault="005D6589" w:rsidP="00C329A1">
      <w:pPr>
        <w:pStyle w:val="Heading1"/>
        <w:rPr>
          <w:rFonts w:ascii="Arial" w:hAnsi="Arial" w:cs="Arial"/>
          <w:color w:val="000000"/>
          <w:sz w:val="20"/>
          <w:szCs w:val="20"/>
          <w:shd w:val="clear" w:color="auto" w:fill="FFFFFF"/>
        </w:rPr>
      </w:pPr>
      <w:hyperlink r:id="rId94" w:tooltip="Sand" w:history="1">
        <w:r w:rsidR="00C329A1">
          <w:rPr>
            <w:rStyle w:val="Hyperlink"/>
            <w:rFonts w:ascii="Arial" w:hAnsi="Arial" w:cs="Arial"/>
            <w:color w:val="1A0DAB"/>
            <w:sz w:val="20"/>
            <w:szCs w:val="20"/>
            <w:shd w:val="clear" w:color="auto" w:fill="FFFFFF"/>
          </w:rPr>
          <w:t>Sand</w:t>
        </w:r>
      </w:hyperlink>
      <w:r w:rsidR="00C329A1">
        <w:rPr>
          <w:rFonts w:ascii="Arial" w:hAnsi="Arial" w:cs="Arial"/>
          <w:color w:val="000000"/>
          <w:sz w:val="20"/>
          <w:szCs w:val="20"/>
          <w:shd w:val="clear" w:color="auto" w:fill="FFFFFF"/>
        </w:rPr>
        <w:t> and </w:t>
      </w:r>
      <w:hyperlink r:id="rId95" w:tooltip="Gravel" w:history="1">
        <w:r w:rsidR="00C329A1">
          <w:rPr>
            <w:rStyle w:val="Hyperlink"/>
            <w:rFonts w:ascii="Arial" w:hAnsi="Arial" w:cs="Arial"/>
            <w:color w:val="1A0DAB"/>
            <w:sz w:val="20"/>
            <w:szCs w:val="20"/>
            <w:shd w:val="clear" w:color="auto" w:fill="FFFFFF"/>
          </w:rPr>
          <w:t>gravel</w:t>
        </w:r>
      </w:hyperlink>
      <w:r w:rsidR="00C329A1">
        <w:rPr>
          <w:rFonts w:ascii="Arial" w:hAnsi="Arial" w:cs="Arial"/>
          <w:color w:val="000000"/>
          <w:sz w:val="20"/>
          <w:szCs w:val="20"/>
          <w:shd w:val="clear" w:color="auto" w:fill="FFFFFF"/>
        </w:rPr>
        <w:t> is dredged from the seabed and is a regionally significant source</w:t>
      </w:r>
    </w:p>
    <w:p w:rsidR="00C329A1" w:rsidRDefault="00C329A1" w:rsidP="00C329A1">
      <w:pPr>
        <w:pStyle w:val="Heading1"/>
        <w:pBdr>
          <w:bottom w:val="single" w:sz="6" w:space="6" w:color="8D8F8E"/>
        </w:pBdr>
        <w:shd w:val="clear" w:color="auto" w:fill="FFFFFF"/>
        <w:spacing w:after="240" w:line="360" w:lineRule="atLeast"/>
        <w:rPr>
          <w:rFonts w:ascii="Arial" w:hAnsi="Arial" w:cs="Arial"/>
          <w:color w:val="000000"/>
          <w:sz w:val="24"/>
          <w:szCs w:val="24"/>
        </w:rPr>
      </w:pPr>
      <w:r>
        <w:rPr>
          <w:rStyle w:val="mw-headline"/>
          <w:rFonts w:ascii="Arial" w:hAnsi="Arial" w:cs="Arial"/>
          <w:color w:val="000000"/>
          <w:sz w:val="24"/>
          <w:szCs w:val="24"/>
        </w:rPr>
        <w:t>Uses</w:t>
      </w:r>
    </w:p>
    <w:p w:rsidR="00C329A1" w:rsidRDefault="00C329A1" w:rsidP="00C329A1">
      <w:pPr>
        <w:pStyle w:val="NormalWeb"/>
        <w:shd w:val="clear" w:color="auto" w:fill="FFFFFF"/>
        <w:spacing w:line="330" w:lineRule="atLeast"/>
        <w:rPr>
          <w:rFonts w:ascii="Arial" w:hAnsi="Arial" w:cs="Arial"/>
          <w:color w:val="000000"/>
          <w:sz w:val="20"/>
          <w:szCs w:val="20"/>
        </w:rPr>
      </w:pPr>
      <w:r>
        <w:rPr>
          <w:rFonts w:ascii="Arial" w:hAnsi="Arial" w:cs="Arial"/>
          <w:color w:val="000000"/>
          <w:sz w:val="20"/>
          <w:szCs w:val="20"/>
        </w:rPr>
        <w:t>As a basic raw </w:t>
      </w:r>
      <w:hyperlink r:id="rId96" w:tooltip="Materials" w:history="1">
        <w:r>
          <w:rPr>
            <w:rStyle w:val="Hyperlink"/>
            <w:rFonts w:ascii="Arial" w:hAnsi="Arial" w:cs="Arial"/>
            <w:color w:val="1A0DAB"/>
            <w:sz w:val="20"/>
            <w:szCs w:val="20"/>
          </w:rPr>
          <w:t>material</w:t>
        </w:r>
      </w:hyperlink>
      <w:r>
        <w:rPr>
          <w:rFonts w:ascii="Arial" w:hAnsi="Arial" w:cs="Arial"/>
          <w:color w:val="000000"/>
          <w:sz w:val="20"/>
          <w:szCs w:val="20"/>
        </w:rPr>
        <w:t> </w:t>
      </w:r>
      <w:r>
        <w:rPr>
          <w:rStyle w:val="Strong"/>
          <w:rFonts w:ascii="Arial" w:hAnsi="Arial" w:cs="Arial"/>
          <w:b w:val="0"/>
          <w:bCs w:val="0"/>
          <w:color w:val="000000"/>
          <w:sz w:val="20"/>
          <w:szCs w:val="20"/>
        </w:rPr>
        <w:t>aggregates</w:t>
      </w:r>
      <w:r>
        <w:rPr>
          <w:rFonts w:ascii="Arial" w:hAnsi="Arial" w:cs="Arial"/>
          <w:color w:val="000000"/>
          <w:sz w:val="20"/>
          <w:szCs w:val="20"/>
        </w:rPr>
        <w:t> can be put to many uses, although certain tasks may require a specific type of </w:t>
      </w:r>
      <w:r>
        <w:rPr>
          <w:rStyle w:val="Strong"/>
          <w:rFonts w:ascii="Arial" w:hAnsi="Arial" w:cs="Arial"/>
          <w:b w:val="0"/>
          <w:bCs w:val="0"/>
          <w:color w:val="000000"/>
          <w:sz w:val="20"/>
          <w:szCs w:val="20"/>
        </w:rPr>
        <w:t>aggregate</w:t>
      </w:r>
      <w:r>
        <w:rPr>
          <w:rFonts w:ascii="Arial" w:hAnsi="Arial" w:cs="Arial"/>
          <w:color w:val="000000"/>
          <w:sz w:val="20"/>
          <w:szCs w:val="20"/>
        </w:rPr>
        <w:t>. A large proportion of </w:t>
      </w:r>
      <w:r>
        <w:rPr>
          <w:rStyle w:val="Strong"/>
          <w:rFonts w:ascii="Arial" w:hAnsi="Arial" w:cs="Arial"/>
          <w:b w:val="0"/>
          <w:bCs w:val="0"/>
          <w:color w:val="000000"/>
          <w:sz w:val="20"/>
          <w:szCs w:val="20"/>
        </w:rPr>
        <w:t>aggregate</w:t>
      </w:r>
      <w:r>
        <w:rPr>
          <w:rFonts w:ascii="Arial" w:hAnsi="Arial" w:cs="Arial"/>
          <w:color w:val="000000"/>
          <w:sz w:val="20"/>
          <w:szCs w:val="20"/>
        </w:rPr>
        <w:t> is used to </w:t>
      </w:r>
      <w:hyperlink r:id="rId97" w:tooltip="Manufacture" w:history="1">
        <w:r>
          <w:rPr>
            <w:rStyle w:val="Hyperlink"/>
            <w:rFonts w:ascii="Arial" w:hAnsi="Arial" w:cs="Arial"/>
            <w:color w:val="1A0DAB"/>
            <w:sz w:val="20"/>
            <w:szCs w:val="20"/>
          </w:rPr>
          <w:t>manufacture</w:t>
        </w:r>
      </w:hyperlink>
      <w:r>
        <w:rPr>
          <w:rFonts w:ascii="Arial" w:hAnsi="Arial" w:cs="Arial"/>
          <w:color w:val="000000"/>
          <w:sz w:val="20"/>
          <w:szCs w:val="20"/>
        </w:rPr>
        <w:t> </w:t>
      </w:r>
      <w:hyperlink r:id="rId98" w:tooltip="Concrete" w:history="1">
        <w:r>
          <w:rPr>
            <w:rStyle w:val="Hyperlink"/>
            <w:rFonts w:ascii="Arial" w:hAnsi="Arial" w:cs="Arial"/>
            <w:color w:val="1A0DAB"/>
            <w:sz w:val="20"/>
            <w:szCs w:val="20"/>
          </w:rPr>
          <w:t>concrete</w:t>
        </w:r>
      </w:hyperlink>
      <w:r>
        <w:rPr>
          <w:rFonts w:ascii="Arial" w:hAnsi="Arial" w:cs="Arial"/>
          <w:color w:val="000000"/>
          <w:sz w:val="20"/>
          <w:szCs w:val="20"/>
        </w:rPr>
        <w:t>, as well as the </w:t>
      </w:r>
      <w:hyperlink r:id="rId99" w:tooltip="Cement" w:history="1">
        <w:r>
          <w:rPr>
            <w:rStyle w:val="Hyperlink"/>
            <w:rFonts w:ascii="Arial" w:hAnsi="Arial" w:cs="Arial"/>
            <w:color w:val="1A0DAB"/>
            <w:sz w:val="20"/>
            <w:szCs w:val="20"/>
          </w:rPr>
          <w:t>cement</w:t>
        </w:r>
      </w:hyperlink>
      <w:r>
        <w:rPr>
          <w:rFonts w:ascii="Arial" w:hAnsi="Arial" w:cs="Arial"/>
          <w:color w:val="000000"/>
          <w:sz w:val="20"/>
          <w:szCs w:val="20"/>
        </w:rPr>
        <w:t> that is used in the </w:t>
      </w:r>
      <w:hyperlink r:id="rId100" w:tooltip="Concrete" w:history="1">
        <w:r>
          <w:rPr>
            <w:rStyle w:val="Hyperlink"/>
            <w:rFonts w:ascii="Arial" w:hAnsi="Arial" w:cs="Arial"/>
            <w:color w:val="1A0DAB"/>
            <w:sz w:val="20"/>
            <w:szCs w:val="20"/>
          </w:rPr>
          <w:t>concrete</w:t>
        </w:r>
      </w:hyperlink>
      <w:r>
        <w:rPr>
          <w:rFonts w:ascii="Arial" w:hAnsi="Arial" w:cs="Arial"/>
          <w:color w:val="000000"/>
          <w:sz w:val="20"/>
          <w:szCs w:val="20"/>
        </w:rPr>
        <w:t>.</w:t>
      </w:r>
    </w:p>
    <w:p w:rsidR="00C329A1" w:rsidRDefault="00C329A1" w:rsidP="00C329A1">
      <w:pPr>
        <w:pStyle w:val="NormalWeb"/>
        <w:shd w:val="clear" w:color="auto" w:fill="FFFFFF"/>
        <w:spacing w:line="330" w:lineRule="atLeast"/>
        <w:rPr>
          <w:rFonts w:ascii="Arial" w:hAnsi="Arial" w:cs="Arial"/>
          <w:color w:val="000000"/>
          <w:sz w:val="20"/>
          <w:szCs w:val="20"/>
        </w:rPr>
      </w:pPr>
      <w:r>
        <w:rPr>
          <w:rStyle w:val="Strong"/>
          <w:rFonts w:ascii="Arial" w:hAnsi="Arial" w:cs="Arial"/>
          <w:b w:val="0"/>
          <w:bCs w:val="0"/>
          <w:color w:val="000000"/>
          <w:sz w:val="20"/>
          <w:szCs w:val="20"/>
        </w:rPr>
        <w:t>Aggregates</w:t>
      </w:r>
      <w:r>
        <w:rPr>
          <w:rFonts w:ascii="Arial" w:hAnsi="Arial" w:cs="Arial"/>
          <w:color w:val="000000"/>
          <w:sz w:val="20"/>
          <w:szCs w:val="20"/>
        </w:rPr>
        <w:t> are used in </w:t>
      </w:r>
      <w:hyperlink r:id="rId101" w:tooltip="Construction" w:history="1">
        <w:r>
          <w:rPr>
            <w:rStyle w:val="Hyperlink"/>
            <w:rFonts w:ascii="Arial" w:hAnsi="Arial" w:cs="Arial"/>
            <w:color w:val="1A0DAB"/>
            <w:sz w:val="20"/>
            <w:szCs w:val="20"/>
          </w:rPr>
          <w:t>construction</w:t>
        </w:r>
      </w:hyperlink>
      <w:r>
        <w:rPr>
          <w:rFonts w:ascii="Arial" w:hAnsi="Arial" w:cs="Arial"/>
          <w:color w:val="000000"/>
          <w:sz w:val="20"/>
          <w:szCs w:val="20"/>
        </w:rPr>
        <w:t> to provide </w:t>
      </w:r>
      <w:hyperlink r:id="rId102" w:tooltip="Drainage" w:history="1">
        <w:r>
          <w:rPr>
            <w:rStyle w:val="Hyperlink"/>
            <w:rFonts w:ascii="Arial" w:hAnsi="Arial" w:cs="Arial"/>
            <w:color w:val="1A0DAB"/>
            <w:sz w:val="20"/>
            <w:szCs w:val="20"/>
          </w:rPr>
          <w:t>drainage</w:t>
        </w:r>
      </w:hyperlink>
      <w:r>
        <w:rPr>
          <w:rFonts w:ascii="Arial" w:hAnsi="Arial" w:cs="Arial"/>
          <w:color w:val="000000"/>
          <w:sz w:val="20"/>
          <w:szCs w:val="20"/>
        </w:rPr>
        <w:t>, fill voids, protect </w:t>
      </w:r>
      <w:hyperlink r:id="rId103" w:tooltip="Pipe" w:history="1">
        <w:r>
          <w:rPr>
            <w:rStyle w:val="Hyperlink"/>
            <w:rFonts w:ascii="Arial" w:hAnsi="Arial" w:cs="Arial"/>
            <w:color w:val="1A0DAB"/>
            <w:sz w:val="20"/>
            <w:szCs w:val="20"/>
          </w:rPr>
          <w:t>pipes</w:t>
        </w:r>
      </w:hyperlink>
      <w:r>
        <w:rPr>
          <w:rFonts w:ascii="Arial" w:hAnsi="Arial" w:cs="Arial"/>
          <w:color w:val="000000"/>
          <w:sz w:val="20"/>
          <w:szCs w:val="20"/>
        </w:rPr>
        <w:t>, and to provide hard surfaces.</w:t>
      </w:r>
    </w:p>
    <w:p w:rsidR="00C329A1" w:rsidRDefault="00C329A1" w:rsidP="00C329A1">
      <w:pPr>
        <w:pStyle w:val="NormalWeb"/>
        <w:shd w:val="clear" w:color="auto" w:fill="FFFFFF"/>
        <w:spacing w:line="330" w:lineRule="atLeast"/>
        <w:rPr>
          <w:rFonts w:ascii="Arial" w:hAnsi="Arial" w:cs="Arial"/>
          <w:color w:val="000000"/>
          <w:sz w:val="20"/>
          <w:szCs w:val="20"/>
        </w:rPr>
      </w:pPr>
      <w:r>
        <w:rPr>
          <w:rStyle w:val="Strong"/>
          <w:rFonts w:ascii="Arial" w:hAnsi="Arial" w:cs="Arial"/>
          <w:b w:val="0"/>
          <w:bCs w:val="0"/>
          <w:color w:val="000000"/>
          <w:sz w:val="20"/>
          <w:szCs w:val="20"/>
        </w:rPr>
        <w:t>Aggregates</w:t>
      </w:r>
      <w:r>
        <w:rPr>
          <w:rFonts w:ascii="Arial" w:hAnsi="Arial" w:cs="Arial"/>
          <w:color w:val="000000"/>
          <w:sz w:val="20"/>
          <w:szCs w:val="20"/>
        </w:rPr>
        <w:t> are not just used for </w:t>
      </w:r>
      <w:hyperlink r:id="rId104" w:tooltip="Construction" w:history="1">
        <w:r>
          <w:rPr>
            <w:rStyle w:val="Hyperlink"/>
            <w:rFonts w:ascii="Arial" w:hAnsi="Arial" w:cs="Arial"/>
            <w:color w:val="1A0DAB"/>
            <w:sz w:val="20"/>
            <w:szCs w:val="20"/>
          </w:rPr>
          <w:t>construction</w:t>
        </w:r>
      </w:hyperlink>
      <w:r>
        <w:rPr>
          <w:rFonts w:ascii="Arial" w:hAnsi="Arial" w:cs="Arial"/>
          <w:color w:val="000000"/>
          <w:sz w:val="20"/>
          <w:szCs w:val="20"/>
        </w:rPr>
        <w:t>. A vast array of other </w:t>
      </w:r>
      <w:hyperlink r:id="rId105" w:tooltip="Products" w:history="1">
        <w:r>
          <w:rPr>
            <w:rStyle w:val="Hyperlink"/>
            <w:rFonts w:ascii="Arial" w:hAnsi="Arial" w:cs="Arial"/>
            <w:color w:val="1A0DAB"/>
            <w:sz w:val="20"/>
            <w:szCs w:val="20"/>
          </w:rPr>
          <w:t>products</w:t>
        </w:r>
      </w:hyperlink>
      <w:r>
        <w:rPr>
          <w:rFonts w:ascii="Arial" w:hAnsi="Arial" w:cs="Arial"/>
          <w:color w:val="000000"/>
          <w:sz w:val="20"/>
          <w:szCs w:val="20"/>
        </w:rPr>
        <w:t>, many of which are taken for granted, are </w:t>
      </w:r>
      <w:hyperlink r:id="rId106" w:tooltip="Manufactured" w:history="1">
        <w:r>
          <w:rPr>
            <w:rStyle w:val="Hyperlink"/>
            <w:rFonts w:ascii="Arial" w:hAnsi="Arial" w:cs="Arial"/>
            <w:color w:val="1A0DAB"/>
            <w:sz w:val="20"/>
            <w:szCs w:val="20"/>
          </w:rPr>
          <w:t>manufactured</w:t>
        </w:r>
      </w:hyperlink>
      <w:r>
        <w:rPr>
          <w:rFonts w:ascii="Arial" w:hAnsi="Arial" w:cs="Arial"/>
          <w:color w:val="000000"/>
          <w:sz w:val="20"/>
          <w:szCs w:val="20"/>
        </w:rPr>
        <w:t> using </w:t>
      </w:r>
      <w:hyperlink r:id="rId107" w:tooltip="Materials" w:history="1">
        <w:r>
          <w:rPr>
            <w:rStyle w:val="Hyperlink"/>
            <w:rFonts w:ascii="Arial" w:hAnsi="Arial" w:cs="Arial"/>
            <w:color w:val="1A0DAB"/>
            <w:sz w:val="20"/>
            <w:szCs w:val="20"/>
          </w:rPr>
          <w:t>materials</w:t>
        </w:r>
      </w:hyperlink>
      <w:r>
        <w:rPr>
          <w:rFonts w:ascii="Arial" w:hAnsi="Arial" w:cs="Arial"/>
          <w:color w:val="000000"/>
          <w:sz w:val="20"/>
          <w:szCs w:val="20"/>
        </w:rPr>
        <w:t> derived from quarrying. These include: paper, </w:t>
      </w:r>
      <w:hyperlink r:id="rId108" w:tooltip="Glass" w:history="1">
        <w:r>
          <w:rPr>
            <w:rStyle w:val="Hyperlink"/>
            <w:rFonts w:ascii="Arial" w:hAnsi="Arial" w:cs="Arial"/>
            <w:color w:val="1A0DAB"/>
            <w:sz w:val="20"/>
            <w:szCs w:val="20"/>
          </w:rPr>
          <w:t>glass</w:t>
        </w:r>
      </w:hyperlink>
      <w:r>
        <w:rPr>
          <w:rFonts w:ascii="Arial" w:hAnsi="Arial" w:cs="Arial"/>
          <w:color w:val="000000"/>
          <w:sz w:val="20"/>
          <w:szCs w:val="20"/>
        </w:rPr>
        <w:t>, cosmetics and toothpaste to name but a few. </w:t>
      </w:r>
      <w:r>
        <w:rPr>
          <w:rStyle w:val="Strong"/>
          <w:rFonts w:ascii="Arial" w:hAnsi="Arial" w:cs="Arial"/>
          <w:b w:val="0"/>
          <w:bCs w:val="0"/>
          <w:color w:val="000000"/>
          <w:sz w:val="20"/>
          <w:szCs w:val="20"/>
        </w:rPr>
        <w:t>Aggregates</w:t>
      </w:r>
      <w:r>
        <w:rPr>
          <w:rFonts w:ascii="Arial" w:hAnsi="Arial" w:cs="Arial"/>
          <w:color w:val="000000"/>
          <w:sz w:val="20"/>
          <w:szCs w:val="20"/>
        </w:rPr>
        <w:t> are also used in </w:t>
      </w:r>
      <w:hyperlink r:id="rId109" w:tooltip="Agriculture" w:history="1">
        <w:r>
          <w:rPr>
            <w:rStyle w:val="Hyperlink"/>
            <w:rFonts w:ascii="Arial" w:hAnsi="Arial" w:cs="Arial"/>
            <w:color w:val="1A0DAB"/>
            <w:sz w:val="20"/>
            <w:szCs w:val="20"/>
          </w:rPr>
          <w:t>agriculture</w:t>
        </w:r>
      </w:hyperlink>
      <w:r>
        <w:rPr>
          <w:rFonts w:ascii="Arial" w:hAnsi="Arial" w:cs="Arial"/>
          <w:color w:val="000000"/>
          <w:sz w:val="20"/>
          <w:szCs w:val="20"/>
        </w:rPr>
        <w:t>, food </w:t>
      </w:r>
      <w:hyperlink r:id="rId110" w:tooltip="Manufacture" w:history="1">
        <w:r>
          <w:rPr>
            <w:rStyle w:val="Hyperlink"/>
            <w:rFonts w:ascii="Arial" w:hAnsi="Arial" w:cs="Arial"/>
            <w:color w:val="1A0DAB"/>
            <w:sz w:val="20"/>
            <w:szCs w:val="20"/>
          </w:rPr>
          <w:t>manufacture</w:t>
        </w:r>
      </w:hyperlink>
      <w:r>
        <w:rPr>
          <w:rFonts w:ascii="Arial" w:hAnsi="Arial" w:cs="Arial"/>
          <w:color w:val="000000"/>
          <w:sz w:val="20"/>
          <w:szCs w:val="20"/>
        </w:rPr>
        <w:t>, and </w:t>
      </w:r>
      <w:hyperlink r:id="rId111" w:tooltip="Water" w:history="1">
        <w:r>
          <w:rPr>
            <w:rStyle w:val="Hyperlink"/>
            <w:rFonts w:ascii="Arial" w:hAnsi="Arial" w:cs="Arial"/>
            <w:color w:val="1A0DAB"/>
            <w:sz w:val="20"/>
            <w:szCs w:val="20"/>
          </w:rPr>
          <w:t>water</w:t>
        </w:r>
      </w:hyperlink>
      <w:r>
        <w:rPr>
          <w:rFonts w:ascii="Arial" w:hAnsi="Arial" w:cs="Arial"/>
          <w:color w:val="000000"/>
          <w:sz w:val="20"/>
          <w:szCs w:val="20"/>
        </w:rPr>
        <w:t> and </w:t>
      </w:r>
      <w:hyperlink r:id="rId112" w:tooltip="Sewage" w:history="1">
        <w:r>
          <w:rPr>
            <w:rStyle w:val="Hyperlink"/>
            <w:rFonts w:ascii="Arial" w:hAnsi="Arial" w:cs="Arial"/>
            <w:color w:val="1A0DAB"/>
            <w:sz w:val="20"/>
            <w:szCs w:val="20"/>
          </w:rPr>
          <w:t>sewage</w:t>
        </w:r>
      </w:hyperlink>
      <w:r>
        <w:rPr>
          <w:rFonts w:ascii="Arial" w:hAnsi="Arial" w:cs="Arial"/>
          <w:color w:val="000000"/>
          <w:sz w:val="20"/>
          <w:szCs w:val="20"/>
        </w:rPr>
        <w:t> purification. </w:t>
      </w:r>
      <w:hyperlink r:id="rId113" w:tooltip="Water" w:history="1">
        <w:r>
          <w:rPr>
            <w:rStyle w:val="Hyperlink"/>
            <w:rFonts w:ascii="Arial" w:hAnsi="Arial" w:cs="Arial"/>
            <w:color w:val="1A0DAB"/>
            <w:sz w:val="20"/>
            <w:szCs w:val="20"/>
          </w:rPr>
          <w:t>Water</w:t>
        </w:r>
      </w:hyperlink>
      <w:r>
        <w:rPr>
          <w:rFonts w:ascii="Arial" w:hAnsi="Arial" w:cs="Arial"/>
          <w:color w:val="000000"/>
          <w:sz w:val="20"/>
          <w:szCs w:val="20"/>
        </w:rPr>
        <w:t> will percolate through a </w:t>
      </w:r>
      <w:hyperlink r:id="rId114" w:tooltip="Trenches" w:history="1">
        <w:r>
          <w:rPr>
            <w:rStyle w:val="Hyperlink"/>
            <w:rFonts w:ascii="Arial" w:hAnsi="Arial" w:cs="Arial"/>
            <w:color w:val="1A0DAB"/>
            <w:sz w:val="20"/>
            <w:szCs w:val="20"/>
          </w:rPr>
          <w:t>trench</w:t>
        </w:r>
      </w:hyperlink>
      <w:r>
        <w:rPr>
          <w:rFonts w:ascii="Arial" w:hAnsi="Arial" w:cs="Arial"/>
          <w:color w:val="000000"/>
          <w:sz w:val="20"/>
          <w:szCs w:val="20"/>
        </w:rPr>
        <w:t> filled with </w:t>
      </w:r>
      <w:r>
        <w:rPr>
          <w:rStyle w:val="Strong"/>
          <w:rFonts w:ascii="Arial" w:hAnsi="Arial" w:cs="Arial"/>
          <w:b w:val="0"/>
          <w:bCs w:val="0"/>
          <w:color w:val="000000"/>
          <w:sz w:val="20"/>
          <w:szCs w:val="20"/>
        </w:rPr>
        <w:t>aggregate</w:t>
      </w:r>
      <w:r>
        <w:rPr>
          <w:rFonts w:ascii="Arial" w:hAnsi="Arial" w:cs="Arial"/>
          <w:color w:val="000000"/>
          <w:sz w:val="20"/>
          <w:szCs w:val="20"/>
        </w:rPr>
        <w:t> more quickly than it will through the surrounding </w:t>
      </w:r>
      <w:hyperlink r:id="rId115" w:tooltip="Soil" w:history="1">
        <w:r>
          <w:rPr>
            <w:rStyle w:val="Hyperlink"/>
            <w:rFonts w:ascii="Arial" w:hAnsi="Arial" w:cs="Arial"/>
            <w:color w:val="1A0DAB"/>
            <w:sz w:val="20"/>
            <w:szCs w:val="20"/>
          </w:rPr>
          <w:t>soil</w:t>
        </w:r>
      </w:hyperlink>
      <w:r>
        <w:rPr>
          <w:rFonts w:ascii="Arial" w:hAnsi="Arial" w:cs="Arial"/>
          <w:color w:val="000000"/>
          <w:sz w:val="20"/>
          <w:szCs w:val="20"/>
        </w:rPr>
        <w:t>, thus enabling an </w:t>
      </w:r>
      <w:hyperlink r:id="rId116" w:tooltip="Area" w:history="1">
        <w:r>
          <w:rPr>
            <w:rStyle w:val="Hyperlink"/>
            <w:rFonts w:ascii="Arial" w:hAnsi="Arial" w:cs="Arial"/>
            <w:color w:val="1A0DAB"/>
            <w:sz w:val="20"/>
            <w:szCs w:val="20"/>
          </w:rPr>
          <w:t>area</w:t>
        </w:r>
      </w:hyperlink>
      <w:r>
        <w:rPr>
          <w:rFonts w:ascii="Arial" w:hAnsi="Arial" w:cs="Arial"/>
          <w:color w:val="000000"/>
          <w:sz w:val="20"/>
          <w:szCs w:val="20"/>
        </w:rPr>
        <w:t> to be drained of </w:t>
      </w:r>
      <w:hyperlink r:id="rId117" w:tooltip="Surface water" w:history="1">
        <w:r>
          <w:rPr>
            <w:rStyle w:val="Hyperlink"/>
            <w:rFonts w:ascii="Arial" w:hAnsi="Arial" w:cs="Arial"/>
            <w:color w:val="1A0DAB"/>
            <w:sz w:val="20"/>
            <w:szCs w:val="20"/>
          </w:rPr>
          <w:t>surface water</w:t>
        </w:r>
      </w:hyperlink>
      <w:r>
        <w:rPr>
          <w:rFonts w:ascii="Arial" w:hAnsi="Arial" w:cs="Arial"/>
          <w:color w:val="000000"/>
          <w:sz w:val="20"/>
          <w:szCs w:val="20"/>
        </w:rPr>
        <w:t>. This is frequently used alongside </w:t>
      </w:r>
      <w:hyperlink r:id="rId118" w:tooltip="Road" w:history="1">
        <w:r>
          <w:rPr>
            <w:rStyle w:val="Hyperlink"/>
            <w:rFonts w:ascii="Arial" w:hAnsi="Arial" w:cs="Arial"/>
            <w:color w:val="1A0DAB"/>
            <w:sz w:val="20"/>
            <w:szCs w:val="20"/>
          </w:rPr>
          <w:t>roads</w:t>
        </w:r>
      </w:hyperlink>
      <w:r>
        <w:rPr>
          <w:rFonts w:ascii="Arial" w:hAnsi="Arial" w:cs="Arial"/>
          <w:color w:val="000000"/>
          <w:sz w:val="20"/>
          <w:szCs w:val="20"/>
        </w:rPr>
        <w:t> in </w:t>
      </w:r>
      <w:hyperlink r:id="rId119" w:tooltip="Order" w:history="1">
        <w:r>
          <w:rPr>
            <w:rStyle w:val="Hyperlink"/>
            <w:rFonts w:ascii="Arial" w:hAnsi="Arial" w:cs="Arial"/>
            <w:color w:val="1A0DAB"/>
            <w:sz w:val="20"/>
            <w:szCs w:val="20"/>
          </w:rPr>
          <w:t>order</w:t>
        </w:r>
      </w:hyperlink>
      <w:r>
        <w:rPr>
          <w:rFonts w:ascii="Arial" w:hAnsi="Arial" w:cs="Arial"/>
          <w:color w:val="000000"/>
          <w:sz w:val="20"/>
          <w:szCs w:val="20"/>
        </w:rPr>
        <w:t> to disperse </w:t>
      </w:r>
      <w:hyperlink r:id="rId120" w:tooltip="Water" w:history="1">
        <w:r>
          <w:rPr>
            <w:rStyle w:val="Hyperlink"/>
            <w:rFonts w:ascii="Arial" w:hAnsi="Arial" w:cs="Arial"/>
            <w:color w:val="1A0DAB"/>
            <w:sz w:val="20"/>
            <w:szCs w:val="20"/>
          </w:rPr>
          <w:t>water</w:t>
        </w:r>
      </w:hyperlink>
      <w:r>
        <w:rPr>
          <w:rFonts w:ascii="Arial" w:hAnsi="Arial" w:cs="Arial"/>
          <w:color w:val="000000"/>
          <w:sz w:val="20"/>
          <w:szCs w:val="20"/>
        </w:rPr>
        <w:t> collected from the </w:t>
      </w:r>
      <w:hyperlink r:id="rId121" w:tooltip="Asphalt" w:history="1">
        <w:r>
          <w:rPr>
            <w:rStyle w:val="Hyperlink"/>
            <w:rFonts w:ascii="Arial" w:hAnsi="Arial" w:cs="Arial"/>
            <w:color w:val="1A0DAB"/>
            <w:sz w:val="20"/>
            <w:szCs w:val="20"/>
          </w:rPr>
          <w:t>asphalt</w:t>
        </w:r>
      </w:hyperlink>
      <w:r>
        <w:rPr>
          <w:rFonts w:ascii="Arial" w:hAnsi="Arial" w:cs="Arial"/>
          <w:color w:val="000000"/>
          <w:sz w:val="20"/>
          <w:szCs w:val="20"/>
        </w:rPr>
        <w:t> surfacing.</w:t>
      </w:r>
    </w:p>
    <w:p w:rsidR="00C329A1" w:rsidRDefault="00C329A1" w:rsidP="00C329A1">
      <w:pPr>
        <w:pStyle w:val="NormalWeb"/>
        <w:shd w:val="clear" w:color="auto" w:fill="FFFFFF"/>
        <w:spacing w:line="330" w:lineRule="atLeast"/>
        <w:rPr>
          <w:rFonts w:ascii="Arial" w:hAnsi="Arial" w:cs="Arial"/>
          <w:color w:val="000000"/>
          <w:sz w:val="20"/>
          <w:szCs w:val="20"/>
        </w:rPr>
      </w:pPr>
      <w:r>
        <w:rPr>
          <w:rFonts w:ascii="Arial" w:hAnsi="Arial" w:cs="Arial"/>
          <w:color w:val="000000"/>
          <w:sz w:val="20"/>
          <w:szCs w:val="20"/>
        </w:rPr>
        <w:lastRenderedPageBreak/>
        <w:t>Voids created around the </w:t>
      </w:r>
      <w:hyperlink r:id="rId122" w:tooltip="Foundations" w:history="1">
        <w:r>
          <w:rPr>
            <w:rStyle w:val="Hyperlink"/>
            <w:rFonts w:ascii="Arial" w:hAnsi="Arial" w:cs="Arial"/>
            <w:color w:val="1A0DAB"/>
            <w:sz w:val="20"/>
            <w:szCs w:val="20"/>
          </w:rPr>
          <w:t>foundations</w:t>
        </w:r>
      </w:hyperlink>
      <w:r>
        <w:rPr>
          <w:rFonts w:ascii="Arial" w:hAnsi="Arial" w:cs="Arial"/>
          <w:color w:val="000000"/>
          <w:sz w:val="20"/>
          <w:szCs w:val="20"/>
        </w:rPr>
        <w:t> of </w:t>
      </w:r>
      <w:hyperlink r:id="rId123" w:tooltip="Building" w:history="1">
        <w:r>
          <w:rPr>
            <w:rStyle w:val="Hyperlink"/>
            <w:rFonts w:ascii="Arial" w:hAnsi="Arial" w:cs="Arial"/>
            <w:color w:val="1A0DAB"/>
            <w:sz w:val="20"/>
            <w:szCs w:val="20"/>
          </w:rPr>
          <w:t>buildings</w:t>
        </w:r>
      </w:hyperlink>
      <w:r>
        <w:rPr>
          <w:rFonts w:ascii="Arial" w:hAnsi="Arial" w:cs="Arial"/>
          <w:color w:val="000000"/>
          <w:sz w:val="20"/>
          <w:szCs w:val="20"/>
        </w:rPr>
        <w:t> during </w:t>
      </w:r>
      <w:hyperlink r:id="rId124" w:tooltip="Construction" w:history="1">
        <w:r>
          <w:rPr>
            <w:rStyle w:val="Hyperlink"/>
            <w:rFonts w:ascii="Arial" w:hAnsi="Arial" w:cs="Arial"/>
            <w:color w:val="1A0DAB"/>
            <w:sz w:val="20"/>
            <w:szCs w:val="20"/>
          </w:rPr>
          <w:t>construction</w:t>
        </w:r>
      </w:hyperlink>
      <w:r>
        <w:rPr>
          <w:rFonts w:ascii="Arial" w:hAnsi="Arial" w:cs="Arial"/>
          <w:color w:val="000000"/>
          <w:sz w:val="20"/>
          <w:szCs w:val="20"/>
        </w:rPr>
        <w:t> are filled with </w:t>
      </w:r>
      <w:r>
        <w:rPr>
          <w:rStyle w:val="Strong"/>
          <w:rFonts w:ascii="Arial" w:hAnsi="Arial" w:cs="Arial"/>
          <w:b w:val="0"/>
          <w:bCs w:val="0"/>
          <w:color w:val="000000"/>
          <w:sz w:val="20"/>
          <w:szCs w:val="20"/>
        </w:rPr>
        <w:t>aggregate</w:t>
      </w:r>
      <w:r>
        <w:rPr>
          <w:rFonts w:ascii="Arial" w:hAnsi="Arial" w:cs="Arial"/>
          <w:color w:val="000000"/>
          <w:sz w:val="20"/>
          <w:szCs w:val="20"/>
        </w:rPr>
        <w:t> because it is easier to compact than the original </w:t>
      </w:r>
      <w:hyperlink r:id="rId125" w:tooltip="Soil" w:history="1">
        <w:r>
          <w:rPr>
            <w:rStyle w:val="Hyperlink"/>
            <w:rFonts w:ascii="Arial" w:hAnsi="Arial" w:cs="Arial"/>
            <w:color w:val="1A0DAB"/>
            <w:sz w:val="20"/>
            <w:szCs w:val="20"/>
          </w:rPr>
          <w:t>soil</w:t>
        </w:r>
      </w:hyperlink>
      <w:r>
        <w:rPr>
          <w:rFonts w:ascii="Arial" w:hAnsi="Arial" w:cs="Arial"/>
          <w:color w:val="000000"/>
          <w:sz w:val="20"/>
          <w:szCs w:val="20"/>
        </w:rPr>
        <w:t> that was removed, resulting in a more solid </w:t>
      </w:r>
      <w:hyperlink r:id="rId126" w:tooltip="Finishes" w:history="1">
        <w:r>
          <w:rPr>
            <w:rStyle w:val="Hyperlink"/>
            <w:rFonts w:ascii="Arial" w:hAnsi="Arial" w:cs="Arial"/>
            <w:color w:val="1A0DAB"/>
            <w:sz w:val="20"/>
            <w:szCs w:val="20"/>
          </w:rPr>
          <w:t>finish</w:t>
        </w:r>
      </w:hyperlink>
      <w:r>
        <w:rPr>
          <w:rFonts w:ascii="Arial" w:hAnsi="Arial" w:cs="Arial"/>
          <w:color w:val="000000"/>
          <w:sz w:val="20"/>
          <w:szCs w:val="20"/>
        </w:rPr>
        <w:t> that will support the </w:t>
      </w:r>
      <w:hyperlink r:id="rId127" w:tooltip="Structure" w:history="1">
        <w:r>
          <w:rPr>
            <w:rStyle w:val="Hyperlink"/>
            <w:rFonts w:ascii="Arial" w:hAnsi="Arial" w:cs="Arial"/>
            <w:color w:val="1A0DAB"/>
            <w:sz w:val="20"/>
            <w:szCs w:val="20"/>
          </w:rPr>
          <w:t>structure</w:t>
        </w:r>
      </w:hyperlink>
      <w:r>
        <w:rPr>
          <w:rFonts w:ascii="Arial" w:hAnsi="Arial" w:cs="Arial"/>
          <w:color w:val="000000"/>
          <w:sz w:val="20"/>
          <w:szCs w:val="20"/>
        </w:rPr>
        <w:t>. </w:t>
      </w:r>
      <w:r>
        <w:rPr>
          <w:rStyle w:val="Strong"/>
          <w:rFonts w:ascii="Arial" w:hAnsi="Arial" w:cs="Arial"/>
          <w:b w:val="0"/>
          <w:bCs w:val="0"/>
          <w:color w:val="000000"/>
          <w:sz w:val="20"/>
          <w:szCs w:val="20"/>
        </w:rPr>
        <w:t>Aggregates</w:t>
      </w:r>
      <w:r>
        <w:rPr>
          <w:rFonts w:ascii="Arial" w:hAnsi="Arial" w:cs="Arial"/>
          <w:color w:val="000000"/>
          <w:sz w:val="20"/>
          <w:szCs w:val="20"/>
        </w:rPr>
        <w:t> generally are not affected by the </w:t>
      </w:r>
      <w:hyperlink r:id="rId128" w:tooltip="Weather" w:history="1">
        <w:r>
          <w:rPr>
            <w:rStyle w:val="Hyperlink"/>
            <w:rFonts w:ascii="Arial" w:hAnsi="Arial" w:cs="Arial"/>
            <w:color w:val="1A0DAB"/>
            <w:sz w:val="20"/>
            <w:szCs w:val="20"/>
          </w:rPr>
          <w:t>weather</w:t>
        </w:r>
      </w:hyperlink>
      <w:r>
        <w:rPr>
          <w:rFonts w:ascii="Arial" w:hAnsi="Arial" w:cs="Arial"/>
          <w:color w:val="000000"/>
          <w:sz w:val="20"/>
          <w:szCs w:val="20"/>
        </w:rPr>
        <w:t> as much as </w:t>
      </w:r>
      <w:hyperlink r:id="rId129" w:tooltip="Soil" w:history="1">
        <w:r>
          <w:rPr>
            <w:rStyle w:val="Hyperlink"/>
            <w:rFonts w:ascii="Arial" w:hAnsi="Arial" w:cs="Arial"/>
            <w:color w:val="1A0DAB"/>
            <w:sz w:val="20"/>
            <w:szCs w:val="20"/>
          </w:rPr>
          <w:t>soils</w:t>
        </w:r>
      </w:hyperlink>
      <w:r>
        <w:rPr>
          <w:rFonts w:ascii="Arial" w:hAnsi="Arial" w:cs="Arial"/>
          <w:color w:val="000000"/>
          <w:sz w:val="20"/>
          <w:szCs w:val="20"/>
        </w:rPr>
        <w:t>, particularly </w:t>
      </w:r>
      <w:hyperlink r:id="rId130" w:tooltip="Clay" w:history="1">
        <w:r>
          <w:rPr>
            <w:rStyle w:val="Hyperlink"/>
            <w:rFonts w:ascii="Arial" w:hAnsi="Arial" w:cs="Arial"/>
            <w:color w:val="1A0DAB"/>
            <w:sz w:val="20"/>
            <w:szCs w:val="20"/>
          </w:rPr>
          <w:t>clay</w:t>
        </w:r>
      </w:hyperlink>
      <w:r>
        <w:rPr>
          <w:rFonts w:ascii="Arial" w:hAnsi="Arial" w:cs="Arial"/>
          <w:color w:val="000000"/>
          <w:sz w:val="20"/>
          <w:szCs w:val="20"/>
        </w:rPr>
        <w:t> </w:t>
      </w:r>
      <w:hyperlink r:id="rId131" w:tooltip="Soil" w:history="1">
        <w:r>
          <w:rPr>
            <w:rStyle w:val="Hyperlink"/>
            <w:rFonts w:ascii="Arial" w:hAnsi="Arial" w:cs="Arial"/>
            <w:color w:val="1A0DAB"/>
            <w:sz w:val="20"/>
            <w:szCs w:val="20"/>
          </w:rPr>
          <w:t>soils</w:t>
        </w:r>
      </w:hyperlink>
      <w:r>
        <w:rPr>
          <w:rFonts w:ascii="Arial" w:hAnsi="Arial" w:cs="Arial"/>
          <w:color w:val="000000"/>
          <w:sz w:val="20"/>
          <w:szCs w:val="20"/>
        </w:rPr>
        <w:t>, and will not suffer from shrinkage </w:t>
      </w:r>
      <w:hyperlink r:id="rId132" w:tooltip="Cracking" w:history="1">
        <w:r>
          <w:rPr>
            <w:rStyle w:val="Hyperlink"/>
            <w:rFonts w:ascii="Arial" w:hAnsi="Arial" w:cs="Arial"/>
            <w:color w:val="1A0DAB"/>
            <w:sz w:val="20"/>
            <w:szCs w:val="20"/>
          </w:rPr>
          <w:t>cracking</w:t>
        </w:r>
      </w:hyperlink>
      <w:r>
        <w:rPr>
          <w:rFonts w:ascii="Arial" w:hAnsi="Arial" w:cs="Arial"/>
          <w:color w:val="000000"/>
          <w:sz w:val="20"/>
          <w:szCs w:val="20"/>
        </w:rPr>
        <w:t> during dry spells.</w:t>
      </w:r>
    </w:p>
    <w:p w:rsidR="00C329A1" w:rsidRDefault="005D6589" w:rsidP="00C329A1">
      <w:pPr>
        <w:pStyle w:val="NormalWeb"/>
        <w:shd w:val="clear" w:color="auto" w:fill="FFFFFF"/>
        <w:spacing w:line="330" w:lineRule="atLeast"/>
        <w:rPr>
          <w:rFonts w:ascii="Arial" w:hAnsi="Arial" w:cs="Arial"/>
          <w:color w:val="000000"/>
          <w:sz w:val="20"/>
          <w:szCs w:val="20"/>
        </w:rPr>
      </w:pPr>
      <w:hyperlink r:id="rId133" w:tooltip="Pipe" w:history="1">
        <w:r w:rsidR="00C329A1">
          <w:rPr>
            <w:rStyle w:val="Hyperlink"/>
            <w:rFonts w:ascii="Arial" w:hAnsi="Arial" w:cs="Arial"/>
            <w:color w:val="1A0DAB"/>
            <w:sz w:val="20"/>
            <w:szCs w:val="20"/>
          </w:rPr>
          <w:t>Pipes</w:t>
        </w:r>
      </w:hyperlink>
      <w:r w:rsidR="00C329A1">
        <w:rPr>
          <w:rFonts w:ascii="Arial" w:hAnsi="Arial" w:cs="Arial"/>
          <w:color w:val="000000"/>
          <w:sz w:val="20"/>
          <w:szCs w:val="20"/>
        </w:rPr>
        <w:t> laid to convey </w:t>
      </w:r>
      <w:hyperlink r:id="rId134" w:tooltip="Treated water" w:history="1">
        <w:r w:rsidR="00C329A1">
          <w:rPr>
            <w:rStyle w:val="Hyperlink"/>
            <w:rFonts w:ascii="Arial" w:hAnsi="Arial" w:cs="Arial"/>
            <w:color w:val="1A0DAB"/>
            <w:sz w:val="20"/>
            <w:szCs w:val="20"/>
          </w:rPr>
          <w:t>treated water</w:t>
        </w:r>
      </w:hyperlink>
      <w:r w:rsidR="00C329A1">
        <w:rPr>
          <w:rFonts w:ascii="Arial" w:hAnsi="Arial" w:cs="Arial"/>
          <w:color w:val="000000"/>
          <w:sz w:val="20"/>
          <w:szCs w:val="20"/>
        </w:rPr>
        <w:t>, or as </w:t>
      </w:r>
      <w:hyperlink r:id="rId135" w:tooltip="Conduit" w:history="1">
        <w:r w:rsidR="00C329A1">
          <w:rPr>
            <w:rStyle w:val="Hyperlink"/>
            <w:rFonts w:ascii="Arial" w:hAnsi="Arial" w:cs="Arial"/>
            <w:color w:val="1A0DAB"/>
            <w:sz w:val="20"/>
            <w:szCs w:val="20"/>
          </w:rPr>
          <w:t>conduits</w:t>
        </w:r>
      </w:hyperlink>
      <w:r w:rsidR="00C329A1">
        <w:rPr>
          <w:rFonts w:ascii="Arial" w:hAnsi="Arial" w:cs="Arial"/>
          <w:color w:val="000000"/>
          <w:sz w:val="20"/>
          <w:szCs w:val="20"/>
        </w:rPr>
        <w:t> for </w:t>
      </w:r>
      <w:hyperlink r:id="rId136" w:tooltip="Cable" w:history="1">
        <w:r w:rsidR="00C329A1">
          <w:rPr>
            <w:rStyle w:val="Hyperlink"/>
            <w:rFonts w:ascii="Arial" w:hAnsi="Arial" w:cs="Arial"/>
            <w:color w:val="1A0DAB"/>
            <w:sz w:val="20"/>
            <w:szCs w:val="20"/>
          </w:rPr>
          <w:t>cables</w:t>
        </w:r>
      </w:hyperlink>
      <w:r w:rsidR="00C329A1">
        <w:rPr>
          <w:rFonts w:ascii="Arial" w:hAnsi="Arial" w:cs="Arial"/>
          <w:color w:val="000000"/>
          <w:sz w:val="20"/>
          <w:szCs w:val="20"/>
        </w:rPr>
        <w:t>, need to be protected from sharp objects in the </w:t>
      </w:r>
      <w:hyperlink r:id="rId137" w:tooltip="Ground" w:history="1">
        <w:r w:rsidR="00C329A1">
          <w:rPr>
            <w:rStyle w:val="Hyperlink"/>
            <w:rFonts w:ascii="Arial" w:hAnsi="Arial" w:cs="Arial"/>
            <w:color w:val="1A0DAB"/>
            <w:sz w:val="20"/>
            <w:szCs w:val="20"/>
          </w:rPr>
          <w:t>ground</w:t>
        </w:r>
      </w:hyperlink>
      <w:r w:rsidR="00C329A1">
        <w:rPr>
          <w:rFonts w:ascii="Arial" w:hAnsi="Arial" w:cs="Arial"/>
          <w:color w:val="000000"/>
          <w:sz w:val="20"/>
          <w:szCs w:val="20"/>
        </w:rPr>
        <w:t> and are therefore laid on, and surrounded by, fine </w:t>
      </w:r>
      <w:r w:rsidR="00C329A1">
        <w:rPr>
          <w:rStyle w:val="Strong"/>
          <w:rFonts w:ascii="Arial" w:hAnsi="Arial" w:cs="Arial"/>
          <w:b w:val="0"/>
          <w:bCs w:val="0"/>
          <w:color w:val="000000"/>
          <w:sz w:val="20"/>
          <w:szCs w:val="20"/>
        </w:rPr>
        <w:t>aggregate</w:t>
      </w:r>
      <w:r w:rsidR="00C329A1">
        <w:rPr>
          <w:rFonts w:ascii="Arial" w:hAnsi="Arial" w:cs="Arial"/>
          <w:color w:val="000000"/>
          <w:sz w:val="20"/>
          <w:szCs w:val="20"/>
        </w:rPr>
        <w:t> before </w:t>
      </w:r>
      <w:hyperlink r:id="rId138" w:tooltip="Trenches" w:history="1">
        <w:r w:rsidR="00C329A1">
          <w:rPr>
            <w:rStyle w:val="Hyperlink"/>
            <w:rFonts w:ascii="Arial" w:hAnsi="Arial" w:cs="Arial"/>
            <w:color w:val="1A0DAB"/>
            <w:sz w:val="20"/>
            <w:szCs w:val="20"/>
          </w:rPr>
          <w:t>trenches</w:t>
        </w:r>
      </w:hyperlink>
      <w:r w:rsidR="00C329A1">
        <w:rPr>
          <w:rFonts w:ascii="Arial" w:hAnsi="Arial" w:cs="Arial"/>
          <w:color w:val="000000"/>
          <w:sz w:val="20"/>
          <w:szCs w:val="20"/>
        </w:rPr>
        <w:t> are </w:t>
      </w:r>
      <w:hyperlink r:id="rId139" w:tooltip="Backfilled" w:history="1">
        <w:r w:rsidR="00C329A1">
          <w:rPr>
            <w:rStyle w:val="Hyperlink"/>
            <w:rFonts w:ascii="Arial" w:hAnsi="Arial" w:cs="Arial"/>
            <w:color w:val="1A0DAB"/>
            <w:sz w:val="20"/>
            <w:szCs w:val="20"/>
          </w:rPr>
          <w:t>backfilled</w:t>
        </w:r>
      </w:hyperlink>
      <w:r w:rsidR="00C329A1">
        <w:rPr>
          <w:rFonts w:ascii="Arial" w:hAnsi="Arial" w:cs="Arial"/>
          <w:color w:val="000000"/>
          <w:sz w:val="20"/>
          <w:szCs w:val="20"/>
        </w:rPr>
        <w:t>.</w:t>
      </w:r>
    </w:p>
    <w:p w:rsidR="00C329A1" w:rsidRDefault="00C329A1" w:rsidP="00C329A1">
      <w:pPr>
        <w:pStyle w:val="NormalWeb"/>
        <w:shd w:val="clear" w:color="auto" w:fill="FFFFFF"/>
        <w:spacing w:line="330" w:lineRule="atLeast"/>
        <w:rPr>
          <w:rFonts w:ascii="Arial" w:hAnsi="Arial" w:cs="Arial"/>
          <w:color w:val="000000"/>
          <w:sz w:val="20"/>
          <w:szCs w:val="20"/>
        </w:rPr>
      </w:pPr>
      <w:r>
        <w:rPr>
          <w:rFonts w:ascii="Arial" w:hAnsi="Arial" w:cs="Arial"/>
          <w:color w:val="000000"/>
          <w:sz w:val="20"/>
          <w:szCs w:val="20"/>
        </w:rPr>
        <w:t>Unpaved </w:t>
      </w:r>
      <w:hyperlink r:id="rId140" w:tooltip="Road" w:history="1">
        <w:r>
          <w:rPr>
            <w:rStyle w:val="Hyperlink"/>
            <w:rFonts w:ascii="Arial" w:hAnsi="Arial" w:cs="Arial"/>
            <w:color w:val="1A0DAB"/>
            <w:sz w:val="20"/>
            <w:szCs w:val="20"/>
          </w:rPr>
          <w:t>roads</w:t>
        </w:r>
      </w:hyperlink>
      <w:r>
        <w:rPr>
          <w:rFonts w:ascii="Arial" w:hAnsi="Arial" w:cs="Arial"/>
          <w:color w:val="000000"/>
          <w:sz w:val="20"/>
          <w:szCs w:val="20"/>
        </w:rPr>
        <w:t> and </w:t>
      </w:r>
      <w:hyperlink r:id="rId141" w:tooltip="Parking" w:history="1">
        <w:r>
          <w:rPr>
            <w:rStyle w:val="Hyperlink"/>
            <w:rFonts w:ascii="Arial" w:hAnsi="Arial" w:cs="Arial"/>
            <w:color w:val="1A0DAB"/>
            <w:sz w:val="20"/>
            <w:szCs w:val="20"/>
          </w:rPr>
          <w:t>parking</w:t>
        </w:r>
      </w:hyperlink>
      <w:r>
        <w:rPr>
          <w:rFonts w:ascii="Arial" w:hAnsi="Arial" w:cs="Arial"/>
          <w:color w:val="000000"/>
          <w:sz w:val="20"/>
          <w:szCs w:val="20"/>
        </w:rPr>
        <w:t> </w:t>
      </w:r>
      <w:hyperlink r:id="rId142" w:tooltip="Area" w:history="1">
        <w:r>
          <w:rPr>
            <w:rStyle w:val="Hyperlink"/>
            <w:rFonts w:ascii="Arial" w:hAnsi="Arial" w:cs="Arial"/>
            <w:color w:val="1A0DAB"/>
            <w:sz w:val="20"/>
            <w:szCs w:val="20"/>
          </w:rPr>
          <w:t>areas</w:t>
        </w:r>
      </w:hyperlink>
      <w:r>
        <w:rPr>
          <w:rFonts w:ascii="Arial" w:hAnsi="Arial" w:cs="Arial"/>
          <w:color w:val="000000"/>
          <w:sz w:val="20"/>
          <w:szCs w:val="20"/>
        </w:rPr>
        <w:t> are covered in a surface </w:t>
      </w:r>
      <w:hyperlink r:id="rId143" w:tooltip="Layer" w:history="1">
        <w:r>
          <w:rPr>
            <w:rStyle w:val="Hyperlink"/>
            <w:rFonts w:ascii="Arial" w:hAnsi="Arial" w:cs="Arial"/>
            <w:color w:val="1A0DAB"/>
            <w:sz w:val="20"/>
            <w:szCs w:val="20"/>
          </w:rPr>
          <w:t>layer</w:t>
        </w:r>
      </w:hyperlink>
      <w:r>
        <w:rPr>
          <w:rFonts w:ascii="Arial" w:hAnsi="Arial" w:cs="Arial"/>
          <w:color w:val="000000"/>
          <w:sz w:val="20"/>
          <w:szCs w:val="20"/>
        </w:rPr>
        <w:t> of </w:t>
      </w:r>
      <w:r>
        <w:rPr>
          <w:rStyle w:val="Strong"/>
          <w:rFonts w:ascii="Arial" w:hAnsi="Arial" w:cs="Arial"/>
          <w:b w:val="0"/>
          <w:bCs w:val="0"/>
          <w:color w:val="000000"/>
          <w:sz w:val="20"/>
          <w:szCs w:val="20"/>
        </w:rPr>
        <w:t>aggregate</w:t>
      </w:r>
      <w:r>
        <w:rPr>
          <w:rFonts w:ascii="Arial" w:hAnsi="Arial" w:cs="Arial"/>
          <w:color w:val="000000"/>
          <w:sz w:val="20"/>
          <w:szCs w:val="20"/>
        </w:rPr>
        <w:t> to provide a more solid surface for </w:t>
      </w:r>
      <w:hyperlink r:id="rId144" w:tooltip="Vehicle" w:history="1">
        <w:r>
          <w:rPr>
            <w:rStyle w:val="Hyperlink"/>
            <w:rFonts w:ascii="Arial" w:hAnsi="Arial" w:cs="Arial"/>
            <w:color w:val="1A0DAB"/>
            <w:sz w:val="20"/>
            <w:szCs w:val="20"/>
          </w:rPr>
          <w:t>vehicles</w:t>
        </w:r>
      </w:hyperlink>
      <w:r>
        <w:rPr>
          <w:rFonts w:ascii="Arial" w:hAnsi="Arial" w:cs="Arial"/>
          <w:color w:val="000000"/>
          <w:sz w:val="20"/>
          <w:szCs w:val="20"/>
        </w:rPr>
        <w:t>, from bicycles to lorries. This prevents the </w:t>
      </w:r>
      <w:hyperlink r:id="rId145" w:tooltip="Vehicle" w:history="1">
        <w:r>
          <w:rPr>
            <w:rStyle w:val="Hyperlink"/>
            <w:rFonts w:ascii="Arial" w:hAnsi="Arial" w:cs="Arial"/>
            <w:color w:val="1A0DAB"/>
            <w:sz w:val="20"/>
            <w:szCs w:val="20"/>
          </w:rPr>
          <w:t>vehicles</w:t>
        </w:r>
      </w:hyperlink>
      <w:r>
        <w:rPr>
          <w:rFonts w:ascii="Arial" w:hAnsi="Arial" w:cs="Arial"/>
          <w:color w:val="000000"/>
          <w:sz w:val="20"/>
          <w:szCs w:val="20"/>
        </w:rPr>
        <w:t> from sinking into the </w:t>
      </w:r>
      <w:hyperlink r:id="rId146" w:tooltip="Soil" w:history="1">
        <w:r>
          <w:rPr>
            <w:rStyle w:val="Hyperlink"/>
            <w:rFonts w:ascii="Arial" w:hAnsi="Arial" w:cs="Arial"/>
            <w:color w:val="1A0DAB"/>
            <w:sz w:val="20"/>
            <w:szCs w:val="20"/>
          </w:rPr>
          <w:t>soil</w:t>
        </w:r>
      </w:hyperlink>
      <w:r>
        <w:rPr>
          <w:rFonts w:ascii="Arial" w:hAnsi="Arial" w:cs="Arial"/>
          <w:color w:val="000000"/>
          <w:sz w:val="20"/>
          <w:szCs w:val="20"/>
        </w:rPr>
        <w:t>, particularly during wet </w:t>
      </w:r>
      <w:hyperlink r:id="rId147" w:tooltip="Weather" w:history="1">
        <w:r>
          <w:rPr>
            <w:rStyle w:val="Hyperlink"/>
            <w:rFonts w:ascii="Arial" w:hAnsi="Arial" w:cs="Arial"/>
            <w:color w:val="1A0DAB"/>
            <w:sz w:val="20"/>
            <w:szCs w:val="20"/>
          </w:rPr>
          <w:t>weather</w:t>
        </w:r>
      </w:hyperlink>
      <w:r>
        <w:rPr>
          <w:rFonts w:ascii="Arial" w:hAnsi="Arial" w:cs="Arial"/>
          <w:color w:val="000000"/>
          <w:sz w:val="20"/>
          <w:szCs w:val="20"/>
        </w:rPr>
        <w:t>.</w:t>
      </w:r>
    </w:p>
    <w:p w:rsidR="00C329A1" w:rsidRDefault="00C329A1" w:rsidP="00C329A1">
      <w:pPr>
        <w:pStyle w:val="NormalWeb"/>
        <w:shd w:val="clear" w:color="auto" w:fill="FFFFFF"/>
        <w:spacing w:line="330" w:lineRule="atLeast"/>
        <w:rPr>
          <w:rFonts w:ascii="Arial" w:hAnsi="Arial" w:cs="Arial"/>
          <w:color w:val="000000"/>
          <w:sz w:val="40"/>
          <w:szCs w:val="40"/>
          <w:u w:val="single"/>
        </w:rPr>
      </w:pPr>
    </w:p>
    <w:p w:rsidR="00C329A1" w:rsidRPr="00C329A1" w:rsidRDefault="00C329A1" w:rsidP="00C329A1">
      <w:pPr>
        <w:pStyle w:val="NormalWeb"/>
        <w:shd w:val="clear" w:color="auto" w:fill="FFFFFF"/>
        <w:spacing w:line="330" w:lineRule="atLeast"/>
        <w:rPr>
          <w:rFonts w:ascii="Arial" w:hAnsi="Arial" w:cs="Arial"/>
          <w:color w:val="000000"/>
          <w:sz w:val="40"/>
          <w:szCs w:val="40"/>
          <w:u w:val="single"/>
        </w:rPr>
      </w:pPr>
      <w:r w:rsidRPr="00C329A1">
        <w:rPr>
          <w:rFonts w:ascii="Arial" w:hAnsi="Arial" w:cs="Arial"/>
          <w:color w:val="000000"/>
          <w:sz w:val="40"/>
          <w:szCs w:val="40"/>
          <w:u w:val="single"/>
        </w:rPr>
        <w:t>Concrete</w:t>
      </w:r>
    </w:p>
    <w:p w:rsidR="00C329A1" w:rsidRDefault="001E22BA" w:rsidP="00C329A1">
      <w:pPr>
        <w:pStyle w:val="Heading1"/>
        <w:pBdr>
          <w:bottom w:val="single" w:sz="6" w:space="6" w:color="8D8F8E"/>
        </w:pBdr>
        <w:shd w:val="clear" w:color="auto" w:fill="FFFFFF"/>
        <w:spacing w:after="240" w:line="360" w:lineRule="atLeast"/>
        <w:rPr>
          <w:rStyle w:val="mw-headline"/>
          <w:rFonts w:ascii="Arial" w:hAnsi="Arial" w:cs="Arial"/>
          <w:color w:val="000000"/>
          <w:sz w:val="24"/>
          <w:szCs w:val="24"/>
        </w:rPr>
      </w:pPr>
      <w:r w:rsidRPr="001E22BA">
        <w:rPr>
          <w:rFonts w:ascii="Arial" w:hAnsi="Arial" w:cs="Arial"/>
          <w:color w:val="000000"/>
          <w:sz w:val="24"/>
          <w:szCs w:val="24"/>
        </w:rPr>
        <w:drawing>
          <wp:inline distT="0" distB="0" distL="0" distR="0">
            <wp:extent cx="2943225" cy="2981325"/>
            <wp:effectExtent l="0" t="0" r="9525" b="9525"/>
            <wp:docPr id="21" name="Picture 21" descr="23 Types of Concrete Used in Construction and their Applications - The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3 Types of Concrete Used in Construction and their Applications - The  Constructo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943225" cy="2981325"/>
                    </a:xfrm>
                    <a:prstGeom prst="rect">
                      <a:avLst/>
                    </a:prstGeom>
                    <a:noFill/>
                    <a:ln>
                      <a:noFill/>
                    </a:ln>
                  </pic:spPr>
                </pic:pic>
              </a:graphicData>
            </a:graphic>
          </wp:inline>
        </w:drawing>
      </w:r>
      <w:r w:rsidRPr="001E22BA">
        <w:rPr>
          <w:rFonts w:asciiTheme="minorHAnsi" w:eastAsiaTheme="minorHAnsi" w:hAnsiTheme="minorHAnsi" w:cstheme="minorBidi"/>
          <w:b w:val="0"/>
          <w:bCs w:val="0"/>
          <w:color w:val="auto"/>
          <w:sz w:val="22"/>
          <w:szCs w:val="22"/>
        </w:rPr>
        <w:t xml:space="preserve"> </w:t>
      </w:r>
      <w:r w:rsidRPr="001E22BA">
        <w:rPr>
          <w:rFonts w:ascii="Arial" w:hAnsi="Arial" w:cs="Arial"/>
          <w:color w:val="000000"/>
          <w:sz w:val="24"/>
          <w:szCs w:val="24"/>
        </w:rPr>
        <w:drawing>
          <wp:inline distT="0" distB="0" distL="0" distR="0" wp14:anchorId="4B6E05AB" wp14:editId="56DC5779">
            <wp:extent cx="3276600" cy="2987040"/>
            <wp:effectExtent l="0" t="0" r="0" b="3810"/>
            <wp:docPr id="22" name="Picture 22" descr="What is Concrete - Civil Engineers 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hat is Concrete - Civil Engineers PK"/>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275348" cy="2985899"/>
                    </a:xfrm>
                    <a:prstGeom prst="rect">
                      <a:avLst/>
                    </a:prstGeom>
                    <a:noFill/>
                    <a:ln>
                      <a:noFill/>
                    </a:ln>
                  </pic:spPr>
                </pic:pic>
              </a:graphicData>
            </a:graphic>
          </wp:inline>
        </w:drawing>
      </w:r>
    </w:p>
    <w:p w:rsidR="00C329A1" w:rsidRDefault="00C329A1" w:rsidP="00C329A1">
      <w:pPr>
        <w:pStyle w:val="Heading1"/>
        <w:pBdr>
          <w:bottom w:val="single" w:sz="6" w:space="6" w:color="8D8F8E"/>
        </w:pBdr>
        <w:shd w:val="clear" w:color="auto" w:fill="FFFFFF"/>
        <w:spacing w:after="240" w:line="360" w:lineRule="atLeast"/>
        <w:rPr>
          <w:rFonts w:ascii="Arial" w:hAnsi="Arial" w:cs="Arial"/>
          <w:color w:val="000000"/>
          <w:sz w:val="24"/>
          <w:szCs w:val="24"/>
        </w:rPr>
      </w:pPr>
      <w:r>
        <w:rPr>
          <w:rStyle w:val="mw-headline"/>
          <w:rFonts w:ascii="Arial" w:hAnsi="Arial" w:cs="Arial"/>
          <w:color w:val="000000"/>
          <w:sz w:val="24"/>
          <w:szCs w:val="24"/>
        </w:rPr>
        <w:t>Introduction</w:t>
      </w:r>
    </w:p>
    <w:p w:rsidR="00C329A1" w:rsidRDefault="00C329A1" w:rsidP="00C329A1">
      <w:pPr>
        <w:pStyle w:val="NormalWeb"/>
        <w:shd w:val="clear" w:color="auto" w:fill="FFFFFF"/>
        <w:spacing w:line="330" w:lineRule="atLeast"/>
        <w:rPr>
          <w:rFonts w:ascii="Arial" w:hAnsi="Arial" w:cs="Arial"/>
          <w:color w:val="000000"/>
          <w:sz w:val="20"/>
          <w:szCs w:val="20"/>
        </w:rPr>
      </w:pPr>
      <w:r>
        <w:rPr>
          <w:rStyle w:val="Strong"/>
          <w:rFonts w:ascii="Arial" w:hAnsi="Arial" w:cs="Arial"/>
          <w:b w:val="0"/>
          <w:bCs w:val="0"/>
          <w:color w:val="000000"/>
          <w:sz w:val="20"/>
          <w:szCs w:val="20"/>
        </w:rPr>
        <w:t>Concrete</w:t>
      </w:r>
      <w:r>
        <w:rPr>
          <w:rFonts w:ascii="Arial" w:hAnsi="Arial" w:cs="Arial"/>
          <w:color w:val="000000"/>
          <w:sz w:val="20"/>
          <w:szCs w:val="20"/>
        </w:rPr>
        <w:t> is the most commonly used man-made </w:t>
      </w:r>
      <w:hyperlink r:id="rId150" w:tooltip="Materials" w:history="1">
        <w:r>
          <w:rPr>
            <w:rStyle w:val="Hyperlink"/>
            <w:rFonts w:ascii="Arial" w:hAnsi="Arial" w:cs="Arial"/>
            <w:color w:val="1A0DAB"/>
            <w:sz w:val="20"/>
            <w:szCs w:val="20"/>
          </w:rPr>
          <w:t>material</w:t>
        </w:r>
      </w:hyperlink>
      <w:r>
        <w:rPr>
          <w:rFonts w:ascii="Arial" w:hAnsi="Arial" w:cs="Arial"/>
          <w:color w:val="000000"/>
          <w:sz w:val="20"/>
          <w:szCs w:val="20"/>
        </w:rPr>
        <w:t> on </w:t>
      </w:r>
      <w:hyperlink r:id="rId151" w:tooltip="Earth" w:history="1">
        <w:r>
          <w:rPr>
            <w:rStyle w:val="Hyperlink"/>
            <w:rFonts w:ascii="Arial" w:hAnsi="Arial" w:cs="Arial"/>
            <w:color w:val="1A0DAB"/>
            <w:sz w:val="20"/>
            <w:szCs w:val="20"/>
          </w:rPr>
          <w:t>earth</w:t>
        </w:r>
      </w:hyperlink>
      <w:r>
        <w:rPr>
          <w:rFonts w:ascii="Arial" w:hAnsi="Arial" w:cs="Arial"/>
          <w:color w:val="000000"/>
          <w:sz w:val="20"/>
          <w:szCs w:val="20"/>
        </w:rPr>
        <w:t>. It is an important </w:t>
      </w:r>
      <w:hyperlink r:id="rId152" w:tooltip="Construction materials" w:history="1">
        <w:r>
          <w:rPr>
            <w:rStyle w:val="Hyperlink"/>
            <w:rFonts w:ascii="Arial" w:hAnsi="Arial" w:cs="Arial"/>
            <w:color w:val="1A0DAB"/>
            <w:sz w:val="20"/>
            <w:szCs w:val="20"/>
          </w:rPr>
          <w:t>construction material</w:t>
        </w:r>
      </w:hyperlink>
      <w:r>
        <w:rPr>
          <w:rFonts w:ascii="Arial" w:hAnsi="Arial" w:cs="Arial"/>
          <w:color w:val="000000"/>
          <w:sz w:val="20"/>
          <w:szCs w:val="20"/>
        </w:rPr>
        <w:t> used extensively in </w:t>
      </w:r>
      <w:hyperlink r:id="rId153" w:tooltip="Building" w:history="1">
        <w:r>
          <w:rPr>
            <w:rStyle w:val="Hyperlink"/>
            <w:rFonts w:ascii="Arial" w:hAnsi="Arial" w:cs="Arial"/>
            <w:color w:val="1A0DAB"/>
            <w:sz w:val="20"/>
            <w:szCs w:val="20"/>
          </w:rPr>
          <w:t>buildings</w:t>
        </w:r>
      </w:hyperlink>
      <w:r>
        <w:rPr>
          <w:rFonts w:ascii="Arial" w:hAnsi="Arial" w:cs="Arial"/>
          <w:color w:val="000000"/>
          <w:sz w:val="20"/>
          <w:szCs w:val="20"/>
        </w:rPr>
        <w:t>, </w:t>
      </w:r>
      <w:hyperlink r:id="rId154" w:tooltip="Bridge" w:history="1">
        <w:r>
          <w:rPr>
            <w:rStyle w:val="Hyperlink"/>
            <w:rFonts w:ascii="Arial" w:hAnsi="Arial" w:cs="Arial"/>
            <w:color w:val="1A0DAB"/>
            <w:sz w:val="20"/>
            <w:szCs w:val="20"/>
          </w:rPr>
          <w:t>bridges</w:t>
        </w:r>
      </w:hyperlink>
      <w:r>
        <w:rPr>
          <w:rFonts w:ascii="Arial" w:hAnsi="Arial" w:cs="Arial"/>
          <w:color w:val="000000"/>
          <w:sz w:val="20"/>
          <w:szCs w:val="20"/>
        </w:rPr>
        <w:t>, </w:t>
      </w:r>
      <w:hyperlink r:id="rId155" w:tooltip="Road" w:history="1">
        <w:r>
          <w:rPr>
            <w:rStyle w:val="Hyperlink"/>
            <w:rFonts w:ascii="Arial" w:hAnsi="Arial" w:cs="Arial"/>
            <w:color w:val="1A0DAB"/>
            <w:sz w:val="20"/>
            <w:szCs w:val="20"/>
          </w:rPr>
          <w:t>roads</w:t>
        </w:r>
      </w:hyperlink>
      <w:r>
        <w:rPr>
          <w:rFonts w:ascii="Arial" w:hAnsi="Arial" w:cs="Arial"/>
          <w:color w:val="000000"/>
          <w:sz w:val="20"/>
          <w:szCs w:val="20"/>
        </w:rPr>
        <w:t> and </w:t>
      </w:r>
      <w:hyperlink r:id="rId156" w:tooltip="Dam" w:history="1">
        <w:r>
          <w:rPr>
            <w:rStyle w:val="Hyperlink"/>
            <w:rFonts w:ascii="Arial" w:hAnsi="Arial" w:cs="Arial"/>
            <w:color w:val="1A0DAB"/>
            <w:sz w:val="20"/>
            <w:szCs w:val="20"/>
          </w:rPr>
          <w:t>dams</w:t>
        </w:r>
      </w:hyperlink>
      <w:r>
        <w:rPr>
          <w:rFonts w:ascii="Arial" w:hAnsi="Arial" w:cs="Arial"/>
          <w:color w:val="000000"/>
          <w:sz w:val="20"/>
          <w:szCs w:val="20"/>
        </w:rPr>
        <w:t>. Its uses range from </w:t>
      </w:r>
      <w:hyperlink r:id="rId157" w:tooltip="Structural" w:history="1">
        <w:r>
          <w:rPr>
            <w:rStyle w:val="Hyperlink"/>
            <w:rFonts w:ascii="Arial" w:hAnsi="Arial" w:cs="Arial"/>
            <w:color w:val="1A0DAB"/>
            <w:sz w:val="20"/>
            <w:szCs w:val="20"/>
          </w:rPr>
          <w:t>structural</w:t>
        </w:r>
      </w:hyperlink>
      <w:r>
        <w:rPr>
          <w:rFonts w:ascii="Arial" w:hAnsi="Arial" w:cs="Arial"/>
          <w:color w:val="000000"/>
          <w:sz w:val="20"/>
          <w:szCs w:val="20"/>
        </w:rPr>
        <w:t> applications, to </w:t>
      </w:r>
      <w:proofErr w:type="spellStart"/>
      <w:r>
        <w:rPr>
          <w:rFonts w:ascii="Arial" w:hAnsi="Arial" w:cs="Arial"/>
          <w:color w:val="000000"/>
          <w:sz w:val="20"/>
          <w:szCs w:val="20"/>
        </w:rPr>
        <w:fldChar w:fldCharType="begin"/>
      </w:r>
      <w:r>
        <w:rPr>
          <w:rFonts w:ascii="Arial" w:hAnsi="Arial" w:cs="Arial"/>
          <w:color w:val="000000"/>
          <w:sz w:val="20"/>
          <w:szCs w:val="20"/>
        </w:rPr>
        <w:instrText xml:space="preserve"> HYPERLINK "https://www.designingbuildings.co.uk/wiki/Paviour" \o "Paviour" </w:instrText>
      </w:r>
      <w:r>
        <w:rPr>
          <w:rFonts w:ascii="Arial" w:hAnsi="Arial" w:cs="Arial"/>
          <w:color w:val="000000"/>
          <w:sz w:val="20"/>
          <w:szCs w:val="20"/>
        </w:rPr>
        <w:fldChar w:fldCharType="separate"/>
      </w:r>
      <w:r>
        <w:rPr>
          <w:rStyle w:val="Hyperlink"/>
          <w:rFonts w:ascii="Arial" w:hAnsi="Arial" w:cs="Arial"/>
          <w:color w:val="1A0DAB"/>
          <w:sz w:val="20"/>
          <w:szCs w:val="20"/>
        </w:rPr>
        <w:t>paviours</w:t>
      </w:r>
      <w:proofErr w:type="spellEnd"/>
      <w:r>
        <w:rPr>
          <w:rFonts w:ascii="Arial" w:hAnsi="Arial" w:cs="Arial"/>
          <w:color w:val="000000"/>
          <w:sz w:val="20"/>
          <w:szCs w:val="20"/>
        </w:rPr>
        <w:fldChar w:fldCharType="end"/>
      </w:r>
      <w:r>
        <w:rPr>
          <w:rFonts w:ascii="Arial" w:hAnsi="Arial" w:cs="Arial"/>
          <w:color w:val="000000"/>
          <w:sz w:val="20"/>
          <w:szCs w:val="20"/>
        </w:rPr>
        <w:t>, </w:t>
      </w:r>
      <w:hyperlink r:id="rId158" w:tooltip="Kerbs" w:history="1">
        <w:r>
          <w:rPr>
            <w:rStyle w:val="Hyperlink"/>
            <w:rFonts w:ascii="Arial" w:hAnsi="Arial" w:cs="Arial"/>
            <w:color w:val="1A0DAB"/>
            <w:sz w:val="20"/>
            <w:szCs w:val="20"/>
          </w:rPr>
          <w:t>kerbs</w:t>
        </w:r>
      </w:hyperlink>
      <w:r>
        <w:rPr>
          <w:rFonts w:ascii="Arial" w:hAnsi="Arial" w:cs="Arial"/>
          <w:color w:val="000000"/>
          <w:sz w:val="20"/>
          <w:szCs w:val="20"/>
        </w:rPr>
        <w:t>, </w:t>
      </w:r>
      <w:hyperlink r:id="rId159" w:tooltip="Pipe" w:history="1">
        <w:r>
          <w:rPr>
            <w:rStyle w:val="Hyperlink"/>
            <w:rFonts w:ascii="Arial" w:hAnsi="Arial" w:cs="Arial"/>
            <w:color w:val="1A0DAB"/>
            <w:sz w:val="20"/>
            <w:szCs w:val="20"/>
          </w:rPr>
          <w:t>pipes</w:t>
        </w:r>
      </w:hyperlink>
      <w:r>
        <w:rPr>
          <w:rFonts w:ascii="Arial" w:hAnsi="Arial" w:cs="Arial"/>
          <w:color w:val="000000"/>
          <w:sz w:val="20"/>
          <w:szCs w:val="20"/>
        </w:rPr>
        <w:t> and </w:t>
      </w:r>
      <w:hyperlink r:id="rId160" w:tooltip="Drains" w:history="1">
        <w:r>
          <w:rPr>
            <w:rStyle w:val="Hyperlink"/>
            <w:rFonts w:ascii="Arial" w:hAnsi="Arial" w:cs="Arial"/>
            <w:color w:val="1A0DAB"/>
            <w:sz w:val="20"/>
            <w:szCs w:val="20"/>
          </w:rPr>
          <w:t>drains</w:t>
        </w:r>
      </w:hyperlink>
      <w:r>
        <w:rPr>
          <w:rFonts w:ascii="Arial" w:hAnsi="Arial" w:cs="Arial"/>
          <w:color w:val="000000"/>
          <w:sz w:val="20"/>
          <w:szCs w:val="20"/>
        </w:rPr>
        <w:t>.</w:t>
      </w:r>
    </w:p>
    <w:p w:rsidR="00C329A1" w:rsidRDefault="00C329A1" w:rsidP="00C329A1">
      <w:pPr>
        <w:pStyle w:val="NormalWeb"/>
        <w:shd w:val="clear" w:color="auto" w:fill="FFFFFF"/>
        <w:spacing w:line="330" w:lineRule="atLeast"/>
        <w:rPr>
          <w:rFonts w:ascii="Arial" w:hAnsi="Arial" w:cs="Arial"/>
          <w:color w:val="000000"/>
          <w:sz w:val="20"/>
          <w:szCs w:val="20"/>
        </w:rPr>
      </w:pPr>
      <w:r>
        <w:rPr>
          <w:rStyle w:val="Strong"/>
          <w:rFonts w:ascii="Arial" w:hAnsi="Arial" w:cs="Arial"/>
          <w:b w:val="0"/>
          <w:bCs w:val="0"/>
          <w:color w:val="000000"/>
          <w:sz w:val="20"/>
          <w:szCs w:val="20"/>
        </w:rPr>
        <w:t>Concrete</w:t>
      </w:r>
      <w:r>
        <w:rPr>
          <w:rFonts w:ascii="Arial" w:hAnsi="Arial" w:cs="Arial"/>
          <w:color w:val="000000"/>
          <w:sz w:val="20"/>
          <w:szCs w:val="20"/>
        </w:rPr>
        <w:t> is a </w:t>
      </w:r>
      <w:hyperlink r:id="rId161" w:tooltip="Composite material" w:history="1">
        <w:r>
          <w:rPr>
            <w:rStyle w:val="Hyperlink"/>
            <w:rFonts w:ascii="Arial" w:hAnsi="Arial" w:cs="Arial"/>
            <w:color w:val="1A0DAB"/>
            <w:sz w:val="20"/>
            <w:szCs w:val="20"/>
          </w:rPr>
          <w:t>composite material</w:t>
        </w:r>
      </w:hyperlink>
      <w:r>
        <w:rPr>
          <w:rFonts w:ascii="Arial" w:hAnsi="Arial" w:cs="Arial"/>
          <w:color w:val="000000"/>
          <w:sz w:val="20"/>
          <w:szCs w:val="20"/>
        </w:rPr>
        <w:t>, consisting mainly of </w:t>
      </w:r>
      <w:hyperlink r:id="rId162" w:tooltip="Portland cement" w:history="1">
        <w:r>
          <w:rPr>
            <w:rStyle w:val="Hyperlink"/>
            <w:rFonts w:ascii="Arial" w:hAnsi="Arial" w:cs="Arial"/>
            <w:color w:val="1A0DAB"/>
            <w:sz w:val="20"/>
            <w:szCs w:val="20"/>
          </w:rPr>
          <w:t>Portland cement</w:t>
        </w:r>
      </w:hyperlink>
      <w:r>
        <w:rPr>
          <w:rFonts w:ascii="Arial" w:hAnsi="Arial" w:cs="Arial"/>
          <w:color w:val="000000"/>
          <w:sz w:val="20"/>
          <w:szCs w:val="20"/>
        </w:rPr>
        <w:t>, </w:t>
      </w:r>
      <w:hyperlink r:id="rId163" w:tooltip="Water" w:history="1">
        <w:r>
          <w:rPr>
            <w:rStyle w:val="Hyperlink"/>
            <w:rFonts w:ascii="Arial" w:hAnsi="Arial" w:cs="Arial"/>
            <w:color w:val="1A0DAB"/>
            <w:sz w:val="20"/>
            <w:szCs w:val="20"/>
          </w:rPr>
          <w:t>water</w:t>
        </w:r>
      </w:hyperlink>
      <w:r>
        <w:rPr>
          <w:rFonts w:ascii="Arial" w:hAnsi="Arial" w:cs="Arial"/>
          <w:color w:val="000000"/>
          <w:sz w:val="20"/>
          <w:szCs w:val="20"/>
        </w:rPr>
        <w:t> and </w:t>
      </w:r>
      <w:hyperlink r:id="rId164" w:tooltip="Aggregate" w:history="1">
        <w:r>
          <w:rPr>
            <w:rStyle w:val="Hyperlink"/>
            <w:rFonts w:ascii="Arial" w:hAnsi="Arial" w:cs="Arial"/>
            <w:color w:val="1A0DAB"/>
            <w:sz w:val="20"/>
            <w:szCs w:val="20"/>
          </w:rPr>
          <w:t>aggregate</w:t>
        </w:r>
      </w:hyperlink>
      <w:r>
        <w:rPr>
          <w:rFonts w:ascii="Arial" w:hAnsi="Arial" w:cs="Arial"/>
          <w:color w:val="000000"/>
          <w:sz w:val="20"/>
          <w:szCs w:val="20"/>
        </w:rPr>
        <w:t> (</w:t>
      </w:r>
      <w:hyperlink r:id="rId165" w:tooltip="Gravel" w:history="1">
        <w:r>
          <w:rPr>
            <w:rStyle w:val="Hyperlink"/>
            <w:rFonts w:ascii="Arial" w:hAnsi="Arial" w:cs="Arial"/>
            <w:color w:val="1A0DAB"/>
            <w:sz w:val="20"/>
            <w:szCs w:val="20"/>
          </w:rPr>
          <w:t>gravel</w:t>
        </w:r>
      </w:hyperlink>
      <w:r>
        <w:rPr>
          <w:rFonts w:ascii="Arial" w:hAnsi="Arial" w:cs="Arial"/>
          <w:color w:val="000000"/>
          <w:sz w:val="20"/>
          <w:szCs w:val="20"/>
        </w:rPr>
        <w:t>, </w:t>
      </w:r>
      <w:hyperlink r:id="rId166" w:tooltip="Sand" w:history="1">
        <w:r>
          <w:rPr>
            <w:rStyle w:val="Hyperlink"/>
            <w:rFonts w:ascii="Arial" w:hAnsi="Arial" w:cs="Arial"/>
            <w:color w:val="1A0DAB"/>
            <w:sz w:val="20"/>
            <w:szCs w:val="20"/>
          </w:rPr>
          <w:t>sand</w:t>
        </w:r>
      </w:hyperlink>
      <w:r>
        <w:rPr>
          <w:rFonts w:ascii="Arial" w:hAnsi="Arial" w:cs="Arial"/>
          <w:color w:val="000000"/>
          <w:sz w:val="20"/>
          <w:szCs w:val="20"/>
        </w:rPr>
        <w:t> or </w:t>
      </w:r>
      <w:hyperlink r:id="rId167" w:tooltip="Rock" w:history="1">
        <w:r>
          <w:rPr>
            <w:rStyle w:val="Hyperlink"/>
            <w:rFonts w:ascii="Arial" w:hAnsi="Arial" w:cs="Arial"/>
            <w:color w:val="1A0DAB"/>
            <w:sz w:val="20"/>
            <w:szCs w:val="20"/>
          </w:rPr>
          <w:t>rock</w:t>
        </w:r>
      </w:hyperlink>
      <w:r>
        <w:rPr>
          <w:rFonts w:ascii="Arial" w:hAnsi="Arial" w:cs="Arial"/>
          <w:color w:val="000000"/>
          <w:sz w:val="20"/>
          <w:szCs w:val="20"/>
        </w:rPr>
        <w:t>). When these </w:t>
      </w:r>
      <w:hyperlink r:id="rId168" w:tooltip="Materials" w:history="1">
        <w:r>
          <w:rPr>
            <w:rStyle w:val="Hyperlink"/>
            <w:rFonts w:ascii="Arial" w:hAnsi="Arial" w:cs="Arial"/>
            <w:color w:val="1A0DAB"/>
            <w:sz w:val="20"/>
            <w:szCs w:val="20"/>
          </w:rPr>
          <w:t>materials</w:t>
        </w:r>
      </w:hyperlink>
      <w:r>
        <w:rPr>
          <w:rFonts w:ascii="Arial" w:hAnsi="Arial" w:cs="Arial"/>
          <w:color w:val="000000"/>
          <w:sz w:val="20"/>
          <w:szCs w:val="20"/>
        </w:rPr>
        <w:t> are mixed together, they </w:t>
      </w:r>
      <w:hyperlink r:id="rId169" w:tooltip="Form" w:history="1">
        <w:r>
          <w:rPr>
            <w:rStyle w:val="Hyperlink"/>
            <w:rFonts w:ascii="Arial" w:hAnsi="Arial" w:cs="Arial"/>
            <w:color w:val="1A0DAB"/>
            <w:sz w:val="20"/>
            <w:szCs w:val="20"/>
          </w:rPr>
          <w:t>form</w:t>
        </w:r>
      </w:hyperlink>
      <w:r>
        <w:rPr>
          <w:rFonts w:ascii="Arial" w:hAnsi="Arial" w:cs="Arial"/>
          <w:color w:val="000000"/>
          <w:sz w:val="20"/>
          <w:szCs w:val="20"/>
        </w:rPr>
        <w:t> a workable paste which then gradually hardens over time.</w:t>
      </w:r>
    </w:p>
    <w:p w:rsidR="00C329A1" w:rsidRDefault="005D6589" w:rsidP="00C329A1">
      <w:pPr>
        <w:pStyle w:val="Heading1"/>
        <w:pBdr>
          <w:bottom w:val="single" w:sz="6" w:space="6" w:color="8D8F8E"/>
        </w:pBdr>
        <w:shd w:val="clear" w:color="auto" w:fill="FFFFFF"/>
        <w:spacing w:after="240" w:line="360" w:lineRule="atLeast"/>
        <w:rPr>
          <w:rFonts w:ascii="Arial" w:hAnsi="Arial" w:cs="Arial"/>
          <w:color w:val="000000"/>
          <w:sz w:val="24"/>
          <w:szCs w:val="24"/>
        </w:rPr>
      </w:pPr>
      <w:hyperlink r:id="rId170" w:tooltip="Benefit" w:history="1">
        <w:r w:rsidR="00C329A1">
          <w:rPr>
            <w:rStyle w:val="Hyperlink"/>
            <w:rFonts w:ascii="Arial" w:hAnsi="Arial" w:cs="Arial"/>
            <w:color w:val="000000"/>
            <w:sz w:val="24"/>
            <w:szCs w:val="24"/>
          </w:rPr>
          <w:t>Benefits</w:t>
        </w:r>
      </w:hyperlink>
      <w:r w:rsidR="00C329A1">
        <w:rPr>
          <w:rStyle w:val="mw-headline"/>
          <w:rFonts w:ascii="Arial" w:hAnsi="Arial" w:cs="Arial"/>
          <w:color w:val="000000"/>
          <w:sz w:val="24"/>
          <w:szCs w:val="24"/>
        </w:rPr>
        <w:t> of </w:t>
      </w:r>
      <w:r w:rsidR="00C329A1">
        <w:rPr>
          <w:rStyle w:val="Strong"/>
          <w:rFonts w:ascii="Arial" w:hAnsi="Arial" w:cs="Arial"/>
          <w:b/>
          <w:bCs/>
          <w:color w:val="000000"/>
          <w:sz w:val="24"/>
          <w:szCs w:val="24"/>
        </w:rPr>
        <w:t>concrete</w:t>
      </w:r>
    </w:p>
    <w:p w:rsidR="00C329A1" w:rsidRDefault="00C329A1" w:rsidP="00C329A1">
      <w:pPr>
        <w:pStyle w:val="NormalWeb"/>
        <w:shd w:val="clear" w:color="auto" w:fill="FFFFFF"/>
        <w:spacing w:line="330" w:lineRule="atLeast"/>
        <w:rPr>
          <w:rFonts w:ascii="Arial" w:hAnsi="Arial" w:cs="Arial"/>
          <w:color w:val="000000"/>
          <w:sz w:val="20"/>
          <w:szCs w:val="20"/>
        </w:rPr>
      </w:pPr>
      <w:r>
        <w:rPr>
          <w:rFonts w:ascii="Arial" w:hAnsi="Arial" w:cs="Arial"/>
          <w:color w:val="000000"/>
          <w:sz w:val="20"/>
          <w:szCs w:val="20"/>
        </w:rPr>
        <w:t>There are numerous positive aspects of </w:t>
      </w:r>
      <w:r>
        <w:rPr>
          <w:rStyle w:val="Strong"/>
          <w:rFonts w:ascii="Arial" w:hAnsi="Arial" w:cs="Arial"/>
          <w:b w:val="0"/>
          <w:bCs w:val="0"/>
          <w:color w:val="000000"/>
          <w:sz w:val="20"/>
          <w:szCs w:val="20"/>
        </w:rPr>
        <w:t>concrete</w:t>
      </w:r>
      <w:r>
        <w:rPr>
          <w:rFonts w:ascii="Arial" w:hAnsi="Arial" w:cs="Arial"/>
          <w:color w:val="000000"/>
          <w:sz w:val="20"/>
          <w:szCs w:val="20"/>
        </w:rPr>
        <w:t>:</w:t>
      </w:r>
    </w:p>
    <w:p w:rsidR="00C329A1" w:rsidRDefault="00C329A1" w:rsidP="00C329A1">
      <w:pPr>
        <w:numPr>
          <w:ilvl w:val="0"/>
          <w:numId w:val="2"/>
        </w:numPr>
        <w:shd w:val="clear" w:color="auto" w:fill="FFFFFF"/>
        <w:spacing w:before="100" w:beforeAutospacing="1" w:after="100" w:afterAutospacing="1" w:line="254" w:lineRule="atLeast"/>
        <w:ind w:left="225"/>
        <w:rPr>
          <w:rFonts w:ascii="Arial" w:hAnsi="Arial" w:cs="Arial"/>
          <w:color w:val="000000"/>
          <w:sz w:val="20"/>
          <w:szCs w:val="20"/>
        </w:rPr>
      </w:pPr>
      <w:r>
        <w:rPr>
          <w:rFonts w:ascii="Arial" w:hAnsi="Arial" w:cs="Arial"/>
          <w:color w:val="000000"/>
          <w:sz w:val="20"/>
          <w:szCs w:val="20"/>
        </w:rPr>
        <w:lastRenderedPageBreak/>
        <w:t>It is a relatively cheap </w:t>
      </w:r>
      <w:hyperlink r:id="rId171" w:tooltip="Materials" w:history="1">
        <w:r>
          <w:rPr>
            <w:rStyle w:val="Hyperlink"/>
            <w:rFonts w:ascii="Arial" w:hAnsi="Arial" w:cs="Arial"/>
            <w:color w:val="1A0DAB"/>
            <w:sz w:val="20"/>
            <w:szCs w:val="20"/>
          </w:rPr>
          <w:t>material</w:t>
        </w:r>
      </w:hyperlink>
      <w:r>
        <w:rPr>
          <w:rFonts w:ascii="Arial" w:hAnsi="Arial" w:cs="Arial"/>
          <w:color w:val="000000"/>
          <w:sz w:val="20"/>
          <w:szCs w:val="20"/>
        </w:rPr>
        <w:t> and has a relatively long </w:t>
      </w:r>
      <w:hyperlink r:id="rId172" w:tooltip="Life" w:history="1">
        <w:r>
          <w:rPr>
            <w:rStyle w:val="Hyperlink"/>
            <w:rFonts w:ascii="Arial" w:hAnsi="Arial" w:cs="Arial"/>
            <w:color w:val="1A0DAB"/>
            <w:sz w:val="20"/>
            <w:szCs w:val="20"/>
          </w:rPr>
          <w:t>life</w:t>
        </w:r>
      </w:hyperlink>
      <w:r>
        <w:rPr>
          <w:rFonts w:ascii="Arial" w:hAnsi="Arial" w:cs="Arial"/>
          <w:color w:val="000000"/>
          <w:sz w:val="20"/>
          <w:szCs w:val="20"/>
        </w:rPr>
        <w:t> with few </w:t>
      </w:r>
      <w:hyperlink r:id="rId173" w:tooltip="Maintenance" w:history="1">
        <w:r>
          <w:rPr>
            <w:rStyle w:val="Hyperlink"/>
            <w:rFonts w:ascii="Arial" w:hAnsi="Arial" w:cs="Arial"/>
            <w:color w:val="1A0DAB"/>
            <w:sz w:val="20"/>
            <w:szCs w:val="20"/>
          </w:rPr>
          <w:t>maintenance</w:t>
        </w:r>
      </w:hyperlink>
      <w:r>
        <w:rPr>
          <w:rFonts w:ascii="Arial" w:hAnsi="Arial" w:cs="Arial"/>
          <w:color w:val="000000"/>
          <w:sz w:val="20"/>
          <w:szCs w:val="20"/>
        </w:rPr>
        <w:t> requirements.</w:t>
      </w:r>
    </w:p>
    <w:p w:rsidR="00C329A1" w:rsidRDefault="00C329A1" w:rsidP="00C329A1">
      <w:pPr>
        <w:numPr>
          <w:ilvl w:val="0"/>
          <w:numId w:val="2"/>
        </w:numPr>
        <w:shd w:val="clear" w:color="auto" w:fill="FFFFFF"/>
        <w:spacing w:before="100" w:beforeAutospacing="1" w:after="100" w:afterAutospacing="1" w:line="254" w:lineRule="atLeast"/>
        <w:ind w:left="225"/>
        <w:rPr>
          <w:rFonts w:ascii="Arial" w:hAnsi="Arial" w:cs="Arial"/>
          <w:color w:val="000000"/>
          <w:sz w:val="20"/>
          <w:szCs w:val="20"/>
        </w:rPr>
      </w:pPr>
      <w:r>
        <w:rPr>
          <w:rFonts w:ascii="Arial" w:hAnsi="Arial" w:cs="Arial"/>
          <w:color w:val="000000"/>
          <w:sz w:val="20"/>
          <w:szCs w:val="20"/>
        </w:rPr>
        <w:t>It is strong in </w:t>
      </w:r>
      <w:hyperlink r:id="rId174" w:tooltip="Compression" w:history="1">
        <w:r>
          <w:rPr>
            <w:rStyle w:val="Hyperlink"/>
            <w:rFonts w:ascii="Arial" w:hAnsi="Arial" w:cs="Arial"/>
            <w:color w:val="1A0DAB"/>
            <w:sz w:val="20"/>
            <w:szCs w:val="20"/>
          </w:rPr>
          <w:t>compression</w:t>
        </w:r>
      </w:hyperlink>
      <w:r>
        <w:rPr>
          <w:rFonts w:ascii="Arial" w:hAnsi="Arial" w:cs="Arial"/>
          <w:color w:val="000000"/>
          <w:sz w:val="20"/>
          <w:szCs w:val="20"/>
        </w:rPr>
        <w:t>.</w:t>
      </w:r>
    </w:p>
    <w:p w:rsidR="00C329A1" w:rsidRDefault="00C329A1" w:rsidP="00C329A1">
      <w:pPr>
        <w:numPr>
          <w:ilvl w:val="0"/>
          <w:numId w:val="2"/>
        </w:numPr>
        <w:shd w:val="clear" w:color="auto" w:fill="FFFFFF"/>
        <w:spacing w:before="100" w:beforeAutospacing="1" w:after="100" w:afterAutospacing="1" w:line="254" w:lineRule="atLeast"/>
        <w:ind w:left="225"/>
        <w:rPr>
          <w:rFonts w:ascii="Arial" w:hAnsi="Arial" w:cs="Arial"/>
          <w:color w:val="000000"/>
          <w:sz w:val="20"/>
          <w:szCs w:val="20"/>
        </w:rPr>
      </w:pPr>
      <w:r>
        <w:rPr>
          <w:rFonts w:ascii="Arial" w:hAnsi="Arial" w:cs="Arial"/>
          <w:color w:val="000000"/>
          <w:sz w:val="20"/>
          <w:szCs w:val="20"/>
        </w:rPr>
        <w:t>Before it hardens it is a very pliable substance that can easily be shaped.</w:t>
      </w:r>
    </w:p>
    <w:p w:rsidR="00C329A1" w:rsidRDefault="00C329A1" w:rsidP="00C329A1">
      <w:pPr>
        <w:numPr>
          <w:ilvl w:val="0"/>
          <w:numId w:val="2"/>
        </w:numPr>
        <w:shd w:val="clear" w:color="auto" w:fill="FFFFFF"/>
        <w:spacing w:before="100" w:beforeAutospacing="1" w:after="100" w:afterAutospacing="1" w:line="254" w:lineRule="atLeast"/>
        <w:ind w:left="225"/>
        <w:rPr>
          <w:rFonts w:ascii="Arial" w:hAnsi="Arial" w:cs="Arial"/>
          <w:color w:val="000000"/>
          <w:sz w:val="20"/>
          <w:szCs w:val="20"/>
        </w:rPr>
      </w:pPr>
      <w:r>
        <w:rPr>
          <w:rFonts w:ascii="Arial" w:hAnsi="Arial" w:cs="Arial"/>
          <w:color w:val="000000"/>
          <w:sz w:val="20"/>
          <w:szCs w:val="20"/>
        </w:rPr>
        <w:t>It is </w:t>
      </w:r>
      <w:hyperlink r:id="rId175" w:tooltip="Non-combustible" w:history="1">
        <w:r>
          <w:rPr>
            <w:rStyle w:val="Hyperlink"/>
            <w:rFonts w:ascii="Arial" w:hAnsi="Arial" w:cs="Arial"/>
            <w:color w:val="1A0DAB"/>
            <w:sz w:val="20"/>
            <w:szCs w:val="20"/>
          </w:rPr>
          <w:t>non-combustible</w:t>
        </w:r>
      </w:hyperlink>
      <w:r>
        <w:rPr>
          <w:rFonts w:ascii="Arial" w:hAnsi="Arial" w:cs="Arial"/>
          <w:color w:val="000000"/>
          <w:sz w:val="20"/>
          <w:szCs w:val="20"/>
        </w:rPr>
        <w:t>.</w:t>
      </w:r>
    </w:p>
    <w:p w:rsidR="00C329A1" w:rsidRDefault="00C329A1" w:rsidP="00C329A1">
      <w:pPr>
        <w:pStyle w:val="Heading1"/>
        <w:pBdr>
          <w:bottom w:val="single" w:sz="6" w:space="6" w:color="8D8F8E"/>
        </w:pBdr>
        <w:shd w:val="clear" w:color="auto" w:fill="FFFFFF"/>
        <w:spacing w:after="240" w:line="360" w:lineRule="atLeast"/>
        <w:rPr>
          <w:rFonts w:ascii="Arial" w:hAnsi="Arial" w:cs="Arial"/>
          <w:color w:val="000000"/>
          <w:sz w:val="24"/>
          <w:szCs w:val="24"/>
        </w:rPr>
      </w:pPr>
      <w:r>
        <w:rPr>
          <w:rStyle w:val="mw-headline"/>
          <w:rFonts w:ascii="Arial" w:hAnsi="Arial" w:cs="Arial"/>
          <w:color w:val="000000"/>
          <w:sz w:val="24"/>
          <w:szCs w:val="24"/>
        </w:rPr>
        <w:t>Characteristics of </w:t>
      </w:r>
      <w:r>
        <w:rPr>
          <w:rStyle w:val="Strong"/>
          <w:rFonts w:ascii="Arial" w:hAnsi="Arial" w:cs="Arial"/>
          <w:b/>
          <w:bCs/>
          <w:color w:val="000000"/>
          <w:sz w:val="24"/>
          <w:szCs w:val="24"/>
        </w:rPr>
        <w:t>concrete</w:t>
      </w:r>
    </w:p>
    <w:p w:rsidR="00C329A1" w:rsidRDefault="00C329A1" w:rsidP="00C329A1">
      <w:pPr>
        <w:pStyle w:val="NormalWeb"/>
        <w:shd w:val="clear" w:color="auto" w:fill="FFFFFF"/>
        <w:spacing w:line="330" w:lineRule="atLeast"/>
        <w:rPr>
          <w:rFonts w:ascii="Arial" w:hAnsi="Arial" w:cs="Arial"/>
          <w:color w:val="000000"/>
          <w:sz w:val="20"/>
          <w:szCs w:val="20"/>
        </w:rPr>
      </w:pPr>
      <w:r>
        <w:rPr>
          <w:rFonts w:ascii="Arial" w:hAnsi="Arial" w:cs="Arial"/>
          <w:color w:val="000000"/>
          <w:sz w:val="20"/>
          <w:szCs w:val="20"/>
        </w:rPr>
        <w:t>The characteristics of </w:t>
      </w:r>
      <w:r>
        <w:rPr>
          <w:rStyle w:val="Strong"/>
          <w:rFonts w:ascii="Arial" w:hAnsi="Arial" w:cs="Arial"/>
          <w:b w:val="0"/>
          <w:bCs w:val="0"/>
          <w:color w:val="000000"/>
          <w:sz w:val="20"/>
          <w:szCs w:val="20"/>
        </w:rPr>
        <w:t>concrete</w:t>
      </w:r>
      <w:r>
        <w:rPr>
          <w:rFonts w:ascii="Arial" w:hAnsi="Arial" w:cs="Arial"/>
          <w:color w:val="000000"/>
          <w:sz w:val="20"/>
          <w:szCs w:val="20"/>
        </w:rPr>
        <w:t> are determined by the </w:t>
      </w:r>
      <w:hyperlink r:id="rId176" w:tooltip="Aggregate" w:history="1">
        <w:r>
          <w:rPr>
            <w:rStyle w:val="Hyperlink"/>
            <w:rFonts w:ascii="Arial" w:hAnsi="Arial" w:cs="Arial"/>
            <w:color w:val="1A0DAB"/>
            <w:sz w:val="20"/>
            <w:szCs w:val="20"/>
          </w:rPr>
          <w:t>aggregate</w:t>
        </w:r>
      </w:hyperlink>
      <w:r>
        <w:rPr>
          <w:rFonts w:ascii="Arial" w:hAnsi="Arial" w:cs="Arial"/>
          <w:color w:val="000000"/>
          <w:sz w:val="20"/>
          <w:szCs w:val="20"/>
        </w:rPr>
        <w:t> or </w:t>
      </w:r>
      <w:hyperlink r:id="rId177" w:tooltip="Cement" w:history="1">
        <w:r>
          <w:rPr>
            <w:rStyle w:val="Hyperlink"/>
            <w:rFonts w:ascii="Arial" w:hAnsi="Arial" w:cs="Arial"/>
            <w:color w:val="1A0DAB"/>
            <w:sz w:val="20"/>
            <w:szCs w:val="20"/>
          </w:rPr>
          <w:t>cement</w:t>
        </w:r>
      </w:hyperlink>
      <w:r>
        <w:rPr>
          <w:rFonts w:ascii="Arial" w:hAnsi="Arial" w:cs="Arial"/>
          <w:color w:val="000000"/>
          <w:sz w:val="20"/>
          <w:szCs w:val="20"/>
        </w:rPr>
        <w:t> used, or by the method that is used to produce it. The water-to-</w:t>
      </w:r>
      <w:hyperlink r:id="rId178" w:tooltip="Cement" w:history="1">
        <w:r>
          <w:rPr>
            <w:rStyle w:val="Hyperlink"/>
            <w:rFonts w:ascii="Arial" w:hAnsi="Arial" w:cs="Arial"/>
            <w:color w:val="1A0DAB"/>
            <w:sz w:val="20"/>
            <w:szCs w:val="20"/>
          </w:rPr>
          <w:t>cement</w:t>
        </w:r>
      </w:hyperlink>
      <w:r>
        <w:rPr>
          <w:rFonts w:ascii="Arial" w:hAnsi="Arial" w:cs="Arial"/>
          <w:color w:val="000000"/>
          <w:sz w:val="20"/>
          <w:szCs w:val="20"/>
        </w:rPr>
        <w:t> ratio is the determining </w:t>
      </w:r>
      <w:hyperlink r:id="rId179" w:tooltip="Factor" w:history="1">
        <w:r>
          <w:rPr>
            <w:rStyle w:val="Hyperlink"/>
            <w:rFonts w:ascii="Arial" w:hAnsi="Arial" w:cs="Arial"/>
            <w:color w:val="1A0DAB"/>
            <w:sz w:val="20"/>
            <w:szCs w:val="20"/>
          </w:rPr>
          <w:t>factor</w:t>
        </w:r>
      </w:hyperlink>
      <w:r>
        <w:rPr>
          <w:rFonts w:ascii="Arial" w:hAnsi="Arial" w:cs="Arial"/>
          <w:color w:val="000000"/>
          <w:sz w:val="20"/>
          <w:szCs w:val="20"/>
        </w:rPr>
        <w:t> in ordinary </w:t>
      </w:r>
      <w:hyperlink r:id="rId180" w:tooltip="Structural" w:history="1">
        <w:r>
          <w:rPr>
            <w:rStyle w:val="Hyperlink"/>
            <w:rFonts w:ascii="Arial" w:hAnsi="Arial" w:cs="Arial"/>
            <w:color w:val="1A0DAB"/>
            <w:sz w:val="20"/>
            <w:szCs w:val="20"/>
          </w:rPr>
          <w:t>structural</w:t>
        </w:r>
      </w:hyperlink>
      <w:r>
        <w:rPr>
          <w:rFonts w:ascii="Arial" w:hAnsi="Arial" w:cs="Arial"/>
          <w:color w:val="000000"/>
          <w:sz w:val="20"/>
          <w:szCs w:val="20"/>
        </w:rPr>
        <w:t> </w:t>
      </w:r>
      <w:r>
        <w:rPr>
          <w:rStyle w:val="Strong"/>
          <w:rFonts w:ascii="Arial" w:hAnsi="Arial" w:cs="Arial"/>
          <w:b w:val="0"/>
          <w:bCs w:val="0"/>
          <w:color w:val="000000"/>
          <w:sz w:val="20"/>
          <w:szCs w:val="20"/>
        </w:rPr>
        <w:t>concrete</w:t>
      </w:r>
      <w:r>
        <w:rPr>
          <w:rFonts w:ascii="Arial" w:hAnsi="Arial" w:cs="Arial"/>
          <w:color w:val="000000"/>
          <w:sz w:val="20"/>
          <w:szCs w:val="20"/>
        </w:rPr>
        <w:t> with a lower </w:t>
      </w:r>
      <w:hyperlink r:id="rId181" w:tooltip="Water" w:history="1">
        <w:r>
          <w:rPr>
            <w:rStyle w:val="Hyperlink"/>
            <w:rFonts w:ascii="Arial" w:hAnsi="Arial" w:cs="Arial"/>
            <w:color w:val="1A0DAB"/>
            <w:sz w:val="20"/>
            <w:szCs w:val="20"/>
          </w:rPr>
          <w:t>water</w:t>
        </w:r>
      </w:hyperlink>
      <w:r>
        <w:rPr>
          <w:rFonts w:ascii="Arial" w:hAnsi="Arial" w:cs="Arial"/>
          <w:color w:val="000000"/>
          <w:sz w:val="20"/>
          <w:szCs w:val="20"/>
        </w:rPr>
        <w:t> content resulting in a stronger </w:t>
      </w:r>
      <w:r>
        <w:rPr>
          <w:rStyle w:val="Strong"/>
          <w:rFonts w:ascii="Arial" w:hAnsi="Arial" w:cs="Arial"/>
          <w:b w:val="0"/>
          <w:bCs w:val="0"/>
          <w:color w:val="000000"/>
          <w:sz w:val="20"/>
          <w:szCs w:val="20"/>
        </w:rPr>
        <w:t>concrete</w:t>
      </w:r>
      <w:r>
        <w:rPr>
          <w:rFonts w:ascii="Arial" w:hAnsi="Arial" w:cs="Arial"/>
          <w:color w:val="000000"/>
          <w:sz w:val="20"/>
          <w:szCs w:val="20"/>
        </w:rPr>
        <w:t>.</w:t>
      </w:r>
    </w:p>
    <w:p w:rsidR="00C329A1" w:rsidRDefault="00C329A1" w:rsidP="00C329A1">
      <w:pPr>
        <w:pStyle w:val="NormalWeb"/>
        <w:shd w:val="clear" w:color="auto" w:fill="FFFFFF"/>
        <w:spacing w:line="330" w:lineRule="atLeast"/>
        <w:rPr>
          <w:rFonts w:ascii="Arial" w:hAnsi="Arial" w:cs="Arial"/>
          <w:color w:val="000000"/>
          <w:sz w:val="20"/>
          <w:szCs w:val="20"/>
        </w:rPr>
      </w:pPr>
      <w:r>
        <w:rPr>
          <w:rFonts w:ascii="Arial" w:hAnsi="Arial" w:cs="Arial"/>
          <w:color w:val="000000"/>
          <w:sz w:val="20"/>
          <w:szCs w:val="20"/>
        </w:rPr>
        <w:t xml:space="preserve">This, however, reduces the workability (and </w:t>
      </w:r>
      <w:proofErr w:type="spellStart"/>
      <w:r>
        <w:rPr>
          <w:rFonts w:ascii="Arial" w:hAnsi="Arial" w:cs="Arial"/>
          <w:color w:val="000000"/>
          <w:sz w:val="20"/>
          <w:szCs w:val="20"/>
        </w:rPr>
        <w:t>pumpability</w:t>
      </w:r>
      <w:proofErr w:type="spellEnd"/>
      <w:r>
        <w:rPr>
          <w:rFonts w:ascii="Arial" w:hAnsi="Arial" w:cs="Arial"/>
          <w:color w:val="000000"/>
          <w:sz w:val="20"/>
          <w:szCs w:val="20"/>
        </w:rPr>
        <w:t>) of the </w:t>
      </w:r>
      <w:r>
        <w:rPr>
          <w:rStyle w:val="Strong"/>
          <w:rFonts w:ascii="Arial" w:hAnsi="Arial" w:cs="Arial"/>
          <w:b w:val="0"/>
          <w:bCs w:val="0"/>
          <w:color w:val="000000"/>
          <w:sz w:val="20"/>
          <w:szCs w:val="20"/>
        </w:rPr>
        <w:t>concrete</w:t>
      </w:r>
      <w:r>
        <w:rPr>
          <w:rFonts w:ascii="Arial" w:hAnsi="Arial" w:cs="Arial"/>
          <w:color w:val="000000"/>
          <w:sz w:val="20"/>
          <w:szCs w:val="20"/>
        </w:rPr>
        <w:t>, which can be </w:t>
      </w:r>
      <w:hyperlink r:id="rId182" w:tooltip="Measured" w:history="1">
        <w:r>
          <w:rPr>
            <w:rStyle w:val="Hyperlink"/>
            <w:rFonts w:ascii="Arial" w:hAnsi="Arial" w:cs="Arial"/>
            <w:color w:val="1A0DAB"/>
            <w:sz w:val="20"/>
            <w:szCs w:val="20"/>
          </w:rPr>
          <w:t>measured</w:t>
        </w:r>
      </w:hyperlink>
      <w:r>
        <w:rPr>
          <w:rFonts w:ascii="Arial" w:hAnsi="Arial" w:cs="Arial"/>
          <w:color w:val="000000"/>
          <w:sz w:val="20"/>
          <w:szCs w:val="20"/>
        </w:rPr>
        <w:t> using the </w:t>
      </w:r>
      <w:hyperlink r:id="rId183" w:tooltip="Slump test" w:history="1">
        <w:r>
          <w:rPr>
            <w:rStyle w:val="Hyperlink"/>
            <w:rFonts w:ascii="Arial" w:hAnsi="Arial" w:cs="Arial"/>
            <w:color w:val="1A0DAB"/>
            <w:sz w:val="20"/>
            <w:szCs w:val="20"/>
          </w:rPr>
          <w:t>slump test</w:t>
        </w:r>
      </w:hyperlink>
      <w:r>
        <w:rPr>
          <w:rFonts w:ascii="Arial" w:hAnsi="Arial" w:cs="Arial"/>
          <w:color w:val="000000"/>
          <w:sz w:val="20"/>
          <w:szCs w:val="20"/>
        </w:rPr>
        <w:t>. The grading, shape, texture and proportion of </w:t>
      </w:r>
      <w:hyperlink r:id="rId184" w:tooltip="Aggregate" w:history="1">
        <w:r>
          <w:rPr>
            <w:rStyle w:val="Hyperlink"/>
            <w:rFonts w:ascii="Arial" w:hAnsi="Arial" w:cs="Arial"/>
            <w:color w:val="1A0DAB"/>
            <w:sz w:val="20"/>
            <w:szCs w:val="20"/>
          </w:rPr>
          <w:t>aggregate</w:t>
        </w:r>
      </w:hyperlink>
      <w:r>
        <w:rPr>
          <w:rFonts w:ascii="Arial" w:hAnsi="Arial" w:cs="Arial"/>
          <w:color w:val="000000"/>
          <w:sz w:val="20"/>
          <w:szCs w:val="20"/>
        </w:rPr>
        <w:t> can also have a similar affect. If a particularly strong </w:t>
      </w:r>
      <w:r>
        <w:rPr>
          <w:rStyle w:val="Strong"/>
          <w:rFonts w:ascii="Arial" w:hAnsi="Arial" w:cs="Arial"/>
          <w:b w:val="0"/>
          <w:bCs w:val="0"/>
          <w:color w:val="000000"/>
          <w:sz w:val="20"/>
          <w:szCs w:val="20"/>
        </w:rPr>
        <w:t>concrete</w:t>
      </w:r>
      <w:r>
        <w:rPr>
          <w:rFonts w:ascii="Arial" w:hAnsi="Arial" w:cs="Arial"/>
          <w:color w:val="000000"/>
          <w:sz w:val="20"/>
          <w:szCs w:val="20"/>
        </w:rPr>
        <w:t> is required, the amount of </w:t>
      </w:r>
      <w:hyperlink r:id="rId185" w:tooltip="Aggregate" w:history="1">
        <w:r>
          <w:rPr>
            <w:rStyle w:val="Hyperlink"/>
            <w:rFonts w:ascii="Arial" w:hAnsi="Arial" w:cs="Arial"/>
            <w:color w:val="1A0DAB"/>
            <w:sz w:val="20"/>
            <w:szCs w:val="20"/>
          </w:rPr>
          <w:t>aggregate</w:t>
        </w:r>
      </w:hyperlink>
      <w:r>
        <w:rPr>
          <w:rFonts w:ascii="Arial" w:hAnsi="Arial" w:cs="Arial"/>
          <w:color w:val="000000"/>
          <w:sz w:val="20"/>
          <w:szCs w:val="20"/>
        </w:rPr>
        <w:t> can be reduced in relation to the </w:t>
      </w:r>
      <w:hyperlink r:id="rId186" w:tooltip="Cement" w:history="1">
        <w:r>
          <w:rPr>
            <w:rStyle w:val="Hyperlink"/>
            <w:rFonts w:ascii="Arial" w:hAnsi="Arial" w:cs="Arial"/>
            <w:color w:val="1A0DAB"/>
            <w:sz w:val="20"/>
            <w:szCs w:val="20"/>
          </w:rPr>
          <w:t>cement</w:t>
        </w:r>
      </w:hyperlink>
      <w:r>
        <w:rPr>
          <w:rFonts w:ascii="Arial" w:hAnsi="Arial" w:cs="Arial"/>
          <w:color w:val="000000"/>
          <w:sz w:val="20"/>
          <w:szCs w:val="20"/>
        </w:rPr>
        <w:t>. However, </w:t>
      </w:r>
      <w:hyperlink r:id="rId187" w:tooltip="Cement" w:history="1">
        <w:r>
          <w:rPr>
            <w:rStyle w:val="Hyperlink"/>
            <w:rFonts w:ascii="Arial" w:hAnsi="Arial" w:cs="Arial"/>
            <w:color w:val="1A0DAB"/>
            <w:sz w:val="20"/>
            <w:szCs w:val="20"/>
          </w:rPr>
          <w:t>cement</w:t>
        </w:r>
      </w:hyperlink>
      <w:r>
        <w:rPr>
          <w:rFonts w:ascii="Arial" w:hAnsi="Arial" w:cs="Arial"/>
          <w:color w:val="000000"/>
          <w:sz w:val="20"/>
          <w:szCs w:val="20"/>
        </w:rPr>
        <w:t> is a significant </w:t>
      </w:r>
      <w:hyperlink r:id="rId188" w:tooltip="Cost" w:history="1">
        <w:r>
          <w:rPr>
            <w:rStyle w:val="Hyperlink"/>
            <w:rFonts w:ascii="Arial" w:hAnsi="Arial" w:cs="Arial"/>
            <w:color w:val="1A0DAB"/>
            <w:sz w:val="20"/>
            <w:szCs w:val="20"/>
          </w:rPr>
          <w:t>cost</w:t>
        </w:r>
      </w:hyperlink>
      <w:r>
        <w:rPr>
          <w:rFonts w:ascii="Arial" w:hAnsi="Arial" w:cs="Arial"/>
          <w:color w:val="000000"/>
          <w:sz w:val="20"/>
          <w:szCs w:val="20"/>
        </w:rPr>
        <w:t> </w:t>
      </w:r>
      <w:hyperlink r:id="rId189" w:tooltip="Factor" w:history="1">
        <w:r>
          <w:rPr>
            <w:rStyle w:val="Hyperlink"/>
            <w:rFonts w:ascii="Arial" w:hAnsi="Arial" w:cs="Arial"/>
            <w:color w:val="1A0DAB"/>
            <w:sz w:val="20"/>
            <w:szCs w:val="20"/>
          </w:rPr>
          <w:t>factor</w:t>
        </w:r>
      </w:hyperlink>
      <w:r>
        <w:rPr>
          <w:rFonts w:ascii="Arial" w:hAnsi="Arial" w:cs="Arial"/>
          <w:color w:val="000000"/>
          <w:sz w:val="20"/>
          <w:szCs w:val="20"/>
        </w:rPr>
        <w:t>, and increasing its proportion in the mix will increase the overall </w:t>
      </w:r>
      <w:hyperlink r:id="rId190" w:tooltip="Price" w:history="1">
        <w:r>
          <w:rPr>
            <w:rStyle w:val="Hyperlink"/>
            <w:rFonts w:ascii="Arial" w:hAnsi="Arial" w:cs="Arial"/>
            <w:color w:val="1A0DAB"/>
            <w:sz w:val="20"/>
            <w:szCs w:val="20"/>
          </w:rPr>
          <w:t>price</w:t>
        </w:r>
      </w:hyperlink>
      <w:r>
        <w:rPr>
          <w:rFonts w:ascii="Arial" w:hAnsi="Arial" w:cs="Arial"/>
          <w:color w:val="000000"/>
          <w:sz w:val="20"/>
          <w:szCs w:val="20"/>
        </w:rPr>
        <w:t>.</w:t>
      </w:r>
    </w:p>
    <w:p w:rsidR="001E22BA" w:rsidRDefault="001E22BA" w:rsidP="00D569B6">
      <w:pPr>
        <w:pStyle w:val="Heading1"/>
        <w:pBdr>
          <w:bottom w:val="single" w:sz="6" w:space="6" w:color="8D8F8E"/>
        </w:pBdr>
        <w:shd w:val="clear" w:color="auto" w:fill="FFFFFF"/>
        <w:spacing w:before="0" w:after="150" w:line="375" w:lineRule="atLeast"/>
        <w:ind w:left="-225"/>
        <w:rPr>
          <w:rFonts w:ascii="Arial" w:hAnsi="Arial" w:cs="Arial"/>
          <w:color w:val="000000"/>
          <w:sz w:val="33"/>
          <w:szCs w:val="33"/>
        </w:rPr>
      </w:pPr>
    </w:p>
    <w:p w:rsidR="001E22BA" w:rsidRDefault="001E22BA" w:rsidP="00D569B6">
      <w:pPr>
        <w:pStyle w:val="Heading1"/>
        <w:pBdr>
          <w:bottom w:val="single" w:sz="6" w:space="6" w:color="8D8F8E"/>
        </w:pBdr>
        <w:shd w:val="clear" w:color="auto" w:fill="FFFFFF"/>
        <w:spacing w:before="0" w:after="150" w:line="375" w:lineRule="atLeast"/>
        <w:ind w:left="-225"/>
        <w:rPr>
          <w:rFonts w:ascii="Arial" w:hAnsi="Arial" w:cs="Arial"/>
          <w:color w:val="000000"/>
          <w:sz w:val="33"/>
          <w:szCs w:val="33"/>
        </w:rPr>
      </w:pPr>
    </w:p>
    <w:p w:rsidR="00D569B6" w:rsidRDefault="00D569B6" w:rsidP="00D569B6">
      <w:pPr>
        <w:pStyle w:val="Heading1"/>
        <w:pBdr>
          <w:bottom w:val="single" w:sz="6" w:space="6" w:color="8D8F8E"/>
        </w:pBdr>
        <w:shd w:val="clear" w:color="auto" w:fill="FFFFFF"/>
        <w:spacing w:before="0" w:after="150" w:line="375" w:lineRule="atLeast"/>
        <w:ind w:left="-225"/>
        <w:rPr>
          <w:rFonts w:ascii="Arial" w:hAnsi="Arial" w:cs="Arial"/>
          <w:color w:val="000000"/>
          <w:sz w:val="33"/>
          <w:szCs w:val="33"/>
        </w:rPr>
      </w:pPr>
      <w:r>
        <w:rPr>
          <w:rFonts w:ascii="Arial" w:hAnsi="Arial" w:cs="Arial"/>
          <w:color w:val="000000"/>
          <w:sz w:val="33"/>
          <w:szCs w:val="33"/>
        </w:rPr>
        <w:t>Cement</w:t>
      </w:r>
    </w:p>
    <w:p w:rsidR="00D569B6" w:rsidRDefault="001E22BA" w:rsidP="00D569B6">
      <w:pPr>
        <w:pStyle w:val="Heading1"/>
        <w:pBdr>
          <w:bottom w:val="single" w:sz="6" w:space="6" w:color="8D8F8E"/>
        </w:pBdr>
        <w:shd w:val="clear" w:color="auto" w:fill="FFFFFF"/>
        <w:spacing w:after="240" w:line="360" w:lineRule="atLeast"/>
        <w:rPr>
          <w:rStyle w:val="mw-headline"/>
          <w:rFonts w:ascii="Arial" w:hAnsi="Arial" w:cs="Arial"/>
          <w:color w:val="000000"/>
          <w:sz w:val="24"/>
          <w:szCs w:val="24"/>
        </w:rPr>
      </w:pPr>
      <w:r w:rsidRPr="001E22BA">
        <w:rPr>
          <w:rFonts w:ascii="Arial" w:hAnsi="Arial" w:cs="Arial"/>
          <w:color w:val="000000"/>
          <w:sz w:val="24"/>
          <w:szCs w:val="24"/>
        </w:rPr>
        <w:drawing>
          <wp:inline distT="0" distB="0" distL="0" distR="0" wp14:anchorId="2949C7F4" wp14:editId="0E88B0C3">
            <wp:extent cx="3028950" cy="2019300"/>
            <wp:effectExtent l="0" t="0" r="0" b="0"/>
            <wp:docPr id="19" name="Picture 19" descr="Cement, its nature and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ement, its nature and origin"/>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3033718" cy="2022478"/>
                    </a:xfrm>
                    <a:prstGeom prst="rect">
                      <a:avLst/>
                    </a:prstGeom>
                    <a:noFill/>
                    <a:ln>
                      <a:noFill/>
                    </a:ln>
                  </pic:spPr>
                </pic:pic>
              </a:graphicData>
            </a:graphic>
          </wp:inline>
        </w:drawing>
      </w:r>
      <w:r w:rsidRPr="001E22BA">
        <w:rPr>
          <w:rFonts w:asciiTheme="minorHAnsi" w:eastAsiaTheme="minorHAnsi" w:hAnsiTheme="minorHAnsi" w:cstheme="minorBidi"/>
          <w:b w:val="0"/>
          <w:bCs w:val="0"/>
          <w:color w:val="auto"/>
          <w:sz w:val="22"/>
          <w:szCs w:val="22"/>
        </w:rPr>
        <w:t xml:space="preserve"> </w:t>
      </w:r>
      <w:r w:rsidRPr="001E22BA">
        <w:rPr>
          <w:rFonts w:ascii="Arial" w:hAnsi="Arial" w:cs="Arial"/>
          <w:color w:val="000000"/>
          <w:sz w:val="24"/>
          <w:szCs w:val="24"/>
        </w:rPr>
        <w:drawing>
          <wp:inline distT="0" distB="0" distL="0" distR="0" wp14:anchorId="4D0B308F" wp14:editId="4152CEF1">
            <wp:extent cx="2914650" cy="2057400"/>
            <wp:effectExtent l="0" t="0" r="0" b="0"/>
            <wp:docPr id="20" name="Picture 20" descr="Cement - International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ement - International Materials"/>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918621" cy="2060203"/>
                    </a:xfrm>
                    <a:prstGeom prst="rect">
                      <a:avLst/>
                    </a:prstGeom>
                    <a:noFill/>
                    <a:ln>
                      <a:noFill/>
                    </a:ln>
                  </pic:spPr>
                </pic:pic>
              </a:graphicData>
            </a:graphic>
          </wp:inline>
        </w:drawing>
      </w:r>
    </w:p>
    <w:p w:rsidR="00D569B6" w:rsidRDefault="00D569B6" w:rsidP="00D569B6">
      <w:pPr>
        <w:pStyle w:val="Heading1"/>
        <w:pBdr>
          <w:bottom w:val="single" w:sz="6" w:space="6" w:color="8D8F8E"/>
        </w:pBdr>
        <w:shd w:val="clear" w:color="auto" w:fill="FFFFFF"/>
        <w:spacing w:after="240" w:line="360" w:lineRule="atLeast"/>
        <w:rPr>
          <w:rFonts w:ascii="Arial" w:hAnsi="Arial" w:cs="Arial"/>
          <w:color w:val="000000"/>
          <w:sz w:val="24"/>
          <w:szCs w:val="24"/>
        </w:rPr>
      </w:pPr>
      <w:r>
        <w:rPr>
          <w:rStyle w:val="mw-headline"/>
          <w:rFonts w:ascii="Arial" w:hAnsi="Arial" w:cs="Arial"/>
          <w:color w:val="000000"/>
          <w:sz w:val="24"/>
          <w:szCs w:val="24"/>
        </w:rPr>
        <w:t>Introduction</w:t>
      </w:r>
    </w:p>
    <w:p w:rsidR="00D569B6" w:rsidRDefault="00D569B6" w:rsidP="00D569B6">
      <w:pPr>
        <w:pStyle w:val="NormalWeb"/>
        <w:shd w:val="clear" w:color="auto" w:fill="FFFFFF"/>
        <w:spacing w:line="330" w:lineRule="atLeast"/>
        <w:rPr>
          <w:rFonts w:ascii="Arial" w:hAnsi="Arial" w:cs="Arial"/>
          <w:color w:val="000000"/>
          <w:sz w:val="20"/>
          <w:szCs w:val="20"/>
        </w:rPr>
      </w:pPr>
      <w:r>
        <w:rPr>
          <w:rStyle w:val="Strong"/>
          <w:rFonts w:ascii="Arial" w:hAnsi="Arial" w:cs="Arial"/>
          <w:b w:val="0"/>
          <w:bCs w:val="0"/>
          <w:color w:val="000000"/>
          <w:sz w:val="20"/>
          <w:szCs w:val="20"/>
        </w:rPr>
        <w:t>Cement</w:t>
      </w:r>
      <w:r>
        <w:rPr>
          <w:rFonts w:ascii="Arial" w:hAnsi="Arial" w:cs="Arial"/>
          <w:color w:val="000000"/>
          <w:sz w:val="20"/>
          <w:szCs w:val="20"/>
        </w:rPr>
        <w:t> is a substance used for binding and hardening other </w:t>
      </w:r>
      <w:hyperlink r:id="rId193" w:tooltip="Materials" w:history="1">
        <w:r>
          <w:rPr>
            <w:rStyle w:val="Hyperlink"/>
            <w:rFonts w:ascii="Arial" w:hAnsi="Arial" w:cs="Arial"/>
            <w:color w:val="1A0DAB"/>
            <w:sz w:val="20"/>
            <w:szCs w:val="20"/>
          </w:rPr>
          <w:t>materials</w:t>
        </w:r>
      </w:hyperlink>
      <w:r>
        <w:rPr>
          <w:rFonts w:ascii="Arial" w:hAnsi="Arial" w:cs="Arial"/>
          <w:color w:val="000000"/>
          <w:sz w:val="20"/>
          <w:szCs w:val="20"/>
        </w:rPr>
        <w:t>. </w:t>
      </w:r>
      <w:hyperlink r:id="rId194" w:tooltip="Water" w:history="1">
        <w:r>
          <w:rPr>
            <w:rStyle w:val="Hyperlink"/>
            <w:rFonts w:ascii="Arial" w:hAnsi="Arial" w:cs="Arial"/>
            <w:color w:val="1A0DAB"/>
            <w:sz w:val="20"/>
            <w:szCs w:val="20"/>
          </w:rPr>
          <w:t>Water</w:t>
        </w:r>
      </w:hyperlink>
      <w:r>
        <w:rPr>
          <w:rFonts w:ascii="Arial" w:hAnsi="Arial" w:cs="Arial"/>
          <w:color w:val="000000"/>
          <w:sz w:val="20"/>
          <w:szCs w:val="20"/>
        </w:rPr>
        <w:t> and </w:t>
      </w:r>
      <w:r>
        <w:rPr>
          <w:rStyle w:val="Strong"/>
          <w:rFonts w:ascii="Arial" w:hAnsi="Arial" w:cs="Arial"/>
          <w:b w:val="0"/>
          <w:bCs w:val="0"/>
          <w:color w:val="000000"/>
          <w:sz w:val="20"/>
          <w:szCs w:val="20"/>
        </w:rPr>
        <w:t>cement</w:t>
      </w:r>
      <w:r>
        <w:rPr>
          <w:rFonts w:ascii="Arial" w:hAnsi="Arial" w:cs="Arial"/>
          <w:color w:val="000000"/>
          <w:sz w:val="20"/>
          <w:szCs w:val="20"/>
        </w:rPr>
        <w:t> set and harden through a chemical reaction known as '</w:t>
      </w:r>
      <w:hyperlink r:id="rId195" w:tooltip="Hydration" w:history="1">
        <w:r>
          <w:rPr>
            <w:rStyle w:val="Hyperlink"/>
            <w:rFonts w:ascii="Arial" w:hAnsi="Arial" w:cs="Arial"/>
            <w:color w:val="1A0DAB"/>
            <w:sz w:val="20"/>
            <w:szCs w:val="20"/>
          </w:rPr>
          <w:t>hydration</w:t>
        </w:r>
      </w:hyperlink>
      <w:r>
        <w:rPr>
          <w:rFonts w:ascii="Arial" w:hAnsi="Arial" w:cs="Arial"/>
          <w:color w:val="000000"/>
          <w:sz w:val="20"/>
          <w:szCs w:val="20"/>
        </w:rPr>
        <w:t>'. The process of hardening is described as '</w:t>
      </w:r>
      <w:hyperlink r:id="rId196" w:tooltip="Curing" w:history="1">
        <w:r>
          <w:rPr>
            <w:rStyle w:val="Hyperlink"/>
            <w:rFonts w:ascii="Arial" w:hAnsi="Arial" w:cs="Arial"/>
            <w:color w:val="1A0DAB"/>
            <w:sz w:val="20"/>
            <w:szCs w:val="20"/>
          </w:rPr>
          <w:t>curing</w:t>
        </w:r>
      </w:hyperlink>
      <w:r>
        <w:rPr>
          <w:rFonts w:ascii="Arial" w:hAnsi="Arial" w:cs="Arial"/>
          <w:color w:val="000000"/>
          <w:sz w:val="20"/>
          <w:szCs w:val="20"/>
        </w:rPr>
        <w:t>', which requires particular </w:t>
      </w:r>
      <w:hyperlink r:id="rId197" w:tooltip="Condition" w:history="1">
        <w:r>
          <w:rPr>
            <w:rStyle w:val="Hyperlink"/>
            <w:rFonts w:ascii="Arial" w:hAnsi="Arial" w:cs="Arial"/>
            <w:color w:val="1A0DAB"/>
            <w:sz w:val="20"/>
            <w:szCs w:val="20"/>
          </w:rPr>
          <w:t>conditions</w:t>
        </w:r>
      </w:hyperlink>
      <w:r>
        <w:rPr>
          <w:rFonts w:ascii="Arial" w:hAnsi="Arial" w:cs="Arial"/>
          <w:color w:val="000000"/>
          <w:sz w:val="20"/>
          <w:szCs w:val="20"/>
        </w:rPr>
        <w:t> of </w:t>
      </w:r>
      <w:hyperlink r:id="rId198" w:tooltip="Temperature" w:history="1">
        <w:r>
          <w:rPr>
            <w:rStyle w:val="Hyperlink"/>
            <w:rFonts w:ascii="Arial" w:hAnsi="Arial" w:cs="Arial"/>
            <w:color w:val="1A0DAB"/>
            <w:sz w:val="20"/>
            <w:szCs w:val="20"/>
          </w:rPr>
          <w:t>temperature</w:t>
        </w:r>
      </w:hyperlink>
      <w:r>
        <w:rPr>
          <w:rFonts w:ascii="Arial" w:hAnsi="Arial" w:cs="Arial"/>
          <w:color w:val="000000"/>
          <w:sz w:val="20"/>
          <w:szCs w:val="20"/>
        </w:rPr>
        <w:t> and </w:t>
      </w:r>
      <w:hyperlink r:id="rId199" w:tooltip="Humidity" w:history="1">
        <w:r>
          <w:rPr>
            <w:rStyle w:val="Hyperlink"/>
            <w:rFonts w:ascii="Arial" w:hAnsi="Arial" w:cs="Arial"/>
            <w:color w:val="1A0DAB"/>
            <w:sz w:val="20"/>
            <w:szCs w:val="20"/>
          </w:rPr>
          <w:t>humidity</w:t>
        </w:r>
      </w:hyperlink>
      <w:r>
        <w:rPr>
          <w:rFonts w:ascii="Arial" w:hAnsi="Arial" w:cs="Arial"/>
          <w:color w:val="000000"/>
          <w:sz w:val="20"/>
          <w:szCs w:val="20"/>
        </w:rPr>
        <w:t>.</w:t>
      </w:r>
    </w:p>
    <w:p w:rsidR="00D569B6" w:rsidRDefault="00D569B6" w:rsidP="00D569B6">
      <w:pPr>
        <w:pStyle w:val="NormalWeb"/>
        <w:shd w:val="clear" w:color="auto" w:fill="FFFFFF"/>
        <w:spacing w:line="330" w:lineRule="atLeast"/>
        <w:rPr>
          <w:rFonts w:ascii="Arial" w:hAnsi="Arial" w:cs="Arial"/>
          <w:color w:val="000000"/>
          <w:sz w:val="20"/>
          <w:szCs w:val="20"/>
        </w:rPr>
      </w:pPr>
      <w:r>
        <w:rPr>
          <w:rStyle w:val="Strong"/>
          <w:rFonts w:ascii="Arial" w:hAnsi="Arial" w:cs="Arial"/>
          <w:b w:val="0"/>
          <w:bCs w:val="0"/>
          <w:color w:val="000000"/>
          <w:sz w:val="20"/>
          <w:szCs w:val="20"/>
        </w:rPr>
        <w:t>Cement</w:t>
      </w:r>
      <w:r>
        <w:rPr>
          <w:rFonts w:ascii="Arial" w:hAnsi="Arial" w:cs="Arial"/>
          <w:color w:val="000000"/>
          <w:sz w:val="20"/>
          <w:szCs w:val="20"/>
        </w:rPr>
        <w:t> can be mixed with a fine </w:t>
      </w:r>
      <w:hyperlink r:id="rId200" w:tooltip="Aggregate" w:history="1">
        <w:r>
          <w:rPr>
            <w:rStyle w:val="Hyperlink"/>
            <w:rFonts w:ascii="Arial" w:hAnsi="Arial" w:cs="Arial"/>
            <w:color w:val="1A0DAB"/>
            <w:sz w:val="20"/>
            <w:szCs w:val="20"/>
          </w:rPr>
          <w:t>aggregate</w:t>
        </w:r>
      </w:hyperlink>
      <w:r>
        <w:rPr>
          <w:rFonts w:ascii="Arial" w:hAnsi="Arial" w:cs="Arial"/>
          <w:color w:val="000000"/>
          <w:sz w:val="20"/>
          <w:szCs w:val="20"/>
        </w:rPr>
        <w:t> and </w:t>
      </w:r>
      <w:hyperlink r:id="rId201" w:tooltip="Water" w:history="1">
        <w:r>
          <w:rPr>
            <w:rStyle w:val="Hyperlink"/>
            <w:rFonts w:ascii="Arial" w:hAnsi="Arial" w:cs="Arial"/>
            <w:color w:val="1A0DAB"/>
            <w:sz w:val="20"/>
            <w:szCs w:val="20"/>
          </w:rPr>
          <w:t>water</w:t>
        </w:r>
      </w:hyperlink>
      <w:r>
        <w:rPr>
          <w:rFonts w:ascii="Arial" w:hAnsi="Arial" w:cs="Arial"/>
          <w:color w:val="000000"/>
          <w:sz w:val="20"/>
          <w:szCs w:val="20"/>
        </w:rPr>
        <w:t> to produce </w:t>
      </w:r>
      <w:hyperlink r:id="rId202" w:tooltip="Mortar" w:history="1">
        <w:r>
          <w:rPr>
            <w:rStyle w:val="Hyperlink"/>
            <w:rFonts w:ascii="Arial" w:hAnsi="Arial" w:cs="Arial"/>
            <w:color w:val="1A0DAB"/>
            <w:sz w:val="20"/>
            <w:szCs w:val="20"/>
          </w:rPr>
          <w:t>mortar</w:t>
        </w:r>
      </w:hyperlink>
      <w:r>
        <w:rPr>
          <w:rFonts w:ascii="Arial" w:hAnsi="Arial" w:cs="Arial"/>
          <w:color w:val="000000"/>
          <w:sz w:val="20"/>
          <w:szCs w:val="20"/>
        </w:rPr>
        <w:t>, used in </w:t>
      </w:r>
      <w:hyperlink r:id="rId203" w:tooltip="Masonry construction" w:history="1">
        <w:r>
          <w:rPr>
            <w:rStyle w:val="Hyperlink"/>
            <w:rFonts w:ascii="Arial" w:hAnsi="Arial" w:cs="Arial"/>
            <w:color w:val="1A0DAB"/>
            <w:sz w:val="20"/>
            <w:szCs w:val="20"/>
          </w:rPr>
          <w:t>masonry construction</w:t>
        </w:r>
      </w:hyperlink>
      <w:r>
        <w:rPr>
          <w:rFonts w:ascii="Arial" w:hAnsi="Arial" w:cs="Arial"/>
          <w:color w:val="000000"/>
          <w:sz w:val="20"/>
          <w:szCs w:val="20"/>
        </w:rPr>
        <w:t> as a </w:t>
      </w:r>
      <w:hyperlink r:id="rId204" w:tooltip="Bedding" w:history="1">
        <w:r>
          <w:rPr>
            <w:rStyle w:val="Hyperlink"/>
            <w:rFonts w:ascii="Arial" w:hAnsi="Arial" w:cs="Arial"/>
            <w:color w:val="1A0DAB"/>
            <w:sz w:val="20"/>
            <w:szCs w:val="20"/>
          </w:rPr>
          <w:t>bedding</w:t>
        </w:r>
      </w:hyperlink>
      <w:r>
        <w:rPr>
          <w:rFonts w:ascii="Arial" w:hAnsi="Arial" w:cs="Arial"/>
          <w:color w:val="000000"/>
          <w:sz w:val="20"/>
          <w:szCs w:val="20"/>
        </w:rPr>
        <w:t> and </w:t>
      </w:r>
      <w:hyperlink r:id="rId205" w:tooltip="Adhesives" w:history="1">
        <w:r>
          <w:rPr>
            <w:rStyle w:val="Hyperlink"/>
            <w:rFonts w:ascii="Arial" w:hAnsi="Arial" w:cs="Arial"/>
            <w:color w:val="1A0DAB"/>
            <w:sz w:val="20"/>
            <w:szCs w:val="20"/>
          </w:rPr>
          <w:t>adhesive</w:t>
        </w:r>
      </w:hyperlink>
      <w:r>
        <w:rPr>
          <w:rFonts w:ascii="Arial" w:hAnsi="Arial" w:cs="Arial"/>
          <w:color w:val="000000"/>
          <w:sz w:val="20"/>
          <w:szCs w:val="20"/>
        </w:rPr>
        <w:t> to bind and fill the gaps between adjacent </w:t>
      </w:r>
      <w:hyperlink r:id="rId206" w:tooltip="Block" w:history="1">
        <w:r>
          <w:rPr>
            <w:rStyle w:val="Hyperlink"/>
            <w:rFonts w:ascii="Arial" w:hAnsi="Arial" w:cs="Arial"/>
            <w:color w:val="1A0DAB"/>
            <w:sz w:val="20"/>
            <w:szCs w:val="20"/>
          </w:rPr>
          <w:t>blocks</w:t>
        </w:r>
      </w:hyperlink>
      <w:r>
        <w:rPr>
          <w:rFonts w:ascii="Arial" w:hAnsi="Arial" w:cs="Arial"/>
          <w:color w:val="000000"/>
          <w:sz w:val="20"/>
          <w:szCs w:val="20"/>
        </w:rPr>
        <w:t> of </w:t>
      </w:r>
      <w:hyperlink r:id="rId207" w:tooltip="Brick" w:history="1">
        <w:r>
          <w:rPr>
            <w:rStyle w:val="Hyperlink"/>
            <w:rFonts w:ascii="Arial" w:hAnsi="Arial" w:cs="Arial"/>
            <w:color w:val="1A0DAB"/>
            <w:sz w:val="20"/>
            <w:szCs w:val="20"/>
          </w:rPr>
          <w:t>brick</w:t>
        </w:r>
      </w:hyperlink>
      <w:r>
        <w:rPr>
          <w:rFonts w:ascii="Arial" w:hAnsi="Arial" w:cs="Arial"/>
          <w:color w:val="000000"/>
          <w:sz w:val="20"/>
          <w:szCs w:val="20"/>
        </w:rPr>
        <w:t>, </w:t>
      </w:r>
      <w:hyperlink r:id="rId208" w:tooltip="Concrete" w:history="1">
        <w:r>
          <w:rPr>
            <w:rStyle w:val="Hyperlink"/>
            <w:rFonts w:ascii="Arial" w:hAnsi="Arial" w:cs="Arial"/>
            <w:color w:val="1A0DAB"/>
            <w:sz w:val="20"/>
            <w:szCs w:val="20"/>
          </w:rPr>
          <w:t>concrete</w:t>
        </w:r>
      </w:hyperlink>
      <w:r>
        <w:rPr>
          <w:rFonts w:ascii="Arial" w:hAnsi="Arial" w:cs="Arial"/>
          <w:color w:val="000000"/>
          <w:sz w:val="20"/>
          <w:szCs w:val="20"/>
        </w:rPr>
        <w:t> or </w:t>
      </w:r>
      <w:hyperlink r:id="rId209" w:tooltip="Stone" w:history="1">
        <w:r>
          <w:rPr>
            <w:rStyle w:val="Hyperlink"/>
            <w:rFonts w:ascii="Arial" w:hAnsi="Arial" w:cs="Arial"/>
            <w:color w:val="1A0DAB"/>
            <w:sz w:val="20"/>
            <w:szCs w:val="20"/>
          </w:rPr>
          <w:t>stone</w:t>
        </w:r>
      </w:hyperlink>
      <w:r>
        <w:rPr>
          <w:rFonts w:ascii="Arial" w:hAnsi="Arial" w:cs="Arial"/>
          <w:color w:val="000000"/>
          <w:sz w:val="20"/>
          <w:szCs w:val="20"/>
        </w:rPr>
        <w:t>.</w:t>
      </w:r>
    </w:p>
    <w:p w:rsidR="00D569B6" w:rsidRDefault="00D569B6" w:rsidP="00D569B6">
      <w:pPr>
        <w:pStyle w:val="NormalWeb"/>
        <w:shd w:val="clear" w:color="auto" w:fill="FFFFFF"/>
        <w:spacing w:line="330" w:lineRule="atLeast"/>
        <w:rPr>
          <w:rFonts w:ascii="Arial" w:hAnsi="Arial" w:cs="Arial"/>
          <w:color w:val="000000"/>
          <w:sz w:val="20"/>
          <w:szCs w:val="20"/>
        </w:rPr>
      </w:pPr>
      <w:r>
        <w:rPr>
          <w:rFonts w:ascii="Arial" w:hAnsi="Arial" w:cs="Arial"/>
          <w:color w:val="000000"/>
          <w:sz w:val="20"/>
          <w:szCs w:val="20"/>
        </w:rPr>
        <w:t>It can be also be mixed with </w:t>
      </w:r>
      <w:hyperlink r:id="rId210" w:tooltip="Water" w:history="1">
        <w:r>
          <w:rPr>
            <w:rStyle w:val="Hyperlink"/>
            <w:rFonts w:ascii="Arial" w:hAnsi="Arial" w:cs="Arial"/>
            <w:color w:val="1A0DAB"/>
            <w:sz w:val="20"/>
            <w:szCs w:val="20"/>
          </w:rPr>
          <w:t>water</w:t>
        </w:r>
      </w:hyperlink>
      <w:r>
        <w:rPr>
          <w:rFonts w:ascii="Arial" w:hAnsi="Arial" w:cs="Arial"/>
          <w:color w:val="000000"/>
          <w:sz w:val="20"/>
          <w:szCs w:val="20"/>
        </w:rPr>
        <w:t>, </w:t>
      </w:r>
      <w:hyperlink r:id="rId211" w:tooltip="Aggregate" w:history="1">
        <w:r>
          <w:rPr>
            <w:rStyle w:val="Hyperlink"/>
            <w:rFonts w:ascii="Arial" w:hAnsi="Arial" w:cs="Arial"/>
            <w:color w:val="1A0DAB"/>
            <w:sz w:val="20"/>
            <w:szCs w:val="20"/>
          </w:rPr>
          <w:t>aggregates</w:t>
        </w:r>
      </w:hyperlink>
      <w:r>
        <w:rPr>
          <w:rFonts w:ascii="Arial" w:hAnsi="Arial" w:cs="Arial"/>
          <w:color w:val="000000"/>
          <w:sz w:val="20"/>
          <w:szCs w:val="20"/>
        </w:rPr>
        <w:t> (such as </w:t>
      </w:r>
      <w:hyperlink r:id="rId212" w:tooltip="Gravel" w:history="1">
        <w:r>
          <w:rPr>
            <w:rStyle w:val="Hyperlink"/>
            <w:rFonts w:ascii="Arial" w:hAnsi="Arial" w:cs="Arial"/>
            <w:color w:val="1A0DAB"/>
            <w:sz w:val="20"/>
            <w:szCs w:val="20"/>
          </w:rPr>
          <w:t>gravel</w:t>
        </w:r>
      </w:hyperlink>
      <w:r>
        <w:rPr>
          <w:rFonts w:ascii="Arial" w:hAnsi="Arial" w:cs="Arial"/>
          <w:color w:val="000000"/>
          <w:sz w:val="20"/>
          <w:szCs w:val="20"/>
        </w:rPr>
        <w:t>, </w:t>
      </w:r>
      <w:hyperlink r:id="rId213" w:tooltip="Sand" w:history="1">
        <w:r>
          <w:rPr>
            <w:rStyle w:val="Hyperlink"/>
            <w:rFonts w:ascii="Arial" w:hAnsi="Arial" w:cs="Arial"/>
            <w:color w:val="1A0DAB"/>
            <w:sz w:val="20"/>
            <w:szCs w:val="20"/>
          </w:rPr>
          <w:t>sand</w:t>
        </w:r>
      </w:hyperlink>
      <w:r>
        <w:rPr>
          <w:rFonts w:ascii="Arial" w:hAnsi="Arial" w:cs="Arial"/>
          <w:color w:val="000000"/>
          <w:sz w:val="20"/>
          <w:szCs w:val="20"/>
        </w:rPr>
        <w:t> or </w:t>
      </w:r>
      <w:hyperlink r:id="rId214" w:tooltip="Rock" w:history="1">
        <w:r>
          <w:rPr>
            <w:rStyle w:val="Hyperlink"/>
            <w:rFonts w:ascii="Arial" w:hAnsi="Arial" w:cs="Arial"/>
            <w:color w:val="1A0DAB"/>
            <w:sz w:val="20"/>
            <w:szCs w:val="20"/>
          </w:rPr>
          <w:t>rock</w:t>
        </w:r>
      </w:hyperlink>
      <w:r>
        <w:rPr>
          <w:rFonts w:ascii="Arial" w:hAnsi="Arial" w:cs="Arial"/>
          <w:color w:val="000000"/>
          <w:sz w:val="20"/>
          <w:szCs w:val="20"/>
        </w:rPr>
        <w:t>), and sometimes </w:t>
      </w:r>
      <w:hyperlink r:id="rId215" w:tooltip="Admixture" w:history="1">
        <w:r>
          <w:rPr>
            <w:rStyle w:val="Hyperlink"/>
            <w:rFonts w:ascii="Arial" w:hAnsi="Arial" w:cs="Arial"/>
            <w:color w:val="1A0DAB"/>
            <w:sz w:val="20"/>
            <w:szCs w:val="20"/>
          </w:rPr>
          <w:t>admixtures</w:t>
        </w:r>
      </w:hyperlink>
      <w:r>
        <w:rPr>
          <w:rFonts w:ascii="Arial" w:hAnsi="Arial" w:cs="Arial"/>
          <w:color w:val="000000"/>
          <w:sz w:val="20"/>
          <w:szCs w:val="20"/>
        </w:rPr>
        <w:t>, to </w:t>
      </w:r>
      <w:hyperlink r:id="rId216" w:tooltip="Form" w:history="1">
        <w:r>
          <w:rPr>
            <w:rStyle w:val="Hyperlink"/>
            <w:rFonts w:ascii="Arial" w:hAnsi="Arial" w:cs="Arial"/>
            <w:color w:val="1A0DAB"/>
            <w:sz w:val="20"/>
            <w:szCs w:val="20"/>
          </w:rPr>
          <w:t>form</w:t>
        </w:r>
      </w:hyperlink>
      <w:r>
        <w:rPr>
          <w:rFonts w:ascii="Arial" w:hAnsi="Arial" w:cs="Arial"/>
          <w:color w:val="000000"/>
          <w:sz w:val="20"/>
          <w:szCs w:val="20"/>
        </w:rPr>
        <w:t> </w:t>
      </w:r>
      <w:hyperlink r:id="rId217" w:tooltip="Concrete" w:history="1">
        <w:r>
          <w:rPr>
            <w:rStyle w:val="Hyperlink"/>
            <w:rFonts w:ascii="Arial" w:hAnsi="Arial" w:cs="Arial"/>
            <w:color w:val="1A0DAB"/>
            <w:sz w:val="20"/>
            <w:szCs w:val="20"/>
          </w:rPr>
          <w:t>concrete</w:t>
        </w:r>
      </w:hyperlink>
      <w:r>
        <w:rPr>
          <w:rFonts w:ascii="Arial" w:hAnsi="Arial" w:cs="Arial"/>
          <w:color w:val="000000"/>
          <w:sz w:val="20"/>
          <w:szCs w:val="20"/>
        </w:rPr>
        <w:t>, and can be used to make </w:t>
      </w:r>
      <w:hyperlink r:id="rId218" w:tooltip="Render" w:history="1">
        <w:r>
          <w:rPr>
            <w:rStyle w:val="Hyperlink"/>
            <w:rFonts w:ascii="Arial" w:hAnsi="Arial" w:cs="Arial"/>
            <w:color w:val="1A0DAB"/>
            <w:sz w:val="20"/>
            <w:szCs w:val="20"/>
          </w:rPr>
          <w:t>renders</w:t>
        </w:r>
      </w:hyperlink>
      <w:r>
        <w:rPr>
          <w:rFonts w:ascii="Arial" w:hAnsi="Arial" w:cs="Arial"/>
          <w:color w:val="000000"/>
          <w:sz w:val="20"/>
          <w:szCs w:val="20"/>
        </w:rPr>
        <w:t>, </w:t>
      </w:r>
      <w:hyperlink r:id="rId219" w:tooltip="Screed" w:history="1">
        <w:r>
          <w:rPr>
            <w:rStyle w:val="Hyperlink"/>
            <w:rFonts w:ascii="Arial" w:hAnsi="Arial" w:cs="Arial"/>
            <w:color w:val="1A0DAB"/>
            <w:sz w:val="20"/>
            <w:szCs w:val="20"/>
          </w:rPr>
          <w:t>screeds</w:t>
        </w:r>
      </w:hyperlink>
      <w:r>
        <w:rPr>
          <w:rFonts w:ascii="Arial" w:hAnsi="Arial" w:cs="Arial"/>
          <w:color w:val="000000"/>
          <w:sz w:val="20"/>
          <w:szCs w:val="20"/>
        </w:rPr>
        <w:t> and so on. The ratio of </w:t>
      </w:r>
      <w:hyperlink r:id="rId220" w:tooltip="Water" w:history="1">
        <w:r>
          <w:rPr>
            <w:rStyle w:val="Hyperlink"/>
            <w:rFonts w:ascii="Arial" w:hAnsi="Arial" w:cs="Arial"/>
            <w:color w:val="1A0DAB"/>
            <w:sz w:val="20"/>
            <w:szCs w:val="20"/>
          </w:rPr>
          <w:t>water</w:t>
        </w:r>
      </w:hyperlink>
      <w:r>
        <w:rPr>
          <w:rFonts w:ascii="Arial" w:hAnsi="Arial" w:cs="Arial"/>
          <w:color w:val="000000"/>
          <w:sz w:val="20"/>
          <w:szCs w:val="20"/>
        </w:rPr>
        <w:t> and </w:t>
      </w:r>
      <w:r>
        <w:rPr>
          <w:rStyle w:val="Strong"/>
          <w:rFonts w:ascii="Arial" w:hAnsi="Arial" w:cs="Arial"/>
          <w:b w:val="0"/>
          <w:bCs w:val="0"/>
          <w:color w:val="000000"/>
          <w:sz w:val="20"/>
          <w:szCs w:val="20"/>
        </w:rPr>
        <w:t>cement</w:t>
      </w:r>
      <w:r>
        <w:rPr>
          <w:rFonts w:ascii="Arial" w:hAnsi="Arial" w:cs="Arial"/>
          <w:color w:val="000000"/>
          <w:sz w:val="20"/>
          <w:szCs w:val="20"/>
        </w:rPr>
        <w:t> will determine the overall </w:t>
      </w:r>
      <w:hyperlink r:id="rId221" w:tooltip="Strength" w:history="1">
        <w:r>
          <w:rPr>
            <w:rStyle w:val="Hyperlink"/>
            <w:rFonts w:ascii="Arial" w:hAnsi="Arial" w:cs="Arial"/>
            <w:color w:val="1A0DAB"/>
            <w:sz w:val="20"/>
            <w:szCs w:val="20"/>
          </w:rPr>
          <w:t>strength</w:t>
        </w:r>
      </w:hyperlink>
      <w:r>
        <w:rPr>
          <w:rFonts w:ascii="Arial" w:hAnsi="Arial" w:cs="Arial"/>
          <w:color w:val="000000"/>
          <w:sz w:val="20"/>
          <w:szCs w:val="20"/>
        </w:rPr>
        <w:t> and </w:t>
      </w:r>
      <w:hyperlink r:id="rId222" w:tooltip="Quality" w:history="1">
        <w:r>
          <w:rPr>
            <w:rStyle w:val="Hyperlink"/>
            <w:rFonts w:ascii="Arial" w:hAnsi="Arial" w:cs="Arial"/>
            <w:color w:val="1A0DAB"/>
            <w:sz w:val="20"/>
            <w:szCs w:val="20"/>
          </w:rPr>
          <w:t>quality</w:t>
        </w:r>
      </w:hyperlink>
      <w:r>
        <w:rPr>
          <w:rFonts w:ascii="Arial" w:hAnsi="Arial" w:cs="Arial"/>
          <w:color w:val="000000"/>
          <w:sz w:val="20"/>
          <w:szCs w:val="20"/>
        </w:rPr>
        <w:t> of the mix.</w:t>
      </w:r>
    </w:p>
    <w:p w:rsidR="00D569B6" w:rsidRDefault="00D569B6" w:rsidP="00D569B6">
      <w:pPr>
        <w:pStyle w:val="NormalWeb"/>
        <w:shd w:val="clear" w:color="auto" w:fill="FFFFFF"/>
        <w:spacing w:line="330" w:lineRule="atLeast"/>
        <w:rPr>
          <w:rFonts w:ascii="Arial" w:hAnsi="Arial" w:cs="Arial"/>
          <w:color w:val="000000"/>
          <w:sz w:val="20"/>
          <w:szCs w:val="20"/>
        </w:rPr>
      </w:pPr>
      <w:r>
        <w:rPr>
          <w:rFonts w:ascii="Arial" w:hAnsi="Arial" w:cs="Arial"/>
          <w:color w:val="000000"/>
          <w:sz w:val="20"/>
          <w:szCs w:val="20"/>
        </w:rPr>
        <w:lastRenderedPageBreak/>
        <w:t>The exact </w:t>
      </w:r>
      <w:hyperlink r:id="rId223" w:tooltip="Property" w:history="1">
        <w:r>
          <w:rPr>
            <w:rStyle w:val="Hyperlink"/>
            <w:rFonts w:ascii="Arial" w:hAnsi="Arial" w:cs="Arial"/>
            <w:color w:val="1A0DAB"/>
            <w:sz w:val="20"/>
            <w:szCs w:val="20"/>
          </w:rPr>
          <w:t>properties</w:t>
        </w:r>
      </w:hyperlink>
      <w:r>
        <w:rPr>
          <w:rFonts w:ascii="Arial" w:hAnsi="Arial" w:cs="Arial"/>
          <w:color w:val="000000"/>
          <w:sz w:val="20"/>
          <w:szCs w:val="20"/>
        </w:rPr>
        <w:t> of the </w:t>
      </w:r>
      <w:r>
        <w:rPr>
          <w:rStyle w:val="Strong"/>
          <w:rFonts w:ascii="Arial" w:hAnsi="Arial" w:cs="Arial"/>
          <w:b w:val="0"/>
          <w:bCs w:val="0"/>
          <w:color w:val="000000"/>
          <w:sz w:val="20"/>
          <w:szCs w:val="20"/>
        </w:rPr>
        <w:t>cement</w:t>
      </w:r>
      <w:r>
        <w:rPr>
          <w:rFonts w:ascii="Arial" w:hAnsi="Arial" w:cs="Arial"/>
          <w:color w:val="000000"/>
          <w:sz w:val="20"/>
          <w:szCs w:val="20"/>
        </w:rPr>
        <w:t> paste are very important:</w:t>
      </w:r>
    </w:p>
    <w:p w:rsidR="00D569B6" w:rsidRDefault="00D569B6" w:rsidP="00D569B6">
      <w:pPr>
        <w:numPr>
          <w:ilvl w:val="0"/>
          <w:numId w:val="3"/>
        </w:numPr>
        <w:shd w:val="clear" w:color="auto" w:fill="FFFFFF"/>
        <w:spacing w:before="100" w:beforeAutospacing="1" w:after="100" w:afterAutospacing="1" w:line="254" w:lineRule="atLeast"/>
        <w:ind w:left="225"/>
        <w:rPr>
          <w:rFonts w:ascii="Arial" w:hAnsi="Arial" w:cs="Arial"/>
          <w:color w:val="000000"/>
          <w:sz w:val="20"/>
          <w:szCs w:val="20"/>
        </w:rPr>
      </w:pPr>
      <w:r>
        <w:rPr>
          <w:rFonts w:ascii="Arial" w:hAnsi="Arial" w:cs="Arial"/>
          <w:color w:val="000000"/>
          <w:sz w:val="20"/>
          <w:szCs w:val="20"/>
        </w:rPr>
        <w:t>It must be fluid enough for some time after mixing to allow the mix to be formed into its final shape.</w:t>
      </w:r>
    </w:p>
    <w:p w:rsidR="00D569B6" w:rsidRDefault="00D569B6" w:rsidP="00D569B6">
      <w:pPr>
        <w:numPr>
          <w:ilvl w:val="0"/>
          <w:numId w:val="3"/>
        </w:numPr>
        <w:shd w:val="clear" w:color="auto" w:fill="FFFFFF"/>
        <w:spacing w:before="100" w:beforeAutospacing="1" w:after="100" w:afterAutospacing="1" w:line="254" w:lineRule="atLeast"/>
        <w:ind w:left="225"/>
        <w:rPr>
          <w:rFonts w:ascii="Arial" w:hAnsi="Arial" w:cs="Arial"/>
          <w:color w:val="000000"/>
          <w:sz w:val="20"/>
          <w:szCs w:val="20"/>
        </w:rPr>
      </w:pPr>
      <w:r>
        <w:rPr>
          <w:rFonts w:ascii="Arial" w:hAnsi="Arial" w:cs="Arial"/>
          <w:color w:val="000000"/>
          <w:sz w:val="20"/>
          <w:szCs w:val="20"/>
        </w:rPr>
        <w:t>It must then set and gain </w:t>
      </w:r>
      <w:hyperlink r:id="rId224" w:tooltip="Strength" w:history="1">
        <w:r>
          <w:rPr>
            <w:rStyle w:val="Hyperlink"/>
            <w:rFonts w:ascii="Arial" w:hAnsi="Arial" w:cs="Arial"/>
            <w:color w:val="1A0DAB"/>
            <w:sz w:val="20"/>
            <w:szCs w:val="20"/>
          </w:rPr>
          <w:t>strength</w:t>
        </w:r>
      </w:hyperlink>
      <w:r>
        <w:rPr>
          <w:rFonts w:ascii="Arial" w:hAnsi="Arial" w:cs="Arial"/>
          <w:color w:val="000000"/>
          <w:sz w:val="20"/>
          <w:szCs w:val="20"/>
        </w:rPr>
        <w:t> so that it binds the </w:t>
      </w:r>
      <w:hyperlink r:id="rId225" w:tooltip="Aggregate" w:history="1">
        <w:r>
          <w:rPr>
            <w:rStyle w:val="Hyperlink"/>
            <w:rFonts w:ascii="Arial" w:hAnsi="Arial" w:cs="Arial"/>
            <w:color w:val="1A0DAB"/>
            <w:sz w:val="20"/>
            <w:szCs w:val="20"/>
          </w:rPr>
          <w:t>aggregates</w:t>
        </w:r>
      </w:hyperlink>
      <w:r>
        <w:rPr>
          <w:rFonts w:ascii="Arial" w:hAnsi="Arial" w:cs="Arial"/>
          <w:color w:val="000000"/>
          <w:sz w:val="20"/>
          <w:szCs w:val="20"/>
        </w:rPr>
        <w:t> together to produce a strong </w:t>
      </w:r>
      <w:hyperlink r:id="rId226" w:tooltip="Materials" w:history="1">
        <w:r>
          <w:rPr>
            <w:rStyle w:val="Hyperlink"/>
            <w:rFonts w:ascii="Arial" w:hAnsi="Arial" w:cs="Arial"/>
            <w:color w:val="1A0DAB"/>
            <w:sz w:val="20"/>
            <w:szCs w:val="20"/>
          </w:rPr>
          <w:t>material</w:t>
        </w:r>
      </w:hyperlink>
      <w:r>
        <w:rPr>
          <w:rFonts w:ascii="Arial" w:hAnsi="Arial" w:cs="Arial"/>
          <w:color w:val="000000"/>
          <w:sz w:val="20"/>
          <w:szCs w:val="20"/>
        </w:rPr>
        <w:t>.</w:t>
      </w:r>
    </w:p>
    <w:p w:rsidR="00D569B6" w:rsidRDefault="005D6589" w:rsidP="00D569B6">
      <w:pPr>
        <w:pStyle w:val="Heading1"/>
        <w:pBdr>
          <w:bottom w:val="single" w:sz="6" w:space="6" w:color="8D8F8E"/>
        </w:pBdr>
        <w:shd w:val="clear" w:color="auto" w:fill="FFFFFF"/>
        <w:spacing w:after="240" w:line="360" w:lineRule="atLeast"/>
        <w:rPr>
          <w:rFonts w:ascii="Arial" w:hAnsi="Arial" w:cs="Arial"/>
          <w:color w:val="000000"/>
          <w:sz w:val="24"/>
          <w:szCs w:val="24"/>
        </w:rPr>
      </w:pPr>
      <w:hyperlink r:id="rId227" w:tooltip="Types of cement" w:history="1">
        <w:r w:rsidR="00D569B6">
          <w:rPr>
            <w:rStyle w:val="Hyperlink"/>
            <w:rFonts w:ascii="Arial" w:hAnsi="Arial" w:cs="Arial"/>
            <w:color w:val="000000"/>
            <w:sz w:val="24"/>
            <w:szCs w:val="24"/>
          </w:rPr>
          <w:t>Types of cement</w:t>
        </w:r>
      </w:hyperlink>
    </w:p>
    <w:p w:rsidR="00D569B6" w:rsidRPr="00D569B6" w:rsidRDefault="005D6589" w:rsidP="00D569B6">
      <w:pPr>
        <w:pStyle w:val="Heading2"/>
        <w:numPr>
          <w:ilvl w:val="0"/>
          <w:numId w:val="4"/>
        </w:numPr>
        <w:shd w:val="clear" w:color="auto" w:fill="FFFFFF"/>
        <w:spacing w:line="330" w:lineRule="atLeast"/>
        <w:rPr>
          <w:rStyle w:val="mw-headline"/>
          <w:rFonts w:ascii="Arial" w:hAnsi="Arial" w:cs="Arial"/>
          <w:b w:val="0"/>
          <w:color w:val="000000"/>
          <w:sz w:val="24"/>
          <w:szCs w:val="24"/>
        </w:rPr>
      </w:pPr>
      <w:hyperlink r:id="rId228" w:tooltip="Portland cement" w:history="1">
        <w:r w:rsidR="00D569B6" w:rsidRPr="00D569B6">
          <w:rPr>
            <w:rStyle w:val="Hyperlink"/>
            <w:rFonts w:ascii="Arial" w:hAnsi="Arial" w:cs="Arial"/>
            <w:b w:val="0"/>
            <w:color w:val="000000"/>
            <w:sz w:val="24"/>
            <w:szCs w:val="24"/>
            <w:u w:val="none"/>
          </w:rPr>
          <w:t>Portland cement</w:t>
        </w:r>
      </w:hyperlink>
    </w:p>
    <w:p w:rsidR="00D569B6" w:rsidRPr="00D569B6" w:rsidRDefault="00D569B6" w:rsidP="00D569B6">
      <w:pPr>
        <w:pStyle w:val="Heading2"/>
        <w:numPr>
          <w:ilvl w:val="0"/>
          <w:numId w:val="4"/>
        </w:numPr>
        <w:shd w:val="clear" w:color="auto" w:fill="FFFFFF"/>
        <w:spacing w:line="330" w:lineRule="atLeast"/>
        <w:rPr>
          <w:rFonts w:ascii="Arial" w:hAnsi="Arial" w:cs="Arial"/>
          <w:b w:val="0"/>
          <w:color w:val="000000"/>
          <w:sz w:val="24"/>
          <w:szCs w:val="24"/>
        </w:rPr>
      </w:pPr>
      <w:r w:rsidRPr="00D569B6">
        <w:rPr>
          <w:rStyle w:val="mw-headline"/>
          <w:rFonts w:ascii="Arial" w:hAnsi="Arial" w:cs="Arial"/>
          <w:b w:val="0"/>
          <w:color w:val="000000"/>
          <w:sz w:val="24"/>
          <w:szCs w:val="24"/>
        </w:rPr>
        <w:t>Low </w:t>
      </w:r>
      <w:hyperlink r:id="rId229" w:tooltip="Heat" w:history="1">
        <w:r w:rsidRPr="00D569B6">
          <w:rPr>
            <w:rStyle w:val="Hyperlink"/>
            <w:rFonts w:ascii="Arial" w:hAnsi="Arial" w:cs="Arial"/>
            <w:b w:val="0"/>
            <w:color w:val="000000"/>
            <w:sz w:val="24"/>
            <w:szCs w:val="24"/>
            <w:u w:val="none"/>
          </w:rPr>
          <w:t>heat</w:t>
        </w:r>
      </w:hyperlink>
      <w:r w:rsidRPr="00D569B6">
        <w:rPr>
          <w:rStyle w:val="mw-headline"/>
          <w:rFonts w:ascii="Arial" w:hAnsi="Arial" w:cs="Arial"/>
          <w:b w:val="0"/>
          <w:color w:val="000000"/>
          <w:sz w:val="24"/>
          <w:szCs w:val="24"/>
        </w:rPr>
        <w:t> blast-</w:t>
      </w:r>
      <w:hyperlink r:id="rId230" w:tooltip="Furnace" w:history="1">
        <w:r w:rsidRPr="00D569B6">
          <w:rPr>
            <w:rStyle w:val="Hyperlink"/>
            <w:rFonts w:ascii="Arial" w:hAnsi="Arial" w:cs="Arial"/>
            <w:b w:val="0"/>
            <w:color w:val="000000"/>
            <w:sz w:val="24"/>
            <w:szCs w:val="24"/>
            <w:u w:val="none"/>
          </w:rPr>
          <w:t>furnace</w:t>
        </w:r>
      </w:hyperlink>
      <w:r w:rsidRPr="00D569B6">
        <w:rPr>
          <w:rStyle w:val="mw-headline"/>
          <w:rFonts w:ascii="Arial" w:hAnsi="Arial" w:cs="Arial"/>
          <w:b w:val="0"/>
          <w:color w:val="000000"/>
          <w:sz w:val="24"/>
          <w:szCs w:val="24"/>
        </w:rPr>
        <w:t> </w:t>
      </w:r>
      <w:hyperlink r:id="rId231" w:tooltip="Portland cement" w:history="1">
        <w:r w:rsidRPr="00D569B6">
          <w:rPr>
            <w:rStyle w:val="Hyperlink"/>
            <w:rFonts w:ascii="Arial" w:hAnsi="Arial" w:cs="Arial"/>
            <w:b w:val="0"/>
            <w:color w:val="000000"/>
            <w:sz w:val="24"/>
            <w:szCs w:val="24"/>
            <w:u w:val="none"/>
          </w:rPr>
          <w:t>Portland cement</w:t>
        </w:r>
      </w:hyperlink>
    </w:p>
    <w:p w:rsidR="00D569B6" w:rsidRPr="00D569B6" w:rsidRDefault="00D569B6" w:rsidP="00D569B6">
      <w:pPr>
        <w:pStyle w:val="Heading2"/>
        <w:numPr>
          <w:ilvl w:val="0"/>
          <w:numId w:val="4"/>
        </w:numPr>
        <w:shd w:val="clear" w:color="auto" w:fill="FFFFFF"/>
        <w:spacing w:line="330" w:lineRule="atLeast"/>
        <w:rPr>
          <w:rFonts w:ascii="Arial" w:hAnsi="Arial" w:cs="Arial"/>
          <w:b w:val="0"/>
          <w:color w:val="000000"/>
          <w:sz w:val="24"/>
          <w:szCs w:val="24"/>
        </w:rPr>
      </w:pPr>
      <w:r w:rsidRPr="00D569B6">
        <w:rPr>
          <w:rStyle w:val="mw-headline"/>
          <w:rFonts w:ascii="Arial" w:hAnsi="Arial" w:cs="Arial"/>
          <w:b w:val="0"/>
          <w:color w:val="000000"/>
          <w:sz w:val="24"/>
          <w:szCs w:val="24"/>
        </w:rPr>
        <w:t>Rapid hardening </w:t>
      </w:r>
      <w:r w:rsidRPr="00D569B6">
        <w:rPr>
          <w:rStyle w:val="Strong"/>
          <w:rFonts w:ascii="Arial" w:hAnsi="Arial" w:cs="Arial"/>
          <w:bCs/>
          <w:color w:val="000000"/>
          <w:sz w:val="24"/>
          <w:szCs w:val="24"/>
        </w:rPr>
        <w:t>cement</w:t>
      </w:r>
    </w:p>
    <w:p w:rsidR="00D569B6" w:rsidRPr="00D569B6" w:rsidRDefault="00D569B6" w:rsidP="00D569B6">
      <w:pPr>
        <w:pStyle w:val="Heading2"/>
        <w:numPr>
          <w:ilvl w:val="0"/>
          <w:numId w:val="4"/>
        </w:numPr>
        <w:shd w:val="clear" w:color="auto" w:fill="FFFFFF"/>
        <w:spacing w:line="330" w:lineRule="atLeast"/>
        <w:rPr>
          <w:rFonts w:ascii="Arial" w:hAnsi="Arial" w:cs="Arial"/>
          <w:b w:val="0"/>
          <w:color w:val="000000"/>
          <w:sz w:val="24"/>
          <w:szCs w:val="24"/>
        </w:rPr>
      </w:pPr>
      <w:r w:rsidRPr="00D569B6">
        <w:rPr>
          <w:rStyle w:val="mw-headline"/>
          <w:rFonts w:ascii="Arial" w:hAnsi="Arial" w:cs="Arial"/>
          <w:b w:val="0"/>
          <w:color w:val="000000"/>
          <w:sz w:val="24"/>
          <w:szCs w:val="24"/>
        </w:rPr>
        <w:t>Sulphate resisting </w:t>
      </w:r>
      <w:r w:rsidRPr="00D569B6">
        <w:rPr>
          <w:rStyle w:val="Strong"/>
          <w:rFonts w:ascii="Arial" w:hAnsi="Arial" w:cs="Arial"/>
          <w:bCs/>
          <w:color w:val="000000"/>
          <w:sz w:val="24"/>
          <w:szCs w:val="24"/>
        </w:rPr>
        <w:t>cement</w:t>
      </w:r>
    </w:p>
    <w:p w:rsidR="00D569B6" w:rsidRPr="00D569B6" w:rsidRDefault="005D6589" w:rsidP="00D569B6">
      <w:pPr>
        <w:pStyle w:val="Heading2"/>
        <w:numPr>
          <w:ilvl w:val="0"/>
          <w:numId w:val="4"/>
        </w:numPr>
        <w:shd w:val="clear" w:color="auto" w:fill="FFFFFF"/>
        <w:spacing w:line="330" w:lineRule="atLeast"/>
        <w:rPr>
          <w:rStyle w:val="mw-headline"/>
          <w:rFonts w:ascii="Arial" w:hAnsi="Arial" w:cs="Arial"/>
          <w:b w:val="0"/>
          <w:color w:val="000000"/>
          <w:sz w:val="24"/>
          <w:szCs w:val="24"/>
        </w:rPr>
      </w:pPr>
      <w:hyperlink r:id="rId232" w:tooltip="High alumina cement" w:history="1">
        <w:r w:rsidR="00D569B6" w:rsidRPr="00D569B6">
          <w:rPr>
            <w:rStyle w:val="Hyperlink"/>
            <w:rFonts w:ascii="Arial" w:hAnsi="Arial" w:cs="Arial"/>
            <w:b w:val="0"/>
            <w:color w:val="000000"/>
            <w:sz w:val="24"/>
            <w:szCs w:val="24"/>
            <w:u w:val="none"/>
          </w:rPr>
          <w:t>High alumina cement</w:t>
        </w:r>
      </w:hyperlink>
    </w:p>
    <w:p w:rsidR="00D569B6" w:rsidRPr="00D569B6" w:rsidRDefault="005D6589" w:rsidP="00D569B6">
      <w:pPr>
        <w:pStyle w:val="Heading2"/>
        <w:numPr>
          <w:ilvl w:val="0"/>
          <w:numId w:val="4"/>
        </w:numPr>
        <w:shd w:val="clear" w:color="auto" w:fill="FFFFFF"/>
        <w:spacing w:line="330" w:lineRule="atLeast"/>
        <w:rPr>
          <w:rFonts w:ascii="Arial" w:hAnsi="Arial" w:cs="Arial"/>
          <w:b w:val="0"/>
          <w:color w:val="000000"/>
          <w:sz w:val="24"/>
          <w:szCs w:val="24"/>
        </w:rPr>
      </w:pPr>
      <w:hyperlink r:id="rId233" w:tooltip="Ferro-cement" w:history="1">
        <w:r w:rsidR="00D569B6" w:rsidRPr="00D569B6">
          <w:rPr>
            <w:rStyle w:val="Hyperlink"/>
            <w:rFonts w:ascii="Arial" w:hAnsi="Arial" w:cs="Arial"/>
            <w:b w:val="0"/>
            <w:color w:val="000000"/>
            <w:sz w:val="24"/>
            <w:szCs w:val="24"/>
            <w:u w:val="none"/>
          </w:rPr>
          <w:t>Ferro-cement</w:t>
        </w:r>
      </w:hyperlink>
    </w:p>
    <w:p w:rsidR="00D569B6" w:rsidRPr="00D569B6" w:rsidRDefault="00D569B6" w:rsidP="00D569B6">
      <w:pPr>
        <w:pStyle w:val="NormalWeb"/>
        <w:shd w:val="clear" w:color="auto" w:fill="FFFFFF"/>
        <w:spacing w:line="330" w:lineRule="atLeast"/>
        <w:rPr>
          <w:rFonts w:ascii="Arial" w:hAnsi="Arial" w:cs="Arial"/>
          <w:color w:val="000000"/>
          <w:sz w:val="20"/>
          <w:szCs w:val="20"/>
        </w:rPr>
      </w:pPr>
    </w:p>
    <w:p w:rsidR="00D569B6" w:rsidRPr="00D569B6" w:rsidRDefault="00D569B6" w:rsidP="00D569B6"/>
    <w:p w:rsidR="00D569B6" w:rsidRPr="004E43F5" w:rsidRDefault="00D569B6" w:rsidP="004E43F5">
      <w:pPr>
        <w:pStyle w:val="Heading1"/>
        <w:pBdr>
          <w:bottom w:val="single" w:sz="6" w:space="6" w:color="8D8F8E"/>
        </w:pBdr>
        <w:shd w:val="clear" w:color="auto" w:fill="FFFFFF"/>
        <w:spacing w:before="0" w:after="150" w:line="375" w:lineRule="atLeast"/>
        <w:rPr>
          <w:rFonts w:ascii="Arial Rounded MT Bold" w:hAnsi="Arial Rounded MT Bold" w:cs="Arial"/>
          <w:color w:val="000000"/>
          <w:sz w:val="40"/>
          <w:szCs w:val="40"/>
          <w:u w:val="single"/>
        </w:rPr>
      </w:pPr>
      <w:r w:rsidRPr="004E43F5">
        <w:rPr>
          <w:rFonts w:ascii="Arial Rounded MT Bold" w:hAnsi="Arial Rounded MT Bold" w:cs="Arial"/>
          <w:color w:val="000000"/>
          <w:sz w:val="40"/>
          <w:szCs w:val="40"/>
          <w:u w:val="single"/>
        </w:rPr>
        <w:t>Glass</w:t>
      </w:r>
    </w:p>
    <w:p w:rsidR="00D569B6" w:rsidRDefault="00D60A73" w:rsidP="00D569B6">
      <w:pPr>
        <w:pStyle w:val="Heading1"/>
        <w:pBdr>
          <w:bottom w:val="single" w:sz="6" w:space="6" w:color="8D8F8E"/>
        </w:pBdr>
        <w:shd w:val="clear" w:color="auto" w:fill="FFFFFF"/>
        <w:spacing w:after="240" w:line="360" w:lineRule="atLeast"/>
        <w:rPr>
          <w:rStyle w:val="mw-headline"/>
          <w:rFonts w:ascii="Arial" w:hAnsi="Arial" w:cs="Arial"/>
          <w:color w:val="000000"/>
          <w:sz w:val="24"/>
          <w:szCs w:val="24"/>
        </w:rPr>
      </w:pPr>
      <w:r w:rsidRPr="00D60A73">
        <w:rPr>
          <w:rFonts w:ascii="Arial" w:hAnsi="Arial" w:cs="Arial"/>
          <w:color w:val="000000"/>
          <w:sz w:val="24"/>
          <w:szCs w:val="24"/>
        </w:rPr>
        <w:drawing>
          <wp:inline distT="0" distB="0" distL="0" distR="0" wp14:anchorId="6A1CE4E3" wp14:editId="7185CA34">
            <wp:extent cx="2819400" cy="2286000"/>
            <wp:effectExtent l="0" t="0" r="0" b="0"/>
            <wp:docPr id="17" name="Picture 17" descr="DOE Develops Flexible Glass Material That Is Stronger Than St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E Develops Flexible Glass Material That Is Stronger Than Steel"/>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2824317" cy="2289987"/>
                    </a:xfrm>
                    <a:prstGeom prst="rect">
                      <a:avLst/>
                    </a:prstGeom>
                    <a:noFill/>
                    <a:ln>
                      <a:noFill/>
                    </a:ln>
                  </pic:spPr>
                </pic:pic>
              </a:graphicData>
            </a:graphic>
          </wp:inline>
        </w:drawing>
      </w:r>
      <w:r w:rsidRPr="00D60A73">
        <w:rPr>
          <w:rFonts w:asciiTheme="minorHAnsi" w:eastAsiaTheme="minorHAnsi" w:hAnsiTheme="minorHAnsi" w:cstheme="minorBidi"/>
          <w:b w:val="0"/>
          <w:bCs w:val="0"/>
          <w:color w:val="auto"/>
          <w:sz w:val="22"/>
          <w:szCs w:val="22"/>
        </w:rPr>
        <w:t xml:space="preserve"> </w:t>
      </w:r>
      <w:r w:rsidRPr="00D60A73">
        <w:rPr>
          <w:rFonts w:ascii="Arial" w:hAnsi="Arial" w:cs="Arial"/>
          <w:color w:val="000000"/>
          <w:sz w:val="24"/>
          <w:szCs w:val="24"/>
        </w:rPr>
        <w:drawing>
          <wp:inline distT="0" distB="0" distL="0" distR="0">
            <wp:extent cx="3590925" cy="2173845"/>
            <wp:effectExtent l="0" t="0" r="0" b="0"/>
            <wp:docPr id="18" name="Picture 18" descr="Glass As A Building Material | 11 Types Of Glass Used In Construction |  Advantages Of Glass | Disadvantages Of Glass | Properties Of Glass -  Civi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lass As A Building Material | 11 Types Of Glass Used In Construction |  Advantages Of Glass | Disadvantages Of Glass | Properties Of Glass -  Civiconcepts"/>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590925" cy="2173845"/>
                    </a:xfrm>
                    <a:prstGeom prst="rect">
                      <a:avLst/>
                    </a:prstGeom>
                    <a:noFill/>
                    <a:ln>
                      <a:noFill/>
                    </a:ln>
                  </pic:spPr>
                </pic:pic>
              </a:graphicData>
            </a:graphic>
          </wp:inline>
        </w:drawing>
      </w:r>
    </w:p>
    <w:p w:rsidR="00D569B6" w:rsidRDefault="00D569B6" w:rsidP="00D569B6">
      <w:pPr>
        <w:pStyle w:val="Heading1"/>
        <w:pBdr>
          <w:bottom w:val="single" w:sz="6" w:space="6" w:color="8D8F8E"/>
        </w:pBdr>
        <w:shd w:val="clear" w:color="auto" w:fill="FFFFFF"/>
        <w:spacing w:after="240" w:line="360" w:lineRule="atLeast"/>
        <w:rPr>
          <w:rFonts w:ascii="Arial" w:hAnsi="Arial" w:cs="Arial"/>
          <w:color w:val="000000"/>
          <w:sz w:val="24"/>
          <w:szCs w:val="24"/>
        </w:rPr>
      </w:pPr>
      <w:r>
        <w:rPr>
          <w:rStyle w:val="mw-headline"/>
          <w:rFonts w:ascii="Arial" w:hAnsi="Arial" w:cs="Arial"/>
          <w:color w:val="000000"/>
          <w:sz w:val="24"/>
          <w:szCs w:val="24"/>
        </w:rPr>
        <w:t>Introduction</w:t>
      </w:r>
    </w:p>
    <w:p w:rsidR="00D569B6" w:rsidRDefault="005D6589" w:rsidP="00D569B6">
      <w:pPr>
        <w:pStyle w:val="NormalWeb"/>
        <w:shd w:val="clear" w:color="auto" w:fill="FFFFFF"/>
        <w:spacing w:line="330" w:lineRule="atLeast"/>
        <w:rPr>
          <w:rFonts w:ascii="Arial" w:hAnsi="Arial" w:cs="Arial"/>
          <w:color w:val="000000"/>
          <w:sz w:val="20"/>
          <w:szCs w:val="20"/>
        </w:rPr>
      </w:pPr>
      <w:hyperlink r:id="rId236" w:tooltip="Glass" w:history="1">
        <w:r w:rsidR="00D569B6">
          <w:rPr>
            <w:rStyle w:val="Hyperlink"/>
            <w:rFonts w:ascii="Arial" w:hAnsi="Arial" w:cs="Arial"/>
            <w:color w:val="1A0DAB"/>
            <w:sz w:val="20"/>
            <w:szCs w:val="20"/>
          </w:rPr>
          <w:t>Glass</w:t>
        </w:r>
      </w:hyperlink>
      <w:r w:rsidR="00D569B6">
        <w:rPr>
          <w:rFonts w:ascii="Arial" w:hAnsi="Arial" w:cs="Arial"/>
          <w:color w:val="000000"/>
          <w:sz w:val="20"/>
          <w:szCs w:val="20"/>
        </w:rPr>
        <w:t> is a </w:t>
      </w:r>
      <w:hyperlink r:id="rId237" w:tooltip="Materials" w:history="1">
        <w:r w:rsidR="00D569B6">
          <w:rPr>
            <w:rStyle w:val="Hyperlink"/>
            <w:rFonts w:ascii="Arial" w:hAnsi="Arial" w:cs="Arial"/>
            <w:color w:val="1A0DAB"/>
            <w:sz w:val="20"/>
            <w:szCs w:val="20"/>
          </w:rPr>
          <w:t>material</w:t>
        </w:r>
      </w:hyperlink>
      <w:r w:rsidR="00D569B6">
        <w:rPr>
          <w:rFonts w:ascii="Arial" w:hAnsi="Arial" w:cs="Arial"/>
          <w:color w:val="000000"/>
          <w:sz w:val="20"/>
          <w:szCs w:val="20"/>
        </w:rPr>
        <w:t> made from liquid </w:t>
      </w:r>
      <w:hyperlink r:id="rId238" w:tooltip="Sand" w:history="1">
        <w:r w:rsidR="00D569B6">
          <w:rPr>
            <w:rStyle w:val="Hyperlink"/>
            <w:rFonts w:ascii="Arial" w:hAnsi="Arial" w:cs="Arial"/>
            <w:color w:val="1A0DAB"/>
            <w:sz w:val="20"/>
            <w:szCs w:val="20"/>
          </w:rPr>
          <w:t>sand</w:t>
        </w:r>
      </w:hyperlink>
      <w:r w:rsidR="00D569B6">
        <w:rPr>
          <w:rFonts w:ascii="Arial" w:hAnsi="Arial" w:cs="Arial"/>
          <w:color w:val="000000"/>
          <w:sz w:val="20"/>
          <w:szCs w:val="20"/>
        </w:rPr>
        <w:t>. It is the name given to any amorphous (non-crystalline) solid that displays a </w:t>
      </w:r>
      <w:hyperlink r:id="rId239" w:tooltip="Glass" w:history="1">
        <w:r w:rsidR="00D569B6">
          <w:rPr>
            <w:rStyle w:val="Hyperlink"/>
            <w:rFonts w:ascii="Arial" w:hAnsi="Arial" w:cs="Arial"/>
            <w:color w:val="1A0DAB"/>
            <w:sz w:val="20"/>
            <w:szCs w:val="20"/>
          </w:rPr>
          <w:t>glass</w:t>
        </w:r>
      </w:hyperlink>
      <w:r w:rsidR="00D569B6">
        <w:rPr>
          <w:rFonts w:ascii="Arial" w:hAnsi="Arial" w:cs="Arial"/>
          <w:color w:val="000000"/>
          <w:sz w:val="20"/>
          <w:szCs w:val="20"/>
        </w:rPr>
        <w:t> transition near its melting </w:t>
      </w:r>
      <w:hyperlink r:id="rId240" w:tooltip="Points" w:history="1">
        <w:r w:rsidR="00D569B6">
          <w:rPr>
            <w:rStyle w:val="Hyperlink"/>
            <w:rFonts w:ascii="Arial" w:hAnsi="Arial" w:cs="Arial"/>
            <w:color w:val="1A0DAB"/>
            <w:sz w:val="20"/>
            <w:szCs w:val="20"/>
          </w:rPr>
          <w:t>point</w:t>
        </w:r>
      </w:hyperlink>
      <w:r w:rsidR="00D569B6">
        <w:rPr>
          <w:rFonts w:ascii="Arial" w:hAnsi="Arial" w:cs="Arial"/>
          <w:color w:val="000000"/>
          <w:sz w:val="20"/>
          <w:szCs w:val="20"/>
        </w:rPr>
        <w:t> which is around 1,700°C (3,090°F). This means that </w:t>
      </w:r>
      <w:hyperlink r:id="rId241" w:tooltip="Materials" w:history="1">
        <w:r w:rsidR="00D569B6">
          <w:rPr>
            <w:rStyle w:val="Hyperlink"/>
            <w:rFonts w:ascii="Arial" w:hAnsi="Arial" w:cs="Arial"/>
            <w:color w:val="1A0DAB"/>
            <w:sz w:val="20"/>
            <w:szCs w:val="20"/>
          </w:rPr>
          <w:t>materials</w:t>
        </w:r>
      </w:hyperlink>
      <w:r w:rsidR="00D569B6">
        <w:rPr>
          <w:rFonts w:ascii="Arial" w:hAnsi="Arial" w:cs="Arial"/>
          <w:color w:val="000000"/>
          <w:sz w:val="20"/>
          <w:szCs w:val="20"/>
        </w:rPr>
        <w:t> transform from a hard and brittle state into a molten state, or vice versa depending on whether the </w:t>
      </w:r>
      <w:hyperlink r:id="rId242" w:tooltip="Glass" w:history="1">
        <w:r w:rsidR="00D569B6">
          <w:rPr>
            <w:rStyle w:val="Hyperlink"/>
            <w:rFonts w:ascii="Arial" w:hAnsi="Arial" w:cs="Arial"/>
            <w:color w:val="1A0DAB"/>
            <w:sz w:val="20"/>
            <w:szCs w:val="20"/>
          </w:rPr>
          <w:t>glass</w:t>
        </w:r>
      </w:hyperlink>
      <w:r w:rsidR="00D569B6">
        <w:rPr>
          <w:rFonts w:ascii="Arial" w:hAnsi="Arial" w:cs="Arial"/>
          <w:color w:val="000000"/>
          <w:sz w:val="20"/>
          <w:szCs w:val="20"/>
        </w:rPr>
        <w:t> transition </w:t>
      </w:r>
      <w:hyperlink r:id="rId243" w:tooltip="Temperature" w:history="1">
        <w:r w:rsidR="00D569B6">
          <w:rPr>
            <w:rStyle w:val="Hyperlink"/>
            <w:rFonts w:ascii="Arial" w:hAnsi="Arial" w:cs="Arial"/>
            <w:color w:val="1A0DAB"/>
            <w:sz w:val="20"/>
            <w:szCs w:val="20"/>
          </w:rPr>
          <w:t>temperature</w:t>
        </w:r>
      </w:hyperlink>
      <w:r w:rsidR="00D569B6">
        <w:rPr>
          <w:rFonts w:ascii="Arial" w:hAnsi="Arial" w:cs="Arial"/>
          <w:color w:val="000000"/>
          <w:sz w:val="20"/>
          <w:szCs w:val="20"/>
        </w:rPr>
        <w:t> is the melting or solidifying </w:t>
      </w:r>
      <w:hyperlink r:id="rId244" w:tooltip="Points" w:history="1">
        <w:r w:rsidR="00D569B6">
          <w:rPr>
            <w:rStyle w:val="Hyperlink"/>
            <w:rFonts w:ascii="Arial" w:hAnsi="Arial" w:cs="Arial"/>
            <w:color w:val="1A0DAB"/>
            <w:sz w:val="20"/>
            <w:szCs w:val="20"/>
          </w:rPr>
          <w:t>point</w:t>
        </w:r>
      </w:hyperlink>
      <w:r w:rsidR="00D569B6">
        <w:rPr>
          <w:rFonts w:ascii="Arial" w:hAnsi="Arial" w:cs="Arial"/>
          <w:color w:val="000000"/>
          <w:sz w:val="20"/>
          <w:szCs w:val="20"/>
        </w:rPr>
        <w:t>. An amorphous solid has some of the crystalline </w:t>
      </w:r>
      <w:hyperlink r:id="rId245" w:tooltip="Order" w:history="1">
        <w:r w:rsidR="00D569B6">
          <w:rPr>
            <w:rStyle w:val="Hyperlink"/>
            <w:rFonts w:ascii="Arial" w:hAnsi="Arial" w:cs="Arial"/>
            <w:color w:val="1A0DAB"/>
            <w:sz w:val="20"/>
            <w:szCs w:val="20"/>
          </w:rPr>
          <w:t>order</w:t>
        </w:r>
      </w:hyperlink>
      <w:r w:rsidR="00D569B6">
        <w:rPr>
          <w:rFonts w:ascii="Arial" w:hAnsi="Arial" w:cs="Arial"/>
          <w:color w:val="000000"/>
          <w:sz w:val="20"/>
          <w:szCs w:val="20"/>
        </w:rPr>
        <w:t> of a solid and some of the random molecular </w:t>
      </w:r>
      <w:hyperlink r:id="rId246" w:tooltip="Structure" w:history="1">
        <w:r w:rsidR="00D569B6">
          <w:rPr>
            <w:rStyle w:val="Hyperlink"/>
            <w:rFonts w:ascii="Arial" w:hAnsi="Arial" w:cs="Arial"/>
            <w:color w:val="1A0DAB"/>
            <w:sz w:val="20"/>
            <w:szCs w:val="20"/>
          </w:rPr>
          <w:t>structure</w:t>
        </w:r>
      </w:hyperlink>
      <w:r w:rsidR="00D569B6">
        <w:rPr>
          <w:rFonts w:ascii="Arial" w:hAnsi="Arial" w:cs="Arial"/>
          <w:color w:val="000000"/>
          <w:sz w:val="20"/>
          <w:szCs w:val="20"/>
        </w:rPr>
        <w:t> of a liquid.</w:t>
      </w:r>
    </w:p>
    <w:p w:rsidR="00D569B6" w:rsidRDefault="00D569B6" w:rsidP="00D569B6">
      <w:pPr>
        <w:pStyle w:val="NormalWeb"/>
        <w:shd w:val="clear" w:color="auto" w:fill="FFFFFF"/>
        <w:spacing w:line="330" w:lineRule="atLeast"/>
        <w:rPr>
          <w:rFonts w:ascii="Arial" w:hAnsi="Arial" w:cs="Arial"/>
          <w:color w:val="000000"/>
          <w:sz w:val="20"/>
          <w:szCs w:val="20"/>
        </w:rPr>
      </w:pPr>
      <w:r>
        <w:rPr>
          <w:rFonts w:ascii="Arial" w:hAnsi="Arial" w:cs="Arial"/>
          <w:color w:val="000000"/>
          <w:sz w:val="20"/>
          <w:szCs w:val="20"/>
        </w:rPr>
        <w:t>Silicate </w:t>
      </w:r>
      <w:hyperlink r:id="rId247" w:tooltip="Glass" w:history="1">
        <w:r>
          <w:rPr>
            <w:rStyle w:val="Hyperlink"/>
            <w:rFonts w:ascii="Arial" w:hAnsi="Arial" w:cs="Arial"/>
            <w:color w:val="1A0DAB"/>
            <w:sz w:val="20"/>
            <w:szCs w:val="20"/>
          </w:rPr>
          <w:t>glass</w:t>
        </w:r>
      </w:hyperlink>
      <w:r>
        <w:rPr>
          <w:rFonts w:ascii="Arial" w:hAnsi="Arial" w:cs="Arial"/>
          <w:color w:val="000000"/>
          <w:sz w:val="20"/>
          <w:szCs w:val="20"/>
        </w:rPr>
        <w:t> is the most </w:t>
      </w:r>
      <w:hyperlink r:id="rId248" w:tooltip="Common" w:history="1">
        <w:r>
          <w:rPr>
            <w:rStyle w:val="Hyperlink"/>
            <w:rFonts w:ascii="Arial" w:hAnsi="Arial" w:cs="Arial"/>
            <w:color w:val="1A0DAB"/>
            <w:sz w:val="20"/>
            <w:szCs w:val="20"/>
          </w:rPr>
          <w:t>common</w:t>
        </w:r>
      </w:hyperlink>
      <w:r>
        <w:rPr>
          <w:rFonts w:ascii="Arial" w:hAnsi="Arial" w:cs="Arial"/>
          <w:color w:val="000000"/>
          <w:sz w:val="20"/>
          <w:szCs w:val="20"/>
        </w:rPr>
        <w:t> </w:t>
      </w:r>
      <w:hyperlink r:id="rId249" w:tooltip="Form" w:history="1">
        <w:r>
          <w:rPr>
            <w:rStyle w:val="Hyperlink"/>
            <w:rFonts w:ascii="Arial" w:hAnsi="Arial" w:cs="Arial"/>
            <w:color w:val="1A0DAB"/>
            <w:sz w:val="20"/>
            <w:szCs w:val="20"/>
          </w:rPr>
          <w:t>form</w:t>
        </w:r>
      </w:hyperlink>
      <w:r>
        <w:rPr>
          <w:rFonts w:ascii="Arial" w:hAnsi="Arial" w:cs="Arial"/>
          <w:color w:val="000000"/>
          <w:sz w:val="20"/>
          <w:szCs w:val="20"/>
        </w:rPr>
        <w:t>, which consists mainly of silica or </w:t>
      </w:r>
      <w:hyperlink r:id="rId250" w:tooltip="Silicon" w:history="1">
        <w:r>
          <w:rPr>
            <w:rStyle w:val="Hyperlink"/>
            <w:rFonts w:ascii="Arial" w:hAnsi="Arial" w:cs="Arial"/>
            <w:color w:val="1A0DAB"/>
            <w:sz w:val="20"/>
            <w:szCs w:val="20"/>
          </w:rPr>
          <w:t>silicon</w:t>
        </w:r>
      </w:hyperlink>
      <w:r>
        <w:rPr>
          <w:rFonts w:ascii="Arial" w:hAnsi="Arial" w:cs="Arial"/>
          <w:color w:val="000000"/>
          <w:sz w:val="20"/>
          <w:szCs w:val="20"/>
        </w:rPr>
        <w:t> dioxide, SiO2. Impurities or additional </w:t>
      </w:r>
      <w:hyperlink r:id="rId251" w:tooltip="Element" w:history="1">
        <w:r>
          <w:rPr>
            <w:rStyle w:val="Hyperlink"/>
            <w:rFonts w:ascii="Arial" w:hAnsi="Arial" w:cs="Arial"/>
            <w:color w:val="1A0DAB"/>
            <w:sz w:val="20"/>
            <w:szCs w:val="20"/>
          </w:rPr>
          <w:t>elements</w:t>
        </w:r>
      </w:hyperlink>
      <w:r>
        <w:rPr>
          <w:rFonts w:ascii="Arial" w:hAnsi="Arial" w:cs="Arial"/>
          <w:color w:val="000000"/>
          <w:sz w:val="20"/>
          <w:szCs w:val="20"/>
        </w:rPr>
        <w:t xml:space="preserve"> and compounds added to the silicate to change the </w:t>
      </w:r>
      <w:proofErr w:type="spellStart"/>
      <w:r>
        <w:rPr>
          <w:rFonts w:ascii="Arial" w:hAnsi="Arial" w:cs="Arial"/>
          <w:color w:val="000000"/>
          <w:sz w:val="20"/>
          <w:szCs w:val="20"/>
        </w:rPr>
        <w:t>color</w:t>
      </w:r>
      <w:proofErr w:type="spellEnd"/>
      <w:r>
        <w:rPr>
          <w:rFonts w:ascii="Arial" w:hAnsi="Arial" w:cs="Arial"/>
          <w:color w:val="000000"/>
          <w:sz w:val="20"/>
          <w:szCs w:val="20"/>
        </w:rPr>
        <w:t xml:space="preserve"> and other </w:t>
      </w:r>
      <w:hyperlink r:id="rId252" w:tooltip="Property" w:history="1">
        <w:r>
          <w:rPr>
            <w:rStyle w:val="Hyperlink"/>
            <w:rFonts w:ascii="Arial" w:hAnsi="Arial" w:cs="Arial"/>
            <w:color w:val="1A0DAB"/>
            <w:sz w:val="20"/>
            <w:szCs w:val="20"/>
          </w:rPr>
          <w:t>properties</w:t>
        </w:r>
      </w:hyperlink>
      <w:r>
        <w:rPr>
          <w:rFonts w:ascii="Arial" w:hAnsi="Arial" w:cs="Arial"/>
          <w:color w:val="000000"/>
          <w:sz w:val="20"/>
          <w:szCs w:val="20"/>
        </w:rPr>
        <w:t> of the </w:t>
      </w:r>
      <w:hyperlink r:id="rId253" w:tooltip="Glass" w:history="1">
        <w:r>
          <w:rPr>
            <w:rStyle w:val="Hyperlink"/>
            <w:rFonts w:ascii="Arial" w:hAnsi="Arial" w:cs="Arial"/>
            <w:color w:val="1A0DAB"/>
            <w:sz w:val="20"/>
            <w:szCs w:val="20"/>
          </w:rPr>
          <w:t>glass</w:t>
        </w:r>
      </w:hyperlink>
      <w:r>
        <w:rPr>
          <w:rFonts w:ascii="Arial" w:hAnsi="Arial" w:cs="Arial"/>
          <w:color w:val="000000"/>
          <w:sz w:val="20"/>
          <w:szCs w:val="20"/>
        </w:rPr>
        <w:t>.</w:t>
      </w:r>
    </w:p>
    <w:p w:rsidR="00D569B6" w:rsidRDefault="005D6589" w:rsidP="00D569B6">
      <w:pPr>
        <w:pStyle w:val="NormalWeb"/>
        <w:shd w:val="clear" w:color="auto" w:fill="FFFFFF"/>
        <w:spacing w:line="330" w:lineRule="atLeast"/>
        <w:rPr>
          <w:rFonts w:ascii="Arial" w:hAnsi="Arial" w:cs="Arial"/>
          <w:color w:val="000000"/>
          <w:sz w:val="20"/>
          <w:szCs w:val="20"/>
        </w:rPr>
      </w:pPr>
      <w:hyperlink r:id="rId254" w:tooltip="Glass" w:history="1">
        <w:r w:rsidR="00D569B6">
          <w:rPr>
            <w:rStyle w:val="Hyperlink"/>
            <w:rFonts w:ascii="Arial" w:hAnsi="Arial" w:cs="Arial"/>
            <w:color w:val="1A0DAB"/>
            <w:sz w:val="20"/>
            <w:szCs w:val="20"/>
          </w:rPr>
          <w:t>Glass</w:t>
        </w:r>
      </w:hyperlink>
      <w:r w:rsidR="00D569B6">
        <w:rPr>
          <w:rFonts w:ascii="Arial" w:hAnsi="Arial" w:cs="Arial"/>
          <w:color w:val="000000"/>
          <w:sz w:val="20"/>
          <w:szCs w:val="20"/>
        </w:rPr>
        <w:t> is a very commonly used </w:t>
      </w:r>
      <w:hyperlink r:id="rId255" w:tooltip="Materials" w:history="1">
        <w:r w:rsidR="00D569B6">
          <w:rPr>
            <w:rStyle w:val="Hyperlink"/>
            <w:rFonts w:ascii="Arial" w:hAnsi="Arial" w:cs="Arial"/>
            <w:color w:val="1A0DAB"/>
            <w:sz w:val="20"/>
            <w:szCs w:val="20"/>
          </w:rPr>
          <w:t>material</w:t>
        </w:r>
      </w:hyperlink>
      <w:r w:rsidR="00D569B6">
        <w:rPr>
          <w:rFonts w:ascii="Arial" w:hAnsi="Arial" w:cs="Arial"/>
          <w:color w:val="000000"/>
          <w:sz w:val="20"/>
          <w:szCs w:val="20"/>
        </w:rPr>
        <w:t> because, whilst still molten, it can be manipulated into </w:t>
      </w:r>
      <w:hyperlink r:id="rId256" w:tooltip="Form" w:history="1">
        <w:r w:rsidR="00D569B6">
          <w:rPr>
            <w:rStyle w:val="Hyperlink"/>
            <w:rFonts w:ascii="Arial" w:hAnsi="Arial" w:cs="Arial"/>
            <w:color w:val="1A0DAB"/>
            <w:sz w:val="20"/>
            <w:szCs w:val="20"/>
          </w:rPr>
          <w:t>forms</w:t>
        </w:r>
      </w:hyperlink>
      <w:r w:rsidR="00D569B6">
        <w:rPr>
          <w:rFonts w:ascii="Arial" w:hAnsi="Arial" w:cs="Arial"/>
          <w:color w:val="000000"/>
          <w:sz w:val="20"/>
          <w:szCs w:val="20"/>
        </w:rPr>
        <w:t> suitable for a very wide range of different uses, from </w:t>
      </w:r>
      <w:hyperlink r:id="rId257" w:tooltip="Packaging" w:history="1">
        <w:r w:rsidR="00D569B6">
          <w:rPr>
            <w:rStyle w:val="Hyperlink"/>
            <w:rFonts w:ascii="Arial" w:hAnsi="Arial" w:cs="Arial"/>
            <w:color w:val="1A0DAB"/>
            <w:sz w:val="20"/>
            <w:szCs w:val="20"/>
          </w:rPr>
          <w:t>packaging</w:t>
        </w:r>
      </w:hyperlink>
      <w:r w:rsidR="00D569B6">
        <w:rPr>
          <w:rFonts w:ascii="Arial" w:hAnsi="Arial" w:cs="Arial"/>
          <w:color w:val="000000"/>
          <w:sz w:val="20"/>
          <w:szCs w:val="20"/>
        </w:rPr>
        <w:t> and </w:t>
      </w:r>
      <w:hyperlink r:id="rId258" w:tooltip="Household" w:history="1">
        <w:r w:rsidR="00D569B6">
          <w:rPr>
            <w:rStyle w:val="Hyperlink"/>
            <w:rFonts w:ascii="Arial" w:hAnsi="Arial" w:cs="Arial"/>
            <w:color w:val="1A0DAB"/>
            <w:sz w:val="20"/>
            <w:szCs w:val="20"/>
          </w:rPr>
          <w:t>household</w:t>
        </w:r>
      </w:hyperlink>
      <w:r w:rsidR="00D569B6">
        <w:rPr>
          <w:rFonts w:ascii="Arial" w:hAnsi="Arial" w:cs="Arial"/>
          <w:color w:val="000000"/>
          <w:sz w:val="20"/>
          <w:szCs w:val="20"/>
        </w:rPr>
        <w:t> objects to car </w:t>
      </w:r>
      <w:hyperlink r:id="rId259" w:tooltip="Wind" w:history="1">
        <w:r w:rsidR="00D569B6">
          <w:rPr>
            <w:rStyle w:val="Hyperlink"/>
            <w:rFonts w:ascii="Arial" w:hAnsi="Arial" w:cs="Arial"/>
            <w:color w:val="1A0DAB"/>
            <w:sz w:val="20"/>
            <w:szCs w:val="20"/>
          </w:rPr>
          <w:t>windscreens</w:t>
        </w:r>
      </w:hyperlink>
      <w:r w:rsidR="00D569B6">
        <w:rPr>
          <w:rFonts w:ascii="Arial" w:hAnsi="Arial" w:cs="Arial"/>
          <w:color w:val="000000"/>
          <w:sz w:val="20"/>
          <w:szCs w:val="20"/>
        </w:rPr>
        <w:t>, </w:t>
      </w:r>
      <w:hyperlink r:id="rId260" w:tooltip="Window" w:history="1">
        <w:r w:rsidR="00D569B6">
          <w:rPr>
            <w:rStyle w:val="Hyperlink"/>
            <w:rFonts w:ascii="Arial" w:hAnsi="Arial" w:cs="Arial"/>
            <w:color w:val="1A0DAB"/>
            <w:sz w:val="20"/>
            <w:szCs w:val="20"/>
          </w:rPr>
          <w:t>windows</w:t>
        </w:r>
      </w:hyperlink>
      <w:r w:rsidR="00D569B6">
        <w:rPr>
          <w:rFonts w:ascii="Arial" w:hAnsi="Arial" w:cs="Arial"/>
          <w:color w:val="000000"/>
          <w:sz w:val="20"/>
          <w:szCs w:val="20"/>
        </w:rPr>
        <w:t>, and so on.</w:t>
      </w:r>
    </w:p>
    <w:p w:rsidR="00D569B6" w:rsidRDefault="00D569B6" w:rsidP="00D569B6">
      <w:pPr>
        <w:pStyle w:val="NormalWeb"/>
        <w:shd w:val="clear" w:color="auto" w:fill="FFFFFF"/>
        <w:spacing w:line="330" w:lineRule="atLeast"/>
        <w:rPr>
          <w:rFonts w:ascii="Arial" w:hAnsi="Arial" w:cs="Arial"/>
          <w:color w:val="000000"/>
          <w:sz w:val="20"/>
          <w:szCs w:val="20"/>
        </w:rPr>
      </w:pPr>
    </w:p>
    <w:p w:rsidR="00D569B6" w:rsidRDefault="005D6589" w:rsidP="00D569B6">
      <w:pPr>
        <w:pStyle w:val="Heading1"/>
        <w:pBdr>
          <w:bottom w:val="single" w:sz="6" w:space="6" w:color="8D8F8E"/>
        </w:pBdr>
        <w:shd w:val="clear" w:color="auto" w:fill="FFFFFF"/>
        <w:spacing w:after="240" w:line="360" w:lineRule="atLeast"/>
        <w:rPr>
          <w:rFonts w:ascii="Arial" w:hAnsi="Arial" w:cs="Arial"/>
          <w:color w:val="000000"/>
          <w:sz w:val="24"/>
          <w:szCs w:val="24"/>
        </w:rPr>
      </w:pPr>
      <w:hyperlink r:id="rId261" w:tooltip="Property" w:history="1">
        <w:r w:rsidR="00D569B6">
          <w:rPr>
            <w:rStyle w:val="Hyperlink"/>
            <w:rFonts w:ascii="Arial" w:hAnsi="Arial" w:cs="Arial"/>
            <w:color w:val="000000"/>
            <w:sz w:val="24"/>
            <w:szCs w:val="24"/>
          </w:rPr>
          <w:t>Properties</w:t>
        </w:r>
      </w:hyperlink>
      <w:r w:rsidR="00D569B6">
        <w:rPr>
          <w:rStyle w:val="mw-headline"/>
          <w:rFonts w:ascii="Arial" w:hAnsi="Arial" w:cs="Arial"/>
          <w:color w:val="000000"/>
          <w:sz w:val="24"/>
          <w:szCs w:val="24"/>
        </w:rPr>
        <w:t> of </w:t>
      </w:r>
      <w:hyperlink r:id="rId262" w:tooltip="Glass" w:history="1">
        <w:r w:rsidR="00D569B6">
          <w:rPr>
            <w:rStyle w:val="Hyperlink"/>
            <w:rFonts w:ascii="Arial" w:hAnsi="Arial" w:cs="Arial"/>
            <w:color w:val="000000"/>
            <w:sz w:val="24"/>
            <w:szCs w:val="24"/>
          </w:rPr>
          <w:t>glass</w:t>
        </w:r>
      </w:hyperlink>
    </w:p>
    <w:p w:rsidR="00D569B6" w:rsidRDefault="00D569B6" w:rsidP="00D569B6">
      <w:pPr>
        <w:pStyle w:val="NormalWeb"/>
        <w:shd w:val="clear" w:color="auto" w:fill="FFFFFF"/>
        <w:spacing w:line="330" w:lineRule="atLeast"/>
        <w:rPr>
          <w:rFonts w:ascii="Arial" w:hAnsi="Arial" w:cs="Arial"/>
          <w:color w:val="000000"/>
          <w:sz w:val="20"/>
          <w:szCs w:val="20"/>
        </w:rPr>
      </w:pPr>
      <w:r>
        <w:rPr>
          <w:rFonts w:ascii="Arial" w:hAnsi="Arial" w:cs="Arial"/>
          <w:color w:val="000000"/>
          <w:sz w:val="20"/>
          <w:szCs w:val="20"/>
        </w:rPr>
        <w:t>The composition of </w:t>
      </w:r>
      <w:hyperlink r:id="rId263" w:tooltip="Glass" w:history="1">
        <w:r>
          <w:rPr>
            <w:rStyle w:val="Hyperlink"/>
            <w:rFonts w:ascii="Arial" w:hAnsi="Arial" w:cs="Arial"/>
            <w:color w:val="1A0DAB"/>
            <w:sz w:val="20"/>
            <w:szCs w:val="20"/>
          </w:rPr>
          <w:t>glass</w:t>
        </w:r>
      </w:hyperlink>
      <w:r>
        <w:rPr>
          <w:rFonts w:ascii="Arial" w:hAnsi="Arial" w:cs="Arial"/>
          <w:color w:val="000000"/>
          <w:sz w:val="20"/>
          <w:szCs w:val="20"/>
        </w:rPr>
        <w:t> and the </w:t>
      </w:r>
      <w:hyperlink r:id="rId264" w:tooltip="Cooling" w:history="1">
        <w:r>
          <w:rPr>
            <w:rStyle w:val="Hyperlink"/>
            <w:rFonts w:ascii="Arial" w:hAnsi="Arial" w:cs="Arial"/>
            <w:color w:val="1A0DAB"/>
            <w:sz w:val="20"/>
            <w:szCs w:val="20"/>
          </w:rPr>
          <w:t>cooling</w:t>
        </w:r>
      </w:hyperlink>
      <w:r>
        <w:rPr>
          <w:rFonts w:ascii="Arial" w:hAnsi="Arial" w:cs="Arial"/>
          <w:color w:val="000000"/>
          <w:sz w:val="20"/>
          <w:szCs w:val="20"/>
        </w:rPr>
        <w:t> </w:t>
      </w:r>
      <w:hyperlink r:id="rId265" w:tooltip="Rates" w:history="1">
        <w:r>
          <w:rPr>
            <w:rStyle w:val="Hyperlink"/>
            <w:rFonts w:ascii="Arial" w:hAnsi="Arial" w:cs="Arial"/>
            <w:color w:val="1A0DAB"/>
            <w:sz w:val="20"/>
            <w:szCs w:val="20"/>
          </w:rPr>
          <w:t>rate</w:t>
        </w:r>
      </w:hyperlink>
      <w:r>
        <w:rPr>
          <w:rFonts w:ascii="Arial" w:hAnsi="Arial" w:cs="Arial"/>
          <w:color w:val="000000"/>
          <w:sz w:val="20"/>
          <w:szCs w:val="20"/>
        </w:rPr>
        <w:t> can be varied to give a range of </w:t>
      </w:r>
      <w:hyperlink r:id="rId266" w:tooltip="Property" w:history="1">
        <w:r>
          <w:rPr>
            <w:rStyle w:val="Hyperlink"/>
            <w:rFonts w:ascii="Arial" w:hAnsi="Arial" w:cs="Arial"/>
            <w:color w:val="1A0DAB"/>
            <w:sz w:val="20"/>
            <w:szCs w:val="20"/>
          </w:rPr>
          <w:t>properties</w:t>
        </w:r>
      </w:hyperlink>
      <w:r>
        <w:rPr>
          <w:rFonts w:ascii="Arial" w:hAnsi="Arial" w:cs="Arial"/>
          <w:color w:val="000000"/>
          <w:sz w:val="20"/>
          <w:szCs w:val="20"/>
        </w:rPr>
        <w:t> depending on the </w:t>
      </w:r>
      <w:hyperlink r:id="rId267" w:tooltip="End use" w:history="1">
        <w:r>
          <w:rPr>
            <w:rStyle w:val="Hyperlink"/>
            <w:rFonts w:ascii="Arial" w:hAnsi="Arial" w:cs="Arial"/>
            <w:color w:val="1A0DAB"/>
            <w:sz w:val="20"/>
            <w:szCs w:val="20"/>
          </w:rPr>
          <w:t>end use</w:t>
        </w:r>
      </w:hyperlink>
      <w:r>
        <w:rPr>
          <w:rFonts w:ascii="Arial" w:hAnsi="Arial" w:cs="Arial"/>
          <w:color w:val="000000"/>
          <w:sz w:val="20"/>
          <w:szCs w:val="20"/>
        </w:rPr>
        <w:t> required:</w:t>
      </w:r>
    </w:p>
    <w:p w:rsidR="00D569B6" w:rsidRDefault="00D569B6" w:rsidP="00D569B6">
      <w:pPr>
        <w:numPr>
          <w:ilvl w:val="0"/>
          <w:numId w:val="5"/>
        </w:numPr>
        <w:shd w:val="clear" w:color="auto" w:fill="FFFFFF"/>
        <w:spacing w:before="100" w:beforeAutospacing="1" w:after="100" w:afterAutospacing="1" w:line="254" w:lineRule="atLeast"/>
        <w:ind w:left="225"/>
        <w:rPr>
          <w:rFonts w:ascii="Arial" w:hAnsi="Arial" w:cs="Arial"/>
          <w:color w:val="000000"/>
          <w:sz w:val="20"/>
          <w:szCs w:val="20"/>
        </w:rPr>
      </w:pPr>
      <w:r>
        <w:rPr>
          <w:rFonts w:ascii="Arial" w:hAnsi="Arial" w:cs="Arial"/>
          <w:color w:val="000000"/>
          <w:sz w:val="20"/>
          <w:szCs w:val="20"/>
        </w:rPr>
        <w:t>Visual </w:t>
      </w:r>
      <w:hyperlink r:id="rId268" w:tooltip="Transparency" w:history="1">
        <w:r>
          <w:rPr>
            <w:rStyle w:val="Hyperlink"/>
            <w:rFonts w:ascii="Arial" w:hAnsi="Arial" w:cs="Arial"/>
            <w:color w:val="1A0DAB"/>
            <w:sz w:val="20"/>
            <w:szCs w:val="20"/>
          </w:rPr>
          <w:t>transparency</w:t>
        </w:r>
      </w:hyperlink>
      <w:r>
        <w:rPr>
          <w:rFonts w:ascii="Arial" w:hAnsi="Arial" w:cs="Arial"/>
          <w:color w:val="000000"/>
          <w:sz w:val="20"/>
          <w:szCs w:val="20"/>
        </w:rPr>
        <w:t> and reflectance can be altered with the addition of </w:t>
      </w:r>
      <w:hyperlink r:id="rId269" w:tooltip="Admixture" w:history="1">
        <w:r>
          <w:rPr>
            <w:rStyle w:val="Hyperlink"/>
            <w:rFonts w:ascii="Arial" w:hAnsi="Arial" w:cs="Arial"/>
            <w:color w:val="1A0DAB"/>
            <w:sz w:val="20"/>
            <w:szCs w:val="20"/>
          </w:rPr>
          <w:t>admixtures</w:t>
        </w:r>
      </w:hyperlink>
      <w:r>
        <w:rPr>
          <w:rFonts w:ascii="Arial" w:hAnsi="Arial" w:cs="Arial"/>
          <w:color w:val="000000"/>
          <w:sz w:val="20"/>
          <w:szCs w:val="20"/>
        </w:rPr>
        <w:t> to the initial batch mix. </w:t>
      </w:r>
      <w:hyperlink r:id="rId270" w:tooltip="Glass" w:history="1">
        <w:r>
          <w:rPr>
            <w:rStyle w:val="Hyperlink"/>
            <w:rFonts w:ascii="Arial" w:hAnsi="Arial" w:cs="Arial"/>
            <w:color w:val="1A0DAB"/>
            <w:sz w:val="20"/>
            <w:szCs w:val="20"/>
          </w:rPr>
          <w:t>Glass</w:t>
        </w:r>
      </w:hyperlink>
      <w:r>
        <w:rPr>
          <w:rFonts w:ascii="Arial" w:hAnsi="Arial" w:cs="Arial"/>
          <w:color w:val="000000"/>
          <w:sz w:val="20"/>
          <w:szCs w:val="20"/>
        </w:rPr>
        <w:t> can be </w:t>
      </w:r>
      <w:hyperlink r:id="rId271" w:tooltip="Transparent" w:history="1">
        <w:r>
          <w:rPr>
            <w:rStyle w:val="Hyperlink"/>
            <w:rFonts w:ascii="Arial" w:hAnsi="Arial" w:cs="Arial"/>
            <w:color w:val="1A0DAB"/>
            <w:sz w:val="20"/>
            <w:szCs w:val="20"/>
          </w:rPr>
          <w:t>transparent</w:t>
        </w:r>
      </w:hyperlink>
      <w:r>
        <w:rPr>
          <w:rFonts w:ascii="Arial" w:hAnsi="Arial" w:cs="Arial"/>
          <w:color w:val="000000"/>
          <w:sz w:val="20"/>
          <w:szCs w:val="20"/>
        </w:rPr>
        <w:t>, translucent, tinted, reflective, </w:t>
      </w:r>
      <w:hyperlink r:id="rId272" w:tooltip="Stained" w:history="1">
        <w:r>
          <w:rPr>
            <w:rStyle w:val="Hyperlink"/>
            <w:rFonts w:ascii="Arial" w:hAnsi="Arial" w:cs="Arial"/>
            <w:color w:val="1A0DAB"/>
            <w:sz w:val="20"/>
            <w:szCs w:val="20"/>
          </w:rPr>
          <w:t>stained</w:t>
        </w:r>
      </w:hyperlink>
      <w:r>
        <w:rPr>
          <w:rFonts w:ascii="Arial" w:hAnsi="Arial" w:cs="Arial"/>
          <w:color w:val="000000"/>
          <w:sz w:val="20"/>
          <w:szCs w:val="20"/>
        </w:rPr>
        <w:t>, opaque, and so on.</w:t>
      </w:r>
    </w:p>
    <w:p w:rsidR="00D569B6" w:rsidRDefault="00D569B6" w:rsidP="00D569B6">
      <w:pPr>
        <w:numPr>
          <w:ilvl w:val="0"/>
          <w:numId w:val="5"/>
        </w:numPr>
        <w:shd w:val="clear" w:color="auto" w:fill="FFFFFF"/>
        <w:spacing w:before="100" w:beforeAutospacing="1" w:after="100" w:afterAutospacing="1" w:line="254" w:lineRule="atLeast"/>
        <w:ind w:left="225"/>
        <w:rPr>
          <w:rFonts w:ascii="Arial" w:hAnsi="Arial" w:cs="Arial"/>
          <w:color w:val="000000"/>
          <w:sz w:val="20"/>
          <w:szCs w:val="20"/>
        </w:rPr>
      </w:pPr>
      <w:r>
        <w:rPr>
          <w:rFonts w:ascii="Arial" w:hAnsi="Arial" w:cs="Arial"/>
          <w:color w:val="000000"/>
          <w:sz w:val="20"/>
          <w:szCs w:val="20"/>
        </w:rPr>
        <w:t>Solar </w:t>
      </w:r>
      <w:hyperlink r:id="rId273" w:tooltip="Optical properties" w:history="1">
        <w:r>
          <w:rPr>
            <w:rStyle w:val="Hyperlink"/>
            <w:rFonts w:ascii="Arial" w:hAnsi="Arial" w:cs="Arial"/>
            <w:color w:val="1A0DAB"/>
            <w:sz w:val="20"/>
            <w:szCs w:val="20"/>
          </w:rPr>
          <w:t>optical properties</w:t>
        </w:r>
      </w:hyperlink>
      <w:r>
        <w:rPr>
          <w:rFonts w:ascii="Arial" w:hAnsi="Arial" w:cs="Arial"/>
          <w:color w:val="000000"/>
          <w:sz w:val="20"/>
          <w:szCs w:val="20"/>
        </w:rPr>
        <w:t> can be controlled to transmit, </w:t>
      </w:r>
      <w:hyperlink r:id="rId274" w:tooltip="Absorb" w:history="1">
        <w:r>
          <w:rPr>
            <w:rStyle w:val="Hyperlink"/>
            <w:rFonts w:ascii="Arial" w:hAnsi="Arial" w:cs="Arial"/>
            <w:color w:val="1A0DAB"/>
            <w:sz w:val="20"/>
            <w:szCs w:val="20"/>
          </w:rPr>
          <w:t>absorb</w:t>
        </w:r>
      </w:hyperlink>
      <w:r>
        <w:rPr>
          <w:rFonts w:ascii="Arial" w:hAnsi="Arial" w:cs="Arial"/>
          <w:color w:val="000000"/>
          <w:sz w:val="20"/>
          <w:szCs w:val="20"/>
        </w:rPr>
        <w:t> or reflect specific </w:t>
      </w:r>
      <w:hyperlink r:id="rId275" w:tooltip="Wavelength" w:history="1">
        <w:r>
          <w:rPr>
            <w:rStyle w:val="Hyperlink"/>
            <w:rFonts w:ascii="Arial" w:hAnsi="Arial" w:cs="Arial"/>
            <w:color w:val="1A0DAB"/>
            <w:sz w:val="20"/>
            <w:szCs w:val="20"/>
          </w:rPr>
          <w:t>wavelengths</w:t>
        </w:r>
      </w:hyperlink>
      <w:r>
        <w:rPr>
          <w:rFonts w:ascii="Arial" w:hAnsi="Arial" w:cs="Arial"/>
          <w:color w:val="000000"/>
          <w:sz w:val="20"/>
          <w:szCs w:val="20"/>
        </w:rPr>
        <w:t> of the </w:t>
      </w:r>
      <w:hyperlink r:id="rId276" w:tooltip="Solar spectrum" w:history="1">
        <w:r>
          <w:rPr>
            <w:rStyle w:val="Hyperlink"/>
            <w:rFonts w:ascii="Arial" w:hAnsi="Arial" w:cs="Arial"/>
            <w:color w:val="1A0DAB"/>
            <w:sz w:val="20"/>
            <w:szCs w:val="20"/>
          </w:rPr>
          <w:t>solar spectrum</w:t>
        </w:r>
      </w:hyperlink>
      <w:r>
        <w:rPr>
          <w:rFonts w:ascii="Arial" w:hAnsi="Arial" w:cs="Arial"/>
          <w:color w:val="000000"/>
          <w:sz w:val="20"/>
          <w:szCs w:val="20"/>
        </w:rPr>
        <w:t>.</w:t>
      </w:r>
    </w:p>
    <w:p w:rsidR="00D569B6" w:rsidRDefault="00D569B6" w:rsidP="00D569B6">
      <w:pPr>
        <w:numPr>
          <w:ilvl w:val="0"/>
          <w:numId w:val="5"/>
        </w:numPr>
        <w:shd w:val="clear" w:color="auto" w:fill="FFFFFF"/>
        <w:spacing w:before="100" w:beforeAutospacing="1" w:after="100" w:afterAutospacing="1" w:line="254" w:lineRule="atLeast"/>
        <w:ind w:left="225"/>
        <w:rPr>
          <w:rFonts w:ascii="Arial" w:hAnsi="Arial" w:cs="Arial"/>
          <w:color w:val="000000"/>
          <w:sz w:val="20"/>
          <w:szCs w:val="20"/>
        </w:rPr>
      </w:pPr>
      <w:r>
        <w:rPr>
          <w:rFonts w:ascii="Arial" w:hAnsi="Arial" w:cs="Arial"/>
          <w:color w:val="000000"/>
          <w:sz w:val="20"/>
          <w:szCs w:val="20"/>
        </w:rPr>
        <w:t>Long wave infra-red </w:t>
      </w:r>
      <w:hyperlink r:id="rId277" w:tooltip="Optical properties" w:history="1">
        <w:r>
          <w:rPr>
            <w:rStyle w:val="Hyperlink"/>
            <w:rFonts w:ascii="Arial" w:hAnsi="Arial" w:cs="Arial"/>
            <w:color w:val="1A0DAB"/>
            <w:sz w:val="20"/>
            <w:szCs w:val="20"/>
          </w:rPr>
          <w:t>optical properties</w:t>
        </w:r>
      </w:hyperlink>
      <w:r>
        <w:rPr>
          <w:rFonts w:ascii="Arial" w:hAnsi="Arial" w:cs="Arial"/>
          <w:color w:val="000000"/>
          <w:sz w:val="20"/>
          <w:szCs w:val="20"/>
        </w:rPr>
        <w:t> can be varied to affect </w:t>
      </w:r>
      <w:hyperlink r:id="rId278" w:tooltip="Emissivity" w:history="1">
        <w:r>
          <w:rPr>
            <w:rStyle w:val="Hyperlink"/>
            <w:rFonts w:ascii="Arial" w:hAnsi="Arial" w:cs="Arial"/>
            <w:color w:val="1A0DAB"/>
            <w:sz w:val="20"/>
            <w:szCs w:val="20"/>
          </w:rPr>
          <w:t>emissivity</w:t>
        </w:r>
      </w:hyperlink>
      <w:r>
        <w:rPr>
          <w:rFonts w:ascii="Arial" w:hAnsi="Arial" w:cs="Arial"/>
          <w:color w:val="000000"/>
          <w:sz w:val="20"/>
          <w:szCs w:val="20"/>
        </w:rPr>
        <w:t>, for example to create </w:t>
      </w:r>
      <w:hyperlink r:id="rId279" w:tooltip="Low-e glass" w:history="1">
        <w:r>
          <w:rPr>
            <w:rStyle w:val="Hyperlink"/>
            <w:rFonts w:ascii="Arial" w:hAnsi="Arial" w:cs="Arial"/>
            <w:color w:val="1A0DAB"/>
            <w:sz w:val="20"/>
            <w:szCs w:val="20"/>
          </w:rPr>
          <w:t>low-e glass</w:t>
        </w:r>
      </w:hyperlink>
      <w:r>
        <w:rPr>
          <w:rFonts w:ascii="Arial" w:hAnsi="Arial" w:cs="Arial"/>
          <w:color w:val="000000"/>
          <w:sz w:val="20"/>
          <w:szCs w:val="20"/>
        </w:rPr>
        <w:t>.</w:t>
      </w:r>
    </w:p>
    <w:p w:rsidR="00D569B6" w:rsidRDefault="005D6589" w:rsidP="00D569B6">
      <w:pPr>
        <w:numPr>
          <w:ilvl w:val="0"/>
          <w:numId w:val="5"/>
        </w:numPr>
        <w:shd w:val="clear" w:color="auto" w:fill="FFFFFF"/>
        <w:spacing w:before="100" w:beforeAutospacing="1" w:after="100" w:afterAutospacing="1" w:line="254" w:lineRule="atLeast"/>
        <w:ind w:left="225"/>
        <w:rPr>
          <w:rFonts w:ascii="Arial" w:hAnsi="Arial" w:cs="Arial"/>
          <w:color w:val="000000"/>
          <w:sz w:val="20"/>
          <w:szCs w:val="20"/>
        </w:rPr>
      </w:pPr>
      <w:hyperlink r:id="rId280" w:tooltip="U values" w:history="1">
        <w:r w:rsidR="00D569B6">
          <w:rPr>
            <w:rStyle w:val="Hyperlink"/>
            <w:rFonts w:ascii="Arial" w:hAnsi="Arial" w:cs="Arial"/>
            <w:color w:val="1A0DAB"/>
            <w:sz w:val="20"/>
            <w:szCs w:val="20"/>
          </w:rPr>
          <w:t>U value</w:t>
        </w:r>
      </w:hyperlink>
      <w:r w:rsidR="00D569B6">
        <w:rPr>
          <w:rFonts w:ascii="Arial" w:hAnsi="Arial" w:cs="Arial"/>
          <w:color w:val="000000"/>
          <w:sz w:val="20"/>
          <w:szCs w:val="20"/>
        </w:rPr>
        <w:t> can be altered by the </w:t>
      </w:r>
      <w:hyperlink r:id="rId281" w:tooltip="R-value" w:history="1">
        <w:r w:rsidR="00D569B6">
          <w:rPr>
            <w:rStyle w:val="Hyperlink"/>
            <w:rFonts w:ascii="Arial" w:hAnsi="Arial" w:cs="Arial"/>
            <w:color w:val="1A0DAB"/>
            <w:sz w:val="20"/>
            <w:szCs w:val="20"/>
          </w:rPr>
          <w:t>R-value</w:t>
        </w:r>
      </w:hyperlink>
      <w:r w:rsidR="00D569B6">
        <w:rPr>
          <w:rFonts w:ascii="Arial" w:hAnsi="Arial" w:cs="Arial"/>
          <w:color w:val="000000"/>
          <w:sz w:val="20"/>
          <w:szCs w:val="20"/>
        </w:rPr>
        <w:t> of </w:t>
      </w:r>
      <w:hyperlink r:id="rId282" w:tooltip="Layer" w:history="1">
        <w:r w:rsidR="00D569B6">
          <w:rPr>
            <w:rStyle w:val="Hyperlink"/>
            <w:rFonts w:ascii="Arial" w:hAnsi="Arial" w:cs="Arial"/>
            <w:color w:val="1A0DAB"/>
            <w:sz w:val="20"/>
            <w:szCs w:val="20"/>
          </w:rPr>
          <w:t>layers</w:t>
        </w:r>
      </w:hyperlink>
      <w:r w:rsidR="00D569B6">
        <w:rPr>
          <w:rFonts w:ascii="Arial" w:hAnsi="Arial" w:cs="Arial"/>
          <w:color w:val="000000"/>
          <w:sz w:val="20"/>
          <w:szCs w:val="20"/>
        </w:rPr>
        <w:t> of </w:t>
      </w:r>
      <w:hyperlink r:id="rId283" w:tooltip="Glass" w:history="1">
        <w:r w:rsidR="00D569B6">
          <w:rPr>
            <w:rStyle w:val="Hyperlink"/>
            <w:rFonts w:ascii="Arial" w:hAnsi="Arial" w:cs="Arial"/>
            <w:color w:val="1A0DAB"/>
            <w:sz w:val="20"/>
            <w:szCs w:val="20"/>
          </w:rPr>
          <w:t>glass</w:t>
        </w:r>
      </w:hyperlink>
      <w:r w:rsidR="00D569B6">
        <w:rPr>
          <w:rFonts w:ascii="Arial" w:hAnsi="Arial" w:cs="Arial"/>
          <w:color w:val="000000"/>
          <w:sz w:val="20"/>
          <w:szCs w:val="20"/>
        </w:rPr>
        <w:t> and their surface </w:t>
      </w:r>
      <w:hyperlink r:id="rId284" w:tooltip="Heat transfer" w:history="1">
        <w:r w:rsidR="00D569B6">
          <w:rPr>
            <w:rStyle w:val="Hyperlink"/>
            <w:rFonts w:ascii="Arial" w:hAnsi="Arial" w:cs="Arial"/>
            <w:color w:val="1A0DAB"/>
            <w:sz w:val="20"/>
            <w:szCs w:val="20"/>
          </w:rPr>
          <w:t>heat transfers</w:t>
        </w:r>
      </w:hyperlink>
      <w:r w:rsidR="00D569B6">
        <w:rPr>
          <w:rFonts w:ascii="Arial" w:hAnsi="Arial" w:cs="Arial"/>
          <w:color w:val="000000"/>
          <w:sz w:val="20"/>
          <w:szCs w:val="20"/>
        </w:rPr>
        <w:t>.</w:t>
      </w:r>
    </w:p>
    <w:p w:rsidR="00D569B6" w:rsidRDefault="005D6589" w:rsidP="00D569B6">
      <w:pPr>
        <w:numPr>
          <w:ilvl w:val="0"/>
          <w:numId w:val="5"/>
        </w:numPr>
        <w:shd w:val="clear" w:color="auto" w:fill="FFFFFF"/>
        <w:spacing w:before="100" w:beforeAutospacing="1" w:after="100" w:afterAutospacing="1" w:line="254" w:lineRule="atLeast"/>
        <w:ind w:left="225"/>
        <w:rPr>
          <w:rFonts w:ascii="Arial" w:hAnsi="Arial" w:cs="Arial"/>
          <w:color w:val="000000"/>
          <w:sz w:val="20"/>
          <w:szCs w:val="20"/>
        </w:rPr>
      </w:pPr>
      <w:hyperlink r:id="rId285" w:tooltip="Strength" w:history="1">
        <w:r w:rsidR="00D569B6">
          <w:rPr>
            <w:rStyle w:val="Hyperlink"/>
            <w:rFonts w:ascii="Arial" w:hAnsi="Arial" w:cs="Arial"/>
            <w:color w:val="1A0DAB"/>
            <w:sz w:val="20"/>
            <w:szCs w:val="20"/>
          </w:rPr>
          <w:t>Strength</w:t>
        </w:r>
      </w:hyperlink>
      <w:r w:rsidR="00D569B6">
        <w:rPr>
          <w:rFonts w:ascii="Arial" w:hAnsi="Arial" w:cs="Arial"/>
          <w:color w:val="000000"/>
          <w:sz w:val="20"/>
          <w:szCs w:val="20"/>
        </w:rPr>
        <w:t> can be altered with </w:t>
      </w:r>
      <w:hyperlink r:id="rId286" w:tooltip="Laminate" w:history="1">
        <w:r w:rsidR="00D569B6">
          <w:rPr>
            <w:rStyle w:val="Hyperlink"/>
            <w:rFonts w:ascii="Arial" w:hAnsi="Arial" w:cs="Arial"/>
            <w:color w:val="1A0DAB"/>
            <w:sz w:val="20"/>
            <w:szCs w:val="20"/>
          </w:rPr>
          <w:t>laminates</w:t>
        </w:r>
      </w:hyperlink>
      <w:r w:rsidR="00D569B6">
        <w:rPr>
          <w:rFonts w:ascii="Arial" w:hAnsi="Arial" w:cs="Arial"/>
          <w:color w:val="000000"/>
          <w:sz w:val="20"/>
          <w:szCs w:val="20"/>
        </w:rPr>
        <w:t> and </w:t>
      </w:r>
      <w:hyperlink r:id="rId287" w:tooltip="Admixture" w:history="1">
        <w:r w:rsidR="00D569B6">
          <w:rPr>
            <w:rStyle w:val="Hyperlink"/>
            <w:rFonts w:ascii="Arial" w:hAnsi="Arial" w:cs="Arial"/>
            <w:color w:val="1A0DAB"/>
            <w:sz w:val="20"/>
            <w:szCs w:val="20"/>
          </w:rPr>
          <w:t>admixtures</w:t>
        </w:r>
      </w:hyperlink>
      <w:r w:rsidR="00D569B6">
        <w:rPr>
          <w:rFonts w:ascii="Arial" w:hAnsi="Arial" w:cs="Arial"/>
          <w:color w:val="000000"/>
          <w:sz w:val="20"/>
          <w:szCs w:val="20"/>
        </w:rPr>
        <w:t> that increase the ability of </w:t>
      </w:r>
      <w:hyperlink r:id="rId288" w:tooltip="Glass" w:history="1">
        <w:r w:rsidR="00D569B6">
          <w:rPr>
            <w:rStyle w:val="Hyperlink"/>
            <w:rFonts w:ascii="Arial" w:hAnsi="Arial" w:cs="Arial"/>
            <w:color w:val="1A0DAB"/>
            <w:sz w:val="20"/>
            <w:szCs w:val="20"/>
          </w:rPr>
          <w:t>glass</w:t>
        </w:r>
      </w:hyperlink>
      <w:r w:rsidR="00D569B6">
        <w:rPr>
          <w:rFonts w:ascii="Arial" w:hAnsi="Arial" w:cs="Arial"/>
          <w:color w:val="000000"/>
          <w:sz w:val="20"/>
          <w:szCs w:val="20"/>
        </w:rPr>
        <w:t> to resist deformation, shearing or shattering under </w:t>
      </w:r>
      <w:hyperlink r:id="rId289" w:tooltip="Loads" w:history="1">
        <w:r w:rsidR="00D569B6">
          <w:rPr>
            <w:rStyle w:val="Hyperlink"/>
            <w:rFonts w:ascii="Arial" w:hAnsi="Arial" w:cs="Arial"/>
            <w:color w:val="1A0DAB"/>
            <w:sz w:val="20"/>
            <w:szCs w:val="20"/>
          </w:rPr>
          <w:t>load</w:t>
        </w:r>
      </w:hyperlink>
      <w:r w:rsidR="00D569B6">
        <w:rPr>
          <w:rFonts w:ascii="Arial" w:hAnsi="Arial" w:cs="Arial"/>
          <w:color w:val="000000"/>
          <w:sz w:val="20"/>
          <w:szCs w:val="20"/>
        </w:rPr>
        <w:t>.</w:t>
      </w:r>
    </w:p>
    <w:p w:rsidR="00D569B6" w:rsidRDefault="005D6589" w:rsidP="00D569B6">
      <w:pPr>
        <w:numPr>
          <w:ilvl w:val="0"/>
          <w:numId w:val="5"/>
        </w:numPr>
        <w:shd w:val="clear" w:color="auto" w:fill="FFFFFF"/>
        <w:spacing w:before="100" w:beforeAutospacing="1" w:after="100" w:afterAutospacing="1" w:line="254" w:lineRule="atLeast"/>
        <w:ind w:left="225"/>
        <w:rPr>
          <w:rFonts w:ascii="Arial" w:hAnsi="Arial" w:cs="Arial"/>
          <w:color w:val="000000"/>
          <w:sz w:val="20"/>
          <w:szCs w:val="20"/>
        </w:rPr>
      </w:pPr>
      <w:hyperlink r:id="rId290" w:tooltip="Glass" w:history="1">
        <w:r w:rsidR="00D569B6">
          <w:rPr>
            <w:rStyle w:val="Hyperlink"/>
            <w:rFonts w:ascii="Arial" w:hAnsi="Arial" w:cs="Arial"/>
            <w:color w:val="1A0DAB"/>
            <w:sz w:val="20"/>
            <w:szCs w:val="20"/>
          </w:rPr>
          <w:t>Glass</w:t>
        </w:r>
      </w:hyperlink>
      <w:r w:rsidR="00D569B6">
        <w:rPr>
          <w:rFonts w:ascii="Arial" w:hAnsi="Arial" w:cs="Arial"/>
          <w:color w:val="000000"/>
          <w:sz w:val="20"/>
          <w:szCs w:val="20"/>
        </w:rPr>
        <w:t> can be worked in many different ways, from blowing, </w:t>
      </w:r>
      <w:hyperlink r:id="rId291" w:tooltip="Drawings" w:history="1">
        <w:r w:rsidR="00D569B6">
          <w:rPr>
            <w:rStyle w:val="Hyperlink"/>
            <w:rFonts w:ascii="Arial" w:hAnsi="Arial" w:cs="Arial"/>
            <w:color w:val="1A0DAB"/>
            <w:sz w:val="20"/>
            <w:szCs w:val="20"/>
          </w:rPr>
          <w:t>drawing</w:t>
        </w:r>
      </w:hyperlink>
      <w:r w:rsidR="00D569B6">
        <w:rPr>
          <w:rFonts w:ascii="Arial" w:hAnsi="Arial" w:cs="Arial"/>
          <w:color w:val="000000"/>
          <w:sz w:val="20"/>
          <w:szCs w:val="20"/>
        </w:rPr>
        <w:t> and pressing to </w:t>
      </w:r>
      <w:hyperlink r:id="rId292" w:tooltip="Welding" w:history="1">
        <w:r w:rsidR="00D569B6">
          <w:rPr>
            <w:rStyle w:val="Hyperlink"/>
            <w:rFonts w:ascii="Arial" w:hAnsi="Arial" w:cs="Arial"/>
            <w:color w:val="1A0DAB"/>
            <w:sz w:val="20"/>
            <w:szCs w:val="20"/>
          </w:rPr>
          <w:t>welding</w:t>
        </w:r>
      </w:hyperlink>
      <w:r w:rsidR="00D569B6">
        <w:rPr>
          <w:rFonts w:ascii="Arial" w:hAnsi="Arial" w:cs="Arial"/>
          <w:color w:val="000000"/>
          <w:sz w:val="20"/>
          <w:szCs w:val="20"/>
        </w:rPr>
        <w:t>.</w:t>
      </w:r>
    </w:p>
    <w:p w:rsidR="00D569B6" w:rsidRDefault="005D6589" w:rsidP="00D569B6">
      <w:pPr>
        <w:numPr>
          <w:ilvl w:val="0"/>
          <w:numId w:val="5"/>
        </w:numPr>
        <w:shd w:val="clear" w:color="auto" w:fill="FFFFFF"/>
        <w:spacing w:before="100" w:beforeAutospacing="1" w:after="100" w:afterAutospacing="1" w:line="254" w:lineRule="atLeast"/>
        <w:ind w:left="225"/>
        <w:rPr>
          <w:rFonts w:ascii="Arial" w:hAnsi="Arial" w:cs="Arial"/>
          <w:color w:val="000000"/>
          <w:sz w:val="20"/>
          <w:szCs w:val="20"/>
        </w:rPr>
      </w:pPr>
      <w:hyperlink r:id="rId293" w:tooltip="Glass" w:history="1">
        <w:r w:rsidR="00D569B6">
          <w:rPr>
            <w:rStyle w:val="Hyperlink"/>
            <w:rFonts w:ascii="Arial" w:hAnsi="Arial" w:cs="Arial"/>
            <w:color w:val="1A0DAB"/>
            <w:sz w:val="20"/>
            <w:szCs w:val="20"/>
          </w:rPr>
          <w:t>Glass</w:t>
        </w:r>
      </w:hyperlink>
      <w:r w:rsidR="00D569B6">
        <w:rPr>
          <w:rFonts w:ascii="Arial" w:hAnsi="Arial" w:cs="Arial"/>
          <w:color w:val="000000"/>
          <w:sz w:val="20"/>
          <w:szCs w:val="20"/>
        </w:rPr>
        <w:t> is 100% recyclable. Scraps of </w:t>
      </w:r>
      <w:hyperlink r:id="rId294" w:tooltip="Waste" w:history="1">
        <w:r w:rsidR="00D569B6">
          <w:rPr>
            <w:rStyle w:val="Hyperlink"/>
            <w:rFonts w:ascii="Arial" w:hAnsi="Arial" w:cs="Arial"/>
            <w:color w:val="1A0DAB"/>
            <w:sz w:val="20"/>
            <w:szCs w:val="20"/>
          </w:rPr>
          <w:t>waste</w:t>
        </w:r>
      </w:hyperlink>
      <w:r w:rsidR="00D569B6">
        <w:rPr>
          <w:rFonts w:ascii="Arial" w:hAnsi="Arial" w:cs="Arial"/>
          <w:color w:val="000000"/>
          <w:sz w:val="20"/>
          <w:szCs w:val="20"/>
        </w:rPr>
        <w:t> </w:t>
      </w:r>
      <w:hyperlink r:id="rId295" w:tooltip="Glass" w:history="1">
        <w:r w:rsidR="00D569B6">
          <w:rPr>
            <w:rStyle w:val="Hyperlink"/>
            <w:rFonts w:ascii="Arial" w:hAnsi="Arial" w:cs="Arial"/>
            <w:color w:val="1A0DAB"/>
            <w:sz w:val="20"/>
            <w:szCs w:val="20"/>
          </w:rPr>
          <w:t>glass</w:t>
        </w:r>
      </w:hyperlink>
      <w:r w:rsidR="00D569B6">
        <w:rPr>
          <w:rFonts w:ascii="Arial" w:hAnsi="Arial" w:cs="Arial"/>
          <w:color w:val="000000"/>
          <w:sz w:val="20"/>
          <w:szCs w:val="20"/>
        </w:rPr>
        <w:t> are used as raw </w:t>
      </w:r>
      <w:hyperlink r:id="rId296" w:tooltip="Materials" w:history="1">
        <w:r w:rsidR="00D569B6">
          <w:rPr>
            <w:rStyle w:val="Hyperlink"/>
            <w:rFonts w:ascii="Arial" w:hAnsi="Arial" w:cs="Arial"/>
            <w:color w:val="1A0DAB"/>
            <w:sz w:val="20"/>
            <w:szCs w:val="20"/>
          </w:rPr>
          <w:t>materials</w:t>
        </w:r>
      </w:hyperlink>
      <w:r w:rsidR="00D569B6">
        <w:rPr>
          <w:rFonts w:ascii="Arial" w:hAnsi="Arial" w:cs="Arial"/>
          <w:color w:val="000000"/>
          <w:sz w:val="20"/>
          <w:szCs w:val="20"/>
        </w:rPr>
        <w:t> in </w:t>
      </w:r>
      <w:hyperlink r:id="rId297" w:tooltip="Glass" w:history="1">
        <w:r w:rsidR="00D569B6">
          <w:rPr>
            <w:rStyle w:val="Hyperlink"/>
            <w:rFonts w:ascii="Arial" w:hAnsi="Arial" w:cs="Arial"/>
            <w:color w:val="1A0DAB"/>
            <w:sz w:val="20"/>
            <w:szCs w:val="20"/>
          </w:rPr>
          <w:t>glass</w:t>
        </w:r>
      </w:hyperlink>
      <w:r w:rsidR="00D569B6">
        <w:rPr>
          <w:rFonts w:ascii="Arial" w:hAnsi="Arial" w:cs="Arial"/>
          <w:color w:val="000000"/>
          <w:sz w:val="20"/>
          <w:szCs w:val="20"/>
        </w:rPr>
        <w:t> </w:t>
      </w:r>
      <w:hyperlink r:id="rId298" w:tooltip="Manufacture" w:history="1">
        <w:r w:rsidR="00D569B6">
          <w:rPr>
            <w:rStyle w:val="Hyperlink"/>
            <w:rFonts w:ascii="Arial" w:hAnsi="Arial" w:cs="Arial"/>
            <w:color w:val="1A0DAB"/>
            <w:sz w:val="20"/>
            <w:szCs w:val="20"/>
          </w:rPr>
          <w:t>manufacture</w:t>
        </w:r>
      </w:hyperlink>
      <w:r w:rsidR="00D569B6">
        <w:rPr>
          <w:rFonts w:ascii="Arial" w:hAnsi="Arial" w:cs="Arial"/>
          <w:color w:val="000000"/>
          <w:sz w:val="20"/>
          <w:szCs w:val="20"/>
        </w:rPr>
        <w:t> and as </w:t>
      </w:r>
      <w:hyperlink r:id="rId299" w:tooltip="Aggregate" w:history="1">
        <w:r w:rsidR="00D569B6">
          <w:rPr>
            <w:rStyle w:val="Hyperlink"/>
            <w:rFonts w:ascii="Arial" w:hAnsi="Arial" w:cs="Arial"/>
            <w:color w:val="1A0DAB"/>
            <w:sz w:val="20"/>
            <w:szCs w:val="20"/>
          </w:rPr>
          <w:t>aggregates</w:t>
        </w:r>
      </w:hyperlink>
      <w:r w:rsidR="00D569B6">
        <w:rPr>
          <w:rFonts w:ascii="Arial" w:hAnsi="Arial" w:cs="Arial"/>
          <w:color w:val="000000"/>
          <w:sz w:val="20"/>
          <w:szCs w:val="20"/>
        </w:rPr>
        <w:t> in </w:t>
      </w:r>
      <w:hyperlink r:id="rId300" w:tooltip="Concrete" w:history="1">
        <w:r w:rsidR="00D569B6">
          <w:rPr>
            <w:rStyle w:val="Hyperlink"/>
            <w:rFonts w:ascii="Arial" w:hAnsi="Arial" w:cs="Arial"/>
            <w:color w:val="1A0DAB"/>
            <w:sz w:val="20"/>
            <w:szCs w:val="20"/>
          </w:rPr>
          <w:t>concrete</w:t>
        </w:r>
      </w:hyperlink>
      <w:r w:rsidR="00D569B6">
        <w:rPr>
          <w:rFonts w:ascii="Arial" w:hAnsi="Arial" w:cs="Arial"/>
          <w:color w:val="000000"/>
          <w:sz w:val="20"/>
          <w:szCs w:val="20"/>
        </w:rPr>
        <w:t> </w:t>
      </w:r>
      <w:hyperlink r:id="rId301" w:tooltip="Manufacture" w:history="1">
        <w:r w:rsidR="00D569B6">
          <w:rPr>
            <w:rStyle w:val="Hyperlink"/>
            <w:rFonts w:ascii="Arial" w:hAnsi="Arial" w:cs="Arial"/>
            <w:color w:val="1A0DAB"/>
            <w:sz w:val="20"/>
            <w:szCs w:val="20"/>
          </w:rPr>
          <w:t>manufacture</w:t>
        </w:r>
      </w:hyperlink>
      <w:r w:rsidR="00D569B6">
        <w:rPr>
          <w:rFonts w:ascii="Arial" w:hAnsi="Arial" w:cs="Arial"/>
          <w:color w:val="000000"/>
          <w:sz w:val="20"/>
          <w:szCs w:val="20"/>
        </w:rPr>
        <w:t>. The number of times </w:t>
      </w:r>
      <w:hyperlink r:id="rId302" w:tooltip="Glass" w:history="1">
        <w:r w:rsidR="00D569B6">
          <w:rPr>
            <w:rStyle w:val="Hyperlink"/>
            <w:rFonts w:ascii="Arial" w:hAnsi="Arial" w:cs="Arial"/>
            <w:color w:val="1A0DAB"/>
            <w:sz w:val="20"/>
            <w:szCs w:val="20"/>
          </w:rPr>
          <w:t>glass</w:t>
        </w:r>
      </w:hyperlink>
      <w:r w:rsidR="00D569B6">
        <w:rPr>
          <w:rFonts w:ascii="Arial" w:hAnsi="Arial" w:cs="Arial"/>
          <w:color w:val="000000"/>
          <w:sz w:val="20"/>
          <w:szCs w:val="20"/>
        </w:rPr>
        <w:t> has been recycled does not affect its </w:t>
      </w:r>
      <w:hyperlink r:id="rId303" w:tooltip="Quality" w:history="1">
        <w:r w:rsidR="00D569B6">
          <w:rPr>
            <w:rStyle w:val="Hyperlink"/>
            <w:rFonts w:ascii="Arial" w:hAnsi="Arial" w:cs="Arial"/>
            <w:color w:val="1A0DAB"/>
            <w:sz w:val="20"/>
            <w:szCs w:val="20"/>
          </w:rPr>
          <w:t>quality</w:t>
        </w:r>
      </w:hyperlink>
      <w:r w:rsidR="00D569B6">
        <w:rPr>
          <w:rFonts w:ascii="Arial" w:hAnsi="Arial" w:cs="Arial"/>
          <w:color w:val="000000"/>
          <w:sz w:val="20"/>
          <w:szCs w:val="20"/>
        </w:rPr>
        <w:t>, </w:t>
      </w:r>
      <w:hyperlink r:id="rId304" w:tooltip="Strength" w:history="1">
        <w:r w:rsidR="00D569B6">
          <w:rPr>
            <w:rStyle w:val="Hyperlink"/>
            <w:rFonts w:ascii="Arial" w:hAnsi="Arial" w:cs="Arial"/>
            <w:color w:val="1A0DAB"/>
            <w:sz w:val="20"/>
            <w:szCs w:val="20"/>
          </w:rPr>
          <w:t>strength</w:t>
        </w:r>
      </w:hyperlink>
      <w:r w:rsidR="00D569B6">
        <w:rPr>
          <w:rFonts w:ascii="Arial" w:hAnsi="Arial" w:cs="Arial"/>
          <w:color w:val="000000"/>
          <w:sz w:val="20"/>
          <w:szCs w:val="20"/>
        </w:rPr>
        <w:t> or functionality</w:t>
      </w:r>
    </w:p>
    <w:p w:rsidR="00D569B6" w:rsidRDefault="00D569B6" w:rsidP="00D569B6">
      <w:pPr>
        <w:pStyle w:val="NormalWeb"/>
        <w:shd w:val="clear" w:color="auto" w:fill="FFFFFF"/>
        <w:spacing w:line="330" w:lineRule="atLeast"/>
        <w:rPr>
          <w:rFonts w:ascii="Arial" w:hAnsi="Arial" w:cs="Arial"/>
          <w:color w:val="000000"/>
          <w:sz w:val="20"/>
          <w:szCs w:val="20"/>
        </w:rPr>
      </w:pPr>
    </w:p>
    <w:p w:rsidR="00D569B6" w:rsidRPr="004E43F5" w:rsidRDefault="00D569B6" w:rsidP="00D569B6">
      <w:pPr>
        <w:pStyle w:val="NormalWeb"/>
        <w:shd w:val="clear" w:color="auto" w:fill="FFFFFF"/>
        <w:spacing w:line="330" w:lineRule="atLeast"/>
        <w:rPr>
          <w:rFonts w:ascii="Adobe Gothic Std B" w:eastAsia="Adobe Gothic Std B" w:hAnsi="Adobe Gothic Std B"/>
          <w:color w:val="272930"/>
          <w:sz w:val="40"/>
          <w:szCs w:val="40"/>
          <w:u w:val="single"/>
          <w:shd w:val="clear" w:color="auto" w:fill="FFFFFF"/>
        </w:rPr>
      </w:pPr>
      <w:r w:rsidRPr="004E43F5">
        <w:rPr>
          <w:rFonts w:ascii="Adobe Gothic Std B" w:eastAsia="Adobe Gothic Std B" w:hAnsi="Adobe Gothic Std B"/>
          <w:color w:val="272930"/>
          <w:sz w:val="40"/>
          <w:szCs w:val="40"/>
          <w:u w:val="single"/>
          <w:shd w:val="clear" w:color="auto" w:fill="FFFFFF"/>
        </w:rPr>
        <w:t>Wood</w:t>
      </w:r>
    </w:p>
    <w:p w:rsidR="00D569B6" w:rsidRDefault="00D60A73" w:rsidP="00D569B6">
      <w:pPr>
        <w:pStyle w:val="NormalWeb"/>
        <w:shd w:val="clear" w:color="auto" w:fill="FFFFFF"/>
        <w:spacing w:line="330" w:lineRule="atLeast"/>
        <w:rPr>
          <w:rFonts w:ascii="Domine" w:hAnsi="Domine"/>
          <w:color w:val="272930"/>
          <w:sz w:val="23"/>
          <w:szCs w:val="23"/>
          <w:shd w:val="clear" w:color="auto" w:fill="FFFFFF"/>
        </w:rPr>
      </w:pPr>
      <w:r w:rsidRPr="00D60A73">
        <w:rPr>
          <w:rFonts w:ascii="Domine" w:hAnsi="Domine"/>
          <w:color w:val="272930"/>
          <w:sz w:val="23"/>
          <w:szCs w:val="23"/>
          <w:shd w:val="clear" w:color="auto" w:fill="FFFFFF"/>
        </w:rPr>
        <w:drawing>
          <wp:inline distT="0" distB="0" distL="0" distR="0" wp14:anchorId="22722EA1" wp14:editId="1173A23E">
            <wp:extent cx="3038475" cy="2981325"/>
            <wp:effectExtent l="0" t="0" r="9525" b="9525"/>
            <wp:docPr id="15" name="Picture 15" descr="Wood Basics: Different Uses and Care for Wooden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od Basics: Different Uses and Care for Wooden Materials"/>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041012" cy="2983814"/>
                    </a:xfrm>
                    <a:prstGeom prst="rect">
                      <a:avLst/>
                    </a:prstGeom>
                    <a:noFill/>
                    <a:ln>
                      <a:noFill/>
                    </a:ln>
                  </pic:spPr>
                </pic:pic>
              </a:graphicData>
            </a:graphic>
          </wp:inline>
        </w:drawing>
      </w:r>
      <w:r w:rsidRPr="00D60A73">
        <w:rPr>
          <w:rFonts w:asciiTheme="minorHAnsi" w:eastAsiaTheme="minorHAnsi" w:hAnsiTheme="minorHAnsi" w:cstheme="minorBidi"/>
          <w:sz w:val="22"/>
          <w:szCs w:val="22"/>
          <w:lang w:eastAsia="en-US"/>
        </w:rPr>
        <w:t xml:space="preserve"> </w:t>
      </w:r>
      <w:r w:rsidRPr="00D60A73">
        <w:rPr>
          <w:rFonts w:ascii="Domine" w:hAnsi="Domine"/>
          <w:color w:val="272930"/>
          <w:sz w:val="23"/>
          <w:szCs w:val="23"/>
          <w:shd w:val="clear" w:color="auto" w:fill="FFFFFF"/>
        </w:rPr>
        <w:drawing>
          <wp:inline distT="0" distB="0" distL="0" distR="0">
            <wp:extent cx="3314700" cy="2828925"/>
            <wp:effectExtent l="0" t="0" r="0" b="9525"/>
            <wp:docPr id="16" name="Picture 16" descr="Wood as building material – The Sun Nig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ood as building material – The Sun Nigeria"/>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318939" cy="2832543"/>
                    </a:xfrm>
                    <a:prstGeom prst="rect">
                      <a:avLst/>
                    </a:prstGeom>
                    <a:noFill/>
                    <a:ln>
                      <a:noFill/>
                    </a:ln>
                  </pic:spPr>
                </pic:pic>
              </a:graphicData>
            </a:graphic>
          </wp:inline>
        </w:drawing>
      </w:r>
    </w:p>
    <w:p w:rsidR="00D569B6" w:rsidRPr="005E12C7" w:rsidRDefault="00D569B6" w:rsidP="00D569B6">
      <w:pPr>
        <w:pStyle w:val="NormalWeb"/>
        <w:shd w:val="clear" w:color="auto" w:fill="FFFFFF"/>
        <w:spacing w:line="330" w:lineRule="atLeast"/>
        <w:rPr>
          <w:rFonts w:ascii="Arial Rounded MT Bold" w:hAnsi="Arial Rounded MT Bold" w:cs="Arial"/>
          <w:color w:val="000000"/>
          <w:sz w:val="20"/>
          <w:szCs w:val="20"/>
        </w:rPr>
      </w:pPr>
      <w:r w:rsidRPr="005E12C7">
        <w:rPr>
          <w:rFonts w:ascii="Arial Rounded MT Bold" w:hAnsi="Arial Rounded MT Bold"/>
          <w:color w:val="272930"/>
          <w:sz w:val="23"/>
          <w:szCs w:val="23"/>
          <w:shd w:val="clear" w:color="auto" w:fill="FFFFFF"/>
        </w:rPr>
        <w:t>Wood is one of the most used natural building materials in the world. A number of valuable properties such as low heat conductivity, small bulk density, relatively high strength, amenability to mechanical working etc. makes wood as famous building material.</w:t>
      </w:r>
      <w:r w:rsidRPr="005E12C7">
        <w:rPr>
          <w:rFonts w:ascii="Arial Rounded MT Bold" w:hAnsi="Arial Rounded MT Bold" w:cs="Arial"/>
          <w:bCs/>
          <w:color w:val="BDC1C6"/>
          <w:shd w:val="clear" w:color="auto" w:fill="202124"/>
        </w:rPr>
        <w:t xml:space="preserve"> The use of wood can reduce construction costs by up to 30%, with a low index of material waste, and speed up construction, spending half the time used in masonry construction</w:t>
      </w:r>
      <w:r w:rsidRPr="005E12C7">
        <w:rPr>
          <w:rFonts w:ascii="Arial Rounded MT Bold" w:hAnsi="Arial Rounded MT Bold" w:cs="Arial"/>
          <w:color w:val="BDC1C6"/>
          <w:shd w:val="clear" w:color="auto" w:fill="202124"/>
        </w:rPr>
        <w:t xml:space="preserve">. The wood can be applied in </w:t>
      </w:r>
      <w:proofErr w:type="spellStart"/>
      <w:r w:rsidRPr="005E12C7">
        <w:rPr>
          <w:rFonts w:ascii="Arial Rounded MT Bold" w:hAnsi="Arial Rounded MT Bold" w:cs="Arial"/>
          <w:color w:val="BDC1C6"/>
          <w:shd w:val="clear" w:color="auto" w:fill="202124"/>
        </w:rPr>
        <w:t>finishings</w:t>
      </w:r>
      <w:proofErr w:type="spellEnd"/>
      <w:r w:rsidRPr="005E12C7">
        <w:rPr>
          <w:rFonts w:ascii="Arial Rounded MT Bold" w:hAnsi="Arial Rounded MT Bold" w:cs="Arial"/>
          <w:color w:val="BDC1C6"/>
          <w:shd w:val="clear" w:color="auto" w:fill="202124"/>
        </w:rPr>
        <w:t>, as concrete forms and as structural pieces, from lumber, squares and logs.</w:t>
      </w:r>
    </w:p>
    <w:p w:rsidR="00C329A1" w:rsidRPr="005E12C7" w:rsidRDefault="005E12C7" w:rsidP="00C329A1">
      <w:pPr>
        <w:pStyle w:val="NormalWeb"/>
        <w:shd w:val="clear" w:color="auto" w:fill="FFFFFF"/>
        <w:spacing w:line="330" w:lineRule="atLeast"/>
        <w:rPr>
          <w:rFonts w:ascii="Arial Rounded MT Bold" w:hAnsi="Arial Rounded MT Bold"/>
          <w:b/>
          <w:sz w:val="56"/>
          <w:u w:val="single"/>
          <w:vertAlign w:val="superscript"/>
        </w:rPr>
      </w:pPr>
      <w:r w:rsidRPr="005E12C7">
        <w:rPr>
          <w:rFonts w:ascii="Arial Rounded MT Bold" w:hAnsi="Arial Rounded MT Bold"/>
          <w:b/>
          <w:sz w:val="56"/>
          <w:u w:val="single"/>
          <w:vertAlign w:val="superscript"/>
        </w:rPr>
        <w:lastRenderedPageBreak/>
        <w:t>Performance Properties</w:t>
      </w:r>
    </w:p>
    <w:p w:rsidR="005E12C7" w:rsidRPr="005E12C7" w:rsidRDefault="005E12C7" w:rsidP="00C329A1">
      <w:pPr>
        <w:pStyle w:val="NormalWeb"/>
        <w:shd w:val="clear" w:color="auto" w:fill="FFFFFF"/>
        <w:spacing w:line="330" w:lineRule="atLeast"/>
        <w:rPr>
          <w:rFonts w:ascii="Arial Black" w:hAnsi="Arial Black"/>
        </w:rPr>
      </w:pPr>
      <w:r w:rsidRPr="005E12C7">
        <w:rPr>
          <w:rFonts w:ascii="Arial Black" w:hAnsi="Arial Black"/>
        </w:rPr>
        <w:t>Wood performance is dependent on a wide range of characteristics, the importance of which depends on how the piece is intended to be used.</w:t>
      </w:r>
    </w:p>
    <w:p w:rsidR="005E12C7" w:rsidRPr="005E12C7" w:rsidRDefault="005E12C7" w:rsidP="005E12C7">
      <w:pPr>
        <w:pStyle w:val="NormalWeb"/>
        <w:numPr>
          <w:ilvl w:val="0"/>
          <w:numId w:val="6"/>
        </w:numPr>
        <w:shd w:val="clear" w:color="auto" w:fill="FFFFFF"/>
        <w:spacing w:line="330" w:lineRule="atLeast"/>
        <w:rPr>
          <w:rFonts w:ascii="Arial Black" w:hAnsi="Arial Black"/>
        </w:rPr>
      </w:pPr>
      <w:r w:rsidRPr="005E12C7">
        <w:rPr>
          <w:rFonts w:ascii="Arial Black" w:hAnsi="Arial Black"/>
        </w:rPr>
        <w:t>Strength</w:t>
      </w:r>
    </w:p>
    <w:p w:rsidR="005E12C7" w:rsidRPr="005E12C7" w:rsidRDefault="005E12C7" w:rsidP="005E12C7">
      <w:pPr>
        <w:pStyle w:val="NormalWeb"/>
        <w:numPr>
          <w:ilvl w:val="0"/>
          <w:numId w:val="6"/>
        </w:numPr>
        <w:shd w:val="clear" w:color="auto" w:fill="FFFFFF"/>
        <w:spacing w:line="330" w:lineRule="atLeast"/>
        <w:rPr>
          <w:rFonts w:ascii="Arial Black" w:hAnsi="Arial Black"/>
        </w:rPr>
      </w:pPr>
      <w:r w:rsidRPr="005E12C7">
        <w:rPr>
          <w:rFonts w:ascii="Arial Black" w:hAnsi="Arial Black"/>
        </w:rPr>
        <w:t xml:space="preserve"> stiffness</w:t>
      </w:r>
    </w:p>
    <w:p w:rsidR="005E12C7" w:rsidRPr="005E12C7" w:rsidRDefault="005E12C7" w:rsidP="005E12C7">
      <w:pPr>
        <w:pStyle w:val="NormalWeb"/>
        <w:numPr>
          <w:ilvl w:val="0"/>
          <w:numId w:val="6"/>
        </w:numPr>
        <w:shd w:val="clear" w:color="auto" w:fill="FFFFFF"/>
        <w:spacing w:line="330" w:lineRule="atLeast"/>
        <w:rPr>
          <w:rFonts w:ascii="Arial Black" w:hAnsi="Arial Black"/>
        </w:rPr>
      </w:pPr>
      <w:r w:rsidRPr="005E12C7">
        <w:rPr>
          <w:rFonts w:ascii="Arial Black" w:hAnsi="Arial Black"/>
        </w:rPr>
        <w:t xml:space="preserve"> Hardness </w:t>
      </w:r>
    </w:p>
    <w:p w:rsidR="005E12C7" w:rsidRPr="005E12C7" w:rsidRDefault="005E12C7" w:rsidP="005E12C7">
      <w:pPr>
        <w:pStyle w:val="NormalWeb"/>
        <w:numPr>
          <w:ilvl w:val="0"/>
          <w:numId w:val="6"/>
        </w:numPr>
        <w:shd w:val="clear" w:color="auto" w:fill="FFFFFF"/>
        <w:spacing w:line="330" w:lineRule="atLeast"/>
        <w:rPr>
          <w:rFonts w:ascii="Arial Black" w:hAnsi="Arial Black"/>
        </w:rPr>
      </w:pPr>
      <w:r w:rsidRPr="005E12C7">
        <w:rPr>
          <w:rFonts w:ascii="Arial Black" w:hAnsi="Arial Black"/>
        </w:rPr>
        <w:t>Finish</w:t>
      </w:r>
    </w:p>
    <w:p w:rsidR="005E12C7" w:rsidRPr="005E12C7" w:rsidRDefault="005E12C7" w:rsidP="005E12C7">
      <w:pPr>
        <w:pStyle w:val="NormalWeb"/>
        <w:numPr>
          <w:ilvl w:val="0"/>
          <w:numId w:val="6"/>
        </w:numPr>
        <w:shd w:val="clear" w:color="auto" w:fill="FFFFFF"/>
        <w:spacing w:line="330" w:lineRule="atLeast"/>
        <w:rPr>
          <w:rFonts w:ascii="Arial Black" w:hAnsi="Arial Black"/>
        </w:rPr>
      </w:pPr>
      <w:r w:rsidRPr="005E12C7">
        <w:rPr>
          <w:rFonts w:ascii="Arial Black" w:hAnsi="Arial Black"/>
        </w:rPr>
        <w:t xml:space="preserve"> Retention</w:t>
      </w:r>
    </w:p>
    <w:p w:rsidR="005E12C7" w:rsidRPr="005E12C7" w:rsidRDefault="005E12C7" w:rsidP="005E12C7">
      <w:pPr>
        <w:pStyle w:val="NormalWeb"/>
        <w:numPr>
          <w:ilvl w:val="0"/>
          <w:numId w:val="6"/>
        </w:numPr>
        <w:shd w:val="clear" w:color="auto" w:fill="FFFFFF"/>
        <w:spacing w:line="330" w:lineRule="atLeast"/>
        <w:rPr>
          <w:rFonts w:ascii="Arial Black" w:hAnsi="Arial Black"/>
        </w:rPr>
      </w:pPr>
      <w:r w:rsidRPr="005E12C7">
        <w:rPr>
          <w:rFonts w:ascii="Arial Black" w:hAnsi="Arial Black"/>
        </w:rPr>
        <w:t xml:space="preserve"> Treatability with Preservatives</w:t>
      </w:r>
    </w:p>
    <w:p w:rsidR="005E12C7" w:rsidRDefault="005E12C7" w:rsidP="005E12C7">
      <w:pPr>
        <w:pStyle w:val="NormalWeb"/>
        <w:numPr>
          <w:ilvl w:val="0"/>
          <w:numId w:val="6"/>
        </w:numPr>
        <w:shd w:val="clear" w:color="auto" w:fill="FFFFFF"/>
        <w:spacing w:line="330" w:lineRule="atLeast"/>
        <w:rPr>
          <w:rFonts w:ascii="Arial Black" w:hAnsi="Arial Black"/>
        </w:rPr>
      </w:pPr>
      <w:r w:rsidRPr="005E12C7">
        <w:rPr>
          <w:rFonts w:ascii="Arial Black" w:hAnsi="Arial Black"/>
        </w:rPr>
        <w:t xml:space="preserve"> Resistance to shrinkage, swelling, warping, checking weathering decay </w:t>
      </w:r>
      <w:proofErr w:type="spellStart"/>
      <w:r w:rsidRPr="005E12C7">
        <w:rPr>
          <w:rFonts w:ascii="Arial Black" w:hAnsi="Arial Black"/>
        </w:rPr>
        <w:t>photodegradation</w:t>
      </w:r>
      <w:proofErr w:type="spellEnd"/>
      <w:r w:rsidRPr="005E12C7">
        <w:rPr>
          <w:rFonts w:ascii="Arial Black" w:hAnsi="Arial Black"/>
        </w:rPr>
        <w:t xml:space="preserve"> </w:t>
      </w:r>
      <w:proofErr w:type="spellStart"/>
      <w:r w:rsidRPr="005E12C7">
        <w:rPr>
          <w:rFonts w:ascii="Arial Black" w:hAnsi="Arial Black"/>
        </w:rPr>
        <w:t>color</w:t>
      </w:r>
      <w:proofErr w:type="spellEnd"/>
      <w:r w:rsidRPr="005E12C7">
        <w:rPr>
          <w:rFonts w:ascii="Arial Black" w:hAnsi="Arial Black"/>
        </w:rPr>
        <w:t xml:space="preserve"> changes insect attack</w:t>
      </w:r>
    </w:p>
    <w:p w:rsidR="005E12C7" w:rsidRPr="005E12C7" w:rsidRDefault="005E12C7" w:rsidP="005E12C7">
      <w:pPr>
        <w:pStyle w:val="NormalWeb"/>
        <w:shd w:val="clear" w:color="auto" w:fill="FFFFFF"/>
        <w:spacing w:line="330" w:lineRule="atLeast"/>
        <w:ind w:left="720"/>
        <w:rPr>
          <w:rFonts w:ascii="Arial Black" w:hAnsi="Arial Black"/>
        </w:rPr>
      </w:pPr>
    </w:p>
    <w:p w:rsidR="005E12C7" w:rsidRDefault="005E12C7" w:rsidP="005E12C7">
      <w:pPr>
        <w:pStyle w:val="Heading2"/>
        <w:shd w:val="clear" w:color="auto" w:fill="FFFFFF"/>
        <w:spacing w:before="315" w:after="158"/>
        <w:rPr>
          <w:rFonts w:ascii="Arial" w:hAnsi="Arial" w:cs="Arial"/>
          <w:b w:val="0"/>
          <w:bCs w:val="0"/>
          <w:color w:val="333333"/>
          <w:sz w:val="48"/>
          <w:szCs w:val="48"/>
        </w:rPr>
      </w:pPr>
      <w:r>
        <w:rPr>
          <w:rFonts w:ascii="Arial" w:hAnsi="Arial" w:cs="Arial"/>
          <w:b w:val="0"/>
          <w:bCs w:val="0"/>
          <w:color w:val="333333"/>
          <w:sz w:val="48"/>
          <w:szCs w:val="48"/>
        </w:rPr>
        <w:t>Uses of Wood in Different Sectors</w:t>
      </w:r>
    </w:p>
    <w:p w:rsidR="005E12C7" w:rsidRDefault="005E12C7" w:rsidP="005E12C7">
      <w:pPr>
        <w:pStyle w:val="NormalWeb"/>
        <w:shd w:val="clear" w:color="auto" w:fill="FFFFFF"/>
        <w:spacing w:before="0" w:beforeAutospacing="0" w:after="158" w:afterAutospacing="0"/>
        <w:jc w:val="both"/>
        <w:rPr>
          <w:rFonts w:ascii="Arial" w:hAnsi="Arial" w:cs="Arial"/>
          <w:color w:val="333333"/>
          <w:sz w:val="23"/>
          <w:szCs w:val="23"/>
        </w:rPr>
      </w:pPr>
      <w:r>
        <w:rPr>
          <w:rFonts w:ascii="Arial" w:hAnsi="Arial" w:cs="Arial"/>
          <w:color w:val="333333"/>
          <w:sz w:val="23"/>
          <w:szCs w:val="23"/>
        </w:rPr>
        <w:t>Wood is a plant part having multipurpose uses those are impossible to deny and difficult to note all in our daily life. From the ancient time wood is used by human and this continuation still remains in the modern civilization. A few of many uses of wood are mentioned below:</w:t>
      </w:r>
    </w:p>
    <w:p w:rsidR="005E12C7" w:rsidRDefault="005E12C7" w:rsidP="005E12C7">
      <w:pPr>
        <w:pStyle w:val="Heading3"/>
        <w:shd w:val="clear" w:color="auto" w:fill="FFFFFF"/>
        <w:spacing w:before="315" w:after="158"/>
        <w:rPr>
          <w:rFonts w:ascii="Arial" w:hAnsi="Arial" w:cs="Arial"/>
          <w:b w:val="0"/>
          <w:bCs w:val="0"/>
          <w:color w:val="333333"/>
        </w:rPr>
      </w:pPr>
      <w:r w:rsidRPr="005E12C7">
        <w:rPr>
          <w:rFonts w:ascii="Arial" w:hAnsi="Arial" w:cs="Arial"/>
          <w:b w:val="0"/>
          <w:bCs w:val="0"/>
          <w:color w:val="333333"/>
        </w:rPr>
        <w:t>Construction and Fencing</w:t>
      </w:r>
      <w:r>
        <w:rPr>
          <w:rFonts w:ascii="Arial" w:hAnsi="Arial" w:cs="Arial"/>
          <w:b w:val="0"/>
          <w:bCs w:val="0"/>
          <w:color w:val="333333"/>
        </w:rPr>
        <w:t xml:space="preserve">                       </w:t>
      </w:r>
      <w:r w:rsidRPr="005E12C7">
        <w:rPr>
          <w:rFonts w:ascii="Arial" w:hAnsi="Arial" w:cs="Arial"/>
          <w:b w:val="0"/>
          <w:bCs w:val="0"/>
          <w:color w:val="333333"/>
        </w:rPr>
        <w:t>Sports Equipment</w:t>
      </w:r>
    </w:p>
    <w:p w:rsidR="005E12C7" w:rsidRDefault="005E12C7" w:rsidP="005E12C7">
      <w:pPr>
        <w:pStyle w:val="Heading3"/>
        <w:shd w:val="clear" w:color="auto" w:fill="FFFFFF"/>
        <w:spacing w:before="315" w:after="158"/>
        <w:rPr>
          <w:rFonts w:ascii="Arial" w:hAnsi="Arial" w:cs="Arial"/>
          <w:b w:val="0"/>
          <w:bCs w:val="0"/>
          <w:color w:val="333333"/>
        </w:rPr>
      </w:pPr>
      <w:r w:rsidRPr="005E12C7">
        <w:rPr>
          <w:rFonts w:ascii="Arial" w:hAnsi="Arial" w:cs="Arial"/>
          <w:b w:val="0"/>
          <w:bCs w:val="0"/>
          <w:color w:val="333333"/>
        </w:rPr>
        <w:t>Household Uses</w:t>
      </w:r>
      <w:r w:rsidRPr="005E12C7">
        <w:rPr>
          <w:rFonts w:ascii="Arial" w:hAnsi="Arial" w:cs="Arial"/>
          <w:b w:val="0"/>
          <w:bCs w:val="0"/>
          <w:color w:val="333333"/>
          <w:sz w:val="39"/>
          <w:szCs w:val="39"/>
        </w:rPr>
        <w:t xml:space="preserve"> </w:t>
      </w:r>
      <w:r>
        <w:rPr>
          <w:rFonts w:ascii="Arial" w:hAnsi="Arial" w:cs="Arial"/>
          <w:b w:val="0"/>
          <w:bCs w:val="0"/>
          <w:color w:val="333333"/>
        </w:rPr>
        <w:t xml:space="preserve">                                     </w:t>
      </w:r>
      <w:r w:rsidRPr="005E12C7">
        <w:rPr>
          <w:rFonts w:ascii="Arial" w:hAnsi="Arial" w:cs="Arial"/>
          <w:b w:val="0"/>
          <w:bCs w:val="0"/>
          <w:color w:val="333333"/>
        </w:rPr>
        <w:t>Art Industry</w:t>
      </w:r>
    </w:p>
    <w:p w:rsidR="004326E6" w:rsidRPr="004326E6" w:rsidRDefault="004326E6" w:rsidP="004326E6">
      <w:pPr>
        <w:pStyle w:val="Heading3"/>
        <w:shd w:val="clear" w:color="auto" w:fill="FFFFFF"/>
        <w:spacing w:before="315" w:after="158"/>
        <w:rPr>
          <w:rFonts w:ascii="Arial" w:hAnsi="Arial" w:cs="Arial"/>
          <w:b w:val="0"/>
          <w:bCs w:val="0"/>
          <w:color w:val="333333"/>
        </w:rPr>
      </w:pPr>
      <w:r w:rsidRPr="004326E6">
        <w:rPr>
          <w:rFonts w:ascii="Arial" w:hAnsi="Arial" w:cs="Arial"/>
          <w:b w:val="0"/>
          <w:bCs w:val="0"/>
          <w:color w:val="333333"/>
        </w:rPr>
        <w:t>Commercial Uses</w:t>
      </w:r>
    </w:p>
    <w:p w:rsidR="004326E6" w:rsidRPr="004326E6" w:rsidRDefault="004326E6" w:rsidP="004326E6"/>
    <w:p w:rsidR="004326E6" w:rsidRDefault="004326E6" w:rsidP="004326E6">
      <w:pPr>
        <w:pStyle w:val="Heading1"/>
        <w:pBdr>
          <w:bottom w:val="single" w:sz="6" w:space="0" w:color="A2A9B1"/>
        </w:pBdr>
        <w:spacing w:before="0" w:after="60"/>
        <w:rPr>
          <w:rFonts w:ascii="Georgia" w:hAnsi="Georgia"/>
          <w:b w:val="0"/>
          <w:bCs w:val="0"/>
          <w:color w:val="000000"/>
          <w:sz w:val="43"/>
          <w:szCs w:val="43"/>
        </w:rPr>
      </w:pPr>
      <w:r>
        <w:rPr>
          <w:rFonts w:ascii="Georgia" w:hAnsi="Georgia"/>
          <w:b w:val="0"/>
          <w:bCs w:val="0"/>
          <w:color w:val="000000"/>
          <w:sz w:val="43"/>
          <w:szCs w:val="43"/>
        </w:rPr>
        <w:t>Steel</w:t>
      </w:r>
    </w:p>
    <w:p w:rsidR="004326E6" w:rsidRDefault="004326E6" w:rsidP="004326E6">
      <w:pPr>
        <w:shd w:val="clear" w:color="auto" w:fill="FFFFFF"/>
        <w:spacing w:before="120" w:after="120" w:line="240" w:lineRule="auto"/>
        <w:rPr>
          <w:rFonts w:ascii="Arial" w:eastAsia="Times New Roman" w:hAnsi="Arial" w:cs="Arial"/>
          <w:b/>
          <w:bCs/>
          <w:color w:val="202122"/>
          <w:sz w:val="21"/>
          <w:szCs w:val="21"/>
          <w:lang w:eastAsia="en-IN"/>
        </w:rPr>
      </w:pPr>
    </w:p>
    <w:p w:rsidR="004326E6" w:rsidRDefault="00D60A73" w:rsidP="004326E6">
      <w:pPr>
        <w:shd w:val="clear" w:color="auto" w:fill="FFFFFF"/>
        <w:spacing w:before="120" w:after="120" w:line="240" w:lineRule="auto"/>
        <w:rPr>
          <w:rFonts w:ascii="Arial" w:eastAsia="Times New Roman" w:hAnsi="Arial" w:cs="Arial"/>
          <w:b/>
          <w:bCs/>
          <w:color w:val="202122"/>
          <w:sz w:val="21"/>
          <w:szCs w:val="21"/>
          <w:lang w:eastAsia="en-IN"/>
        </w:rPr>
      </w:pPr>
      <w:r w:rsidRPr="00D60A73">
        <w:rPr>
          <w:rFonts w:ascii="Arial" w:eastAsia="Times New Roman" w:hAnsi="Arial" w:cs="Arial"/>
          <w:b/>
          <w:bCs/>
          <w:color w:val="202122"/>
          <w:sz w:val="21"/>
          <w:szCs w:val="21"/>
          <w:lang w:eastAsia="en-IN"/>
        </w:rPr>
        <w:drawing>
          <wp:inline distT="0" distB="0" distL="0" distR="0">
            <wp:extent cx="2988498" cy="1990725"/>
            <wp:effectExtent l="0" t="0" r="2540" b="0"/>
            <wp:docPr id="13" name="Picture 13" descr="Sharp increase in steel prices to hit NHAI projects in 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arp increase in steel prices to hit NHAI projects in TN"/>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988498" cy="1990725"/>
                    </a:xfrm>
                    <a:prstGeom prst="rect">
                      <a:avLst/>
                    </a:prstGeom>
                    <a:noFill/>
                    <a:ln>
                      <a:noFill/>
                    </a:ln>
                  </pic:spPr>
                </pic:pic>
              </a:graphicData>
            </a:graphic>
          </wp:inline>
        </w:drawing>
      </w:r>
      <w:r w:rsidRPr="00D60A73">
        <w:t xml:space="preserve"> </w:t>
      </w:r>
      <w:r w:rsidRPr="00D60A73">
        <w:rPr>
          <w:rFonts w:ascii="Arial" w:eastAsia="Times New Roman" w:hAnsi="Arial" w:cs="Arial"/>
          <w:b/>
          <w:bCs/>
          <w:color w:val="202122"/>
          <w:sz w:val="21"/>
          <w:szCs w:val="21"/>
          <w:lang w:eastAsia="en-IN"/>
        </w:rPr>
        <w:drawing>
          <wp:inline distT="0" distB="0" distL="0" distR="0">
            <wp:extent cx="3619500" cy="1990725"/>
            <wp:effectExtent l="0" t="0" r="0" b="9525"/>
            <wp:docPr id="14" name="Picture 14" descr="Say Yes to Ste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y Yes to Steel -"/>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619500" cy="1990725"/>
                    </a:xfrm>
                    <a:prstGeom prst="rect">
                      <a:avLst/>
                    </a:prstGeom>
                    <a:noFill/>
                    <a:ln>
                      <a:noFill/>
                    </a:ln>
                  </pic:spPr>
                </pic:pic>
              </a:graphicData>
            </a:graphic>
          </wp:inline>
        </w:drawing>
      </w:r>
    </w:p>
    <w:p w:rsidR="004326E6" w:rsidRDefault="004326E6" w:rsidP="004326E6">
      <w:pPr>
        <w:shd w:val="clear" w:color="auto" w:fill="FFFFFF"/>
        <w:spacing w:before="120" w:after="120" w:line="240" w:lineRule="auto"/>
        <w:rPr>
          <w:rFonts w:ascii="Arial" w:eastAsia="Times New Roman" w:hAnsi="Arial" w:cs="Arial"/>
          <w:b/>
          <w:bCs/>
          <w:color w:val="202122"/>
          <w:sz w:val="21"/>
          <w:szCs w:val="21"/>
          <w:lang w:eastAsia="en-IN"/>
        </w:rPr>
      </w:pPr>
    </w:p>
    <w:p w:rsidR="004326E6" w:rsidRPr="004E43F5" w:rsidRDefault="004326E6" w:rsidP="004326E6">
      <w:pPr>
        <w:shd w:val="clear" w:color="auto" w:fill="FFFFFF"/>
        <w:spacing w:before="120" w:after="120" w:line="240" w:lineRule="auto"/>
        <w:rPr>
          <w:rFonts w:ascii="Adobe Gothic Std B" w:eastAsia="Adobe Gothic Std B" w:hAnsi="Adobe Gothic Std B" w:cs="Arial"/>
          <w:color w:val="202122"/>
          <w:sz w:val="21"/>
          <w:szCs w:val="21"/>
          <w:lang w:eastAsia="en-IN"/>
        </w:rPr>
      </w:pPr>
      <w:r w:rsidRPr="004E43F5">
        <w:rPr>
          <w:rFonts w:ascii="Adobe Gothic Std B" w:eastAsia="Adobe Gothic Std B" w:hAnsi="Adobe Gothic Std B" w:cs="Arial"/>
          <w:b/>
          <w:bCs/>
          <w:color w:val="202122"/>
          <w:sz w:val="21"/>
          <w:szCs w:val="21"/>
          <w:lang w:eastAsia="en-IN"/>
        </w:rPr>
        <w:t>Steel</w:t>
      </w:r>
      <w:r w:rsidRPr="004E43F5">
        <w:rPr>
          <w:rFonts w:ascii="Adobe Gothic Std B" w:eastAsia="Adobe Gothic Std B" w:hAnsi="Adobe Gothic Std B" w:cs="Arial"/>
          <w:color w:val="202122"/>
          <w:sz w:val="21"/>
          <w:szCs w:val="21"/>
          <w:lang w:eastAsia="en-IN"/>
        </w:rPr>
        <w:t> is an </w:t>
      </w:r>
      <w:hyperlink r:id="rId309" w:tooltip="Alloy" w:history="1">
        <w:r w:rsidRPr="004E43F5">
          <w:rPr>
            <w:rFonts w:ascii="Adobe Gothic Std B" w:eastAsia="Adobe Gothic Std B" w:hAnsi="Adobe Gothic Std B" w:cs="Arial"/>
            <w:color w:val="0645AD"/>
            <w:sz w:val="21"/>
            <w:szCs w:val="21"/>
            <w:lang w:eastAsia="en-IN"/>
          </w:rPr>
          <w:t>alloy</w:t>
        </w:r>
      </w:hyperlink>
      <w:r w:rsidRPr="004E43F5">
        <w:rPr>
          <w:rFonts w:ascii="Adobe Gothic Std B" w:eastAsia="Adobe Gothic Std B" w:hAnsi="Adobe Gothic Std B" w:cs="Arial"/>
          <w:color w:val="202122"/>
          <w:sz w:val="21"/>
          <w:szCs w:val="21"/>
          <w:lang w:eastAsia="en-IN"/>
        </w:rPr>
        <w:t> made up of </w:t>
      </w:r>
      <w:hyperlink r:id="rId310" w:tooltip="Iron" w:history="1">
        <w:r w:rsidRPr="004E43F5">
          <w:rPr>
            <w:rFonts w:ascii="Adobe Gothic Std B" w:eastAsia="Adobe Gothic Std B" w:hAnsi="Adobe Gothic Std B" w:cs="Arial"/>
            <w:color w:val="0645AD"/>
            <w:sz w:val="21"/>
            <w:szCs w:val="21"/>
            <w:lang w:eastAsia="en-IN"/>
          </w:rPr>
          <w:t>iron</w:t>
        </w:r>
      </w:hyperlink>
      <w:r w:rsidRPr="004E43F5">
        <w:rPr>
          <w:rFonts w:ascii="Adobe Gothic Std B" w:eastAsia="Adobe Gothic Std B" w:hAnsi="Adobe Gothic Std B" w:cs="Arial"/>
          <w:color w:val="202122"/>
          <w:sz w:val="21"/>
          <w:szCs w:val="21"/>
          <w:lang w:eastAsia="en-IN"/>
        </w:rPr>
        <w:t xml:space="preserve"> with typically a few tenths of a </w:t>
      </w:r>
      <w:proofErr w:type="spellStart"/>
      <w:r w:rsidRPr="004E43F5">
        <w:rPr>
          <w:rFonts w:ascii="Adobe Gothic Std B" w:eastAsia="Adobe Gothic Std B" w:hAnsi="Adobe Gothic Std B" w:cs="Arial"/>
          <w:color w:val="202122"/>
          <w:sz w:val="21"/>
          <w:szCs w:val="21"/>
          <w:lang w:eastAsia="en-IN"/>
        </w:rPr>
        <w:t>percent</w:t>
      </w:r>
      <w:proofErr w:type="spellEnd"/>
      <w:r w:rsidRPr="004E43F5">
        <w:rPr>
          <w:rFonts w:ascii="Adobe Gothic Std B" w:eastAsia="Adobe Gothic Std B" w:hAnsi="Adobe Gothic Std B" w:cs="Arial"/>
          <w:color w:val="202122"/>
          <w:sz w:val="21"/>
          <w:szCs w:val="21"/>
          <w:lang w:eastAsia="en-IN"/>
        </w:rPr>
        <w:t xml:space="preserve"> of </w:t>
      </w:r>
      <w:hyperlink r:id="rId311" w:tooltip="Carbon" w:history="1">
        <w:r w:rsidRPr="004E43F5">
          <w:rPr>
            <w:rFonts w:ascii="Adobe Gothic Std B" w:eastAsia="Adobe Gothic Std B" w:hAnsi="Adobe Gothic Std B" w:cs="Arial"/>
            <w:color w:val="0645AD"/>
            <w:sz w:val="21"/>
            <w:szCs w:val="21"/>
            <w:lang w:eastAsia="en-IN"/>
          </w:rPr>
          <w:t>carbon</w:t>
        </w:r>
      </w:hyperlink>
      <w:r w:rsidRPr="004E43F5">
        <w:rPr>
          <w:rFonts w:ascii="Adobe Gothic Std B" w:eastAsia="Adobe Gothic Std B" w:hAnsi="Adobe Gothic Std B" w:cs="Arial"/>
          <w:color w:val="202122"/>
          <w:sz w:val="21"/>
          <w:szCs w:val="21"/>
          <w:lang w:eastAsia="en-IN"/>
        </w:rPr>
        <w:t> to improve its </w:t>
      </w:r>
      <w:hyperlink r:id="rId312" w:tooltip="Strength of materials" w:history="1">
        <w:r w:rsidRPr="004E43F5">
          <w:rPr>
            <w:rFonts w:ascii="Adobe Gothic Std B" w:eastAsia="Adobe Gothic Std B" w:hAnsi="Adobe Gothic Std B" w:cs="Arial"/>
            <w:color w:val="0645AD"/>
            <w:sz w:val="21"/>
            <w:szCs w:val="21"/>
            <w:lang w:eastAsia="en-IN"/>
          </w:rPr>
          <w:t>strength</w:t>
        </w:r>
      </w:hyperlink>
      <w:r w:rsidRPr="004E43F5">
        <w:rPr>
          <w:rFonts w:ascii="Adobe Gothic Std B" w:eastAsia="Adobe Gothic Std B" w:hAnsi="Adobe Gothic Std B" w:cs="Arial"/>
          <w:color w:val="202122"/>
          <w:sz w:val="21"/>
          <w:szCs w:val="21"/>
          <w:lang w:eastAsia="en-IN"/>
        </w:rPr>
        <w:t> and </w:t>
      </w:r>
      <w:hyperlink r:id="rId313" w:tooltip="Fracture toughness" w:history="1">
        <w:r w:rsidRPr="004E43F5">
          <w:rPr>
            <w:rFonts w:ascii="Adobe Gothic Std B" w:eastAsia="Adobe Gothic Std B" w:hAnsi="Adobe Gothic Std B" w:cs="Arial"/>
            <w:color w:val="0645AD"/>
            <w:sz w:val="21"/>
            <w:szCs w:val="21"/>
            <w:lang w:eastAsia="en-IN"/>
          </w:rPr>
          <w:t>fracture resistance</w:t>
        </w:r>
      </w:hyperlink>
      <w:r w:rsidRPr="004E43F5">
        <w:rPr>
          <w:rFonts w:ascii="Adobe Gothic Std B" w:eastAsia="Adobe Gothic Std B" w:hAnsi="Adobe Gothic Std B" w:cs="Arial"/>
          <w:color w:val="202122"/>
          <w:sz w:val="21"/>
          <w:szCs w:val="21"/>
          <w:lang w:eastAsia="en-IN"/>
        </w:rPr>
        <w:t> compared to other forms of iron. Many other elements may be present or added. Stainless steels that are </w:t>
      </w:r>
      <w:hyperlink r:id="rId314" w:tooltip="Corrosion" w:history="1">
        <w:r w:rsidRPr="004E43F5">
          <w:rPr>
            <w:rFonts w:ascii="Adobe Gothic Std B" w:eastAsia="Adobe Gothic Std B" w:hAnsi="Adobe Gothic Std B" w:cs="Arial"/>
            <w:color w:val="0645AD"/>
            <w:sz w:val="21"/>
            <w:szCs w:val="21"/>
            <w:lang w:eastAsia="en-IN"/>
          </w:rPr>
          <w:t>corrosion</w:t>
        </w:r>
      </w:hyperlink>
      <w:r w:rsidRPr="004E43F5">
        <w:rPr>
          <w:rFonts w:ascii="Adobe Gothic Std B" w:eastAsia="Adobe Gothic Std B" w:hAnsi="Adobe Gothic Std B" w:cs="Arial"/>
          <w:color w:val="202122"/>
          <w:sz w:val="21"/>
          <w:szCs w:val="21"/>
          <w:lang w:eastAsia="en-IN"/>
        </w:rPr>
        <w:t xml:space="preserve">- and oxidation-resistant need typically </w:t>
      </w:r>
      <w:proofErr w:type="gramStart"/>
      <w:r w:rsidRPr="004E43F5">
        <w:rPr>
          <w:rFonts w:ascii="Adobe Gothic Std B" w:eastAsia="Adobe Gothic Std B" w:hAnsi="Adobe Gothic Std B" w:cs="Arial"/>
          <w:color w:val="202122"/>
          <w:sz w:val="21"/>
          <w:szCs w:val="21"/>
          <w:lang w:eastAsia="en-IN"/>
        </w:rPr>
        <w:t xml:space="preserve">an additional </w:t>
      </w:r>
      <w:r w:rsidRPr="004E43F5">
        <w:rPr>
          <w:rFonts w:ascii="Adobe Gothic Std B" w:eastAsia="Adobe Gothic Std B" w:hAnsi="Adobe Gothic Std B" w:cs="Arial"/>
          <w:color w:val="202122"/>
          <w:sz w:val="21"/>
          <w:szCs w:val="21"/>
          <w:lang w:eastAsia="en-IN"/>
        </w:rPr>
        <w:lastRenderedPageBreak/>
        <w:t>11% </w:t>
      </w:r>
      <w:hyperlink r:id="rId315" w:tooltip="Chromium" w:history="1">
        <w:r w:rsidRPr="004E43F5">
          <w:rPr>
            <w:rFonts w:ascii="Adobe Gothic Std B" w:eastAsia="Adobe Gothic Std B" w:hAnsi="Adobe Gothic Std B" w:cs="Arial"/>
            <w:color w:val="0645AD"/>
            <w:sz w:val="21"/>
            <w:szCs w:val="21"/>
            <w:lang w:eastAsia="en-IN"/>
          </w:rPr>
          <w:t>chromium</w:t>
        </w:r>
        <w:proofErr w:type="gramEnd"/>
      </w:hyperlink>
      <w:r w:rsidRPr="004E43F5">
        <w:rPr>
          <w:rFonts w:ascii="Adobe Gothic Std B" w:eastAsia="Adobe Gothic Std B" w:hAnsi="Adobe Gothic Std B" w:cs="Arial"/>
          <w:color w:val="202122"/>
          <w:sz w:val="21"/>
          <w:szCs w:val="21"/>
          <w:lang w:eastAsia="en-IN"/>
        </w:rPr>
        <w:t>. Because of its high </w:t>
      </w:r>
      <w:hyperlink r:id="rId316" w:tooltip="Ultimate tensile strength" w:history="1">
        <w:r w:rsidRPr="004E43F5">
          <w:rPr>
            <w:rFonts w:ascii="Adobe Gothic Std B" w:eastAsia="Adobe Gothic Std B" w:hAnsi="Adobe Gothic Std B" w:cs="Arial"/>
            <w:color w:val="0645AD"/>
            <w:sz w:val="21"/>
            <w:szCs w:val="21"/>
            <w:lang w:eastAsia="en-IN"/>
          </w:rPr>
          <w:t>tensile strength</w:t>
        </w:r>
      </w:hyperlink>
      <w:r w:rsidRPr="004E43F5">
        <w:rPr>
          <w:rFonts w:ascii="Adobe Gothic Std B" w:eastAsia="Adobe Gothic Std B" w:hAnsi="Adobe Gothic Std B" w:cs="Arial"/>
          <w:color w:val="202122"/>
          <w:sz w:val="21"/>
          <w:szCs w:val="21"/>
          <w:lang w:eastAsia="en-IN"/>
        </w:rPr>
        <w:t> and low cost, steel is used in </w:t>
      </w:r>
      <w:hyperlink r:id="rId317" w:tooltip="Building" w:history="1">
        <w:r w:rsidRPr="004E43F5">
          <w:rPr>
            <w:rFonts w:ascii="Adobe Gothic Std B" w:eastAsia="Adobe Gothic Std B" w:hAnsi="Adobe Gothic Std B" w:cs="Arial"/>
            <w:color w:val="0645AD"/>
            <w:sz w:val="21"/>
            <w:szCs w:val="21"/>
            <w:lang w:eastAsia="en-IN"/>
          </w:rPr>
          <w:t>buildings</w:t>
        </w:r>
      </w:hyperlink>
      <w:r w:rsidRPr="004E43F5">
        <w:rPr>
          <w:rFonts w:ascii="Adobe Gothic Std B" w:eastAsia="Adobe Gothic Std B" w:hAnsi="Adobe Gothic Std B" w:cs="Arial"/>
          <w:color w:val="202122"/>
          <w:sz w:val="21"/>
          <w:szCs w:val="21"/>
          <w:lang w:eastAsia="en-IN"/>
        </w:rPr>
        <w:t>, </w:t>
      </w:r>
      <w:hyperlink r:id="rId318" w:tooltip="Infrastructure" w:history="1">
        <w:r w:rsidRPr="004E43F5">
          <w:rPr>
            <w:rFonts w:ascii="Adobe Gothic Std B" w:eastAsia="Adobe Gothic Std B" w:hAnsi="Adobe Gothic Std B" w:cs="Arial"/>
            <w:color w:val="0645AD"/>
            <w:sz w:val="21"/>
            <w:szCs w:val="21"/>
            <w:lang w:eastAsia="en-IN"/>
          </w:rPr>
          <w:t>infrastructure</w:t>
        </w:r>
      </w:hyperlink>
      <w:r w:rsidRPr="004E43F5">
        <w:rPr>
          <w:rFonts w:ascii="Adobe Gothic Std B" w:eastAsia="Adobe Gothic Std B" w:hAnsi="Adobe Gothic Std B" w:cs="Arial"/>
          <w:color w:val="202122"/>
          <w:sz w:val="21"/>
          <w:szCs w:val="21"/>
          <w:lang w:eastAsia="en-IN"/>
        </w:rPr>
        <w:t>, </w:t>
      </w:r>
      <w:hyperlink r:id="rId319" w:tooltip="Tool" w:history="1">
        <w:r w:rsidRPr="004E43F5">
          <w:rPr>
            <w:rFonts w:ascii="Adobe Gothic Std B" w:eastAsia="Adobe Gothic Std B" w:hAnsi="Adobe Gothic Std B" w:cs="Arial"/>
            <w:color w:val="0645AD"/>
            <w:sz w:val="21"/>
            <w:szCs w:val="21"/>
            <w:lang w:eastAsia="en-IN"/>
          </w:rPr>
          <w:t>tools</w:t>
        </w:r>
      </w:hyperlink>
      <w:r w:rsidRPr="004E43F5">
        <w:rPr>
          <w:rFonts w:ascii="Adobe Gothic Std B" w:eastAsia="Adobe Gothic Std B" w:hAnsi="Adobe Gothic Std B" w:cs="Arial"/>
          <w:color w:val="202122"/>
          <w:sz w:val="21"/>
          <w:szCs w:val="21"/>
          <w:lang w:eastAsia="en-IN"/>
        </w:rPr>
        <w:t>, </w:t>
      </w:r>
      <w:hyperlink r:id="rId320" w:tooltip="Ship" w:history="1">
        <w:r w:rsidRPr="004E43F5">
          <w:rPr>
            <w:rFonts w:ascii="Adobe Gothic Std B" w:eastAsia="Adobe Gothic Std B" w:hAnsi="Adobe Gothic Std B" w:cs="Arial"/>
            <w:color w:val="0645AD"/>
            <w:sz w:val="21"/>
            <w:szCs w:val="21"/>
            <w:lang w:eastAsia="en-IN"/>
          </w:rPr>
          <w:t>ships</w:t>
        </w:r>
      </w:hyperlink>
      <w:r w:rsidRPr="004E43F5">
        <w:rPr>
          <w:rFonts w:ascii="Adobe Gothic Std B" w:eastAsia="Adobe Gothic Std B" w:hAnsi="Adobe Gothic Std B" w:cs="Arial"/>
          <w:color w:val="202122"/>
          <w:sz w:val="21"/>
          <w:szCs w:val="21"/>
          <w:lang w:eastAsia="en-IN"/>
        </w:rPr>
        <w:t>, </w:t>
      </w:r>
      <w:hyperlink r:id="rId321" w:tooltip="Train" w:history="1">
        <w:r w:rsidRPr="004E43F5">
          <w:rPr>
            <w:rFonts w:ascii="Adobe Gothic Std B" w:eastAsia="Adobe Gothic Std B" w:hAnsi="Adobe Gothic Std B" w:cs="Arial"/>
            <w:color w:val="0645AD"/>
            <w:sz w:val="21"/>
            <w:szCs w:val="21"/>
            <w:lang w:eastAsia="en-IN"/>
          </w:rPr>
          <w:t>trains</w:t>
        </w:r>
      </w:hyperlink>
      <w:r w:rsidRPr="004E43F5">
        <w:rPr>
          <w:rFonts w:ascii="Adobe Gothic Std B" w:eastAsia="Adobe Gothic Std B" w:hAnsi="Adobe Gothic Std B" w:cs="Arial"/>
          <w:color w:val="202122"/>
          <w:sz w:val="21"/>
          <w:szCs w:val="21"/>
          <w:lang w:eastAsia="en-IN"/>
        </w:rPr>
        <w:t>, </w:t>
      </w:r>
      <w:hyperlink r:id="rId322" w:tooltip="Car" w:history="1">
        <w:r w:rsidRPr="004E43F5">
          <w:rPr>
            <w:rFonts w:ascii="Adobe Gothic Std B" w:eastAsia="Adobe Gothic Std B" w:hAnsi="Adobe Gothic Std B" w:cs="Arial"/>
            <w:color w:val="0645AD"/>
            <w:sz w:val="21"/>
            <w:szCs w:val="21"/>
            <w:lang w:eastAsia="en-IN"/>
          </w:rPr>
          <w:t>cars</w:t>
        </w:r>
      </w:hyperlink>
      <w:r w:rsidRPr="004E43F5">
        <w:rPr>
          <w:rFonts w:ascii="Adobe Gothic Std B" w:eastAsia="Adobe Gothic Std B" w:hAnsi="Adobe Gothic Std B" w:cs="Arial"/>
          <w:color w:val="202122"/>
          <w:sz w:val="21"/>
          <w:szCs w:val="21"/>
          <w:lang w:eastAsia="en-IN"/>
        </w:rPr>
        <w:t>, </w:t>
      </w:r>
      <w:hyperlink r:id="rId323" w:tooltip="Machine" w:history="1">
        <w:r w:rsidRPr="004E43F5">
          <w:rPr>
            <w:rFonts w:ascii="Adobe Gothic Std B" w:eastAsia="Adobe Gothic Std B" w:hAnsi="Adobe Gothic Std B" w:cs="Arial"/>
            <w:color w:val="0645AD"/>
            <w:sz w:val="21"/>
            <w:szCs w:val="21"/>
            <w:lang w:eastAsia="en-IN"/>
          </w:rPr>
          <w:t>machines</w:t>
        </w:r>
      </w:hyperlink>
      <w:r w:rsidRPr="004E43F5">
        <w:rPr>
          <w:rFonts w:ascii="Adobe Gothic Std B" w:eastAsia="Adobe Gothic Std B" w:hAnsi="Adobe Gothic Std B" w:cs="Arial"/>
          <w:color w:val="202122"/>
          <w:sz w:val="21"/>
          <w:szCs w:val="21"/>
          <w:lang w:eastAsia="en-IN"/>
        </w:rPr>
        <w:t>, </w:t>
      </w:r>
      <w:hyperlink r:id="rId324" w:tooltip="Home appliance" w:history="1">
        <w:r w:rsidRPr="004E43F5">
          <w:rPr>
            <w:rFonts w:ascii="Adobe Gothic Std B" w:eastAsia="Adobe Gothic Std B" w:hAnsi="Adobe Gothic Std B" w:cs="Arial"/>
            <w:color w:val="0645AD"/>
            <w:sz w:val="21"/>
            <w:szCs w:val="21"/>
            <w:lang w:eastAsia="en-IN"/>
          </w:rPr>
          <w:t>electrical appliances</w:t>
        </w:r>
      </w:hyperlink>
      <w:r w:rsidRPr="004E43F5">
        <w:rPr>
          <w:rFonts w:ascii="Adobe Gothic Std B" w:eastAsia="Adobe Gothic Std B" w:hAnsi="Adobe Gothic Std B" w:cs="Arial"/>
          <w:color w:val="202122"/>
          <w:sz w:val="21"/>
          <w:szCs w:val="21"/>
          <w:lang w:eastAsia="en-IN"/>
        </w:rPr>
        <w:t>, and </w:t>
      </w:r>
      <w:hyperlink r:id="rId325" w:tooltip="Weapon" w:history="1">
        <w:r w:rsidRPr="004E43F5">
          <w:rPr>
            <w:rFonts w:ascii="Adobe Gothic Std B" w:eastAsia="Adobe Gothic Std B" w:hAnsi="Adobe Gothic Std B" w:cs="Arial"/>
            <w:color w:val="0645AD"/>
            <w:sz w:val="21"/>
            <w:szCs w:val="21"/>
            <w:lang w:eastAsia="en-IN"/>
          </w:rPr>
          <w:t>weapons</w:t>
        </w:r>
      </w:hyperlink>
      <w:r w:rsidRPr="004E43F5">
        <w:rPr>
          <w:rFonts w:ascii="Adobe Gothic Std B" w:eastAsia="Adobe Gothic Std B" w:hAnsi="Adobe Gothic Std B" w:cs="Arial"/>
          <w:color w:val="202122"/>
          <w:sz w:val="21"/>
          <w:szCs w:val="21"/>
          <w:lang w:eastAsia="en-IN"/>
        </w:rPr>
        <w:t>. Iron is the </w:t>
      </w:r>
      <w:hyperlink r:id="rId326" w:tooltip="Base metal" w:history="1">
        <w:r w:rsidRPr="004E43F5">
          <w:rPr>
            <w:rFonts w:ascii="Adobe Gothic Std B" w:eastAsia="Adobe Gothic Std B" w:hAnsi="Adobe Gothic Std B" w:cs="Arial"/>
            <w:color w:val="0645AD"/>
            <w:sz w:val="21"/>
            <w:szCs w:val="21"/>
            <w:lang w:eastAsia="en-IN"/>
          </w:rPr>
          <w:t>base metal</w:t>
        </w:r>
      </w:hyperlink>
      <w:r w:rsidRPr="004E43F5">
        <w:rPr>
          <w:rFonts w:ascii="Adobe Gothic Std B" w:eastAsia="Adobe Gothic Std B" w:hAnsi="Adobe Gothic Std B" w:cs="Arial"/>
          <w:color w:val="202122"/>
          <w:sz w:val="21"/>
          <w:szCs w:val="21"/>
          <w:lang w:eastAsia="en-IN"/>
        </w:rPr>
        <w:t> of steel. Depending on the temperature, it can take two crystalline forms (allotropic forms): </w:t>
      </w:r>
      <w:hyperlink r:id="rId327" w:tooltip="Cubic crystal system" w:history="1">
        <w:r w:rsidRPr="004E43F5">
          <w:rPr>
            <w:rFonts w:ascii="Adobe Gothic Std B" w:eastAsia="Adobe Gothic Std B" w:hAnsi="Adobe Gothic Std B" w:cs="Arial"/>
            <w:color w:val="0645AD"/>
            <w:sz w:val="21"/>
            <w:szCs w:val="21"/>
            <w:lang w:eastAsia="en-IN"/>
          </w:rPr>
          <w:t>body-centred cubic and face-centred cubic</w:t>
        </w:r>
      </w:hyperlink>
      <w:r w:rsidRPr="004E43F5">
        <w:rPr>
          <w:rFonts w:ascii="Adobe Gothic Std B" w:eastAsia="Adobe Gothic Std B" w:hAnsi="Adobe Gothic Std B" w:cs="Arial"/>
          <w:color w:val="202122"/>
          <w:sz w:val="21"/>
          <w:szCs w:val="21"/>
          <w:lang w:eastAsia="en-IN"/>
        </w:rPr>
        <w:t>. The interaction of the </w:t>
      </w:r>
      <w:hyperlink r:id="rId328" w:tooltip="Allotropes of iron" w:history="1">
        <w:r w:rsidRPr="004E43F5">
          <w:rPr>
            <w:rFonts w:ascii="Adobe Gothic Std B" w:eastAsia="Adobe Gothic Std B" w:hAnsi="Adobe Gothic Std B" w:cs="Arial"/>
            <w:color w:val="0645AD"/>
            <w:sz w:val="21"/>
            <w:szCs w:val="21"/>
            <w:lang w:eastAsia="en-IN"/>
          </w:rPr>
          <w:t>allotropes of iron</w:t>
        </w:r>
      </w:hyperlink>
      <w:r w:rsidRPr="004E43F5">
        <w:rPr>
          <w:rFonts w:ascii="Adobe Gothic Std B" w:eastAsia="Adobe Gothic Std B" w:hAnsi="Adobe Gothic Std B" w:cs="Arial"/>
          <w:color w:val="202122"/>
          <w:sz w:val="21"/>
          <w:szCs w:val="21"/>
          <w:lang w:eastAsia="en-IN"/>
        </w:rPr>
        <w:t> with the alloying elements, primarily carbon, gives steel and </w:t>
      </w:r>
      <w:hyperlink r:id="rId329" w:tooltip="Cast iron" w:history="1">
        <w:r w:rsidRPr="004E43F5">
          <w:rPr>
            <w:rFonts w:ascii="Adobe Gothic Std B" w:eastAsia="Adobe Gothic Std B" w:hAnsi="Adobe Gothic Std B" w:cs="Arial"/>
            <w:color w:val="0645AD"/>
            <w:sz w:val="21"/>
            <w:szCs w:val="21"/>
            <w:lang w:eastAsia="en-IN"/>
          </w:rPr>
          <w:t>cast iron</w:t>
        </w:r>
      </w:hyperlink>
      <w:r w:rsidRPr="004E43F5">
        <w:rPr>
          <w:rFonts w:ascii="Adobe Gothic Std B" w:eastAsia="Adobe Gothic Std B" w:hAnsi="Adobe Gothic Std B" w:cs="Arial"/>
          <w:color w:val="202122"/>
          <w:sz w:val="21"/>
          <w:szCs w:val="21"/>
          <w:lang w:eastAsia="en-IN"/>
        </w:rPr>
        <w:t> their range of unique properties.</w:t>
      </w:r>
    </w:p>
    <w:p w:rsidR="004326E6" w:rsidRPr="004E43F5" w:rsidRDefault="004326E6" w:rsidP="004326E6">
      <w:pPr>
        <w:shd w:val="clear" w:color="auto" w:fill="FFFFFF"/>
        <w:spacing w:before="120" w:after="120" w:line="240" w:lineRule="auto"/>
        <w:rPr>
          <w:rFonts w:ascii="Adobe Gothic Std B" w:eastAsia="Adobe Gothic Std B" w:hAnsi="Adobe Gothic Std B" w:cs="Arial"/>
          <w:color w:val="202122"/>
          <w:sz w:val="21"/>
          <w:szCs w:val="21"/>
          <w:lang w:eastAsia="en-IN"/>
        </w:rPr>
      </w:pPr>
      <w:r w:rsidRPr="004E43F5">
        <w:rPr>
          <w:rFonts w:ascii="Adobe Gothic Std B" w:eastAsia="Adobe Gothic Std B" w:hAnsi="Adobe Gothic Std B" w:cs="Arial"/>
          <w:color w:val="202122"/>
          <w:sz w:val="21"/>
          <w:szCs w:val="21"/>
          <w:lang w:eastAsia="en-IN"/>
        </w:rPr>
        <w:t>In pure iron, the </w:t>
      </w:r>
      <w:hyperlink r:id="rId330" w:tooltip="Crystal lattice" w:history="1">
        <w:r w:rsidRPr="004E43F5">
          <w:rPr>
            <w:rFonts w:ascii="Adobe Gothic Std B" w:eastAsia="Adobe Gothic Std B" w:hAnsi="Adobe Gothic Std B" w:cs="Arial"/>
            <w:color w:val="0645AD"/>
            <w:sz w:val="21"/>
            <w:szCs w:val="21"/>
            <w:lang w:eastAsia="en-IN"/>
          </w:rPr>
          <w:t>crystal structure</w:t>
        </w:r>
      </w:hyperlink>
      <w:r w:rsidRPr="004E43F5">
        <w:rPr>
          <w:rFonts w:ascii="Adobe Gothic Std B" w:eastAsia="Adobe Gothic Std B" w:hAnsi="Adobe Gothic Std B" w:cs="Arial"/>
          <w:color w:val="202122"/>
          <w:sz w:val="21"/>
          <w:szCs w:val="21"/>
          <w:lang w:eastAsia="en-IN"/>
        </w:rPr>
        <w:t> has relatively little resistance to the iron atoms slipping past one another, and so pure iron is quite </w:t>
      </w:r>
      <w:hyperlink r:id="rId331" w:tooltip="Ductility" w:history="1">
        <w:r w:rsidRPr="004E43F5">
          <w:rPr>
            <w:rFonts w:ascii="Adobe Gothic Std B" w:eastAsia="Adobe Gothic Std B" w:hAnsi="Adobe Gothic Std B" w:cs="Arial"/>
            <w:color w:val="0645AD"/>
            <w:sz w:val="21"/>
            <w:szCs w:val="21"/>
            <w:lang w:eastAsia="en-IN"/>
          </w:rPr>
          <w:t>ductile</w:t>
        </w:r>
      </w:hyperlink>
      <w:r w:rsidRPr="004E43F5">
        <w:rPr>
          <w:rFonts w:ascii="Adobe Gothic Std B" w:eastAsia="Adobe Gothic Std B" w:hAnsi="Adobe Gothic Std B" w:cs="Arial"/>
          <w:color w:val="202122"/>
          <w:sz w:val="21"/>
          <w:szCs w:val="21"/>
          <w:lang w:eastAsia="en-IN"/>
        </w:rPr>
        <w:t>, or soft and easily formed. In steel, small amounts of carbon, other elements, and inclusions within the iron act as hardening agents that prevent the movement of </w:t>
      </w:r>
      <w:hyperlink r:id="rId332" w:tooltip="Dislocation" w:history="1">
        <w:r w:rsidRPr="004E43F5">
          <w:rPr>
            <w:rFonts w:ascii="Adobe Gothic Std B" w:eastAsia="Adobe Gothic Std B" w:hAnsi="Adobe Gothic Std B" w:cs="Arial"/>
            <w:color w:val="0645AD"/>
            <w:sz w:val="21"/>
            <w:szCs w:val="21"/>
            <w:lang w:eastAsia="en-IN"/>
          </w:rPr>
          <w:t>dislocations</w:t>
        </w:r>
      </w:hyperlink>
      <w:r w:rsidRPr="004E43F5">
        <w:rPr>
          <w:rFonts w:ascii="Adobe Gothic Std B" w:eastAsia="Adobe Gothic Std B" w:hAnsi="Adobe Gothic Std B" w:cs="Arial"/>
          <w:color w:val="202122"/>
          <w:sz w:val="21"/>
          <w:szCs w:val="21"/>
          <w:lang w:eastAsia="en-IN"/>
        </w:rPr>
        <w:t>.</w:t>
      </w:r>
    </w:p>
    <w:p w:rsidR="004326E6" w:rsidRPr="004326E6" w:rsidRDefault="004326E6" w:rsidP="004326E6">
      <w:pPr>
        <w:shd w:val="clear" w:color="auto" w:fill="FFFFFF"/>
        <w:spacing w:before="120" w:after="120" w:line="240" w:lineRule="auto"/>
        <w:rPr>
          <w:rFonts w:ascii="Arial" w:eastAsia="Times New Roman" w:hAnsi="Arial" w:cs="Arial"/>
          <w:color w:val="202122"/>
          <w:sz w:val="21"/>
          <w:szCs w:val="21"/>
          <w:lang w:eastAsia="en-IN"/>
        </w:rPr>
      </w:pPr>
      <w:r w:rsidRPr="004E43F5">
        <w:rPr>
          <w:rFonts w:ascii="Adobe Gothic Std B" w:eastAsia="Adobe Gothic Std B" w:hAnsi="Adobe Gothic Std B" w:cs="Arial"/>
          <w:color w:val="202122"/>
          <w:sz w:val="21"/>
          <w:szCs w:val="21"/>
          <w:lang w:eastAsia="en-IN"/>
        </w:rPr>
        <w:t>The carbon in typical steel alloys may contribute up to 2.14% of its weight.</w:t>
      </w:r>
      <w:hyperlink r:id="rId333" w:anchor="cite_note-1" w:history="1">
        <w:r w:rsidRPr="004E43F5">
          <w:rPr>
            <w:rFonts w:ascii="Adobe Gothic Std B" w:eastAsia="Adobe Gothic Std B" w:hAnsi="Adobe Gothic Std B" w:cs="Arial"/>
            <w:color w:val="0645AD"/>
            <w:sz w:val="17"/>
            <w:szCs w:val="17"/>
            <w:vertAlign w:val="superscript"/>
            <w:lang w:eastAsia="en-IN"/>
          </w:rPr>
          <w:t>[1]</w:t>
        </w:r>
      </w:hyperlink>
      <w:r w:rsidRPr="004E43F5">
        <w:rPr>
          <w:rFonts w:ascii="Adobe Gothic Std B" w:eastAsia="Adobe Gothic Std B" w:hAnsi="Adobe Gothic Std B" w:cs="Arial"/>
          <w:color w:val="202122"/>
          <w:sz w:val="21"/>
          <w:szCs w:val="21"/>
          <w:lang w:eastAsia="en-IN"/>
        </w:rPr>
        <w:t> Varying the amount of carbon and many other alloying elements, as well as controlling their chemical and physical makeup in the final steel (either as solute elements, or as precipitated phases), impedes the movement of the dislocations that make pure iron ductile, and thus controls and enhances its qualities. These qualities include the </w:t>
      </w:r>
      <w:hyperlink r:id="rId334" w:tooltip="Hardness" w:history="1">
        <w:r w:rsidRPr="004E43F5">
          <w:rPr>
            <w:rFonts w:ascii="Adobe Gothic Std B" w:eastAsia="Adobe Gothic Std B" w:hAnsi="Adobe Gothic Std B" w:cs="Arial"/>
            <w:color w:val="0645AD"/>
            <w:sz w:val="21"/>
            <w:szCs w:val="21"/>
            <w:lang w:eastAsia="en-IN"/>
          </w:rPr>
          <w:t>hardness</w:t>
        </w:r>
      </w:hyperlink>
      <w:r w:rsidRPr="004E43F5">
        <w:rPr>
          <w:rFonts w:ascii="Adobe Gothic Std B" w:eastAsia="Adobe Gothic Std B" w:hAnsi="Adobe Gothic Std B" w:cs="Arial"/>
          <w:color w:val="202122"/>
          <w:sz w:val="21"/>
          <w:szCs w:val="21"/>
          <w:lang w:eastAsia="en-IN"/>
        </w:rPr>
        <w:t>, </w:t>
      </w:r>
      <w:hyperlink r:id="rId335" w:tooltip="Quenching" w:history="1">
        <w:r w:rsidRPr="004E43F5">
          <w:rPr>
            <w:rFonts w:ascii="Adobe Gothic Std B" w:eastAsia="Adobe Gothic Std B" w:hAnsi="Adobe Gothic Std B" w:cs="Arial"/>
            <w:color w:val="0645AD"/>
            <w:sz w:val="21"/>
            <w:szCs w:val="21"/>
            <w:lang w:eastAsia="en-IN"/>
          </w:rPr>
          <w:t>quenching behaviour</w:t>
        </w:r>
      </w:hyperlink>
      <w:r w:rsidRPr="004E43F5">
        <w:rPr>
          <w:rFonts w:ascii="Adobe Gothic Std B" w:eastAsia="Adobe Gothic Std B" w:hAnsi="Adobe Gothic Std B" w:cs="Arial"/>
          <w:color w:val="202122"/>
          <w:sz w:val="21"/>
          <w:szCs w:val="21"/>
          <w:lang w:eastAsia="en-IN"/>
        </w:rPr>
        <w:t>, need for </w:t>
      </w:r>
      <w:hyperlink r:id="rId336" w:tooltip="Annealing (metallurgy)" w:history="1">
        <w:r w:rsidRPr="004E43F5">
          <w:rPr>
            <w:rFonts w:ascii="Adobe Gothic Std B" w:eastAsia="Adobe Gothic Std B" w:hAnsi="Adobe Gothic Std B" w:cs="Arial"/>
            <w:color w:val="0645AD"/>
            <w:sz w:val="21"/>
            <w:szCs w:val="21"/>
            <w:lang w:eastAsia="en-IN"/>
          </w:rPr>
          <w:t>annealing</w:t>
        </w:r>
      </w:hyperlink>
      <w:r w:rsidRPr="004E43F5">
        <w:rPr>
          <w:rFonts w:ascii="Adobe Gothic Std B" w:eastAsia="Adobe Gothic Std B" w:hAnsi="Adobe Gothic Std B" w:cs="Arial"/>
          <w:color w:val="202122"/>
          <w:sz w:val="21"/>
          <w:szCs w:val="21"/>
          <w:lang w:eastAsia="en-IN"/>
        </w:rPr>
        <w:t>, </w:t>
      </w:r>
      <w:hyperlink r:id="rId337" w:tooltip="Tempering (metallurgy)" w:history="1">
        <w:r w:rsidRPr="004E43F5">
          <w:rPr>
            <w:rFonts w:ascii="Adobe Gothic Std B" w:eastAsia="Adobe Gothic Std B" w:hAnsi="Adobe Gothic Std B" w:cs="Arial"/>
            <w:color w:val="0645AD"/>
            <w:sz w:val="21"/>
            <w:szCs w:val="21"/>
            <w:lang w:eastAsia="en-IN"/>
          </w:rPr>
          <w:t>tempering behaviour</w:t>
        </w:r>
      </w:hyperlink>
      <w:r w:rsidRPr="004E43F5">
        <w:rPr>
          <w:rFonts w:ascii="Adobe Gothic Std B" w:eastAsia="Adobe Gothic Std B" w:hAnsi="Adobe Gothic Std B" w:cs="Arial"/>
          <w:color w:val="202122"/>
          <w:sz w:val="21"/>
          <w:szCs w:val="21"/>
          <w:lang w:eastAsia="en-IN"/>
        </w:rPr>
        <w:t>, </w:t>
      </w:r>
      <w:hyperlink r:id="rId338" w:tooltip="Yield (engineering)" w:history="1">
        <w:r w:rsidRPr="004E43F5">
          <w:rPr>
            <w:rFonts w:ascii="Adobe Gothic Std B" w:eastAsia="Adobe Gothic Std B" w:hAnsi="Adobe Gothic Std B" w:cs="Arial"/>
            <w:color w:val="0645AD"/>
            <w:sz w:val="21"/>
            <w:szCs w:val="21"/>
            <w:lang w:eastAsia="en-IN"/>
          </w:rPr>
          <w:t>yield strength</w:t>
        </w:r>
      </w:hyperlink>
      <w:r w:rsidRPr="004E43F5">
        <w:rPr>
          <w:rFonts w:ascii="Adobe Gothic Std B" w:eastAsia="Adobe Gothic Std B" w:hAnsi="Adobe Gothic Std B" w:cs="Arial"/>
          <w:color w:val="202122"/>
          <w:sz w:val="21"/>
          <w:szCs w:val="21"/>
          <w:lang w:eastAsia="en-IN"/>
        </w:rPr>
        <w:t>, and </w:t>
      </w:r>
      <w:hyperlink r:id="rId339" w:tooltip="Ultimate tensile strength" w:history="1">
        <w:r w:rsidRPr="004E43F5">
          <w:rPr>
            <w:rFonts w:ascii="Adobe Gothic Std B" w:eastAsia="Adobe Gothic Std B" w:hAnsi="Adobe Gothic Std B" w:cs="Arial"/>
            <w:color w:val="0645AD"/>
            <w:sz w:val="21"/>
            <w:szCs w:val="21"/>
            <w:lang w:eastAsia="en-IN"/>
          </w:rPr>
          <w:t>tensile strength</w:t>
        </w:r>
      </w:hyperlink>
      <w:r w:rsidRPr="004E43F5">
        <w:rPr>
          <w:rFonts w:ascii="Adobe Gothic Std B" w:eastAsia="Adobe Gothic Std B" w:hAnsi="Adobe Gothic Std B" w:cs="Arial"/>
          <w:color w:val="202122"/>
          <w:sz w:val="21"/>
          <w:szCs w:val="21"/>
          <w:lang w:eastAsia="en-IN"/>
        </w:rPr>
        <w:t> of the resulting steel. The increase in steel's strength compared to pure iron is possible only by reducing iron's ductility</w:t>
      </w:r>
      <w:r w:rsidRPr="004326E6">
        <w:rPr>
          <w:rFonts w:ascii="Arial" w:eastAsia="Times New Roman" w:hAnsi="Arial" w:cs="Arial"/>
          <w:color w:val="202122"/>
          <w:sz w:val="21"/>
          <w:szCs w:val="21"/>
          <w:lang w:eastAsia="en-IN"/>
        </w:rPr>
        <w:t>.</w:t>
      </w:r>
    </w:p>
    <w:p w:rsidR="004326E6" w:rsidRDefault="004326E6" w:rsidP="004326E6">
      <w:pPr>
        <w:pStyle w:val="Heading3"/>
        <w:shd w:val="clear" w:color="auto" w:fill="FFFFFF"/>
        <w:spacing w:before="72"/>
        <w:rPr>
          <w:rFonts w:ascii="Arial" w:hAnsi="Arial" w:cs="Arial"/>
          <w:color w:val="000000"/>
          <w:sz w:val="29"/>
          <w:szCs w:val="29"/>
        </w:rPr>
      </w:pPr>
      <w:proofErr w:type="gramStart"/>
      <w:r>
        <w:rPr>
          <w:rStyle w:val="mw-headline"/>
          <w:rFonts w:ascii="Arial" w:hAnsi="Arial" w:cs="Arial"/>
          <w:color w:val="000000"/>
          <w:sz w:val="29"/>
          <w:szCs w:val="29"/>
        </w:rPr>
        <w:t>Properties</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"https://en.wikipedia.org/w/index.php?title=Steel&amp;action=edit&amp;section=4" \o "Edit section: Properties"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645AD"/>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4326E6" w:rsidRDefault="004326E6" w:rsidP="004326E6">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The </w:t>
      </w:r>
      <w:hyperlink r:id="rId340" w:tooltip="Density" w:history="1">
        <w:r>
          <w:rPr>
            <w:rStyle w:val="Hyperlink"/>
            <w:rFonts w:ascii="Arial" w:hAnsi="Arial" w:cs="Arial"/>
            <w:color w:val="0645AD"/>
            <w:sz w:val="21"/>
            <w:szCs w:val="21"/>
          </w:rPr>
          <w:t>density</w:t>
        </w:r>
      </w:hyperlink>
      <w:r>
        <w:rPr>
          <w:rFonts w:ascii="Arial" w:hAnsi="Arial" w:cs="Arial"/>
          <w:color w:val="202122"/>
          <w:sz w:val="21"/>
          <w:szCs w:val="21"/>
        </w:rPr>
        <w:t> of steel varies based on the alloying constituents but usually ranges between 7,750 and 8,050 kg/m</w:t>
      </w:r>
      <w:r>
        <w:rPr>
          <w:rFonts w:ascii="Arial" w:hAnsi="Arial" w:cs="Arial"/>
          <w:color w:val="202122"/>
          <w:sz w:val="17"/>
          <w:szCs w:val="17"/>
          <w:vertAlign w:val="superscript"/>
        </w:rPr>
        <w:t>3</w:t>
      </w:r>
      <w:r>
        <w:rPr>
          <w:rFonts w:ascii="Arial" w:hAnsi="Arial" w:cs="Arial"/>
          <w:color w:val="202122"/>
          <w:sz w:val="21"/>
          <w:szCs w:val="21"/>
        </w:rPr>
        <w:t> (484 and 503 </w:t>
      </w:r>
      <w:proofErr w:type="spellStart"/>
      <w:r>
        <w:rPr>
          <w:rFonts w:ascii="Arial" w:hAnsi="Arial" w:cs="Arial"/>
          <w:color w:val="202122"/>
          <w:sz w:val="21"/>
          <w:szCs w:val="21"/>
        </w:rPr>
        <w:t>lb</w:t>
      </w:r>
      <w:proofErr w:type="spellEnd"/>
      <w:r>
        <w:rPr>
          <w:rFonts w:ascii="Arial" w:hAnsi="Arial" w:cs="Arial"/>
          <w:color w:val="202122"/>
          <w:sz w:val="21"/>
          <w:szCs w:val="21"/>
        </w:rPr>
        <w:t>/cu </w:t>
      </w:r>
      <w:proofErr w:type="spellStart"/>
      <w:r>
        <w:rPr>
          <w:rFonts w:ascii="Arial" w:hAnsi="Arial" w:cs="Arial"/>
          <w:color w:val="202122"/>
          <w:sz w:val="21"/>
          <w:szCs w:val="21"/>
        </w:rPr>
        <w:t>ft</w:t>
      </w:r>
      <w:proofErr w:type="spellEnd"/>
      <w:r>
        <w:rPr>
          <w:rFonts w:ascii="Arial" w:hAnsi="Arial" w:cs="Arial"/>
          <w:color w:val="202122"/>
          <w:sz w:val="21"/>
          <w:szCs w:val="21"/>
        </w:rPr>
        <w:t>), or 7.75 and 8.05 g/cm</w:t>
      </w:r>
      <w:r>
        <w:rPr>
          <w:rFonts w:ascii="Arial" w:hAnsi="Arial" w:cs="Arial"/>
          <w:color w:val="202122"/>
          <w:sz w:val="17"/>
          <w:szCs w:val="17"/>
          <w:vertAlign w:val="superscript"/>
        </w:rPr>
        <w:t>3</w:t>
      </w:r>
      <w:r>
        <w:rPr>
          <w:rFonts w:ascii="Arial" w:hAnsi="Arial" w:cs="Arial"/>
          <w:color w:val="202122"/>
          <w:sz w:val="21"/>
          <w:szCs w:val="21"/>
        </w:rPr>
        <w:t> (4.48 and 4.65 </w:t>
      </w:r>
      <w:proofErr w:type="spellStart"/>
      <w:r>
        <w:rPr>
          <w:rFonts w:ascii="Arial" w:hAnsi="Arial" w:cs="Arial"/>
          <w:color w:val="202122"/>
          <w:sz w:val="21"/>
          <w:szCs w:val="21"/>
        </w:rPr>
        <w:t>oz</w:t>
      </w:r>
      <w:proofErr w:type="spellEnd"/>
      <w:r>
        <w:rPr>
          <w:rFonts w:ascii="Arial" w:hAnsi="Arial" w:cs="Arial"/>
          <w:color w:val="202122"/>
          <w:sz w:val="21"/>
          <w:szCs w:val="21"/>
        </w:rPr>
        <w:t>/cu in).</w:t>
      </w:r>
      <w:hyperlink r:id="rId341" w:anchor="cite_note-7" w:history="1">
        <w:r>
          <w:rPr>
            <w:rStyle w:val="Hyperlink"/>
            <w:rFonts w:ascii="Arial" w:hAnsi="Arial" w:cs="Arial"/>
            <w:color w:val="0645AD"/>
            <w:sz w:val="17"/>
            <w:szCs w:val="17"/>
            <w:vertAlign w:val="superscript"/>
          </w:rPr>
          <w:t>[7]</w:t>
        </w:r>
      </w:hyperlink>
    </w:p>
    <w:p w:rsidR="004326E6" w:rsidRDefault="004326E6" w:rsidP="004326E6">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Even in a narrow range of concentrations of mixtures of carbon and iron that make steel, several different metallurgical structures, with very different properties can form. Understanding such properties is essential to making quality steel. At </w:t>
      </w:r>
      <w:hyperlink r:id="rId342" w:tooltip="Room temperature" w:history="1">
        <w:r>
          <w:rPr>
            <w:rStyle w:val="Hyperlink"/>
            <w:rFonts w:ascii="Arial" w:hAnsi="Arial" w:cs="Arial"/>
            <w:color w:val="0645AD"/>
            <w:sz w:val="21"/>
            <w:szCs w:val="21"/>
          </w:rPr>
          <w:t>room temperature</w:t>
        </w:r>
      </w:hyperlink>
      <w:r>
        <w:rPr>
          <w:rFonts w:ascii="Arial" w:hAnsi="Arial" w:cs="Arial"/>
          <w:color w:val="202122"/>
          <w:sz w:val="21"/>
          <w:szCs w:val="21"/>
        </w:rPr>
        <w:t>, the most stable form of pure iron is the </w:t>
      </w:r>
      <w:hyperlink r:id="rId343" w:tooltip="Body-centred cubic" w:history="1">
        <w:r>
          <w:rPr>
            <w:rStyle w:val="Hyperlink"/>
            <w:rFonts w:ascii="Arial" w:hAnsi="Arial" w:cs="Arial"/>
            <w:color w:val="0645AD"/>
            <w:sz w:val="21"/>
            <w:szCs w:val="21"/>
          </w:rPr>
          <w:t>body-centred cubic</w:t>
        </w:r>
      </w:hyperlink>
      <w:r>
        <w:rPr>
          <w:rFonts w:ascii="Arial" w:hAnsi="Arial" w:cs="Arial"/>
          <w:color w:val="202122"/>
          <w:sz w:val="21"/>
          <w:szCs w:val="21"/>
        </w:rPr>
        <w:t xml:space="preserve"> (BCC) structure called alpha iron or α-iron. It is a fairly soft metal that can dissolve only a small concentration of carbon, no more than 0.005% at 0 °C (32 °F) and 0.021 </w:t>
      </w:r>
      <w:proofErr w:type="spellStart"/>
      <w:r>
        <w:rPr>
          <w:rFonts w:ascii="Arial" w:hAnsi="Arial" w:cs="Arial"/>
          <w:color w:val="202122"/>
          <w:sz w:val="21"/>
          <w:szCs w:val="21"/>
        </w:rPr>
        <w:t>wt</w:t>
      </w:r>
      <w:proofErr w:type="spellEnd"/>
      <w:r>
        <w:rPr>
          <w:rFonts w:ascii="Arial" w:hAnsi="Arial" w:cs="Arial"/>
          <w:color w:val="202122"/>
          <w:sz w:val="21"/>
          <w:szCs w:val="21"/>
        </w:rPr>
        <w:t>% at 723 °C (1,333 °F). The inclusion of carbon in alpha iron is called </w:t>
      </w:r>
      <w:hyperlink r:id="rId344" w:tooltip="Allotropes of iron" w:history="1">
        <w:r>
          <w:rPr>
            <w:rStyle w:val="Hyperlink"/>
            <w:rFonts w:ascii="Arial" w:hAnsi="Arial" w:cs="Arial"/>
            <w:color w:val="0645AD"/>
            <w:sz w:val="21"/>
            <w:szCs w:val="21"/>
          </w:rPr>
          <w:t>ferrite</w:t>
        </w:r>
      </w:hyperlink>
      <w:r>
        <w:rPr>
          <w:rFonts w:ascii="Arial" w:hAnsi="Arial" w:cs="Arial"/>
          <w:color w:val="202122"/>
          <w:sz w:val="21"/>
          <w:szCs w:val="21"/>
        </w:rPr>
        <w:t>. At 910 °C, pure iron transforms into a </w:t>
      </w:r>
      <w:hyperlink r:id="rId345" w:tooltip="Face-centred cubic" w:history="1">
        <w:r>
          <w:rPr>
            <w:rStyle w:val="Hyperlink"/>
            <w:rFonts w:ascii="Arial" w:hAnsi="Arial" w:cs="Arial"/>
            <w:color w:val="0645AD"/>
            <w:sz w:val="21"/>
            <w:szCs w:val="21"/>
          </w:rPr>
          <w:t>face-centred cubic</w:t>
        </w:r>
      </w:hyperlink>
      <w:r>
        <w:rPr>
          <w:rFonts w:ascii="Arial" w:hAnsi="Arial" w:cs="Arial"/>
          <w:color w:val="202122"/>
          <w:sz w:val="21"/>
          <w:szCs w:val="21"/>
        </w:rPr>
        <w:t> (FCC) structure, called gamma iron or γ-iron. The inclusion of carbon in gamma iron is called austenite. The more open FCC structure of austenite can dissolve considerably more carbon, as much as 2.1%</w:t>
      </w:r>
      <w:hyperlink r:id="rId346" w:anchor="cite_note-8" w:history="1">
        <w:r>
          <w:rPr>
            <w:rStyle w:val="Hyperlink"/>
            <w:rFonts w:ascii="Arial" w:hAnsi="Arial" w:cs="Arial"/>
            <w:color w:val="0645AD"/>
            <w:sz w:val="17"/>
            <w:szCs w:val="17"/>
            <w:vertAlign w:val="superscript"/>
          </w:rPr>
          <w:t>[8]</w:t>
        </w:r>
      </w:hyperlink>
      <w:r>
        <w:rPr>
          <w:rFonts w:ascii="Arial" w:hAnsi="Arial" w:cs="Arial"/>
          <w:color w:val="202122"/>
          <w:sz w:val="21"/>
          <w:szCs w:val="21"/>
        </w:rPr>
        <w:t> (38 times that of ferrite) carbon at 1,148 °C (2,098 °F), which reflects the upper carbon content of steel, beyond which is cast iron.</w:t>
      </w:r>
      <w:hyperlink r:id="rId347" w:anchor="cite_note-9" w:history="1">
        <w:r>
          <w:rPr>
            <w:rStyle w:val="Hyperlink"/>
            <w:rFonts w:ascii="Arial" w:hAnsi="Arial" w:cs="Arial"/>
            <w:color w:val="0645AD"/>
            <w:sz w:val="17"/>
            <w:szCs w:val="17"/>
            <w:vertAlign w:val="superscript"/>
          </w:rPr>
          <w:t>[9]</w:t>
        </w:r>
      </w:hyperlink>
      <w:r>
        <w:rPr>
          <w:rFonts w:ascii="Arial" w:hAnsi="Arial" w:cs="Arial"/>
          <w:color w:val="202122"/>
          <w:sz w:val="21"/>
          <w:szCs w:val="21"/>
        </w:rPr>
        <w:t> When carbon moves out of solution with iron, it forms a very hard, but brittle material called cementite (Fe</w:t>
      </w:r>
      <w:r>
        <w:rPr>
          <w:rFonts w:ascii="Arial" w:hAnsi="Arial" w:cs="Arial"/>
          <w:color w:val="202122"/>
          <w:sz w:val="17"/>
          <w:szCs w:val="17"/>
          <w:vertAlign w:val="subscript"/>
        </w:rPr>
        <w:t>3</w:t>
      </w:r>
      <w:r>
        <w:rPr>
          <w:rFonts w:ascii="Arial" w:hAnsi="Arial" w:cs="Arial"/>
          <w:color w:val="202122"/>
          <w:sz w:val="21"/>
          <w:szCs w:val="21"/>
        </w:rPr>
        <w:t>C).</w:t>
      </w:r>
    </w:p>
    <w:p w:rsidR="004326E6" w:rsidRPr="004326E6" w:rsidRDefault="004326E6" w:rsidP="004326E6">
      <w:pPr>
        <w:pStyle w:val="Heading3"/>
        <w:shd w:val="clear" w:color="auto" w:fill="FFFFFF"/>
        <w:spacing w:before="72"/>
        <w:rPr>
          <w:rStyle w:val="mw-headline"/>
          <w:rFonts w:ascii="Arial" w:hAnsi="Arial" w:cs="Arial"/>
          <w:color w:val="000000"/>
          <w:sz w:val="29"/>
          <w:szCs w:val="29"/>
          <w:u w:val="single"/>
        </w:rPr>
      </w:pPr>
      <w:r w:rsidRPr="004326E6">
        <w:rPr>
          <w:rStyle w:val="mw-headline"/>
          <w:rFonts w:ascii="Arial" w:hAnsi="Arial" w:cs="Arial"/>
          <w:color w:val="000000"/>
          <w:sz w:val="29"/>
          <w:szCs w:val="29"/>
          <w:u w:val="single"/>
        </w:rPr>
        <w:t>Uses</w:t>
      </w:r>
    </w:p>
    <w:p w:rsidR="004326E6" w:rsidRDefault="004326E6" w:rsidP="004326E6">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Long steel</w:t>
      </w:r>
    </w:p>
    <w:p w:rsidR="004326E6" w:rsidRDefault="004326E6" w:rsidP="004326E6">
      <w:pPr>
        <w:numPr>
          <w:ilvl w:val="0"/>
          <w:numId w:val="8"/>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As reinforcing bars and mesh in </w:t>
      </w:r>
      <w:r w:rsidRPr="004326E6">
        <w:rPr>
          <w:rFonts w:ascii="Arial" w:hAnsi="Arial" w:cs="Arial"/>
          <w:color w:val="202122"/>
          <w:sz w:val="21"/>
          <w:szCs w:val="21"/>
        </w:rPr>
        <w:t>reinforced concrete</w:t>
      </w:r>
    </w:p>
    <w:p w:rsidR="004326E6" w:rsidRDefault="004326E6" w:rsidP="004326E6">
      <w:pPr>
        <w:numPr>
          <w:ilvl w:val="0"/>
          <w:numId w:val="8"/>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Railroad tracks</w:t>
      </w:r>
    </w:p>
    <w:p w:rsidR="004326E6" w:rsidRDefault="004326E6" w:rsidP="004326E6">
      <w:pPr>
        <w:numPr>
          <w:ilvl w:val="0"/>
          <w:numId w:val="8"/>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Structural steel</w:t>
      </w:r>
      <w:r>
        <w:rPr>
          <w:rFonts w:ascii="Arial" w:hAnsi="Arial" w:cs="Arial"/>
          <w:color w:val="202122"/>
          <w:sz w:val="21"/>
          <w:szCs w:val="21"/>
        </w:rPr>
        <w:t> in modern buildings and bridges</w:t>
      </w:r>
    </w:p>
    <w:p w:rsidR="004326E6" w:rsidRDefault="004326E6" w:rsidP="004326E6">
      <w:pPr>
        <w:numPr>
          <w:ilvl w:val="0"/>
          <w:numId w:val="8"/>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Wires</w:t>
      </w:r>
    </w:p>
    <w:p w:rsidR="004326E6" w:rsidRDefault="004326E6" w:rsidP="004326E6">
      <w:pPr>
        <w:numPr>
          <w:ilvl w:val="0"/>
          <w:numId w:val="8"/>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 xml:space="preserve">Input to </w:t>
      </w:r>
      <w:proofErr w:type="spellStart"/>
      <w:r>
        <w:rPr>
          <w:rFonts w:ascii="Arial" w:hAnsi="Arial" w:cs="Arial"/>
          <w:color w:val="202122"/>
          <w:sz w:val="21"/>
          <w:szCs w:val="21"/>
        </w:rPr>
        <w:t>reforging</w:t>
      </w:r>
      <w:proofErr w:type="spellEnd"/>
      <w:r>
        <w:rPr>
          <w:rFonts w:ascii="Arial" w:hAnsi="Arial" w:cs="Arial"/>
          <w:color w:val="202122"/>
          <w:sz w:val="21"/>
          <w:szCs w:val="21"/>
        </w:rPr>
        <w:t xml:space="preserve"> applications</w:t>
      </w:r>
    </w:p>
    <w:p w:rsidR="004326E6" w:rsidRDefault="004326E6" w:rsidP="004326E6">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 xml:space="preserve">Flat carbon </w:t>
      </w:r>
      <w:proofErr w:type="gramStart"/>
      <w:r>
        <w:rPr>
          <w:rStyle w:val="mw-headline"/>
          <w:rFonts w:ascii="Arial" w:hAnsi="Arial" w:cs="Arial"/>
          <w:color w:val="000000"/>
          <w:sz w:val="29"/>
          <w:szCs w:val="29"/>
        </w:rPr>
        <w:t>steel</w:t>
      </w:r>
      <w:r>
        <w:rPr>
          <w:rStyle w:val="mw-editsection-bracket"/>
          <w:rFonts w:ascii="Arial" w:hAnsi="Arial" w:cs="Arial"/>
          <w:b w:val="0"/>
          <w:bCs w:val="0"/>
          <w:color w:val="54595D"/>
          <w:sz w:val="24"/>
          <w:szCs w:val="24"/>
        </w:rPr>
        <w:t>[</w:t>
      </w:r>
      <w:proofErr w:type="gramEnd"/>
    </w:p>
    <w:p w:rsidR="004326E6" w:rsidRDefault="004326E6" w:rsidP="004326E6">
      <w:pPr>
        <w:numPr>
          <w:ilvl w:val="0"/>
          <w:numId w:val="9"/>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Major appliances</w:t>
      </w:r>
    </w:p>
    <w:p w:rsidR="004326E6" w:rsidRDefault="004326E6" w:rsidP="004326E6">
      <w:pPr>
        <w:numPr>
          <w:ilvl w:val="0"/>
          <w:numId w:val="9"/>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Magnetic cores</w:t>
      </w:r>
    </w:p>
    <w:p w:rsidR="004326E6" w:rsidRDefault="004326E6" w:rsidP="004326E6">
      <w:pPr>
        <w:numPr>
          <w:ilvl w:val="0"/>
          <w:numId w:val="9"/>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The inside and outside body of automobiles, trains, and ships.</w:t>
      </w:r>
    </w:p>
    <w:p w:rsidR="004326E6" w:rsidRPr="004326E6" w:rsidRDefault="004326E6" w:rsidP="004326E6">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Weathering steel (COR-TEN)</w:t>
      </w:r>
    </w:p>
    <w:p w:rsidR="004326E6" w:rsidRDefault="004326E6" w:rsidP="004326E6">
      <w:pPr>
        <w:numPr>
          <w:ilvl w:val="0"/>
          <w:numId w:val="10"/>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Intermodal containers</w:t>
      </w:r>
    </w:p>
    <w:p w:rsidR="004326E6" w:rsidRDefault="004326E6" w:rsidP="004326E6">
      <w:pPr>
        <w:numPr>
          <w:ilvl w:val="0"/>
          <w:numId w:val="10"/>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Outdoor sculptures</w:t>
      </w:r>
    </w:p>
    <w:p w:rsidR="004326E6" w:rsidRDefault="004326E6" w:rsidP="004326E6">
      <w:pPr>
        <w:numPr>
          <w:ilvl w:val="0"/>
          <w:numId w:val="10"/>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Architecture</w:t>
      </w:r>
    </w:p>
    <w:p w:rsidR="004326E6" w:rsidRDefault="004326E6" w:rsidP="004326E6">
      <w:pPr>
        <w:numPr>
          <w:ilvl w:val="0"/>
          <w:numId w:val="10"/>
        </w:numPr>
        <w:shd w:val="clear" w:color="auto" w:fill="FFFFFF"/>
        <w:spacing w:before="100" w:beforeAutospacing="1" w:after="24" w:line="240" w:lineRule="auto"/>
        <w:ind w:left="384"/>
        <w:rPr>
          <w:rFonts w:ascii="Arial" w:hAnsi="Arial" w:cs="Arial"/>
          <w:color w:val="202122"/>
          <w:sz w:val="21"/>
          <w:szCs w:val="21"/>
        </w:rPr>
      </w:pPr>
      <w:proofErr w:type="spellStart"/>
      <w:r w:rsidRPr="004326E6">
        <w:rPr>
          <w:rFonts w:ascii="Arial" w:hAnsi="Arial" w:cs="Arial"/>
          <w:color w:val="202122"/>
          <w:sz w:val="21"/>
          <w:szCs w:val="21"/>
        </w:rPr>
        <w:t>Highliner</w:t>
      </w:r>
      <w:proofErr w:type="spellEnd"/>
      <w:r>
        <w:rPr>
          <w:rFonts w:ascii="Arial" w:hAnsi="Arial" w:cs="Arial"/>
          <w:color w:val="202122"/>
          <w:sz w:val="21"/>
          <w:szCs w:val="21"/>
        </w:rPr>
        <w:t xml:space="preserve"> </w:t>
      </w:r>
      <w:r w:rsidRPr="004326E6">
        <w:rPr>
          <w:rFonts w:ascii="Arial" w:hAnsi="Arial" w:cs="Arial"/>
          <w:color w:val="202122"/>
          <w:sz w:val="21"/>
          <w:szCs w:val="21"/>
        </w:rPr>
        <w:t>train cars</w:t>
      </w:r>
    </w:p>
    <w:p w:rsidR="004326E6" w:rsidRPr="004326E6" w:rsidRDefault="004326E6" w:rsidP="004326E6">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lastRenderedPageBreak/>
        <w:t>Stainless steel</w:t>
      </w:r>
    </w:p>
    <w:p w:rsidR="004326E6" w:rsidRDefault="004326E6" w:rsidP="004326E6">
      <w:pPr>
        <w:numPr>
          <w:ilvl w:val="0"/>
          <w:numId w:val="11"/>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Cutlery</w:t>
      </w:r>
    </w:p>
    <w:p w:rsidR="004326E6" w:rsidRDefault="004326E6" w:rsidP="004326E6">
      <w:pPr>
        <w:numPr>
          <w:ilvl w:val="0"/>
          <w:numId w:val="11"/>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Rulers</w:t>
      </w:r>
    </w:p>
    <w:p w:rsidR="004326E6" w:rsidRDefault="004326E6" w:rsidP="004326E6">
      <w:pPr>
        <w:numPr>
          <w:ilvl w:val="0"/>
          <w:numId w:val="11"/>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Surgical instruments</w:t>
      </w:r>
    </w:p>
    <w:p w:rsidR="004326E6" w:rsidRDefault="004326E6" w:rsidP="004326E6">
      <w:pPr>
        <w:numPr>
          <w:ilvl w:val="0"/>
          <w:numId w:val="11"/>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Watches</w:t>
      </w:r>
    </w:p>
    <w:p w:rsidR="004326E6" w:rsidRDefault="004326E6" w:rsidP="004326E6">
      <w:pPr>
        <w:numPr>
          <w:ilvl w:val="0"/>
          <w:numId w:val="11"/>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Guns</w:t>
      </w:r>
    </w:p>
    <w:p w:rsidR="004326E6" w:rsidRDefault="004326E6" w:rsidP="004326E6">
      <w:pPr>
        <w:numPr>
          <w:ilvl w:val="0"/>
          <w:numId w:val="11"/>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Rail passenger vehicles</w:t>
      </w:r>
    </w:p>
    <w:p w:rsidR="004326E6" w:rsidRDefault="004326E6" w:rsidP="004326E6">
      <w:pPr>
        <w:numPr>
          <w:ilvl w:val="0"/>
          <w:numId w:val="11"/>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Tablets</w:t>
      </w:r>
    </w:p>
    <w:p w:rsidR="004326E6" w:rsidRDefault="004326E6" w:rsidP="004326E6">
      <w:pPr>
        <w:numPr>
          <w:ilvl w:val="0"/>
          <w:numId w:val="11"/>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Trash Can</w:t>
      </w:r>
    </w:p>
    <w:p w:rsidR="004326E6" w:rsidRDefault="004326E6" w:rsidP="004326E6">
      <w:pPr>
        <w:numPr>
          <w:ilvl w:val="0"/>
          <w:numId w:val="11"/>
        </w:numPr>
        <w:shd w:val="clear" w:color="auto" w:fill="FFFFFF"/>
        <w:spacing w:before="100" w:beforeAutospacing="1" w:after="24" w:line="240" w:lineRule="auto"/>
        <w:ind w:left="384"/>
        <w:rPr>
          <w:rFonts w:ascii="Arial" w:hAnsi="Arial" w:cs="Arial"/>
          <w:color w:val="202122"/>
          <w:sz w:val="21"/>
          <w:szCs w:val="21"/>
        </w:rPr>
      </w:pPr>
      <w:r w:rsidRPr="004326E6">
        <w:rPr>
          <w:rFonts w:ascii="Arial" w:hAnsi="Arial" w:cs="Arial"/>
          <w:color w:val="202122"/>
          <w:sz w:val="21"/>
          <w:szCs w:val="21"/>
        </w:rPr>
        <w:t>Body piercing jewellery</w:t>
      </w:r>
    </w:p>
    <w:p w:rsidR="004326E6" w:rsidRDefault="004326E6" w:rsidP="004326E6">
      <w:pPr>
        <w:numPr>
          <w:ilvl w:val="0"/>
          <w:numId w:val="11"/>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Inexpensive </w:t>
      </w:r>
      <w:r w:rsidRPr="004326E6">
        <w:rPr>
          <w:rFonts w:ascii="Arial" w:hAnsi="Arial" w:cs="Arial"/>
          <w:color w:val="202122"/>
          <w:sz w:val="21"/>
          <w:szCs w:val="21"/>
        </w:rPr>
        <w:t>rings</w:t>
      </w:r>
    </w:p>
    <w:p w:rsidR="004326E6" w:rsidRDefault="004326E6" w:rsidP="004326E6">
      <w:pPr>
        <w:numPr>
          <w:ilvl w:val="0"/>
          <w:numId w:val="11"/>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Components of </w:t>
      </w:r>
      <w:r w:rsidRPr="004326E6">
        <w:rPr>
          <w:rFonts w:ascii="Arial" w:hAnsi="Arial" w:cs="Arial"/>
          <w:color w:val="202122"/>
          <w:sz w:val="21"/>
          <w:szCs w:val="21"/>
        </w:rPr>
        <w:t>spacecraft</w:t>
      </w:r>
      <w:r>
        <w:rPr>
          <w:rFonts w:ascii="Arial" w:hAnsi="Arial" w:cs="Arial"/>
          <w:color w:val="202122"/>
          <w:sz w:val="21"/>
          <w:szCs w:val="21"/>
        </w:rPr>
        <w:t> and </w:t>
      </w:r>
      <w:r w:rsidRPr="004326E6">
        <w:rPr>
          <w:rFonts w:ascii="Arial" w:hAnsi="Arial" w:cs="Arial"/>
          <w:color w:val="202122"/>
          <w:sz w:val="21"/>
          <w:szCs w:val="21"/>
        </w:rPr>
        <w:t>space stations</w:t>
      </w:r>
    </w:p>
    <w:p w:rsidR="004326E6" w:rsidRPr="004326E6" w:rsidRDefault="004326E6" w:rsidP="004326E6">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Low-background steel</w:t>
      </w:r>
    </w:p>
    <w:p w:rsidR="004326E6" w:rsidRDefault="004326E6" w:rsidP="004326E6">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Steel manufactured after World War II became </w:t>
      </w:r>
      <w:hyperlink r:id="rId348" w:tooltip="Radioactive contamination" w:history="1">
        <w:r>
          <w:rPr>
            <w:rStyle w:val="Hyperlink"/>
            <w:rFonts w:ascii="Arial" w:eastAsiaTheme="majorEastAsia" w:hAnsi="Arial" w:cs="Arial"/>
            <w:color w:val="0645AD"/>
            <w:sz w:val="21"/>
            <w:szCs w:val="21"/>
          </w:rPr>
          <w:t>contaminated</w:t>
        </w:r>
      </w:hyperlink>
      <w:r>
        <w:rPr>
          <w:rFonts w:ascii="Arial" w:hAnsi="Arial" w:cs="Arial"/>
          <w:color w:val="202122"/>
          <w:sz w:val="21"/>
          <w:szCs w:val="21"/>
        </w:rPr>
        <w:t> with </w:t>
      </w:r>
      <w:hyperlink r:id="rId349" w:tooltip="Radionuclide" w:history="1">
        <w:r>
          <w:rPr>
            <w:rStyle w:val="Hyperlink"/>
            <w:rFonts w:ascii="Arial" w:eastAsiaTheme="majorEastAsia" w:hAnsi="Arial" w:cs="Arial"/>
            <w:color w:val="0645AD"/>
            <w:sz w:val="21"/>
            <w:szCs w:val="21"/>
          </w:rPr>
          <w:t>radionuclides</w:t>
        </w:r>
      </w:hyperlink>
      <w:r>
        <w:rPr>
          <w:rFonts w:ascii="Arial" w:hAnsi="Arial" w:cs="Arial"/>
          <w:color w:val="202122"/>
          <w:sz w:val="21"/>
          <w:szCs w:val="21"/>
        </w:rPr>
        <w:t> by </w:t>
      </w:r>
      <w:hyperlink r:id="rId350" w:tooltip="Nuclear weapons testing" w:history="1">
        <w:r>
          <w:rPr>
            <w:rStyle w:val="Hyperlink"/>
            <w:rFonts w:ascii="Arial" w:eastAsiaTheme="majorEastAsia" w:hAnsi="Arial" w:cs="Arial"/>
            <w:color w:val="0645AD"/>
            <w:sz w:val="21"/>
            <w:szCs w:val="21"/>
          </w:rPr>
          <w:t>nuclear weapons testing</w:t>
        </w:r>
      </w:hyperlink>
      <w:r>
        <w:rPr>
          <w:rFonts w:ascii="Arial" w:hAnsi="Arial" w:cs="Arial"/>
          <w:color w:val="202122"/>
          <w:sz w:val="21"/>
          <w:szCs w:val="21"/>
        </w:rPr>
        <w:t>. Low-background steel, steel manufactured prior to 1945, is used for certain radiation-sensitive applications such as </w:t>
      </w:r>
      <w:hyperlink r:id="rId351" w:tooltip="Geiger counter" w:history="1">
        <w:r>
          <w:rPr>
            <w:rStyle w:val="Hyperlink"/>
            <w:rFonts w:ascii="Arial" w:eastAsiaTheme="majorEastAsia" w:hAnsi="Arial" w:cs="Arial"/>
            <w:color w:val="0645AD"/>
            <w:sz w:val="21"/>
            <w:szCs w:val="21"/>
          </w:rPr>
          <w:t>Geiger counters</w:t>
        </w:r>
      </w:hyperlink>
      <w:r>
        <w:rPr>
          <w:rFonts w:ascii="Arial" w:hAnsi="Arial" w:cs="Arial"/>
          <w:color w:val="202122"/>
          <w:sz w:val="21"/>
          <w:szCs w:val="21"/>
        </w:rPr>
        <w:t> and </w:t>
      </w:r>
      <w:hyperlink r:id="rId352" w:tooltip="Radiation shielding" w:history="1">
        <w:r>
          <w:rPr>
            <w:rStyle w:val="Hyperlink"/>
            <w:rFonts w:ascii="Arial" w:eastAsiaTheme="majorEastAsia" w:hAnsi="Arial" w:cs="Arial"/>
            <w:color w:val="0645AD"/>
            <w:sz w:val="21"/>
            <w:szCs w:val="21"/>
          </w:rPr>
          <w:t>radiation shielding</w:t>
        </w:r>
      </w:hyperlink>
      <w:r>
        <w:rPr>
          <w:rFonts w:ascii="Arial" w:hAnsi="Arial" w:cs="Arial"/>
          <w:color w:val="202122"/>
          <w:sz w:val="21"/>
          <w:szCs w:val="21"/>
        </w:rPr>
        <w:t>.</w:t>
      </w:r>
    </w:p>
    <w:p w:rsidR="004326E6" w:rsidRDefault="004326E6" w:rsidP="005E12C7">
      <w:pPr>
        <w:pStyle w:val="Heading3"/>
        <w:shd w:val="clear" w:color="auto" w:fill="FFFFFF"/>
        <w:spacing w:before="315" w:after="158"/>
        <w:ind w:left="720"/>
        <w:rPr>
          <w:rFonts w:ascii="Arial" w:hAnsi="Arial" w:cs="Arial"/>
          <w:b w:val="0"/>
          <w:bCs w:val="0"/>
          <w:color w:val="202122"/>
          <w:sz w:val="21"/>
          <w:szCs w:val="21"/>
          <w:shd w:val="clear" w:color="auto" w:fill="FFFFFF"/>
        </w:rPr>
      </w:pPr>
    </w:p>
    <w:p w:rsidR="004326E6" w:rsidRDefault="004326E6" w:rsidP="004326E6">
      <w:pPr>
        <w:pStyle w:val="Heading1"/>
        <w:pBdr>
          <w:bottom w:val="single" w:sz="6" w:space="0" w:color="A2A9B1"/>
        </w:pBdr>
        <w:spacing w:before="0" w:after="60"/>
        <w:rPr>
          <w:rFonts w:ascii="Georgia" w:hAnsi="Georgia"/>
          <w:b w:val="0"/>
          <w:bCs w:val="0"/>
          <w:color w:val="000000"/>
          <w:sz w:val="43"/>
          <w:szCs w:val="43"/>
        </w:rPr>
      </w:pPr>
      <w:r>
        <w:rPr>
          <w:rFonts w:ascii="Georgia" w:hAnsi="Georgia"/>
          <w:b w:val="0"/>
          <w:bCs w:val="0"/>
          <w:color w:val="000000"/>
          <w:sz w:val="43"/>
          <w:szCs w:val="43"/>
        </w:rPr>
        <w:t>Plastic</w:t>
      </w:r>
    </w:p>
    <w:p w:rsidR="004326E6" w:rsidRDefault="00D60A73" w:rsidP="005E12C7">
      <w:pPr>
        <w:pStyle w:val="Heading3"/>
        <w:shd w:val="clear" w:color="auto" w:fill="FFFFFF"/>
        <w:spacing w:before="315" w:after="158"/>
        <w:ind w:left="720"/>
        <w:rPr>
          <w:rFonts w:ascii="Arial" w:hAnsi="Arial" w:cs="Arial"/>
          <w:b w:val="0"/>
          <w:bCs w:val="0"/>
          <w:color w:val="202122"/>
          <w:sz w:val="21"/>
          <w:szCs w:val="21"/>
          <w:shd w:val="clear" w:color="auto" w:fill="FFFFFF"/>
        </w:rPr>
      </w:pPr>
      <w:r w:rsidRPr="00D60A73">
        <w:rPr>
          <w:rFonts w:ascii="Arial" w:hAnsi="Arial" w:cs="Arial"/>
          <w:color w:val="202122"/>
          <w:sz w:val="21"/>
          <w:szCs w:val="21"/>
          <w:shd w:val="clear" w:color="auto" w:fill="FFFFFF"/>
        </w:rPr>
        <w:drawing>
          <wp:inline distT="0" distB="0" distL="0" distR="0">
            <wp:extent cx="2905125" cy="2486025"/>
            <wp:effectExtent l="0" t="0" r="9525" b="9525"/>
            <wp:docPr id="11" name="Picture 11" descr="Plastics: Building Material 20th Century - DIGIVILLAPLANS - pla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astics: Building Material 20th Century - DIGIVILLAPLANS - plastics"/>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909435" cy="2489713"/>
                    </a:xfrm>
                    <a:prstGeom prst="rect">
                      <a:avLst/>
                    </a:prstGeom>
                    <a:noFill/>
                    <a:ln>
                      <a:noFill/>
                    </a:ln>
                  </pic:spPr>
                </pic:pic>
              </a:graphicData>
            </a:graphic>
          </wp:inline>
        </w:drawing>
      </w:r>
      <w:r w:rsidRPr="00D60A73">
        <w:rPr>
          <w:rFonts w:asciiTheme="minorHAnsi" w:eastAsiaTheme="minorHAnsi" w:hAnsiTheme="minorHAnsi" w:cstheme="minorBidi"/>
          <w:b w:val="0"/>
          <w:bCs w:val="0"/>
          <w:color w:val="auto"/>
        </w:rPr>
        <w:t xml:space="preserve"> </w:t>
      </w:r>
      <w:r w:rsidRPr="00D60A73">
        <w:rPr>
          <w:rFonts w:ascii="Arial" w:hAnsi="Arial" w:cs="Arial"/>
          <w:color w:val="202122"/>
          <w:sz w:val="21"/>
          <w:szCs w:val="21"/>
          <w:shd w:val="clear" w:color="auto" w:fill="FFFFFF"/>
        </w:rPr>
        <w:drawing>
          <wp:inline distT="0" distB="0" distL="0" distR="0" wp14:anchorId="553EB02C" wp14:editId="60F9759A">
            <wp:extent cx="2924175" cy="2491797"/>
            <wp:effectExtent l="0" t="0" r="0" b="3810"/>
            <wp:docPr id="12" name="Picture 12" descr="How Are Plastic Parts Changing the Construction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Are Plastic Parts Changing the Construction Industry?"/>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0" y="0"/>
                      <a:ext cx="2924422" cy="2492007"/>
                    </a:xfrm>
                    <a:prstGeom prst="rect">
                      <a:avLst/>
                    </a:prstGeom>
                    <a:noFill/>
                    <a:ln>
                      <a:noFill/>
                    </a:ln>
                  </pic:spPr>
                </pic:pic>
              </a:graphicData>
            </a:graphic>
          </wp:inline>
        </w:drawing>
      </w:r>
    </w:p>
    <w:p w:rsidR="005E12C7" w:rsidRDefault="004326E6" w:rsidP="00D60A73">
      <w:pPr>
        <w:pStyle w:val="Heading3"/>
        <w:shd w:val="clear" w:color="auto" w:fill="FFFFFF"/>
        <w:spacing w:before="315" w:after="158"/>
        <w:rPr>
          <w:rFonts w:ascii="Agency FB" w:hAnsi="Agency FB" w:cs="Arial"/>
          <w:color w:val="202122"/>
          <w:sz w:val="21"/>
          <w:szCs w:val="21"/>
          <w:shd w:val="clear" w:color="auto" w:fill="FFFFFF"/>
        </w:rPr>
      </w:pPr>
      <w:r w:rsidRPr="006A41F4">
        <w:rPr>
          <w:rFonts w:ascii="Agency FB" w:hAnsi="Agency FB" w:cs="Arial"/>
          <w:bCs w:val="0"/>
          <w:color w:val="202122"/>
          <w:sz w:val="21"/>
          <w:szCs w:val="21"/>
          <w:shd w:val="clear" w:color="auto" w:fill="FFFFFF"/>
        </w:rPr>
        <w:t>Plastics</w:t>
      </w:r>
      <w:r w:rsidRPr="006A41F4">
        <w:rPr>
          <w:rFonts w:ascii="Agency FB" w:hAnsi="Agency FB" w:cs="Arial"/>
          <w:color w:val="202122"/>
          <w:sz w:val="21"/>
          <w:szCs w:val="21"/>
          <w:shd w:val="clear" w:color="auto" w:fill="FFFFFF"/>
        </w:rPr>
        <w:t> are a wide range of </w:t>
      </w:r>
      <w:hyperlink r:id="rId355" w:tooltip="Synthetic polymers" w:history="1">
        <w:r w:rsidRPr="006A41F4">
          <w:rPr>
            <w:rStyle w:val="Hyperlink"/>
            <w:rFonts w:ascii="Agency FB" w:hAnsi="Agency FB" w:cs="Arial"/>
            <w:color w:val="0645AD"/>
            <w:sz w:val="21"/>
            <w:szCs w:val="21"/>
            <w:shd w:val="clear" w:color="auto" w:fill="FFFFFF"/>
          </w:rPr>
          <w:t>synthetic</w:t>
        </w:r>
      </w:hyperlink>
      <w:r w:rsidRPr="006A41F4">
        <w:rPr>
          <w:rFonts w:ascii="Agency FB" w:hAnsi="Agency FB" w:cs="Arial"/>
          <w:color w:val="202122"/>
          <w:sz w:val="21"/>
          <w:szCs w:val="21"/>
          <w:shd w:val="clear" w:color="auto" w:fill="FFFFFF"/>
        </w:rPr>
        <w:t> or semi-synthetic materials that use </w:t>
      </w:r>
      <w:hyperlink r:id="rId356" w:tooltip="Polymer" w:history="1">
        <w:r w:rsidRPr="006A41F4">
          <w:rPr>
            <w:rStyle w:val="Hyperlink"/>
            <w:rFonts w:ascii="Agency FB" w:hAnsi="Agency FB" w:cs="Arial"/>
            <w:color w:val="0645AD"/>
            <w:sz w:val="21"/>
            <w:szCs w:val="21"/>
            <w:shd w:val="clear" w:color="auto" w:fill="FFFFFF"/>
          </w:rPr>
          <w:t>polymers</w:t>
        </w:r>
      </w:hyperlink>
      <w:r w:rsidRPr="006A41F4">
        <w:rPr>
          <w:rFonts w:ascii="Agency FB" w:hAnsi="Agency FB" w:cs="Arial"/>
          <w:color w:val="202122"/>
          <w:sz w:val="21"/>
          <w:szCs w:val="21"/>
          <w:shd w:val="clear" w:color="auto" w:fill="FFFFFF"/>
        </w:rPr>
        <w:t> as a main ingredient. Their </w:t>
      </w:r>
      <w:hyperlink r:id="rId357" w:tooltip="Plasticity (physics)" w:history="1">
        <w:r w:rsidRPr="006A41F4">
          <w:rPr>
            <w:rStyle w:val="Hyperlink"/>
            <w:rFonts w:ascii="Agency FB" w:hAnsi="Agency FB" w:cs="Arial"/>
            <w:color w:val="0645AD"/>
            <w:sz w:val="21"/>
            <w:szCs w:val="21"/>
            <w:shd w:val="clear" w:color="auto" w:fill="FFFFFF"/>
          </w:rPr>
          <w:t>plasticity</w:t>
        </w:r>
      </w:hyperlink>
      <w:r w:rsidRPr="006A41F4">
        <w:rPr>
          <w:rFonts w:ascii="Agency FB" w:hAnsi="Agency FB" w:cs="Arial"/>
          <w:color w:val="202122"/>
          <w:sz w:val="21"/>
          <w:szCs w:val="21"/>
          <w:shd w:val="clear" w:color="auto" w:fill="FFFFFF"/>
        </w:rPr>
        <w:t> makes it possible for plastics to be </w:t>
      </w:r>
      <w:hyperlink r:id="rId358" w:tooltip="Injection moulding" w:history="1">
        <w:r w:rsidRPr="006A41F4">
          <w:rPr>
            <w:rStyle w:val="Hyperlink"/>
            <w:rFonts w:ascii="Agency FB" w:hAnsi="Agency FB" w:cs="Arial"/>
            <w:color w:val="0645AD"/>
            <w:sz w:val="21"/>
            <w:szCs w:val="21"/>
            <w:shd w:val="clear" w:color="auto" w:fill="FFFFFF"/>
          </w:rPr>
          <w:t>moulded</w:t>
        </w:r>
      </w:hyperlink>
      <w:r w:rsidRPr="006A41F4">
        <w:rPr>
          <w:rFonts w:ascii="Agency FB" w:hAnsi="Agency FB" w:cs="Arial"/>
          <w:color w:val="202122"/>
          <w:sz w:val="21"/>
          <w:szCs w:val="21"/>
          <w:shd w:val="clear" w:color="auto" w:fill="FFFFFF"/>
        </w:rPr>
        <w:t>, </w:t>
      </w:r>
      <w:hyperlink r:id="rId359" w:tooltip="Extrusion" w:history="1">
        <w:r w:rsidRPr="006A41F4">
          <w:rPr>
            <w:rStyle w:val="Hyperlink"/>
            <w:rFonts w:ascii="Agency FB" w:hAnsi="Agency FB" w:cs="Arial"/>
            <w:color w:val="0645AD"/>
            <w:sz w:val="21"/>
            <w:szCs w:val="21"/>
            <w:shd w:val="clear" w:color="auto" w:fill="FFFFFF"/>
          </w:rPr>
          <w:t>extruded</w:t>
        </w:r>
      </w:hyperlink>
      <w:r w:rsidRPr="006A41F4">
        <w:rPr>
          <w:rFonts w:ascii="Agency FB" w:hAnsi="Agency FB" w:cs="Arial"/>
          <w:color w:val="202122"/>
          <w:sz w:val="21"/>
          <w:szCs w:val="21"/>
          <w:shd w:val="clear" w:color="auto" w:fill="FFFFFF"/>
        </w:rPr>
        <w:t> or </w:t>
      </w:r>
      <w:hyperlink r:id="rId360" w:tooltip="Compression molding" w:history="1">
        <w:r w:rsidRPr="006A41F4">
          <w:rPr>
            <w:rStyle w:val="Hyperlink"/>
            <w:rFonts w:ascii="Agency FB" w:hAnsi="Agency FB" w:cs="Arial"/>
            <w:color w:val="0645AD"/>
            <w:sz w:val="21"/>
            <w:szCs w:val="21"/>
            <w:shd w:val="clear" w:color="auto" w:fill="FFFFFF"/>
          </w:rPr>
          <w:t>pressed</w:t>
        </w:r>
      </w:hyperlink>
      <w:r w:rsidRPr="006A41F4">
        <w:rPr>
          <w:rFonts w:ascii="Agency FB" w:hAnsi="Agency FB" w:cs="Arial"/>
          <w:color w:val="202122"/>
          <w:sz w:val="21"/>
          <w:szCs w:val="21"/>
          <w:shd w:val="clear" w:color="auto" w:fill="FFFFFF"/>
        </w:rPr>
        <w:t> into solid objects of various shapes. This adaptability, plus a wide range of other properties, such as being lightweight, durable, flexible, and inexpensive to produce, has led to its widespread use. Plastics typically are made through human industrial systems. Most modern plastics are derived from </w:t>
      </w:r>
      <w:hyperlink r:id="rId361" w:tooltip="Petrochemical" w:history="1">
        <w:r w:rsidRPr="006A41F4">
          <w:rPr>
            <w:rStyle w:val="Hyperlink"/>
            <w:rFonts w:ascii="Agency FB" w:hAnsi="Agency FB" w:cs="Arial"/>
            <w:color w:val="0645AD"/>
            <w:sz w:val="21"/>
            <w:szCs w:val="21"/>
            <w:shd w:val="clear" w:color="auto" w:fill="FFFFFF"/>
          </w:rPr>
          <w:t>fossil fuel-based chemicals</w:t>
        </w:r>
      </w:hyperlink>
      <w:r w:rsidRPr="006A41F4">
        <w:rPr>
          <w:rFonts w:ascii="Agency FB" w:hAnsi="Agency FB" w:cs="Arial"/>
          <w:color w:val="202122"/>
          <w:sz w:val="21"/>
          <w:szCs w:val="21"/>
          <w:shd w:val="clear" w:color="auto" w:fill="FFFFFF"/>
        </w:rPr>
        <w:t> like </w:t>
      </w:r>
      <w:hyperlink r:id="rId362" w:tooltip="Natural gas" w:history="1">
        <w:r w:rsidRPr="006A41F4">
          <w:rPr>
            <w:rStyle w:val="Hyperlink"/>
            <w:rFonts w:ascii="Agency FB" w:hAnsi="Agency FB" w:cs="Arial"/>
            <w:color w:val="0645AD"/>
            <w:sz w:val="21"/>
            <w:szCs w:val="21"/>
            <w:shd w:val="clear" w:color="auto" w:fill="FFFFFF"/>
          </w:rPr>
          <w:t>natural gas</w:t>
        </w:r>
      </w:hyperlink>
      <w:r w:rsidRPr="006A41F4">
        <w:rPr>
          <w:rFonts w:ascii="Agency FB" w:hAnsi="Agency FB" w:cs="Arial"/>
          <w:color w:val="202122"/>
          <w:sz w:val="21"/>
          <w:szCs w:val="21"/>
          <w:shd w:val="clear" w:color="auto" w:fill="FFFFFF"/>
        </w:rPr>
        <w:t> or </w:t>
      </w:r>
      <w:hyperlink r:id="rId363" w:tooltip="Petroleum" w:history="1">
        <w:r w:rsidRPr="006A41F4">
          <w:rPr>
            <w:rStyle w:val="Hyperlink"/>
            <w:rFonts w:ascii="Agency FB" w:hAnsi="Agency FB" w:cs="Arial"/>
            <w:color w:val="0645AD"/>
            <w:sz w:val="21"/>
            <w:szCs w:val="21"/>
            <w:shd w:val="clear" w:color="auto" w:fill="FFFFFF"/>
          </w:rPr>
          <w:t>petroleum</w:t>
        </w:r>
      </w:hyperlink>
      <w:r w:rsidRPr="006A41F4">
        <w:rPr>
          <w:rFonts w:ascii="Agency FB" w:hAnsi="Agency FB" w:cs="Arial"/>
          <w:color w:val="202122"/>
          <w:sz w:val="21"/>
          <w:szCs w:val="21"/>
          <w:shd w:val="clear" w:color="auto" w:fill="FFFFFF"/>
        </w:rPr>
        <w:t>; however, recent industrial methods use variants made from renewable materials, such as </w:t>
      </w:r>
      <w:hyperlink r:id="rId364" w:tooltip="Corn" w:history="1">
        <w:r w:rsidRPr="006A41F4">
          <w:rPr>
            <w:rStyle w:val="Hyperlink"/>
            <w:rFonts w:ascii="Agency FB" w:hAnsi="Agency FB" w:cs="Arial"/>
            <w:color w:val="0645AD"/>
            <w:sz w:val="21"/>
            <w:szCs w:val="21"/>
            <w:shd w:val="clear" w:color="auto" w:fill="FFFFFF"/>
          </w:rPr>
          <w:t>corn</w:t>
        </w:r>
      </w:hyperlink>
      <w:r w:rsidRPr="006A41F4">
        <w:rPr>
          <w:rFonts w:ascii="Agency FB" w:hAnsi="Agency FB" w:cs="Arial"/>
          <w:color w:val="202122"/>
          <w:sz w:val="21"/>
          <w:szCs w:val="21"/>
          <w:shd w:val="clear" w:color="auto" w:fill="FFFFFF"/>
        </w:rPr>
        <w:t> or </w:t>
      </w:r>
      <w:hyperlink r:id="rId365" w:tooltip="Cotton" w:history="1">
        <w:r w:rsidRPr="006A41F4">
          <w:rPr>
            <w:rStyle w:val="Hyperlink"/>
            <w:rFonts w:ascii="Agency FB" w:hAnsi="Agency FB" w:cs="Arial"/>
            <w:color w:val="0645AD"/>
            <w:sz w:val="21"/>
            <w:szCs w:val="21"/>
            <w:shd w:val="clear" w:color="auto" w:fill="FFFFFF"/>
          </w:rPr>
          <w:t>cotton</w:t>
        </w:r>
      </w:hyperlink>
      <w:r w:rsidRPr="006A41F4">
        <w:rPr>
          <w:rFonts w:ascii="Agency FB" w:hAnsi="Agency FB" w:cs="Arial"/>
          <w:color w:val="202122"/>
          <w:sz w:val="21"/>
          <w:szCs w:val="21"/>
          <w:shd w:val="clear" w:color="auto" w:fill="FFFFFF"/>
        </w:rPr>
        <w:t> derivatives.</w:t>
      </w:r>
    </w:p>
    <w:p w:rsidR="006A41F4" w:rsidRDefault="006A41F4" w:rsidP="006A41F4">
      <w:pPr>
        <w:pStyle w:val="Heading2"/>
        <w:pBdr>
          <w:bottom w:val="single" w:sz="6" w:space="0" w:color="A2A9B1"/>
        </w:pBdr>
        <w:shd w:val="clear" w:color="auto" w:fill="FFFFFF"/>
        <w:spacing w:before="240" w:after="60"/>
        <w:rPr>
          <w:rStyle w:val="mw-headline"/>
          <w:rFonts w:ascii="Georgia" w:hAnsi="Georgia"/>
          <w:b w:val="0"/>
          <w:bCs w:val="0"/>
          <w:color w:val="000000"/>
        </w:rPr>
      </w:pPr>
    </w:p>
    <w:p w:rsidR="006A41F4" w:rsidRDefault="006A41F4" w:rsidP="006A41F4">
      <w:pPr>
        <w:pStyle w:val="Heading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Merits</w:t>
      </w:r>
    </w:p>
    <w:p w:rsidR="006A41F4" w:rsidRDefault="006A41F4" w:rsidP="006A41F4">
      <w:pPr>
        <w:numPr>
          <w:ilvl w:val="0"/>
          <w:numId w:val="12"/>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Plastics are strong yet lightweight, and so they are easy to transport &amp; manoeuvre.</w:t>
      </w:r>
    </w:p>
    <w:p w:rsidR="006A41F4" w:rsidRDefault="006A41F4" w:rsidP="006A41F4">
      <w:pPr>
        <w:numPr>
          <w:ilvl w:val="0"/>
          <w:numId w:val="12"/>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 xml:space="preserve">They are durable, knock-and scratch resistant with excellent </w:t>
      </w:r>
      <w:proofErr w:type="spellStart"/>
      <w:r>
        <w:rPr>
          <w:rFonts w:ascii="Arial" w:hAnsi="Arial" w:cs="Arial"/>
          <w:color w:val="202122"/>
          <w:sz w:val="21"/>
          <w:szCs w:val="21"/>
        </w:rPr>
        <w:t>weatherability</w:t>
      </w:r>
      <w:proofErr w:type="spellEnd"/>
      <w:r>
        <w:rPr>
          <w:rFonts w:ascii="Arial" w:hAnsi="Arial" w:cs="Arial"/>
          <w:color w:val="202122"/>
          <w:sz w:val="21"/>
          <w:szCs w:val="21"/>
        </w:rPr>
        <w:t>.</w:t>
      </w:r>
    </w:p>
    <w:p w:rsidR="006A41F4" w:rsidRDefault="006A41F4" w:rsidP="006A41F4">
      <w:pPr>
        <w:numPr>
          <w:ilvl w:val="0"/>
          <w:numId w:val="12"/>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They do not rot or corrode.</w:t>
      </w:r>
    </w:p>
    <w:p w:rsidR="006A41F4" w:rsidRDefault="006A41F4" w:rsidP="006A41F4">
      <w:pPr>
        <w:numPr>
          <w:ilvl w:val="0"/>
          <w:numId w:val="12"/>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Plastics are easy to install; many have a snap-fit kind of jointing procedures.</w:t>
      </w:r>
    </w:p>
    <w:p w:rsidR="006A41F4" w:rsidRDefault="006A41F4" w:rsidP="006A41F4">
      <w:pPr>
        <w:numPr>
          <w:ilvl w:val="0"/>
          <w:numId w:val="12"/>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Plastics offer limitless possibilities in design achieved by extrusion, bending, moulding etc.</w:t>
      </w:r>
    </w:p>
    <w:p w:rsidR="006A41F4" w:rsidRDefault="006A41F4" w:rsidP="006A41F4">
      <w:pPr>
        <w:numPr>
          <w:ilvl w:val="0"/>
          <w:numId w:val="12"/>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They can be given any range of colours by adding pigments.</w:t>
      </w:r>
    </w:p>
    <w:p w:rsidR="006A41F4" w:rsidRDefault="006A41F4" w:rsidP="006A41F4">
      <w:pPr>
        <w:numPr>
          <w:ilvl w:val="0"/>
          <w:numId w:val="12"/>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lastRenderedPageBreak/>
        <w:t>The plastics are low conductors of heat and thus are used as insulation materials in green building concepts.</w:t>
      </w:r>
    </w:p>
    <w:p w:rsidR="006A41F4" w:rsidRDefault="006A41F4" w:rsidP="006A41F4">
      <w:pPr>
        <w:numPr>
          <w:ilvl w:val="0"/>
          <w:numId w:val="12"/>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The plastics products can achieve tight seals.</w:t>
      </w:r>
    </w:p>
    <w:p w:rsidR="006A41F4" w:rsidRDefault="006A41F4" w:rsidP="006A41F4">
      <w:pPr>
        <w:numPr>
          <w:ilvl w:val="0"/>
          <w:numId w:val="12"/>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Plastic doesn't break easily</w:t>
      </w:r>
    </w:p>
    <w:p w:rsidR="006A41F4" w:rsidRDefault="006A41F4" w:rsidP="006A41F4">
      <w:pPr>
        <w:numPr>
          <w:ilvl w:val="0"/>
          <w:numId w:val="12"/>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They can be sawn and nailed employing standard carpentry tools and skills.</w:t>
      </w:r>
    </w:p>
    <w:p w:rsidR="006A41F4" w:rsidRDefault="006A41F4" w:rsidP="006A41F4">
      <w:pPr>
        <w:numPr>
          <w:ilvl w:val="0"/>
          <w:numId w:val="12"/>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They can be easily removed and recycled.</w:t>
      </w:r>
    </w:p>
    <w:p w:rsidR="006A41F4" w:rsidRDefault="006A41F4" w:rsidP="006A41F4">
      <w:pPr>
        <w:numPr>
          <w:ilvl w:val="0"/>
          <w:numId w:val="12"/>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They are poor </w:t>
      </w:r>
      <w:r w:rsidRPr="006A41F4">
        <w:rPr>
          <w:rFonts w:ascii="Arial" w:hAnsi="Arial" w:cs="Arial"/>
          <w:color w:val="202122"/>
          <w:sz w:val="21"/>
          <w:szCs w:val="21"/>
        </w:rPr>
        <w:t>conductors</w:t>
      </w:r>
      <w:r>
        <w:rPr>
          <w:rFonts w:ascii="Arial" w:hAnsi="Arial" w:cs="Arial"/>
          <w:color w:val="202122"/>
          <w:sz w:val="21"/>
          <w:szCs w:val="21"/>
        </w:rPr>
        <w:t> of electricity.</w:t>
      </w:r>
    </w:p>
    <w:p w:rsidR="006A41F4" w:rsidRDefault="006A41F4" w:rsidP="006A41F4"/>
    <w:p w:rsidR="006A41F4" w:rsidRDefault="006A41F4" w:rsidP="006A41F4">
      <w:pPr>
        <w:pStyle w:val="Heading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Disadvantages and limitations</w:t>
      </w:r>
    </w:p>
    <w:p w:rsidR="006A41F4" w:rsidRDefault="006A41F4" w:rsidP="006A41F4">
      <w:pPr>
        <w:numPr>
          <w:ilvl w:val="0"/>
          <w:numId w:val="13"/>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Plastics may be degraded under the action of direct sunlight which reduces their mechanical strength.</w:t>
      </w:r>
    </w:p>
    <w:p w:rsidR="006A41F4" w:rsidRDefault="006A41F4" w:rsidP="006A41F4">
      <w:pPr>
        <w:numPr>
          <w:ilvl w:val="0"/>
          <w:numId w:val="13"/>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Many plastics are flammable unless treated.</w:t>
      </w:r>
    </w:p>
    <w:p w:rsidR="006A41F4" w:rsidRDefault="006A41F4" w:rsidP="006A41F4">
      <w:pPr>
        <w:numPr>
          <w:ilvl w:val="0"/>
          <w:numId w:val="13"/>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High embodied energy content</w:t>
      </w:r>
    </w:p>
    <w:p w:rsidR="006A41F4" w:rsidRDefault="006A41F4" w:rsidP="006A41F4">
      <w:pPr>
        <w:numPr>
          <w:ilvl w:val="0"/>
          <w:numId w:val="13"/>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Low modulus of elasticity: makes them unsuitable for load-bearing applications.</w:t>
      </w:r>
    </w:p>
    <w:p w:rsidR="006A41F4" w:rsidRDefault="006A41F4" w:rsidP="006A41F4">
      <w:pPr>
        <w:numPr>
          <w:ilvl w:val="0"/>
          <w:numId w:val="13"/>
        </w:numPr>
        <w:shd w:val="clear" w:color="auto" w:fill="FFFFFF"/>
        <w:spacing w:before="100" w:beforeAutospacing="1" w:after="24" w:line="240" w:lineRule="auto"/>
        <w:ind w:left="384"/>
        <w:rPr>
          <w:rFonts w:ascii="Arial" w:hAnsi="Arial" w:cs="Arial"/>
          <w:color w:val="202122"/>
          <w:sz w:val="21"/>
          <w:szCs w:val="21"/>
        </w:rPr>
      </w:pPr>
      <w:r w:rsidRPr="006A41F4">
        <w:rPr>
          <w:rFonts w:ascii="Arial" w:hAnsi="Arial" w:cs="Arial"/>
          <w:color w:val="202122"/>
          <w:sz w:val="21"/>
          <w:szCs w:val="21"/>
        </w:rPr>
        <w:t>Thermoplastics</w:t>
      </w:r>
      <w:r>
        <w:rPr>
          <w:rFonts w:ascii="Arial" w:hAnsi="Arial" w:cs="Arial"/>
          <w:color w:val="202122"/>
          <w:sz w:val="21"/>
          <w:szCs w:val="21"/>
        </w:rPr>
        <w:t> are subject to creep and soften at moderate temperatures.</w:t>
      </w:r>
    </w:p>
    <w:p w:rsidR="006A41F4" w:rsidRDefault="006A41F4" w:rsidP="006A41F4">
      <w:pPr>
        <w:numPr>
          <w:ilvl w:val="0"/>
          <w:numId w:val="13"/>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Thermal expansion for most plastics is high: adequate thermal movement has to be allowed in detailing.</w:t>
      </w:r>
    </w:p>
    <w:p w:rsidR="006A41F4" w:rsidRDefault="006A41F4" w:rsidP="006A41F4">
      <w:pPr>
        <w:numPr>
          <w:ilvl w:val="0"/>
          <w:numId w:val="13"/>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Many types of plastics are not biodegradable thus cause pollution when they accumulate.</w:t>
      </w:r>
    </w:p>
    <w:p w:rsidR="006A41F4" w:rsidRDefault="006A41F4" w:rsidP="006A41F4">
      <w:pPr>
        <w:pStyle w:val="Heading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Products</w:t>
      </w:r>
    </w:p>
    <w:p w:rsidR="006A41F4" w:rsidRDefault="006A41F4" w:rsidP="006A41F4">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Some of the examples below are Products of Plastics in the Construction industry:</w:t>
      </w:r>
    </w:p>
    <w:p w:rsidR="006A41F4" w:rsidRDefault="006A41F4" w:rsidP="006A41F4">
      <w:pPr>
        <w:numPr>
          <w:ilvl w:val="0"/>
          <w:numId w:val="14"/>
        </w:numPr>
        <w:shd w:val="clear" w:color="auto" w:fill="FFFFFF"/>
        <w:spacing w:before="100" w:beforeAutospacing="1" w:after="24" w:line="240" w:lineRule="auto"/>
        <w:ind w:left="384"/>
        <w:rPr>
          <w:rFonts w:ascii="Arial" w:hAnsi="Arial" w:cs="Arial"/>
          <w:color w:val="202122"/>
          <w:sz w:val="21"/>
          <w:szCs w:val="21"/>
        </w:rPr>
      </w:pPr>
      <w:proofErr w:type="gramStart"/>
      <w:r>
        <w:rPr>
          <w:rFonts w:ascii="Arial" w:hAnsi="Arial" w:cs="Arial"/>
          <w:color w:val="202122"/>
          <w:sz w:val="21"/>
          <w:szCs w:val="21"/>
        </w:rPr>
        <w:t>Pipes  :</w:t>
      </w:r>
      <w:proofErr w:type="gramEnd"/>
      <w:r>
        <w:rPr>
          <w:rFonts w:ascii="Arial" w:hAnsi="Arial" w:cs="Arial"/>
          <w:color w:val="202122"/>
          <w:sz w:val="21"/>
          <w:szCs w:val="21"/>
        </w:rPr>
        <w:t xml:space="preserve"> Electrical Conduits, Rain Water &amp; Sewage pipes, Plumbing, Gas Distributions.</w:t>
      </w:r>
    </w:p>
    <w:p w:rsidR="006A41F4" w:rsidRDefault="006A41F4" w:rsidP="006A41F4">
      <w:pPr>
        <w:numPr>
          <w:ilvl w:val="0"/>
          <w:numId w:val="14"/>
        </w:numPr>
        <w:shd w:val="clear" w:color="auto" w:fill="FFFFFF"/>
        <w:spacing w:before="100" w:beforeAutospacing="1" w:after="24" w:line="240" w:lineRule="auto"/>
        <w:ind w:left="384"/>
        <w:rPr>
          <w:rFonts w:ascii="Arial" w:hAnsi="Arial" w:cs="Arial"/>
          <w:color w:val="202122"/>
          <w:sz w:val="21"/>
          <w:szCs w:val="21"/>
        </w:rPr>
      </w:pPr>
      <w:proofErr w:type="gramStart"/>
      <w:r>
        <w:rPr>
          <w:rFonts w:ascii="Arial" w:hAnsi="Arial" w:cs="Arial"/>
          <w:color w:val="202122"/>
          <w:sz w:val="21"/>
          <w:szCs w:val="21"/>
        </w:rPr>
        <w:t>Cables :</w:t>
      </w:r>
      <w:proofErr w:type="gramEnd"/>
      <w:r>
        <w:rPr>
          <w:rFonts w:ascii="Arial" w:hAnsi="Arial" w:cs="Arial"/>
          <w:color w:val="202122"/>
          <w:sz w:val="21"/>
          <w:szCs w:val="21"/>
        </w:rPr>
        <w:t xml:space="preserve"> PVC Insulation on cables, Insulation Tapes .</w:t>
      </w:r>
    </w:p>
    <w:p w:rsidR="006A41F4" w:rsidRDefault="006A41F4" w:rsidP="006A41F4">
      <w:pPr>
        <w:numPr>
          <w:ilvl w:val="0"/>
          <w:numId w:val="14"/>
        </w:numPr>
        <w:shd w:val="clear" w:color="auto" w:fill="FFFFFF"/>
        <w:spacing w:before="100" w:beforeAutospacing="1" w:after="24" w:line="240" w:lineRule="auto"/>
        <w:ind w:left="384"/>
        <w:rPr>
          <w:rFonts w:ascii="Arial" w:hAnsi="Arial" w:cs="Arial"/>
          <w:color w:val="202122"/>
          <w:sz w:val="21"/>
          <w:szCs w:val="21"/>
        </w:rPr>
      </w:pPr>
      <w:proofErr w:type="gramStart"/>
      <w:r>
        <w:rPr>
          <w:rFonts w:ascii="Arial" w:hAnsi="Arial" w:cs="Arial"/>
          <w:color w:val="202122"/>
          <w:sz w:val="21"/>
          <w:szCs w:val="21"/>
        </w:rPr>
        <w:t>Floorings :</w:t>
      </w:r>
      <w:proofErr w:type="gramEnd"/>
      <w:r>
        <w:rPr>
          <w:rFonts w:ascii="Arial" w:hAnsi="Arial" w:cs="Arial"/>
          <w:color w:val="202122"/>
          <w:sz w:val="21"/>
          <w:szCs w:val="21"/>
        </w:rPr>
        <w:t xml:space="preserve"> Flooring tiles &amp; Rolls .</w:t>
      </w:r>
    </w:p>
    <w:p w:rsidR="006A41F4" w:rsidRDefault="006A41F4" w:rsidP="006A41F4">
      <w:pPr>
        <w:numPr>
          <w:ilvl w:val="0"/>
          <w:numId w:val="14"/>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 xml:space="preserve">Domes / sky </w:t>
      </w:r>
      <w:proofErr w:type="gramStart"/>
      <w:r>
        <w:rPr>
          <w:rFonts w:ascii="Arial" w:hAnsi="Arial" w:cs="Arial"/>
          <w:color w:val="202122"/>
          <w:sz w:val="21"/>
          <w:szCs w:val="21"/>
        </w:rPr>
        <w:t>lights :</w:t>
      </w:r>
      <w:proofErr w:type="gramEnd"/>
      <w:r>
        <w:rPr>
          <w:rFonts w:ascii="Arial" w:hAnsi="Arial" w:cs="Arial"/>
          <w:color w:val="202122"/>
          <w:sz w:val="21"/>
          <w:szCs w:val="21"/>
        </w:rPr>
        <w:t xml:space="preserve"> Opaque as well as transparent.</w:t>
      </w:r>
    </w:p>
    <w:p w:rsidR="006A41F4" w:rsidRDefault="006A41F4" w:rsidP="006A41F4">
      <w:pPr>
        <w:numPr>
          <w:ilvl w:val="0"/>
          <w:numId w:val="14"/>
        </w:numPr>
        <w:shd w:val="clear" w:color="auto" w:fill="FFFFFF"/>
        <w:spacing w:before="100" w:beforeAutospacing="1" w:after="24" w:line="240" w:lineRule="auto"/>
        <w:ind w:left="384"/>
        <w:rPr>
          <w:rFonts w:ascii="Arial" w:hAnsi="Arial" w:cs="Arial"/>
          <w:color w:val="202122"/>
          <w:sz w:val="21"/>
          <w:szCs w:val="21"/>
        </w:rPr>
      </w:pPr>
      <w:proofErr w:type="gramStart"/>
      <w:r>
        <w:rPr>
          <w:rFonts w:ascii="Arial" w:hAnsi="Arial" w:cs="Arial"/>
          <w:color w:val="202122"/>
          <w:sz w:val="21"/>
          <w:szCs w:val="21"/>
        </w:rPr>
        <w:t>Roofing  :</w:t>
      </w:r>
      <w:proofErr w:type="gramEnd"/>
      <w:r>
        <w:rPr>
          <w:rFonts w:ascii="Arial" w:hAnsi="Arial" w:cs="Arial"/>
          <w:color w:val="202122"/>
          <w:sz w:val="21"/>
          <w:szCs w:val="21"/>
        </w:rPr>
        <w:t xml:space="preserve"> Coloured or Double skinned for insulation.</w:t>
      </w:r>
    </w:p>
    <w:p w:rsidR="006A41F4" w:rsidRDefault="006A41F4" w:rsidP="006A41F4">
      <w:pPr>
        <w:numPr>
          <w:ilvl w:val="0"/>
          <w:numId w:val="14"/>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 xml:space="preserve">Windows &amp; </w:t>
      </w:r>
      <w:proofErr w:type="gramStart"/>
      <w:r>
        <w:rPr>
          <w:rFonts w:ascii="Arial" w:hAnsi="Arial" w:cs="Arial"/>
          <w:color w:val="202122"/>
          <w:sz w:val="21"/>
          <w:szCs w:val="21"/>
        </w:rPr>
        <w:t>doors :</w:t>
      </w:r>
      <w:proofErr w:type="gramEnd"/>
      <w:r>
        <w:rPr>
          <w:rFonts w:ascii="Arial" w:hAnsi="Arial" w:cs="Arial"/>
          <w:color w:val="202122"/>
          <w:sz w:val="21"/>
          <w:szCs w:val="21"/>
        </w:rPr>
        <w:t xml:space="preserve"> Extruded sections for Door and windows and panels.</w:t>
      </w:r>
    </w:p>
    <w:p w:rsidR="006A41F4" w:rsidRDefault="006A41F4" w:rsidP="006A41F4">
      <w:pPr>
        <w:numPr>
          <w:ilvl w:val="0"/>
          <w:numId w:val="14"/>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 xml:space="preserve">Storage </w:t>
      </w:r>
      <w:proofErr w:type="gramStart"/>
      <w:r>
        <w:rPr>
          <w:rFonts w:ascii="Arial" w:hAnsi="Arial" w:cs="Arial"/>
          <w:color w:val="202122"/>
          <w:sz w:val="21"/>
          <w:szCs w:val="21"/>
        </w:rPr>
        <w:t>tanks :</w:t>
      </w:r>
      <w:proofErr w:type="gramEnd"/>
      <w:r>
        <w:rPr>
          <w:rFonts w:ascii="Arial" w:hAnsi="Arial" w:cs="Arial"/>
          <w:color w:val="202122"/>
          <w:sz w:val="21"/>
          <w:szCs w:val="21"/>
        </w:rPr>
        <w:t xml:space="preserve"> Storage tanks.</w:t>
      </w:r>
    </w:p>
    <w:p w:rsidR="006A41F4" w:rsidRDefault="006A41F4" w:rsidP="006A41F4">
      <w:pPr>
        <w:numPr>
          <w:ilvl w:val="0"/>
          <w:numId w:val="14"/>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 xml:space="preserve">Hardware </w:t>
      </w:r>
      <w:proofErr w:type="gramStart"/>
      <w:r>
        <w:rPr>
          <w:rFonts w:ascii="Arial" w:hAnsi="Arial" w:cs="Arial"/>
          <w:color w:val="202122"/>
          <w:sz w:val="21"/>
          <w:szCs w:val="21"/>
        </w:rPr>
        <w:t>accessories :</w:t>
      </w:r>
      <w:proofErr w:type="gramEnd"/>
      <w:r>
        <w:rPr>
          <w:rFonts w:ascii="Arial" w:hAnsi="Arial" w:cs="Arial"/>
          <w:color w:val="202122"/>
          <w:sz w:val="21"/>
          <w:szCs w:val="21"/>
        </w:rPr>
        <w:t xml:space="preserve"> Washers, Nut bolts, Sleeves, Anchoring wires.</w:t>
      </w:r>
    </w:p>
    <w:p w:rsidR="006A41F4" w:rsidRPr="006A41F4" w:rsidRDefault="006A41F4" w:rsidP="006A41F4"/>
    <w:p w:rsidR="006A41F4" w:rsidRDefault="006A41F4" w:rsidP="006A41F4">
      <w:pPr>
        <w:pStyle w:val="Heading1"/>
        <w:pBdr>
          <w:bottom w:val="single" w:sz="6" w:space="0" w:color="A2A9B1"/>
        </w:pBdr>
        <w:spacing w:before="0" w:after="60"/>
        <w:rPr>
          <w:rFonts w:ascii="Georgia" w:hAnsi="Georgia"/>
          <w:b w:val="0"/>
          <w:bCs w:val="0"/>
          <w:color w:val="000000"/>
          <w:sz w:val="43"/>
          <w:szCs w:val="43"/>
        </w:rPr>
      </w:pPr>
      <w:r>
        <w:rPr>
          <w:rFonts w:ascii="Georgia" w:hAnsi="Georgia"/>
          <w:b w:val="0"/>
          <w:bCs w:val="0"/>
          <w:color w:val="000000"/>
          <w:sz w:val="43"/>
          <w:szCs w:val="43"/>
        </w:rPr>
        <w:t>Brick</w:t>
      </w:r>
    </w:p>
    <w:p w:rsidR="006A41F4" w:rsidRDefault="00D60A73" w:rsidP="006A41F4">
      <w:pPr>
        <w:shd w:val="clear" w:color="auto" w:fill="FFFFFF"/>
        <w:spacing w:before="120" w:after="120" w:line="240" w:lineRule="auto"/>
        <w:rPr>
          <w:rFonts w:ascii="Arial" w:eastAsia="Times New Roman" w:hAnsi="Arial" w:cs="Arial"/>
          <w:color w:val="202122"/>
          <w:sz w:val="21"/>
          <w:szCs w:val="21"/>
          <w:lang w:eastAsia="en-IN"/>
        </w:rPr>
      </w:pPr>
      <w:r w:rsidRPr="00D60A73">
        <w:rPr>
          <w:rFonts w:ascii="Arial" w:eastAsia="Times New Roman" w:hAnsi="Arial" w:cs="Arial"/>
          <w:color w:val="202122"/>
          <w:sz w:val="21"/>
          <w:szCs w:val="21"/>
          <w:lang w:eastAsia="en-IN"/>
        </w:rPr>
        <w:drawing>
          <wp:inline distT="0" distB="0" distL="0" distR="0" wp14:anchorId="63E87CC5" wp14:editId="69078C5F">
            <wp:extent cx="2876550" cy="3019071"/>
            <wp:effectExtent l="0" t="0" r="0" b="0"/>
            <wp:docPr id="9" name="Picture 9" descr="30 Types Of Bricks Used In Construction | Types Of House Bricks | Jhama  Bricks | Types Of Bricks In India | Bric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0 Types Of Bricks Used In Construction | Types Of House Bricks | Jhama  Bricks | Types Of Bricks In India | Brick Types"/>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2875451" cy="3017918"/>
                    </a:xfrm>
                    <a:prstGeom prst="rect">
                      <a:avLst/>
                    </a:prstGeom>
                    <a:noFill/>
                    <a:ln>
                      <a:noFill/>
                    </a:ln>
                  </pic:spPr>
                </pic:pic>
              </a:graphicData>
            </a:graphic>
          </wp:inline>
        </w:drawing>
      </w:r>
      <w:r w:rsidRPr="00D60A73">
        <w:t xml:space="preserve"> </w:t>
      </w:r>
      <w:r w:rsidRPr="00D60A73">
        <w:rPr>
          <w:rFonts w:ascii="Arial" w:eastAsia="Times New Roman" w:hAnsi="Arial" w:cs="Arial"/>
          <w:color w:val="202122"/>
          <w:sz w:val="21"/>
          <w:szCs w:val="21"/>
          <w:lang w:eastAsia="en-IN"/>
        </w:rPr>
        <w:drawing>
          <wp:inline distT="0" distB="0" distL="0" distR="0">
            <wp:extent cx="3171825" cy="2571750"/>
            <wp:effectExtent l="0" t="0" r="9525" b="0"/>
            <wp:docPr id="10" name="Picture 10" descr="Red Clay Brick Isolated On White Stock Photo (Edit Now) 6779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d Clay Brick Isolated On White Stock Photo (Edit Now) 6779265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171825" cy="2571750"/>
                    </a:xfrm>
                    <a:prstGeom prst="rect">
                      <a:avLst/>
                    </a:prstGeom>
                    <a:noFill/>
                    <a:ln>
                      <a:noFill/>
                    </a:ln>
                  </pic:spPr>
                </pic:pic>
              </a:graphicData>
            </a:graphic>
          </wp:inline>
        </w:drawing>
      </w:r>
    </w:p>
    <w:p w:rsidR="006A41F4" w:rsidRDefault="006A41F4" w:rsidP="006A41F4">
      <w:pPr>
        <w:shd w:val="clear" w:color="auto" w:fill="FFFFFF"/>
        <w:spacing w:before="120" w:after="120" w:line="240" w:lineRule="auto"/>
        <w:rPr>
          <w:rFonts w:ascii="Arial" w:eastAsia="Times New Roman" w:hAnsi="Arial" w:cs="Arial"/>
          <w:color w:val="202122"/>
          <w:sz w:val="21"/>
          <w:szCs w:val="21"/>
          <w:lang w:eastAsia="en-IN"/>
        </w:rPr>
      </w:pPr>
    </w:p>
    <w:p w:rsidR="006A41F4" w:rsidRPr="006A41F4" w:rsidRDefault="006A41F4" w:rsidP="006A41F4">
      <w:pPr>
        <w:shd w:val="clear" w:color="auto" w:fill="FFFFFF"/>
        <w:spacing w:before="120" w:after="120" w:line="240" w:lineRule="auto"/>
        <w:rPr>
          <w:rFonts w:ascii="Arial" w:eastAsia="Times New Roman" w:hAnsi="Arial" w:cs="Arial"/>
          <w:color w:val="202122"/>
          <w:sz w:val="21"/>
          <w:szCs w:val="21"/>
          <w:lang w:eastAsia="en-IN"/>
        </w:rPr>
      </w:pPr>
      <w:r w:rsidRPr="006A41F4">
        <w:rPr>
          <w:rFonts w:ascii="Arial" w:eastAsia="Times New Roman" w:hAnsi="Arial" w:cs="Arial"/>
          <w:color w:val="202122"/>
          <w:sz w:val="21"/>
          <w:szCs w:val="21"/>
          <w:lang w:eastAsia="en-IN"/>
        </w:rPr>
        <w:t>A </w:t>
      </w:r>
      <w:r w:rsidRPr="006A41F4">
        <w:rPr>
          <w:rFonts w:ascii="Arial" w:eastAsia="Times New Roman" w:hAnsi="Arial" w:cs="Arial"/>
          <w:b/>
          <w:bCs/>
          <w:color w:val="202122"/>
          <w:sz w:val="21"/>
          <w:szCs w:val="21"/>
          <w:lang w:eastAsia="en-IN"/>
        </w:rPr>
        <w:t>brick</w:t>
      </w:r>
      <w:r w:rsidRPr="006A41F4">
        <w:rPr>
          <w:rFonts w:ascii="Arial" w:eastAsia="Times New Roman" w:hAnsi="Arial" w:cs="Arial"/>
          <w:color w:val="202122"/>
          <w:sz w:val="21"/>
          <w:szCs w:val="21"/>
          <w:lang w:eastAsia="en-IN"/>
        </w:rPr>
        <w:t> is a type of block used to build walls, pavements and other elements in </w:t>
      </w:r>
      <w:hyperlink r:id="rId368" w:tooltip="Masonry" w:history="1">
        <w:r w:rsidRPr="006A41F4">
          <w:rPr>
            <w:rFonts w:ascii="Arial" w:eastAsia="Times New Roman" w:hAnsi="Arial" w:cs="Arial"/>
            <w:color w:val="0645AD"/>
            <w:sz w:val="21"/>
            <w:szCs w:val="21"/>
            <w:lang w:eastAsia="en-IN"/>
          </w:rPr>
          <w:t>masonry</w:t>
        </w:r>
      </w:hyperlink>
      <w:r w:rsidRPr="006A41F4">
        <w:rPr>
          <w:rFonts w:ascii="Arial" w:eastAsia="Times New Roman" w:hAnsi="Arial" w:cs="Arial"/>
          <w:color w:val="202122"/>
          <w:sz w:val="21"/>
          <w:szCs w:val="21"/>
          <w:lang w:eastAsia="en-IN"/>
        </w:rPr>
        <w:t> construction. Properly, the term </w:t>
      </w:r>
      <w:r w:rsidRPr="006A41F4">
        <w:rPr>
          <w:rFonts w:ascii="Arial" w:eastAsia="Times New Roman" w:hAnsi="Arial" w:cs="Arial"/>
          <w:i/>
          <w:iCs/>
          <w:color w:val="202122"/>
          <w:sz w:val="21"/>
          <w:szCs w:val="21"/>
          <w:lang w:eastAsia="en-IN"/>
        </w:rPr>
        <w:t>brick</w:t>
      </w:r>
      <w:r w:rsidRPr="006A41F4">
        <w:rPr>
          <w:rFonts w:ascii="Arial" w:eastAsia="Times New Roman" w:hAnsi="Arial" w:cs="Arial"/>
          <w:color w:val="202122"/>
          <w:sz w:val="21"/>
          <w:szCs w:val="21"/>
          <w:lang w:eastAsia="en-IN"/>
        </w:rPr>
        <w:t> denotes a block composed of dried </w:t>
      </w:r>
      <w:hyperlink r:id="rId369" w:tooltip="Clay" w:history="1">
        <w:r w:rsidRPr="006A41F4">
          <w:rPr>
            <w:rFonts w:ascii="Arial" w:eastAsia="Times New Roman" w:hAnsi="Arial" w:cs="Arial"/>
            <w:color w:val="0645AD"/>
            <w:sz w:val="21"/>
            <w:szCs w:val="21"/>
            <w:lang w:eastAsia="en-IN"/>
          </w:rPr>
          <w:t>clay</w:t>
        </w:r>
      </w:hyperlink>
      <w:r w:rsidRPr="006A41F4">
        <w:rPr>
          <w:rFonts w:ascii="Arial" w:eastAsia="Times New Roman" w:hAnsi="Arial" w:cs="Arial"/>
          <w:color w:val="202122"/>
          <w:sz w:val="21"/>
          <w:szCs w:val="21"/>
          <w:lang w:eastAsia="en-IN"/>
        </w:rPr>
        <w:t>, but is now also used informally to denote other chemically cured construction blocks. Bricks can be joined using </w:t>
      </w:r>
      <w:hyperlink r:id="rId370" w:tooltip="Mortar (masonry)" w:history="1">
        <w:r w:rsidRPr="006A41F4">
          <w:rPr>
            <w:rFonts w:ascii="Arial" w:eastAsia="Times New Roman" w:hAnsi="Arial" w:cs="Arial"/>
            <w:color w:val="0645AD"/>
            <w:sz w:val="21"/>
            <w:szCs w:val="21"/>
            <w:lang w:eastAsia="en-IN"/>
          </w:rPr>
          <w:t>mortar</w:t>
        </w:r>
      </w:hyperlink>
      <w:r w:rsidRPr="006A41F4">
        <w:rPr>
          <w:rFonts w:ascii="Arial" w:eastAsia="Times New Roman" w:hAnsi="Arial" w:cs="Arial"/>
          <w:color w:val="202122"/>
          <w:sz w:val="21"/>
          <w:szCs w:val="21"/>
          <w:lang w:eastAsia="en-IN"/>
        </w:rPr>
        <w:t xml:space="preserve">, adhesives or by interlocking </w:t>
      </w:r>
      <w:r w:rsidRPr="006A41F4">
        <w:rPr>
          <w:rFonts w:ascii="Arial" w:eastAsia="Times New Roman" w:hAnsi="Arial" w:cs="Arial"/>
          <w:color w:val="202122"/>
          <w:sz w:val="21"/>
          <w:szCs w:val="21"/>
          <w:lang w:eastAsia="en-IN"/>
        </w:rPr>
        <w:lastRenderedPageBreak/>
        <w:t>them.</w:t>
      </w:r>
      <w:hyperlink r:id="rId371" w:anchor="cite_note-1" w:history="1">
        <w:r w:rsidRPr="006A41F4">
          <w:rPr>
            <w:rFonts w:ascii="Arial" w:eastAsia="Times New Roman" w:hAnsi="Arial" w:cs="Arial"/>
            <w:color w:val="0645AD"/>
            <w:sz w:val="17"/>
            <w:szCs w:val="17"/>
            <w:vertAlign w:val="superscript"/>
            <w:lang w:eastAsia="en-IN"/>
          </w:rPr>
          <w:t>[1</w:t>
        </w:r>
        <w:proofErr w:type="gramStart"/>
        <w:r w:rsidRPr="006A41F4">
          <w:rPr>
            <w:rFonts w:ascii="Arial" w:eastAsia="Times New Roman" w:hAnsi="Arial" w:cs="Arial"/>
            <w:color w:val="0645AD"/>
            <w:sz w:val="17"/>
            <w:szCs w:val="17"/>
            <w:vertAlign w:val="superscript"/>
            <w:lang w:eastAsia="en-IN"/>
          </w:rPr>
          <w:t>]</w:t>
        </w:r>
        <w:proofErr w:type="gramEnd"/>
      </w:hyperlink>
      <w:hyperlink r:id="rId372" w:anchor="cite_note-2" w:history="1">
        <w:r w:rsidRPr="006A41F4">
          <w:rPr>
            <w:rFonts w:ascii="Arial" w:eastAsia="Times New Roman" w:hAnsi="Arial" w:cs="Arial"/>
            <w:color w:val="0645AD"/>
            <w:sz w:val="17"/>
            <w:szCs w:val="17"/>
            <w:vertAlign w:val="superscript"/>
            <w:lang w:eastAsia="en-IN"/>
          </w:rPr>
          <w:t>[2]</w:t>
        </w:r>
      </w:hyperlink>
      <w:r w:rsidRPr="006A41F4">
        <w:rPr>
          <w:rFonts w:ascii="Arial" w:eastAsia="Times New Roman" w:hAnsi="Arial" w:cs="Arial"/>
          <w:color w:val="202122"/>
          <w:sz w:val="21"/>
          <w:szCs w:val="21"/>
          <w:lang w:eastAsia="en-IN"/>
        </w:rPr>
        <w:t> Bricks are produced in numerous classes, types, materials, and sizes which vary with region and time period, and are produced in bulk quantities.</w:t>
      </w:r>
    </w:p>
    <w:p w:rsidR="006A41F4" w:rsidRPr="006A41F4" w:rsidRDefault="005D6589" w:rsidP="006A41F4">
      <w:pPr>
        <w:shd w:val="clear" w:color="auto" w:fill="FFFFFF"/>
        <w:spacing w:before="120" w:after="120" w:line="240" w:lineRule="auto"/>
        <w:rPr>
          <w:rFonts w:ascii="Arial" w:eastAsia="Times New Roman" w:hAnsi="Arial" w:cs="Arial"/>
          <w:color w:val="202122"/>
          <w:sz w:val="21"/>
          <w:szCs w:val="21"/>
          <w:lang w:eastAsia="en-IN"/>
        </w:rPr>
      </w:pPr>
      <w:hyperlink r:id="rId373" w:tooltip="Concrete masonry unit" w:history="1">
        <w:r w:rsidR="006A41F4" w:rsidRPr="006A41F4">
          <w:rPr>
            <w:rFonts w:ascii="Arial" w:eastAsia="Times New Roman" w:hAnsi="Arial" w:cs="Arial"/>
            <w:i/>
            <w:iCs/>
            <w:color w:val="0645AD"/>
            <w:sz w:val="21"/>
            <w:szCs w:val="21"/>
            <w:lang w:eastAsia="en-IN"/>
          </w:rPr>
          <w:t>Block</w:t>
        </w:r>
      </w:hyperlink>
      <w:r w:rsidR="006A41F4" w:rsidRPr="006A41F4">
        <w:rPr>
          <w:rFonts w:ascii="Arial" w:eastAsia="Times New Roman" w:hAnsi="Arial" w:cs="Arial"/>
          <w:color w:val="202122"/>
          <w:sz w:val="21"/>
          <w:szCs w:val="21"/>
          <w:lang w:eastAsia="en-IN"/>
        </w:rPr>
        <w:t> is a similar term referring to a rectangular building unit composed of similar materials, but is usually larger than a brick. Lightweight bricks (also called lightweight blocks) are made from </w:t>
      </w:r>
      <w:hyperlink r:id="rId374" w:tooltip="Expanded clay aggregate" w:history="1">
        <w:r w:rsidR="006A41F4" w:rsidRPr="006A41F4">
          <w:rPr>
            <w:rFonts w:ascii="Arial" w:eastAsia="Times New Roman" w:hAnsi="Arial" w:cs="Arial"/>
            <w:color w:val="0645AD"/>
            <w:sz w:val="21"/>
            <w:szCs w:val="21"/>
            <w:lang w:eastAsia="en-IN"/>
          </w:rPr>
          <w:t>expanded clay aggregate</w:t>
        </w:r>
      </w:hyperlink>
      <w:r w:rsidR="006A41F4" w:rsidRPr="006A41F4">
        <w:rPr>
          <w:rFonts w:ascii="Arial" w:eastAsia="Times New Roman" w:hAnsi="Arial" w:cs="Arial"/>
          <w:color w:val="202122"/>
          <w:sz w:val="21"/>
          <w:szCs w:val="21"/>
          <w:lang w:eastAsia="en-IN"/>
        </w:rPr>
        <w:t>.</w:t>
      </w:r>
    </w:p>
    <w:p w:rsidR="006A41F4" w:rsidRPr="006A41F4" w:rsidRDefault="006A41F4" w:rsidP="006A41F4">
      <w:pPr>
        <w:shd w:val="clear" w:color="auto" w:fill="FFFFFF"/>
        <w:spacing w:before="120" w:after="120" w:line="240" w:lineRule="auto"/>
        <w:rPr>
          <w:rFonts w:ascii="Arial" w:eastAsia="Times New Roman" w:hAnsi="Arial" w:cs="Arial"/>
          <w:color w:val="202122"/>
          <w:sz w:val="21"/>
          <w:szCs w:val="21"/>
          <w:lang w:eastAsia="en-IN"/>
        </w:rPr>
      </w:pPr>
      <w:r w:rsidRPr="006A41F4">
        <w:rPr>
          <w:rFonts w:ascii="Arial" w:eastAsia="Times New Roman" w:hAnsi="Arial" w:cs="Arial"/>
          <w:color w:val="202122"/>
          <w:sz w:val="21"/>
          <w:szCs w:val="21"/>
          <w:lang w:eastAsia="en-IN"/>
        </w:rPr>
        <w:t>Fired bricks are one of the longest-lasting and strongest </w:t>
      </w:r>
      <w:hyperlink r:id="rId375" w:tooltip="Building material" w:history="1">
        <w:r w:rsidRPr="006A41F4">
          <w:rPr>
            <w:rFonts w:ascii="Arial" w:eastAsia="Times New Roman" w:hAnsi="Arial" w:cs="Arial"/>
            <w:color w:val="0645AD"/>
            <w:sz w:val="21"/>
            <w:szCs w:val="21"/>
            <w:lang w:eastAsia="en-IN"/>
          </w:rPr>
          <w:t>building materials</w:t>
        </w:r>
      </w:hyperlink>
      <w:r w:rsidRPr="006A41F4">
        <w:rPr>
          <w:rFonts w:ascii="Arial" w:eastAsia="Times New Roman" w:hAnsi="Arial" w:cs="Arial"/>
          <w:color w:val="202122"/>
          <w:sz w:val="21"/>
          <w:szCs w:val="21"/>
          <w:lang w:eastAsia="en-IN"/>
        </w:rPr>
        <w:t>, sometimes referred to as artificial stone, and have been used since circa 4000 BC. Air-dried bricks, also known as </w:t>
      </w:r>
      <w:proofErr w:type="spellStart"/>
      <w:r w:rsidRPr="006A41F4">
        <w:rPr>
          <w:rFonts w:ascii="Arial" w:eastAsia="Times New Roman" w:hAnsi="Arial" w:cs="Arial"/>
          <w:color w:val="202122"/>
          <w:sz w:val="21"/>
          <w:szCs w:val="21"/>
          <w:lang w:eastAsia="en-IN"/>
        </w:rPr>
        <w:fldChar w:fldCharType="begin"/>
      </w:r>
      <w:r w:rsidRPr="006A41F4">
        <w:rPr>
          <w:rFonts w:ascii="Arial" w:eastAsia="Times New Roman" w:hAnsi="Arial" w:cs="Arial"/>
          <w:color w:val="202122"/>
          <w:sz w:val="21"/>
          <w:szCs w:val="21"/>
          <w:lang w:eastAsia="en-IN"/>
        </w:rPr>
        <w:instrText xml:space="preserve"> HYPERLINK "https://en.wikipedia.org/wiki/Mudbrick" \o "Mudbrick" </w:instrText>
      </w:r>
      <w:r w:rsidRPr="006A41F4">
        <w:rPr>
          <w:rFonts w:ascii="Arial" w:eastAsia="Times New Roman" w:hAnsi="Arial" w:cs="Arial"/>
          <w:color w:val="202122"/>
          <w:sz w:val="21"/>
          <w:szCs w:val="21"/>
          <w:lang w:eastAsia="en-IN"/>
        </w:rPr>
        <w:fldChar w:fldCharType="separate"/>
      </w:r>
      <w:r w:rsidRPr="006A41F4">
        <w:rPr>
          <w:rFonts w:ascii="Arial" w:eastAsia="Times New Roman" w:hAnsi="Arial" w:cs="Arial"/>
          <w:color w:val="0645AD"/>
          <w:sz w:val="21"/>
          <w:szCs w:val="21"/>
          <w:lang w:eastAsia="en-IN"/>
        </w:rPr>
        <w:t>mudbricks</w:t>
      </w:r>
      <w:proofErr w:type="spellEnd"/>
      <w:r w:rsidRPr="006A41F4">
        <w:rPr>
          <w:rFonts w:ascii="Arial" w:eastAsia="Times New Roman" w:hAnsi="Arial" w:cs="Arial"/>
          <w:color w:val="202122"/>
          <w:sz w:val="21"/>
          <w:szCs w:val="21"/>
          <w:lang w:eastAsia="en-IN"/>
        </w:rPr>
        <w:fldChar w:fldCharType="end"/>
      </w:r>
      <w:r w:rsidRPr="006A41F4">
        <w:rPr>
          <w:rFonts w:ascii="Arial" w:eastAsia="Times New Roman" w:hAnsi="Arial" w:cs="Arial"/>
          <w:color w:val="202122"/>
          <w:sz w:val="21"/>
          <w:szCs w:val="21"/>
          <w:lang w:eastAsia="en-IN"/>
        </w:rPr>
        <w:t>, have a history older than fired bricks, and have an additional ingredient of a mechanical binder such as straw.</w:t>
      </w:r>
    </w:p>
    <w:p w:rsidR="006A41F4" w:rsidRDefault="006A41F4" w:rsidP="006A41F4">
      <w:pPr>
        <w:shd w:val="clear" w:color="auto" w:fill="FFFFFF"/>
        <w:spacing w:before="120" w:after="120" w:line="240" w:lineRule="auto"/>
        <w:rPr>
          <w:rFonts w:ascii="Arial" w:eastAsia="Times New Roman" w:hAnsi="Arial" w:cs="Arial"/>
          <w:color w:val="202122"/>
          <w:sz w:val="21"/>
          <w:szCs w:val="21"/>
          <w:lang w:eastAsia="en-IN"/>
        </w:rPr>
      </w:pPr>
      <w:r w:rsidRPr="006A41F4">
        <w:rPr>
          <w:rFonts w:ascii="Arial" w:eastAsia="Times New Roman" w:hAnsi="Arial" w:cs="Arial"/>
          <w:color w:val="202122"/>
          <w:sz w:val="21"/>
          <w:szCs w:val="21"/>
          <w:lang w:eastAsia="en-IN"/>
        </w:rPr>
        <w:t>Bricks are laid in </w:t>
      </w:r>
      <w:r w:rsidRPr="006A41F4">
        <w:rPr>
          <w:rFonts w:ascii="Arial" w:eastAsia="Times New Roman" w:hAnsi="Arial" w:cs="Arial"/>
          <w:i/>
          <w:iCs/>
          <w:color w:val="202122"/>
          <w:sz w:val="21"/>
          <w:szCs w:val="21"/>
          <w:lang w:eastAsia="en-IN"/>
        </w:rPr>
        <w:t>courses</w:t>
      </w:r>
      <w:r w:rsidRPr="006A41F4">
        <w:rPr>
          <w:rFonts w:ascii="Arial" w:eastAsia="Times New Roman" w:hAnsi="Arial" w:cs="Arial"/>
          <w:color w:val="202122"/>
          <w:sz w:val="21"/>
          <w:szCs w:val="21"/>
          <w:lang w:eastAsia="en-IN"/>
        </w:rPr>
        <w:t> and numerous patterns known as </w:t>
      </w:r>
      <w:r w:rsidRPr="006A41F4">
        <w:rPr>
          <w:rFonts w:ascii="Arial" w:eastAsia="Times New Roman" w:hAnsi="Arial" w:cs="Arial"/>
          <w:i/>
          <w:iCs/>
          <w:color w:val="202122"/>
          <w:sz w:val="21"/>
          <w:szCs w:val="21"/>
          <w:lang w:eastAsia="en-IN"/>
        </w:rPr>
        <w:t>bonds</w:t>
      </w:r>
      <w:r w:rsidRPr="006A41F4">
        <w:rPr>
          <w:rFonts w:ascii="Arial" w:eastAsia="Times New Roman" w:hAnsi="Arial" w:cs="Arial"/>
          <w:color w:val="202122"/>
          <w:sz w:val="21"/>
          <w:szCs w:val="21"/>
          <w:lang w:eastAsia="en-IN"/>
        </w:rPr>
        <w:t>, collectively known as </w:t>
      </w:r>
      <w:hyperlink r:id="rId376" w:tooltip="Brickwork" w:history="1">
        <w:r w:rsidRPr="006A41F4">
          <w:rPr>
            <w:rFonts w:ascii="Arial" w:eastAsia="Times New Roman" w:hAnsi="Arial" w:cs="Arial"/>
            <w:color w:val="0645AD"/>
            <w:sz w:val="21"/>
            <w:szCs w:val="21"/>
            <w:lang w:eastAsia="en-IN"/>
          </w:rPr>
          <w:t>brickwork</w:t>
        </w:r>
      </w:hyperlink>
      <w:r w:rsidRPr="006A41F4">
        <w:rPr>
          <w:rFonts w:ascii="Arial" w:eastAsia="Times New Roman" w:hAnsi="Arial" w:cs="Arial"/>
          <w:color w:val="202122"/>
          <w:sz w:val="21"/>
          <w:szCs w:val="21"/>
          <w:lang w:eastAsia="en-IN"/>
        </w:rPr>
        <w:t>, and may be laid in various kinds of </w:t>
      </w:r>
      <w:hyperlink r:id="rId377" w:tooltip="Mortar (masonry)" w:history="1">
        <w:r w:rsidRPr="006A41F4">
          <w:rPr>
            <w:rFonts w:ascii="Arial" w:eastAsia="Times New Roman" w:hAnsi="Arial" w:cs="Arial"/>
            <w:color w:val="0645AD"/>
            <w:sz w:val="21"/>
            <w:szCs w:val="21"/>
            <w:lang w:eastAsia="en-IN"/>
          </w:rPr>
          <w:t>mortar</w:t>
        </w:r>
      </w:hyperlink>
      <w:r w:rsidRPr="006A41F4">
        <w:rPr>
          <w:rFonts w:ascii="Arial" w:eastAsia="Times New Roman" w:hAnsi="Arial" w:cs="Arial"/>
          <w:color w:val="202122"/>
          <w:sz w:val="21"/>
          <w:szCs w:val="21"/>
          <w:lang w:eastAsia="en-IN"/>
        </w:rPr>
        <w:t> to hold the bricks together to make a durable structure.</w:t>
      </w:r>
    </w:p>
    <w:p w:rsidR="006A41F4" w:rsidRDefault="006A41F4" w:rsidP="006A41F4">
      <w:pPr>
        <w:pStyle w:val="Heading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Uses</w:t>
      </w:r>
    </w:p>
    <w:p w:rsidR="006A41F4" w:rsidRPr="006A41F4" w:rsidRDefault="006A41F4" w:rsidP="006A41F4">
      <w:pPr>
        <w:shd w:val="clear" w:color="auto" w:fill="FFFFFF"/>
        <w:spacing w:before="120" w:after="120" w:line="240" w:lineRule="auto"/>
        <w:rPr>
          <w:rFonts w:ascii="Agency FB" w:eastAsia="Times New Roman" w:hAnsi="Agency FB" w:cs="Arial"/>
          <w:color w:val="202122"/>
          <w:sz w:val="21"/>
          <w:szCs w:val="21"/>
          <w:lang w:eastAsia="en-IN"/>
        </w:rPr>
      </w:pPr>
      <w:r w:rsidRPr="006A41F4">
        <w:rPr>
          <w:rFonts w:ascii="Agency FB" w:eastAsia="Times New Roman" w:hAnsi="Agency FB" w:cs="Arial"/>
          <w:color w:val="202122"/>
          <w:sz w:val="21"/>
          <w:szCs w:val="21"/>
          <w:lang w:eastAsia="en-IN"/>
        </w:rPr>
        <w:t>In the United States, bricks have been used for both buildings and pavements. Examples of brick use in buildings can be seen in colonial era buildings and other notable structures around the country. Bricks have been used in pavements especially during the late 19th century and early 20th century. The introduction of asphalt and concrete reduced the use of brick pavements, but they are still sometimes installed as a method of </w:t>
      </w:r>
      <w:hyperlink r:id="rId378" w:tooltip="Traffic calming" w:history="1">
        <w:r w:rsidRPr="006A41F4">
          <w:rPr>
            <w:rFonts w:ascii="Agency FB" w:eastAsia="Times New Roman" w:hAnsi="Agency FB" w:cs="Arial"/>
            <w:color w:val="0645AD"/>
            <w:sz w:val="21"/>
            <w:szCs w:val="21"/>
            <w:lang w:eastAsia="en-IN"/>
          </w:rPr>
          <w:t>traffic calming</w:t>
        </w:r>
      </w:hyperlink>
      <w:r w:rsidRPr="006A41F4">
        <w:rPr>
          <w:rFonts w:ascii="Agency FB" w:eastAsia="Times New Roman" w:hAnsi="Agency FB" w:cs="Arial"/>
          <w:color w:val="202122"/>
          <w:sz w:val="21"/>
          <w:szCs w:val="21"/>
          <w:lang w:eastAsia="en-IN"/>
        </w:rPr>
        <w:t> or as a decorative surface in </w:t>
      </w:r>
      <w:hyperlink r:id="rId379" w:tooltip="Pedestrianized zone" w:history="1">
        <w:r w:rsidRPr="006A41F4">
          <w:rPr>
            <w:rFonts w:ascii="Agency FB" w:eastAsia="Times New Roman" w:hAnsi="Agency FB" w:cs="Arial"/>
            <w:color w:val="0645AD"/>
            <w:sz w:val="21"/>
            <w:szCs w:val="21"/>
            <w:lang w:eastAsia="en-IN"/>
          </w:rPr>
          <w:t>pedestrian precincts</w:t>
        </w:r>
      </w:hyperlink>
      <w:r w:rsidRPr="006A41F4">
        <w:rPr>
          <w:rFonts w:ascii="Agency FB" w:eastAsia="Times New Roman" w:hAnsi="Agency FB" w:cs="Arial"/>
          <w:color w:val="202122"/>
          <w:sz w:val="21"/>
          <w:szCs w:val="21"/>
          <w:lang w:eastAsia="en-IN"/>
        </w:rPr>
        <w:t>. For example, in the early 1900s, most of the streets in the city of </w:t>
      </w:r>
      <w:hyperlink r:id="rId380" w:tooltip="Grand Rapids" w:history="1">
        <w:r w:rsidRPr="006A41F4">
          <w:rPr>
            <w:rFonts w:ascii="Agency FB" w:eastAsia="Times New Roman" w:hAnsi="Agency FB" w:cs="Arial"/>
            <w:color w:val="0645AD"/>
            <w:sz w:val="21"/>
            <w:szCs w:val="21"/>
            <w:lang w:eastAsia="en-IN"/>
          </w:rPr>
          <w:t>Grand Rapids</w:t>
        </w:r>
      </w:hyperlink>
      <w:r w:rsidRPr="006A41F4">
        <w:rPr>
          <w:rFonts w:ascii="Agency FB" w:eastAsia="Times New Roman" w:hAnsi="Agency FB" w:cs="Arial"/>
          <w:color w:val="202122"/>
          <w:sz w:val="21"/>
          <w:szCs w:val="21"/>
          <w:lang w:eastAsia="en-IN"/>
        </w:rPr>
        <w:t>, </w:t>
      </w:r>
      <w:hyperlink r:id="rId381" w:tooltip="Michigan" w:history="1">
        <w:r w:rsidRPr="006A41F4">
          <w:rPr>
            <w:rFonts w:ascii="Agency FB" w:eastAsia="Times New Roman" w:hAnsi="Agency FB" w:cs="Arial"/>
            <w:color w:val="0645AD"/>
            <w:sz w:val="21"/>
            <w:szCs w:val="21"/>
            <w:lang w:eastAsia="en-IN"/>
          </w:rPr>
          <w:t>Michigan</w:t>
        </w:r>
      </w:hyperlink>
      <w:r w:rsidRPr="006A41F4">
        <w:rPr>
          <w:rFonts w:ascii="Agency FB" w:eastAsia="Times New Roman" w:hAnsi="Agency FB" w:cs="Arial"/>
          <w:color w:val="202122"/>
          <w:sz w:val="21"/>
          <w:szCs w:val="21"/>
          <w:lang w:eastAsia="en-IN"/>
        </w:rPr>
        <w:t xml:space="preserve">, were paved with bricks. Today, there are only about 20 blocks of brick-paved streets remaining (totalling less than 0.5 </w:t>
      </w:r>
      <w:proofErr w:type="spellStart"/>
      <w:r w:rsidRPr="006A41F4">
        <w:rPr>
          <w:rFonts w:ascii="Agency FB" w:eastAsia="Times New Roman" w:hAnsi="Agency FB" w:cs="Arial"/>
          <w:color w:val="202122"/>
          <w:sz w:val="21"/>
          <w:szCs w:val="21"/>
          <w:lang w:eastAsia="en-IN"/>
        </w:rPr>
        <w:t>percent</w:t>
      </w:r>
      <w:proofErr w:type="spellEnd"/>
      <w:r w:rsidRPr="006A41F4">
        <w:rPr>
          <w:rFonts w:ascii="Agency FB" w:eastAsia="Times New Roman" w:hAnsi="Agency FB" w:cs="Arial"/>
          <w:color w:val="202122"/>
          <w:sz w:val="21"/>
          <w:szCs w:val="21"/>
          <w:lang w:eastAsia="en-IN"/>
        </w:rPr>
        <w:t xml:space="preserve"> of all the streets in the city limits).</w:t>
      </w:r>
      <w:hyperlink r:id="rId382" w:anchor="cite_note-33" w:history="1">
        <w:r w:rsidRPr="006A41F4">
          <w:rPr>
            <w:rFonts w:ascii="Agency FB" w:eastAsia="Times New Roman" w:hAnsi="Agency FB" w:cs="Arial"/>
            <w:color w:val="0645AD"/>
            <w:sz w:val="17"/>
            <w:szCs w:val="17"/>
            <w:vertAlign w:val="superscript"/>
            <w:lang w:eastAsia="en-IN"/>
          </w:rPr>
          <w:t>[33]</w:t>
        </w:r>
      </w:hyperlink>
      <w:r w:rsidRPr="006A41F4">
        <w:rPr>
          <w:rFonts w:ascii="Agency FB" w:eastAsia="Times New Roman" w:hAnsi="Agency FB" w:cs="Arial"/>
          <w:color w:val="202122"/>
          <w:sz w:val="21"/>
          <w:szCs w:val="21"/>
          <w:lang w:eastAsia="en-IN"/>
        </w:rPr>
        <w:t> Much like in Grand Rapids, municipalities across the United States began replacing brick streets with inexpensive </w:t>
      </w:r>
      <w:hyperlink r:id="rId383" w:tooltip="Asphalt concrete" w:history="1">
        <w:r w:rsidRPr="006A41F4">
          <w:rPr>
            <w:rFonts w:ascii="Agency FB" w:eastAsia="Times New Roman" w:hAnsi="Agency FB" w:cs="Arial"/>
            <w:color w:val="0645AD"/>
            <w:sz w:val="21"/>
            <w:szCs w:val="21"/>
            <w:lang w:eastAsia="en-IN"/>
          </w:rPr>
          <w:t>asphalt concrete</w:t>
        </w:r>
      </w:hyperlink>
      <w:r w:rsidRPr="006A41F4">
        <w:rPr>
          <w:rFonts w:ascii="Agency FB" w:eastAsia="Times New Roman" w:hAnsi="Agency FB" w:cs="Arial"/>
          <w:color w:val="202122"/>
          <w:sz w:val="21"/>
          <w:szCs w:val="21"/>
          <w:lang w:eastAsia="en-IN"/>
        </w:rPr>
        <w:t> by the mid-20th century.</w:t>
      </w:r>
      <w:hyperlink r:id="rId384" w:anchor="cite_note-34" w:history="1">
        <w:r w:rsidRPr="006A41F4">
          <w:rPr>
            <w:rFonts w:ascii="Agency FB" w:eastAsia="Times New Roman" w:hAnsi="Agency FB" w:cs="Arial"/>
            <w:color w:val="0645AD"/>
            <w:sz w:val="17"/>
            <w:szCs w:val="17"/>
            <w:vertAlign w:val="superscript"/>
            <w:lang w:eastAsia="en-IN"/>
          </w:rPr>
          <w:t>[34]</w:t>
        </w:r>
      </w:hyperlink>
    </w:p>
    <w:p w:rsidR="006A41F4" w:rsidRPr="006A41F4" w:rsidRDefault="006A41F4" w:rsidP="006A41F4">
      <w:pPr>
        <w:shd w:val="clear" w:color="auto" w:fill="FFFFFF"/>
        <w:spacing w:before="120" w:after="120" w:line="240" w:lineRule="auto"/>
        <w:rPr>
          <w:rFonts w:ascii="Agency FB" w:eastAsia="Times New Roman" w:hAnsi="Agency FB" w:cs="Arial"/>
          <w:color w:val="202122"/>
          <w:sz w:val="21"/>
          <w:szCs w:val="21"/>
          <w:lang w:eastAsia="en-IN"/>
        </w:rPr>
      </w:pPr>
      <w:r w:rsidRPr="006A41F4">
        <w:rPr>
          <w:rFonts w:ascii="Agency FB" w:eastAsia="Times New Roman" w:hAnsi="Agency FB" w:cs="Arial"/>
          <w:color w:val="202122"/>
          <w:sz w:val="21"/>
          <w:szCs w:val="21"/>
          <w:lang w:eastAsia="en-IN"/>
        </w:rPr>
        <w:t>Bricks in the </w:t>
      </w:r>
      <w:hyperlink r:id="rId385" w:tooltip="Metallurgy" w:history="1">
        <w:r w:rsidRPr="006A41F4">
          <w:rPr>
            <w:rFonts w:ascii="Agency FB" w:eastAsia="Times New Roman" w:hAnsi="Agency FB" w:cs="Arial"/>
            <w:color w:val="0645AD"/>
            <w:sz w:val="21"/>
            <w:szCs w:val="21"/>
            <w:lang w:eastAsia="en-IN"/>
          </w:rPr>
          <w:t>metallurgy</w:t>
        </w:r>
      </w:hyperlink>
      <w:r w:rsidRPr="006A41F4">
        <w:rPr>
          <w:rFonts w:ascii="Agency FB" w:eastAsia="Times New Roman" w:hAnsi="Agency FB" w:cs="Arial"/>
          <w:color w:val="202122"/>
          <w:sz w:val="21"/>
          <w:szCs w:val="21"/>
          <w:lang w:eastAsia="en-IN"/>
        </w:rPr>
        <w:t> and </w:t>
      </w:r>
      <w:hyperlink r:id="rId386" w:tooltip="Glass" w:history="1">
        <w:r w:rsidRPr="006A41F4">
          <w:rPr>
            <w:rFonts w:ascii="Agency FB" w:eastAsia="Times New Roman" w:hAnsi="Agency FB" w:cs="Arial"/>
            <w:color w:val="0645AD"/>
            <w:sz w:val="21"/>
            <w:szCs w:val="21"/>
            <w:lang w:eastAsia="en-IN"/>
          </w:rPr>
          <w:t>glass</w:t>
        </w:r>
      </w:hyperlink>
      <w:r w:rsidRPr="006A41F4">
        <w:rPr>
          <w:rFonts w:ascii="Agency FB" w:eastAsia="Times New Roman" w:hAnsi="Agency FB" w:cs="Arial"/>
          <w:color w:val="202122"/>
          <w:sz w:val="21"/>
          <w:szCs w:val="21"/>
          <w:lang w:eastAsia="en-IN"/>
        </w:rPr>
        <w:t> industries are often used for lining </w:t>
      </w:r>
      <w:hyperlink r:id="rId387" w:tooltip="Metallurgical furnace" w:history="1">
        <w:r w:rsidRPr="006A41F4">
          <w:rPr>
            <w:rFonts w:ascii="Agency FB" w:eastAsia="Times New Roman" w:hAnsi="Agency FB" w:cs="Arial"/>
            <w:color w:val="0645AD"/>
            <w:sz w:val="21"/>
            <w:szCs w:val="21"/>
            <w:lang w:eastAsia="en-IN"/>
          </w:rPr>
          <w:t>furnaces</w:t>
        </w:r>
      </w:hyperlink>
      <w:r w:rsidRPr="006A41F4">
        <w:rPr>
          <w:rFonts w:ascii="Agency FB" w:eastAsia="Times New Roman" w:hAnsi="Agency FB" w:cs="Arial"/>
          <w:color w:val="202122"/>
          <w:sz w:val="21"/>
          <w:szCs w:val="21"/>
          <w:lang w:eastAsia="en-IN"/>
        </w:rPr>
        <w:t>, in particular </w:t>
      </w:r>
      <w:hyperlink r:id="rId388" w:tooltip="Refractory" w:history="1">
        <w:r w:rsidRPr="006A41F4">
          <w:rPr>
            <w:rFonts w:ascii="Agency FB" w:eastAsia="Times New Roman" w:hAnsi="Agency FB" w:cs="Arial"/>
            <w:color w:val="0645AD"/>
            <w:sz w:val="21"/>
            <w:szCs w:val="21"/>
            <w:lang w:eastAsia="en-IN"/>
          </w:rPr>
          <w:t>refractory</w:t>
        </w:r>
      </w:hyperlink>
      <w:r w:rsidRPr="006A41F4">
        <w:rPr>
          <w:rFonts w:ascii="Agency FB" w:eastAsia="Times New Roman" w:hAnsi="Agency FB" w:cs="Arial"/>
          <w:color w:val="202122"/>
          <w:sz w:val="21"/>
          <w:szCs w:val="21"/>
          <w:lang w:eastAsia="en-IN"/>
        </w:rPr>
        <w:t> bricks such as </w:t>
      </w:r>
      <w:hyperlink r:id="rId389" w:tooltip="Silica" w:history="1">
        <w:r w:rsidRPr="006A41F4">
          <w:rPr>
            <w:rFonts w:ascii="Agency FB" w:eastAsia="Times New Roman" w:hAnsi="Agency FB" w:cs="Arial"/>
            <w:color w:val="0645AD"/>
            <w:sz w:val="21"/>
            <w:szCs w:val="21"/>
            <w:lang w:eastAsia="en-IN"/>
          </w:rPr>
          <w:t>silica</w:t>
        </w:r>
      </w:hyperlink>
      <w:r w:rsidRPr="006A41F4">
        <w:rPr>
          <w:rFonts w:ascii="Agency FB" w:eastAsia="Times New Roman" w:hAnsi="Agency FB" w:cs="Arial"/>
          <w:color w:val="202122"/>
          <w:sz w:val="21"/>
          <w:szCs w:val="21"/>
          <w:lang w:eastAsia="en-IN"/>
        </w:rPr>
        <w:t>, </w:t>
      </w:r>
      <w:hyperlink r:id="rId390" w:tooltip="Periclase" w:history="1">
        <w:r w:rsidRPr="006A41F4">
          <w:rPr>
            <w:rFonts w:ascii="Agency FB" w:eastAsia="Times New Roman" w:hAnsi="Agency FB" w:cs="Arial"/>
            <w:color w:val="0645AD"/>
            <w:sz w:val="21"/>
            <w:szCs w:val="21"/>
            <w:lang w:eastAsia="en-IN"/>
          </w:rPr>
          <w:t>magnesia</w:t>
        </w:r>
      </w:hyperlink>
      <w:r w:rsidRPr="006A41F4">
        <w:rPr>
          <w:rFonts w:ascii="Agency FB" w:eastAsia="Times New Roman" w:hAnsi="Agency FB" w:cs="Arial"/>
          <w:color w:val="202122"/>
          <w:sz w:val="21"/>
          <w:szCs w:val="21"/>
          <w:lang w:eastAsia="en-IN"/>
        </w:rPr>
        <w:t>, </w:t>
      </w:r>
      <w:proofErr w:type="spellStart"/>
      <w:r w:rsidRPr="006A41F4">
        <w:rPr>
          <w:rFonts w:ascii="Agency FB" w:eastAsia="Times New Roman" w:hAnsi="Agency FB" w:cs="Arial"/>
          <w:color w:val="202122"/>
          <w:sz w:val="21"/>
          <w:szCs w:val="21"/>
          <w:lang w:eastAsia="en-IN"/>
        </w:rPr>
        <w:fldChar w:fldCharType="begin"/>
      </w:r>
      <w:r w:rsidRPr="006A41F4">
        <w:rPr>
          <w:rFonts w:ascii="Agency FB" w:eastAsia="Times New Roman" w:hAnsi="Agency FB" w:cs="Arial"/>
          <w:color w:val="202122"/>
          <w:sz w:val="21"/>
          <w:szCs w:val="21"/>
          <w:lang w:eastAsia="en-IN"/>
        </w:rPr>
        <w:instrText xml:space="preserve"> HYPERLINK "https://en.wikipedia.org/wiki/Grog_(clay)" \o "Grog (clay)" </w:instrText>
      </w:r>
      <w:r w:rsidRPr="006A41F4">
        <w:rPr>
          <w:rFonts w:ascii="Agency FB" w:eastAsia="Times New Roman" w:hAnsi="Agency FB" w:cs="Arial"/>
          <w:color w:val="202122"/>
          <w:sz w:val="21"/>
          <w:szCs w:val="21"/>
          <w:lang w:eastAsia="en-IN"/>
        </w:rPr>
        <w:fldChar w:fldCharType="separate"/>
      </w:r>
      <w:r w:rsidRPr="006A41F4">
        <w:rPr>
          <w:rFonts w:ascii="Agency FB" w:eastAsia="Times New Roman" w:hAnsi="Agency FB" w:cs="Arial"/>
          <w:color w:val="0645AD"/>
          <w:sz w:val="21"/>
          <w:szCs w:val="21"/>
          <w:lang w:eastAsia="en-IN"/>
        </w:rPr>
        <w:t>chamotte</w:t>
      </w:r>
      <w:proofErr w:type="spellEnd"/>
      <w:r w:rsidRPr="006A41F4">
        <w:rPr>
          <w:rFonts w:ascii="Agency FB" w:eastAsia="Times New Roman" w:hAnsi="Agency FB" w:cs="Arial"/>
          <w:color w:val="202122"/>
          <w:sz w:val="21"/>
          <w:szCs w:val="21"/>
          <w:lang w:eastAsia="en-IN"/>
        </w:rPr>
        <w:fldChar w:fldCharType="end"/>
      </w:r>
      <w:r w:rsidRPr="006A41F4">
        <w:rPr>
          <w:rFonts w:ascii="Agency FB" w:eastAsia="Times New Roman" w:hAnsi="Agency FB" w:cs="Arial"/>
          <w:color w:val="202122"/>
          <w:sz w:val="21"/>
          <w:szCs w:val="21"/>
          <w:lang w:eastAsia="en-IN"/>
        </w:rPr>
        <w:t> and neutral (</w:t>
      </w:r>
      <w:proofErr w:type="spellStart"/>
      <w:r w:rsidRPr="006A41F4">
        <w:rPr>
          <w:rFonts w:ascii="Agency FB" w:eastAsia="Times New Roman" w:hAnsi="Agency FB" w:cs="Arial"/>
          <w:color w:val="202122"/>
          <w:sz w:val="21"/>
          <w:szCs w:val="21"/>
          <w:lang w:eastAsia="en-IN"/>
        </w:rPr>
        <w:fldChar w:fldCharType="begin"/>
      </w:r>
      <w:r w:rsidRPr="006A41F4">
        <w:rPr>
          <w:rFonts w:ascii="Agency FB" w:eastAsia="Times New Roman" w:hAnsi="Agency FB" w:cs="Arial"/>
          <w:color w:val="202122"/>
          <w:sz w:val="21"/>
          <w:szCs w:val="21"/>
          <w:lang w:eastAsia="en-IN"/>
        </w:rPr>
        <w:instrText xml:space="preserve"> HYPERLINK "https://en.wikipedia.org/w/index.php?title=Chromomagnesite&amp;action=edit&amp;redlink=1" \o "Chromomagnesite (page does not exist)" </w:instrText>
      </w:r>
      <w:r w:rsidRPr="006A41F4">
        <w:rPr>
          <w:rFonts w:ascii="Agency FB" w:eastAsia="Times New Roman" w:hAnsi="Agency FB" w:cs="Arial"/>
          <w:color w:val="202122"/>
          <w:sz w:val="21"/>
          <w:szCs w:val="21"/>
          <w:lang w:eastAsia="en-IN"/>
        </w:rPr>
        <w:fldChar w:fldCharType="separate"/>
      </w:r>
      <w:r w:rsidRPr="006A41F4">
        <w:rPr>
          <w:rFonts w:ascii="Agency FB" w:eastAsia="Times New Roman" w:hAnsi="Agency FB" w:cs="Arial"/>
          <w:color w:val="BA0000"/>
          <w:sz w:val="21"/>
          <w:szCs w:val="21"/>
          <w:lang w:eastAsia="en-IN"/>
        </w:rPr>
        <w:t>chromomagnesite</w:t>
      </w:r>
      <w:proofErr w:type="spellEnd"/>
      <w:r w:rsidRPr="006A41F4">
        <w:rPr>
          <w:rFonts w:ascii="Agency FB" w:eastAsia="Times New Roman" w:hAnsi="Agency FB" w:cs="Arial"/>
          <w:color w:val="202122"/>
          <w:sz w:val="21"/>
          <w:szCs w:val="21"/>
          <w:lang w:eastAsia="en-IN"/>
        </w:rPr>
        <w:fldChar w:fldCharType="end"/>
      </w:r>
      <w:r w:rsidRPr="006A41F4">
        <w:rPr>
          <w:rFonts w:ascii="Agency FB" w:eastAsia="Times New Roman" w:hAnsi="Agency FB" w:cs="Arial"/>
          <w:color w:val="202122"/>
          <w:sz w:val="21"/>
          <w:szCs w:val="21"/>
          <w:lang w:eastAsia="en-IN"/>
        </w:rPr>
        <w:t>) </w:t>
      </w:r>
      <w:hyperlink r:id="rId391" w:tooltip="Fire brick" w:history="1">
        <w:r w:rsidRPr="006A41F4">
          <w:rPr>
            <w:rFonts w:ascii="Agency FB" w:eastAsia="Times New Roman" w:hAnsi="Agency FB" w:cs="Arial"/>
            <w:color w:val="0645AD"/>
            <w:sz w:val="21"/>
            <w:szCs w:val="21"/>
            <w:lang w:eastAsia="en-IN"/>
          </w:rPr>
          <w:t>refractory bricks</w:t>
        </w:r>
      </w:hyperlink>
      <w:r w:rsidRPr="006A41F4">
        <w:rPr>
          <w:rFonts w:ascii="Agency FB" w:eastAsia="Times New Roman" w:hAnsi="Agency FB" w:cs="Arial"/>
          <w:color w:val="202122"/>
          <w:sz w:val="21"/>
          <w:szCs w:val="21"/>
          <w:lang w:eastAsia="en-IN"/>
        </w:rPr>
        <w:t>. This type of brick must have good </w:t>
      </w:r>
      <w:hyperlink r:id="rId392" w:tooltip="Thermal shock" w:history="1">
        <w:r w:rsidRPr="006A41F4">
          <w:rPr>
            <w:rFonts w:ascii="Agency FB" w:eastAsia="Times New Roman" w:hAnsi="Agency FB" w:cs="Arial"/>
            <w:color w:val="0645AD"/>
            <w:sz w:val="21"/>
            <w:szCs w:val="21"/>
            <w:lang w:eastAsia="en-IN"/>
          </w:rPr>
          <w:t>thermal shock</w:t>
        </w:r>
      </w:hyperlink>
      <w:r w:rsidRPr="006A41F4">
        <w:rPr>
          <w:rFonts w:ascii="Agency FB" w:eastAsia="Times New Roman" w:hAnsi="Agency FB" w:cs="Arial"/>
          <w:color w:val="202122"/>
          <w:sz w:val="21"/>
          <w:szCs w:val="21"/>
          <w:lang w:eastAsia="en-IN"/>
        </w:rPr>
        <w:t> resistance, refractoriness under load, high melting point, and satisfactory </w:t>
      </w:r>
      <w:hyperlink r:id="rId393" w:tooltip="Porosity" w:history="1">
        <w:r w:rsidRPr="006A41F4">
          <w:rPr>
            <w:rFonts w:ascii="Agency FB" w:eastAsia="Times New Roman" w:hAnsi="Agency FB" w:cs="Arial"/>
            <w:color w:val="0645AD"/>
            <w:sz w:val="21"/>
            <w:szCs w:val="21"/>
            <w:lang w:eastAsia="en-IN"/>
          </w:rPr>
          <w:t>porosity</w:t>
        </w:r>
      </w:hyperlink>
      <w:r w:rsidRPr="006A41F4">
        <w:rPr>
          <w:rFonts w:ascii="Agency FB" w:eastAsia="Times New Roman" w:hAnsi="Agency FB" w:cs="Arial"/>
          <w:color w:val="202122"/>
          <w:sz w:val="21"/>
          <w:szCs w:val="21"/>
          <w:lang w:eastAsia="en-IN"/>
        </w:rPr>
        <w:t>. There is a large refractory </w:t>
      </w:r>
      <w:hyperlink r:id="rId394" w:tooltip="Brick industry (page does not exist)" w:history="1">
        <w:r w:rsidRPr="006A41F4">
          <w:rPr>
            <w:rFonts w:ascii="Agency FB" w:eastAsia="Times New Roman" w:hAnsi="Agency FB" w:cs="Arial"/>
            <w:color w:val="BA0000"/>
            <w:sz w:val="21"/>
            <w:szCs w:val="21"/>
            <w:lang w:eastAsia="en-IN"/>
          </w:rPr>
          <w:t>brick industry</w:t>
        </w:r>
      </w:hyperlink>
      <w:r w:rsidRPr="006A41F4">
        <w:rPr>
          <w:rFonts w:ascii="Agency FB" w:eastAsia="Times New Roman" w:hAnsi="Agency FB" w:cs="Arial"/>
          <w:color w:val="202122"/>
          <w:sz w:val="21"/>
          <w:szCs w:val="21"/>
          <w:lang w:eastAsia="en-IN"/>
        </w:rPr>
        <w:t>, especially in the United Kingdom, Japan, the United States, Belgium and the Netherlands.</w:t>
      </w:r>
    </w:p>
    <w:p w:rsidR="006A41F4" w:rsidRPr="006A41F4" w:rsidRDefault="006A41F4" w:rsidP="006A41F4">
      <w:pPr>
        <w:shd w:val="clear" w:color="auto" w:fill="FFFFFF"/>
        <w:spacing w:before="120" w:after="120" w:line="240" w:lineRule="auto"/>
        <w:rPr>
          <w:rFonts w:ascii="Agency FB" w:eastAsia="Times New Roman" w:hAnsi="Agency FB" w:cs="Arial"/>
          <w:color w:val="202122"/>
          <w:sz w:val="21"/>
          <w:szCs w:val="21"/>
          <w:lang w:eastAsia="en-IN"/>
        </w:rPr>
      </w:pPr>
      <w:r w:rsidRPr="006A41F4">
        <w:rPr>
          <w:rFonts w:ascii="Agency FB" w:eastAsia="Times New Roman" w:hAnsi="Agency FB" w:cs="Arial"/>
          <w:color w:val="202122"/>
          <w:sz w:val="21"/>
          <w:szCs w:val="21"/>
          <w:lang w:eastAsia="en-IN"/>
        </w:rPr>
        <w:t>In Northwest Europe, bricks have been used in construction for centuries. Until recently, almost all houses were built almost entirely from bricks. Although many houses are now built using a mixture of </w:t>
      </w:r>
      <w:hyperlink r:id="rId395" w:tooltip="Concrete block" w:history="1">
        <w:r w:rsidRPr="006A41F4">
          <w:rPr>
            <w:rFonts w:ascii="Agency FB" w:eastAsia="Times New Roman" w:hAnsi="Agency FB" w:cs="Arial"/>
            <w:color w:val="0645AD"/>
            <w:sz w:val="21"/>
            <w:szCs w:val="21"/>
            <w:lang w:eastAsia="en-IN"/>
          </w:rPr>
          <w:t>concrete blocks</w:t>
        </w:r>
      </w:hyperlink>
      <w:r w:rsidRPr="006A41F4">
        <w:rPr>
          <w:rFonts w:ascii="Agency FB" w:eastAsia="Times New Roman" w:hAnsi="Agency FB" w:cs="Arial"/>
          <w:color w:val="202122"/>
          <w:sz w:val="21"/>
          <w:szCs w:val="21"/>
          <w:lang w:eastAsia="en-IN"/>
        </w:rPr>
        <w:t> and other materials, many houses are skinned with a layer of bricks on the outside for aesthetic appeal.</w:t>
      </w:r>
    </w:p>
    <w:p w:rsidR="006A41F4" w:rsidRPr="006A41F4" w:rsidRDefault="005D6589" w:rsidP="006A41F4">
      <w:pPr>
        <w:shd w:val="clear" w:color="auto" w:fill="FFFFFF"/>
        <w:spacing w:before="120" w:after="120" w:line="240" w:lineRule="auto"/>
        <w:rPr>
          <w:rFonts w:ascii="Agency FB" w:eastAsia="Times New Roman" w:hAnsi="Agency FB" w:cs="Arial"/>
          <w:color w:val="202122"/>
          <w:sz w:val="21"/>
          <w:szCs w:val="21"/>
          <w:lang w:eastAsia="en-IN"/>
        </w:rPr>
      </w:pPr>
      <w:hyperlink r:id="rId396" w:tooltip="Engineering brick" w:history="1">
        <w:r w:rsidR="006A41F4" w:rsidRPr="006A41F4">
          <w:rPr>
            <w:rFonts w:ascii="Agency FB" w:eastAsia="Times New Roman" w:hAnsi="Agency FB" w:cs="Arial"/>
            <w:color w:val="0645AD"/>
            <w:sz w:val="21"/>
            <w:szCs w:val="21"/>
            <w:lang w:eastAsia="en-IN"/>
          </w:rPr>
          <w:t>Engineering bricks</w:t>
        </w:r>
      </w:hyperlink>
      <w:r w:rsidR="006A41F4" w:rsidRPr="006A41F4">
        <w:rPr>
          <w:rFonts w:ascii="Agency FB" w:eastAsia="Times New Roman" w:hAnsi="Agency FB" w:cs="Arial"/>
          <w:color w:val="202122"/>
          <w:sz w:val="21"/>
          <w:szCs w:val="21"/>
          <w:lang w:eastAsia="en-IN"/>
        </w:rPr>
        <w:t> are used where strength, low water porosity or acid (flue gas) resistance are needed.</w:t>
      </w:r>
    </w:p>
    <w:p w:rsidR="006A41F4" w:rsidRPr="006A41F4" w:rsidRDefault="006A41F4" w:rsidP="006A41F4">
      <w:pPr>
        <w:shd w:val="clear" w:color="auto" w:fill="FFFFFF"/>
        <w:spacing w:before="120" w:after="120" w:line="240" w:lineRule="auto"/>
        <w:rPr>
          <w:rFonts w:ascii="Agency FB" w:eastAsia="Times New Roman" w:hAnsi="Agency FB" w:cs="Arial"/>
          <w:color w:val="202122"/>
          <w:sz w:val="21"/>
          <w:szCs w:val="21"/>
          <w:lang w:eastAsia="en-IN"/>
        </w:rPr>
      </w:pPr>
      <w:r w:rsidRPr="006A41F4">
        <w:rPr>
          <w:rFonts w:ascii="Agency FB" w:eastAsia="Times New Roman" w:hAnsi="Agency FB" w:cs="Arial"/>
          <w:color w:val="202122"/>
          <w:sz w:val="21"/>
          <w:szCs w:val="21"/>
          <w:lang w:eastAsia="en-IN"/>
        </w:rPr>
        <w:t>In the UK a </w:t>
      </w:r>
      <w:hyperlink r:id="rId397" w:tooltip="Red brick university" w:history="1">
        <w:r w:rsidRPr="006A41F4">
          <w:rPr>
            <w:rFonts w:ascii="Agency FB" w:eastAsia="Times New Roman" w:hAnsi="Agency FB" w:cs="Arial"/>
            <w:color w:val="0645AD"/>
            <w:sz w:val="21"/>
            <w:szCs w:val="21"/>
            <w:lang w:eastAsia="en-IN"/>
          </w:rPr>
          <w:t>red brick university</w:t>
        </w:r>
      </w:hyperlink>
      <w:r w:rsidRPr="006A41F4">
        <w:rPr>
          <w:rFonts w:ascii="Agency FB" w:eastAsia="Times New Roman" w:hAnsi="Agency FB" w:cs="Arial"/>
          <w:color w:val="202122"/>
          <w:sz w:val="21"/>
          <w:szCs w:val="21"/>
          <w:lang w:eastAsia="en-IN"/>
        </w:rPr>
        <w:t> is one founded in the late 19th or early 20th century. The term is used to refer to such institutions collectively to distinguish them from the older </w:t>
      </w:r>
      <w:hyperlink r:id="rId398" w:tooltip="Oxbridge" w:history="1">
        <w:r w:rsidRPr="006A41F4">
          <w:rPr>
            <w:rFonts w:ascii="Agency FB" w:eastAsia="Times New Roman" w:hAnsi="Agency FB" w:cs="Arial"/>
            <w:color w:val="0645AD"/>
            <w:sz w:val="21"/>
            <w:szCs w:val="21"/>
            <w:lang w:eastAsia="en-IN"/>
          </w:rPr>
          <w:t>Oxbridge</w:t>
        </w:r>
      </w:hyperlink>
      <w:r w:rsidRPr="006A41F4">
        <w:rPr>
          <w:rFonts w:ascii="Agency FB" w:eastAsia="Times New Roman" w:hAnsi="Agency FB" w:cs="Arial"/>
          <w:color w:val="202122"/>
          <w:sz w:val="21"/>
          <w:szCs w:val="21"/>
          <w:lang w:eastAsia="en-IN"/>
        </w:rPr>
        <w:t> institutions, and refers to the use of bricks, as opposed to stone, in their buildings.</w:t>
      </w:r>
    </w:p>
    <w:p w:rsidR="006A41F4" w:rsidRPr="006A41F4" w:rsidRDefault="006A41F4" w:rsidP="006A41F4">
      <w:pPr>
        <w:shd w:val="clear" w:color="auto" w:fill="FFFFFF"/>
        <w:spacing w:before="120" w:after="120" w:line="240" w:lineRule="auto"/>
        <w:rPr>
          <w:rFonts w:ascii="Arial" w:eastAsia="Times New Roman" w:hAnsi="Arial" w:cs="Arial"/>
          <w:color w:val="202122"/>
          <w:sz w:val="21"/>
          <w:szCs w:val="21"/>
          <w:lang w:eastAsia="en-IN"/>
        </w:rPr>
      </w:pPr>
    </w:p>
    <w:p w:rsidR="005E12C7" w:rsidRPr="005E12C7" w:rsidRDefault="005E12C7" w:rsidP="005E12C7"/>
    <w:p w:rsidR="005D6589" w:rsidRDefault="005D6589" w:rsidP="005D6589">
      <w:pPr>
        <w:pStyle w:val="Heading1"/>
        <w:pBdr>
          <w:bottom w:val="single" w:sz="6" w:space="0" w:color="A2A9B1"/>
        </w:pBdr>
        <w:spacing w:before="0" w:after="60"/>
        <w:rPr>
          <w:rFonts w:ascii="Georgia" w:hAnsi="Georgia"/>
          <w:b w:val="0"/>
          <w:bCs w:val="0"/>
          <w:color w:val="000000"/>
          <w:sz w:val="43"/>
          <w:szCs w:val="43"/>
        </w:rPr>
      </w:pPr>
      <w:r>
        <w:rPr>
          <w:rFonts w:ascii="Georgia" w:hAnsi="Georgia"/>
          <w:b w:val="0"/>
          <w:bCs w:val="0"/>
          <w:color w:val="000000"/>
          <w:sz w:val="43"/>
          <w:szCs w:val="43"/>
        </w:rPr>
        <w:t>Granite</w:t>
      </w:r>
    </w:p>
    <w:p w:rsidR="00A53AB2" w:rsidRDefault="00A53AB2" w:rsidP="005D6589">
      <w:pPr>
        <w:pStyle w:val="NormalWeb"/>
        <w:shd w:val="clear" w:color="auto" w:fill="FFFFFF"/>
        <w:spacing w:before="120" w:beforeAutospacing="0" w:after="120" w:afterAutospacing="0"/>
        <w:rPr>
          <w:rFonts w:ascii="Arial" w:hAnsi="Arial" w:cs="Arial"/>
          <w:b/>
          <w:bCs/>
          <w:color w:val="202122"/>
          <w:sz w:val="21"/>
          <w:szCs w:val="21"/>
        </w:rPr>
      </w:pPr>
    </w:p>
    <w:p w:rsidR="00A53AB2" w:rsidRDefault="00A53AB2" w:rsidP="005D6589">
      <w:pPr>
        <w:pStyle w:val="NormalWeb"/>
        <w:shd w:val="clear" w:color="auto" w:fill="FFFFFF"/>
        <w:spacing w:before="120" w:beforeAutospacing="0" w:after="120" w:afterAutospacing="0"/>
        <w:rPr>
          <w:rFonts w:ascii="Arial" w:hAnsi="Arial" w:cs="Arial"/>
          <w:b/>
          <w:bCs/>
          <w:color w:val="202122"/>
          <w:sz w:val="21"/>
          <w:szCs w:val="21"/>
        </w:rPr>
      </w:pPr>
    </w:p>
    <w:p w:rsidR="00A53AB2" w:rsidRDefault="00AE637A" w:rsidP="005D6589">
      <w:pPr>
        <w:pStyle w:val="NormalWeb"/>
        <w:shd w:val="clear" w:color="auto" w:fill="FFFFFF"/>
        <w:spacing w:before="120" w:beforeAutospacing="0" w:after="120" w:afterAutospacing="0"/>
        <w:rPr>
          <w:rFonts w:ascii="Arial" w:hAnsi="Arial" w:cs="Arial"/>
          <w:b/>
          <w:bCs/>
          <w:color w:val="202122"/>
          <w:sz w:val="21"/>
          <w:szCs w:val="21"/>
        </w:rPr>
      </w:pPr>
      <w:r w:rsidRPr="00AE637A">
        <w:rPr>
          <w:rFonts w:ascii="Arial" w:hAnsi="Arial" w:cs="Arial"/>
          <w:b/>
          <w:bCs/>
          <w:color w:val="202122"/>
          <w:sz w:val="21"/>
          <w:szCs w:val="21"/>
        </w:rPr>
        <w:drawing>
          <wp:inline distT="0" distB="0" distL="0" distR="0">
            <wp:extent cx="2466975" cy="1847850"/>
            <wp:effectExtent l="0" t="0" r="9525" b="0"/>
            <wp:docPr id="6" name="Picture 6" descr="Global Granite &amp; Marble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lobal Granite &amp; Marble - Home | Facebook"/>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r w:rsidRPr="00AE637A">
        <w:rPr>
          <w:rFonts w:asciiTheme="minorHAnsi" w:eastAsiaTheme="minorHAnsi" w:hAnsiTheme="minorHAnsi" w:cstheme="minorBidi"/>
          <w:sz w:val="22"/>
          <w:szCs w:val="22"/>
          <w:lang w:eastAsia="en-US"/>
        </w:rPr>
        <w:t xml:space="preserve"> </w:t>
      </w:r>
      <w:r w:rsidRPr="00AE637A">
        <w:rPr>
          <w:rFonts w:ascii="Arial" w:hAnsi="Arial" w:cs="Arial"/>
          <w:b/>
          <w:bCs/>
          <w:color w:val="202122"/>
          <w:sz w:val="21"/>
          <w:szCs w:val="21"/>
        </w:rPr>
        <w:drawing>
          <wp:inline distT="0" distB="0" distL="0" distR="0">
            <wp:extent cx="2857500" cy="2447925"/>
            <wp:effectExtent l="0" t="0" r="0" b="9525"/>
            <wp:docPr id="7" name="Picture 7" descr="Granite Rocks : What Is Granite Rock And How Is It Formed? - Geolog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nite Rocks : What Is Granite Rock And How Is It Formed? - Geology Page"/>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857500" cy="2447925"/>
                    </a:xfrm>
                    <a:prstGeom prst="rect">
                      <a:avLst/>
                    </a:prstGeom>
                    <a:noFill/>
                    <a:ln>
                      <a:noFill/>
                    </a:ln>
                  </pic:spPr>
                </pic:pic>
              </a:graphicData>
            </a:graphic>
          </wp:inline>
        </w:drawing>
      </w:r>
    </w:p>
    <w:p w:rsidR="00A53AB2" w:rsidRDefault="00A53AB2" w:rsidP="005D6589">
      <w:pPr>
        <w:pStyle w:val="NormalWeb"/>
        <w:shd w:val="clear" w:color="auto" w:fill="FFFFFF"/>
        <w:spacing w:before="120" w:beforeAutospacing="0" w:after="120" w:afterAutospacing="0"/>
        <w:rPr>
          <w:rFonts w:ascii="Arial" w:hAnsi="Arial" w:cs="Arial"/>
          <w:b/>
          <w:bCs/>
          <w:color w:val="202122"/>
          <w:sz w:val="21"/>
          <w:szCs w:val="21"/>
        </w:rPr>
      </w:pPr>
    </w:p>
    <w:p w:rsidR="005D6589" w:rsidRPr="004E43F5" w:rsidRDefault="005D6589" w:rsidP="005D6589">
      <w:pPr>
        <w:pStyle w:val="NormalWeb"/>
        <w:shd w:val="clear" w:color="auto" w:fill="FFFFFF"/>
        <w:spacing w:before="120" w:beforeAutospacing="0" w:after="120" w:afterAutospacing="0"/>
        <w:rPr>
          <w:rFonts w:ascii="Adobe Fan Heiti Std B" w:eastAsia="Adobe Fan Heiti Std B" w:hAnsi="Adobe Fan Heiti Std B" w:cs="Arial"/>
          <w:color w:val="202122"/>
          <w:sz w:val="21"/>
          <w:szCs w:val="21"/>
        </w:rPr>
      </w:pPr>
      <w:r w:rsidRPr="004E43F5">
        <w:rPr>
          <w:rFonts w:ascii="Adobe Fan Heiti Std B" w:eastAsia="Adobe Fan Heiti Std B" w:hAnsi="Adobe Fan Heiti Std B" w:cs="Arial"/>
          <w:b/>
          <w:bCs/>
          <w:color w:val="202122"/>
          <w:sz w:val="21"/>
          <w:szCs w:val="21"/>
        </w:rPr>
        <w:t>Granite</w:t>
      </w:r>
      <w:r w:rsidR="00A53AB2" w:rsidRPr="004E43F5">
        <w:rPr>
          <w:rFonts w:ascii="Adobe Fan Heiti Std B" w:eastAsia="Adobe Fan Heiti Std B" w:hAnsi="Adobe Fan Heiti Std B" w:cs="Arial"/>
          <w:color w:val="202122"/>
          <w:sz w:val="21"/>
          <w:szCs w:val="21"/>
        </w:rPr>
        <w:t> </w:t>
      </w:r>
      <w:r w:rsidRPr="004E43F5">
        <w:rPr>
          <w:rFonts w:ascii="Adobe Fan Heiti Std B" w:eastAsia="Adobe Fan Heiti Std B" w:hAnsi="Adobe Fan Heiti Std B" w:cs="Arial"/>
          <w:color w:val="202122"/>
          <w:sz w:val="21"/>
          <w:szCs w:val="21"/>
        </w:rPr>
        <w:t xml:space="preserve"> is a coarse-grained (</w:t>
      </w:r>
      <w:proofErr w:type="spellStart"/>
      <w:r w:rsidRPr="004E43F5">
        <w:rPr>
          <w:rFonts w:ascii="Adobe Fan Heiti Std B" w:eastAsia="Adobe Fan Heiti Std B" w:hAnsi="Adobe Fan Heiti Std B" w:cs="Arial"/>
          <w:color w:val="202122"/>
          <w:sz w:val="21"/>
          <w:szCs w:val="21"/>
        </w:rPr>
        <w:fldChar w:fldCharType="begin"/>
      </w:r>
      <w:r w:rsidRPr="004E43F5">
        <w:rPr>
          <w:rFonts w:ascii="Adobe Fan Heiti Std B" w:eastAsia="Adobe Fan Heiti Std B" w:hAnsi="Adobe Fan Heiti Std B" w:cs="Arial"/>
          <w:color w:val="202122"/>
          <w:sz w:val="21"/>
          <w:szCs w:val="21"/>
        </w:rPr>
        <w:instrText xml:space="preserve"> HYPERLINK "https://en.wikipedia.org/wiki/Phanerite" \o "Phanerite" </w:instrText>
      </w:r>
      <w:r w:rsidRPr="004E43F5">
        <w:rPr>
          <w:rFonts w:ascii="Adobe Fan Heiti Std B" w:eastAsia="Adobe Fan Heiti Std B" w:hAnsi="Adobe Fan Heiti Std B" w:cs="Arial"/>
          <w:color w:val="202122"/>
          <w:sz w:val="21"/>
          <w:szCs w:val="21"/>
        </w:rPr>
        <w:fldChar w:fldCharType="separate"/>
      </w:r>
      <w:r w:rsidRPr="004E43F5">
        <w:rPr>
          <w:rStyle w:val="Hyperlink"/>
          <w:rFonts w:ascii="Adobe Fan Heiti Std B" w:eastAsia="Adobe Fan Heiti Std B" w:hAnsi="Adobe Fan Heiti Std B" w:cs="Arial"/>
          <w:color w:val="0645AD"/>
          <w:sz w:val="21"/>
          <w:szCs w:val="21"/>
        </w:rPr>
        <w:t>phaneritic</w:t>
      </w:r>
      <w:proofErr w:type="spellEnd"/>
      <w:r w:rsidRPr="004E43F5">
        <w:rPr>
          <w:rFonts w:ascii="Adobe Fan Heiti Std B" w:eastAsia="Adobe Fan Heiti Std B" w:hAnsi="Adobe Fan Heiti Std B" w:cs="Arial"/>
          <w:color w:val="202122"/>
          <w:sz w:val="21"/>
          <w:szCs w:val="21"/>
        </w:rPr>
        <w:fldChar w:fldCharType="end"/>
      </w:r>
      <w:r w:rsidRPr="004E43F5">
        <w:rPr>
          <w:rFonts w:ascii="Adobe Fan Heiti Std B" w:eastAsia="Adobe Fan Heiti Std B" w:hAnsi="Adobe Fan Heiti Std B" w:cs="Arial"/>
          <w:color w:val="202122"/>
          <w:sz w:val="21"/>
          <w:szCs w:val="21"/>
        </w:rPr>
        <w:t>) </w:t>
      </w:r>
      <w:hyperlink r:id="rId401" w:tooltip="Intrusive rock" w:history="1">
        <w:r w:rsidRPr="004E43F5">
          <w:rPr>
            <w:rStyle w:val="Hyperlink"/>
            <w:rFonts w:ascii="Adobe Fan Heiti Std B" w:eastAsia="Adobe Fan Heiti Std B" w:hAnsi="Adobe Fan Heiti Std B" w:cs="Arial"/>
            <w:color w:val="0645AD"/>
            <w:sz w:val="21"/>
            <w:szCs w:val="21"/>
          </w:rPr>
          <w:t>intrusive</w:t>
        </w:r>
      </w:hyperlink>
      <w:r w:rsidRPr="004E43F5">
        <w:rPr>
          <w:rFonts w:ascii="Adobe Fan Heiti Std B" w:eastAsia="Adobe Fan Heiti Std B" w:hAnsi="Adobe Fan Heiti Std B" w:cs="Arial"/>
          <w:color w:val="202122"/>
          <w:sz w:val="21"/>
          <w:szCs w:val="21"/>
        </w:rPr>
        <w:t> </w:t>
      </w:r>
      <w:hyperlink r:id="rId402" w:tooltip="Igneous rock" w:history="1">
        <w:r w:rsidRPr="004E43F5">
          <w:rPr>
            <w:rStyle w:val="Hyperlink"/>
            <w:rFonts w:ascii="Adobe Fan Heiti Std B" w:eastAsia="Adobe Fan Heiti Std B" w:hAnsi="Adobe Fan Heiti Std B" w:cs="Arial"/>
            <w:color w:val="0645AD"/>
            <w:sz w:val="21"/>
            <w:szCs w:val="21"/>
          </w:rPr>
          <w:t>igneous rock</w:t>
        </w:r>
      </w:hyperlink>
      <w:r w:rsidRPr="004E43F5">
        <w:rPr>
          <w:rFonts w:ascii="Adobe Fan Heiti Std B" w:eastAsia="Adobe Fan Heiti Std B" w:hAnsi="Adobe Fan Heiti Std B" w:cs="Arial"/>
          <w:color w:val="202122"/>
          <w:sz w:val="21"/>
          <w:szCs w:val="21"/>
        </w:rPr>
        <w:t> composed mostly of </w:t>
      </w:r>
      <w:hyperlink r:id="rId403" w:tooltip="Quartz" w:history="1">
        <w:r w:rsidRPr="004E43F5">
          <w:rPr>
            <w:rStyle w:val="Hyperlink"/>
            <w:rFonts w:ascii="Adobe Fan Heiti Std B" w:eastAsia="Adobe Fan Heiti Std B" w:hAnsi="Adobe Fan Heiti Std B" w:cs="Arial"/>
            <w:color w:val="0645AD"/>
            <w:sz w:val="21"/>
            <w:szCs w:val="21"/>
          </w:rPr>
          <w:t>quartz</w:t>
        </w:r>
      </w:hyperlink>
      <w:r w:rsidRPr="004E43F5">
        <w:rPr>
          <w:rFonts w:ascii="Adobe Fan Heiti Std B" w:eastAsia="Adobe Fan Heiti Std B" w:hAnsi="Adobe Fan Heiti Std B" w:cs="Arial"/>
          <w:color w:val="202122"/>
          <w:sz w:val="21"/>
          <w:szCs w:val="21"/>
        </w:rPr>
        <w:t>, </w:t>
      </w:r>
      <w:hyperlink r:id="rId404" w:tooltip="Alkali feldspar" w:history="1">
        <w:r w:rsidRPr="004E43F5">
          <w:rPr>
            <w:rStyle w:val="Hyperlink"/>
            <w:rFonts w:ascii="Adobe Fan Heiti Std B" w:eastAsia="Adobe Fan Heiti Std B" w:hAnsi="Adobe Fan Heiti Std B" w:cs="Arial"/>
            <w:color w:val="0645AD"/>
            <w:sz w:val="21"/>
            <w:szCs w:val="21"/>
          </w:rPr>
          <w:t>alkali feldspar</w:t>
        </w:r>
      </w:hyperlink>
      <w:r w:rsidRPr="004E43F5">
        <w:rPr>
          <w:rFonts w:ascii="Adobe Fan Heiti Std B" w:eastAsia="Adobe Fan Heiti Std B" w:hAnsi="Adobe Fan Heiti Std B" w:cs="Arial"/>
          <w:color w:val="202122"/>
          <w:sz w:val="21"/>
          <w:szCs w:val="21"/>
        </w:rPr>
        <w:t>, and </w:t>
      </w:r>
      <w:hyperlink r:id="rId405" w:tooltip="Plagioclase" w:history="1">
        <w:r w:rsidRPr="004E43F5">
          <w:rPr>
            <w:rStyle w:val="Hyperlink"/>
            <w:rFonts w:ascii="Adobe Fan Heiti Std B" w:eastAsia="Adobe Fan Heiti Std B" w:hAnsi="Adobe Fan Heiti Std B" w:cs="Arial"/>
            <w:color w:val="0645AD"/>
            <w:sz w:val="21"/>
            <w:szCs w:val="21"/>
          </w:rPr>
          <w:t>plagioclase</w:t>
        </w:r>
      </w:hyperlink>
      <w:r w:rsidRPr="004E43F5">
        <w:rPr>
          <w:rFonts w:ascii="Adobe Fan Heiti Std B" w:eastAsia="Adobe Fan Heiti Std B" w:hAnsi="Adobe Fan Heiti Std B" w:cs="Arial"/>
          <w:color w:val="202122"/>
          <w:sz w:val="21"/>
          <w:szCs w:val="21"/>
        </w:rPr>
        <w:t>. It forms from </w:t>
      </w:r>
      <w:hyperlink r:id="rId406" w:tooltip="Magma" w:history="1">
        <w:r w:rsidRPr="004E43F5">
          <w:rPr>
            <w:rStyle w:val="Hyperlink"/>
            <w:rFonts w:ascii="Adobe Fan Heiti Std B" w:eastAsia="Adobe Fan Heiti Std B" w:hAnsi="Adobe Fan Heiti Std B" w:cs="Arial"/>
            <w:color w:val="0645AD"/>
            <w:sz w:val="21"/>
            <w:szCs w:val="21"/>
          </w:rPr>
          <w:t>magma</w:t>
        </w:r>
      </w:hyperlink>
      <w:r w:rsidRPr="004E43F5">
        <w:rPr>
          <w:rFonts w:ascii="Adobe Fan Heiti Std B" w:eastAsia="Adobe Fan Heiti Std B" w:hAnsi="Adobe Fan Heiti Std B" w:cs="Arial"/>
          <w:color w:val="202122"/>
          <w:sz w:val="21"/>
          <w:szCs w:val="21"/>
        </w:rPr>
        <w:t> with a high content of </w:t>
      </w:r>
      <w:hyperlink r:id="rId407" w:tooltip="Silica" w:history="1">
        <w:r w:rsidRPr="004E43F5">
          <w:rPr>
            <w:rStyle w:val="Hyperlink"/>
            <w:rFonts w:ascii="Adobe Fan Heiti Std B" w:eastAsia="Adobe Fan Heiti Std B" w:hAnsi="Adobe Fan Heiti Std B" w:cs="Arial"/>
            <w:color w:val="0645AD"/>
            <w:sz w:val="21"/>
            <w:szCs w:val="21"/>
          </w:rPr>
          <w:t>silica</w:t>
        </w:r>
      </w:hyperlink>
      <w:r w:rsidRPr="004E43F5">
        <w:rPr>
          <w:rFonts w:ascii="Adobe Fan Heiti Std B" w:eastAsia="Adobe Fan Heiti Std B" w:hAnsi="Adobe Fan Heiti Std B" w:cs="Arial"/>
          <w:color w:val="202122"/>
          <w:sz w:val="21"/>
          <w:szCs w:val="21"/>
        </w:rPr>
        <w:t> and </w:t>
      </w:r>
      <w:hyperlink r:id="rId408" w:tooltip="Alkali metal oxide" w:history="1">
        <w:r w:rsidRPr="004E43F5">
          <w:rPr>
            <w:rStyle w:val="Hyperlink"/>
            <w:rFonts w:ascii="Adobe Fan Heiti Std B" w:eastAsia="Adobe Fan Heiti Std B" w:hAnsi="Adobe Fan Heiti Std B" w:cs="Arial"/>
            <w:color w:val="0645AD"/>
            <w:sz w:val="21"/>
            <w:szCs w:val="21"/>
          </w:rPr>
          <w:t>alkali metal oxides</w:t>
        </w:r>
      </w:hyperlink>
      <w:r w:rsidRPr="004E43F5">
        <w:rPr>
          <w:rFonts w:ascii="Adobe Fan Heiti Std B" w:eastAsia="Adobe Fan Heiti Std B" w:hAnsi="Adobe Fan Heiti Std B" w:cs="Arial"/>
          <w:color w:val="202122"/>
          <w:sz w:val="21"/>
          <w:szCs w:val="21"/>
        </w:rPr>
        <w:t> that slowly cools and solidifies underground. It is common in the </w:t>
      </w:r>
      <w:hyperlink r:id="rId409" w:tooltip="Continental crust" w:history="1">
        <w:r w:rsidRPr="004E43F5">
          <w:rPr>
            <w:rStyle w:val="Hyperlink"/>
            <w:rFonts w:ascii="Adobe Fan Heiti Std B" w:eastAsia="Adobe Fan Heiti Std B" w:hAnsi="Adobe Fan Heiti Std B" w:cs="Arial"/>
            <w:color w:val="0645AD"/>
            <w:sz w:val="21"/>
            <w:szCs w:val="21"/>
          </w:rPr>
          <w:t>continental crust</w:t>
        </w:r>
      </w:hyperlink>
      <w:r w:rsidRPr="004E43F5">
        <w:rPr>
          <w:rFonts w:ascii="Adobe Fan Heiti Std B" w:eastAsia="Adobe Fan Heiti Std B" w:hAnsi="Adobe Fan Heiti Std B" w:cs="Arial"/>
          <w:color w:val="202122"/>
          <w:sz w:val="21"/>
          <w:szCs w:val="21"/>
        </w:rPr>
        <w:t> of Earth, where it is found in </w:t>
      </w:r>
      <w:hyperlink r:id="rId410" w:tooltip="Igneous intrusion" w:history="1">
        <w:r w:rsidRPr="004E43F5">
          <w:rPr>
            <w:rStyle w:val="Hyperlink"/>
            <w:rFonts w:ascii="Adobe Fan Heiti Std B" w:eastAsia="Adobe Fan Heiti Std B" w:hAnsi="Adobe Fan Heiti Std B" w:cs="Arial"/>
            <w:color w:val="0645AD"/>
            <w:sz w:val="21"/>
            <w:szCs w:val="21"/>
          </w:rPr>
          <w:t xml:space="preserve">igneous </w:t>
        </w:r>
        <w:r w:rsidRPr="004E43F5">
          <w:rPr>
            <w:rStyle w:val="Hyperlink"/>
            <w:rFonts w:ascii="Adobe Fan Heiti Std B" w:eastAsia="Adobe Fan Heiti Std B" w:hAnsi="Adobe Fan Heiti Std B" w:cs="Arial"/>
            <w:color w:val="0645AD"/>
            <w:sz w:val="21"/>
            <w:szCs w:val="21"/>
          </w:rPr>
          <w:lastRenderedPageBreak/>
          <w:t>intrusions</w:t>
        </w:r>
      </w:hyperlink>
      <w:r w:rsidRPr="004E43F5">
        <w:rPr>
          <w:rFonts w:ascii="Adobe Fan Heiti Std B" w:eastAsia="Adobe Fan Heiti Std B" w:hAnsi="Adobe Fan Heiti Std B" w:cs="Arial"/>
          <w:color w:val="202122"/>
          <w:sz w:val="21"/>
          <w:szCs w:val="21"/>
        </w:rPr>
        <w:t>. These range in size from </w:t>
      </w:r>
      <w:hyperlink r:id="rId411" w:tooltip="Dike (geology)" w:history="1">
        <w:r w:rsidRPr="004E43F5">
          <w:rPr>
            <w:rStyle w:val="Hyperlink"/>
            <w:rFonts w:ascii="Adobe Fan Heiti Std B" w:eastAsia="Adobe Fan Heiti Std B" w:hAnsi="Adobe Fan Heiti Std B" w:cs="Arial"/>
            <w:color w:val="0645AD"/>
            <w:sz w:val="21"/>
            <w:szCs w:val="21"/>
          </w:rPr>
          <w:t>dikes</w:t>
        </w:r>
      </w:hyperlink>
      <w:r w:rsidRPr="004E43F5">
        <w:rPr>
          <w:rFonts w:ascii="Adobe Fan Heiti Std B" w:eastAsia="Adobe Fan Heiti Std B" w:hAnsi="Adobe Fan Heiti Std B" w:cs="Arial"/>
          <w:color w:val="202122"/>
          <w:sz w:val="21"/>
          <w:szCs w:val="21"/>
        </w:rPr>
        <w:t xml:space="preserve"> only a few </w:t>
      </w:r>
      <w:proofErr w:type="spellStart"/>
      <w:r w:rsidRPr="004E43F5">
        <w:rPr>
          <w:rFonts w:ascii="Adobe Fan Heiti Std B" w:eastAsia="Adobe Fan Heiti Std B" w:hAnsi="Adobe Fan Heiti Std B" w:cs="Arial"/>
          <w:color w:val="202122"/>
          <w:sz w:val="21"/>
          <w:szCs w:val="21"/>
        </w:rPr>
        <w:t>centimeters</w:t>
      </w:r>
      <w:proofErr w:type="spellEnd"/>
      <w:r w:rsidRPr="004E43F5">
        <w:rPr>
          <w:rFonts w:ascii="Adobe Fan Heiti Std B" w:eastAsia="Adobe Fan Heiti Std B" w:hAnsi="Adobe Fan Heiti Std B" w:cs="Arial"/>
          <w:color w:val="202122"/>
          <w:sz w:val="21"/>
          <w:szCs w:val="21"/>
        </w:rPr>
        <w:t xml:space="preserve"> across to </w:t>
      </w:r>
      <w:hyperlink r:id="rId412" w:tooltip="Batholith" w:history="1">
        <w:r w:rsidRPr="004E43F5">
          <w:rPr>
            <w:rStyle w:val="Hyperlink"/>
            <w:rFonts w:ascii="Adobe Fan Heiti Std B" w:eastAsia="Adobe Fan Heiti Std B" w:hAnsi="Adobe Fan Heiti Std B" w:cs="Arial"/>
            <w:color w:val="0645AD"/>
            <w:sz w:val="21"/>
            <w:szCs w:val="21"/>
          </w:rPr>
          <w:t>batholiths</w:t>
        </w:r>
      </w:hyperlink>
      <w:r w:rsidRPr="004E43F5">
        <w:rPr>
          <w:rFonts w:ascii="Adobe Fan Heiti Std B" w:eastAsia="Adobe Fan Heiti Std B" w:hAnsi="Adobe Fan Heiti Std B" w:cs="Arial"/>
          <w:color w:val="202122"/>
          <w:sz w:val="21"/>
          <w:szCs w:val="21"/>
        </w:rPr>
        <w:t xml:space="preserve"> exposed over hundreds of square </w:t>
      </w:r>
      <w:proofErr w:type="spellStart"/>
      <w:r w:rsidRPr="004E43F5">
        <w:rPr>
          <w:rFonts w:ascii="Adobe Fan Heiti Std B" w:eastAsia="Adobe Fan Heiti Std B" w:hAnsi="Adobe Fan Heiti Std B" w:cs="Arial"/>
          <w:color w:val="202122"/>
          <w:sz w:val="21"/>
          <w:szCs w:val="21"/>
        </w:rPr>
        <w:t>kilometers</w:t>
      </w:r>
      <w:proofErr w:type="spellEnd"/>
      <w:r w:rsidRPr="004E43F5">
        <w:rPr>
          <w:rFonts w:ascii="Adobe Fan Heiti Std B" w:eastAsia="Adobe Fan Heiti Std B" w:hAnsi="Adobe Fan Heiti Std B" w:cs="Arial"/>
          <w:color w:val="202122"/>
          <w:sz w:val="21"/>
          <w:szCs w:val="21"/>
        </w:rPr>
        <w:t>.</w:t>
      </w:r>
    </w:p>
    <w:p w:rsidR="005D6589" w:rsidRPr="004E43F5" w:rsidRDefault="005D6589" w:rsidP="005D6589">
      <w:pPr>
        <w:pStyle w:val="NormalWeb"/>
        <w:shd w:val="clear" w:color="auto" w:fill="FFFFFF"/>
        <w:spacing w:before="120" w:beforeAutospacing="0" w:after="120" w:afterAutospacing="0"/>
        <w:rPr>
          <w:rFonts w:ascii="Adobe Fan Heiti Std B" w:eastAsia="Adobe Fan Heiti Std B" w:hAnsi="Adobe Fan Heiti Std B" w:cs="Arial"/>
          <w:color w:val="202122"/>
          <w:sz w:val="21"/>
          <w:szCs w:val="21"/>
        </w:rPr>
      </w:pPr>
      <w:r w:rsidRPr="004E43F5">
        <w:rPr>
          <w:rFonts w:ascii="Adobe Fan Heiti Std B" w:eastAsia="Adobe Fan Heiti Std B" w:hAnsi="Adobe Fan Heiti Std B" w:cs="Arial"/>
          <w:color w:val="202122"/>
          <w:sz w:val="21"/>
          <w:szCs w:val="21"/>
        </w:rPr>
        <w:t>Granite is typical of a larger family of </w:t>
      </w:r>
      <w:r w:rsidRPr="004E43F5">
        <w:rPr>
          <w:rFonts w:ascii="Adobe Fan Heiti Std B" w:eastAsia="Adobe Fan Heiti Std B" w:hAnsi="Adobe Fan Heiti Std B" w:cs="Arial"/>
          <w:i/>
          <w:iCs/>
          <w:color w:val="202122"/>
          <w:sz w:val="21"/>
          <w:szCs w:val="21"/>
        </w:rPr>
        <w:t>granitic rocks</w:t>
      </w:r>
      <w:r w:rsidRPr="004E43F5">
        <w:rPr>
          <w:rFonts w:ascii="Adobe Fan Heiti Std B" w:eastAsia="Adobe Fan Heiti Std B" w:hAnsi="Adobe Fan Heiti Std B" w:cs="Arial"/>
          <w:color w:val="202122"/>
          <w:sz w:val="21"/>
          <w:szCs w:val="21"/>
        </w:rPr>
        <w:t>, or </w:t>
      </w:r>
      <w:proofErr w:type="spellStart"/>
      <w:r w:rsidRPr="004E43F5">
        <w:rPr>
          <w:rFonts w:ascii="Adobe Fan Heiti Std B" w:eastAsia="Adobe Fan Heiti Std B" w:hAnsi="Adobe Fan Heiti Std B" w:cs="Arial"/>
          <w:i/>
          <w:iCs/>
          <w:color w:val="202122"/>
          <w:sz w:val="21"/>
          <w:szCs w:val="21"/>
        </w:rPr>
        <w:fldChar w:fldCharType="begin"/>
      </w:r>
      <w:r w:rsidRPr="004E43F5">
        <w:rPr>
          <w:rFonts w:ascii="Adobe Fan Heiti Std B" w:eastAsia="Adobe Fan Heiti Std B" w:hAnsi="Adobe Fan Heiti Std B" w:cs="Arial"/>
          <w:i/>
          <w:iCs/>
          <w:color w:val="202122"/>
          <w:sz w:val="21"/>
          <w:szCs w:val="21"/>
        </w:rPr>
        <w:instrText xml:space="preserve"> HYPERLINK "https://en.wikipedia.org/wiki/Granitoid" \o "Granitoid" </w:instrText>
      </w:r>
      <w:r w:rsidRPr="004E43F5">
        <w:rPr>
          <w:rFonts w:ascii="Adobe Fan Heiti Std B" w:eastAsia="Adobe Fan Heiti Std B" w:hAnsi="Adobe Fan Heiti Std B" w:cs="Arial"/>
          <w:i/>
          <w:iCs/>
          <w:color w:val="202122"/>
          <w:sz w:val="21"/>
          <w:szCs w:val="21"/>
        </w:rPr>
        <w:fldChar w:fldCharType="separate"/>
      </w:r>
      <w:r w:rsidRPr="004E43F5">
        <w:rPr>
          <w:rStyle w:val="Hyperlink"/>
          <w:rFonts w:ascii="Adobe Fan Heiti Std B" w:eastAsia="Adobe Fan Heiti Std B" w:hAnsi="Adobe Fan Heiti Std B" w:cs="Arial"/>
          <w:i/>
          <w:iCs/>
          <w:color w:val="0645AD"/>
          <w:sz w:val="21"/>
          <w:szCs w:val="21"/>
        </w:rPr>
        <w:t>granitoids</w:t>
      </w:r>
      <w:proofErr w:type="spellEnd"/>
      <w:r w:rsidRPr="004E43F5">
        <w:rPr>
          <w:rFonts w:ascii="Adobe Fan Heiti Std B" w:eastAsia="Adobe Fan Heiti Std B" w:hAnsi="Adobe Fan Heiti Std B" w:cs="Arial"/>
          <w:i/>
          <w:iCs/>
          <w:color w:val="202122"/>
          <w:sz w:val="21"/>
          <w:szCs w:val="21"/>
        </w:rPr>
        <w:fldChar w:fldCharType="end"/>
      </w:r>
      <w:r w:rsidRPr="004E43F5">
        <w:rPr>
          <w:rFonts w:ascii="Adobe Fan Heiti Std B" w:eastAsia="Adobe Fan Heiti Std B" w:hAnsi="Adobe Fan Heiti Std B" w:cs="Arial"/>
          <w:color w:val="202122"/>
          <w:sz w:val="21"/>
          <w:szCs w:val="21"/>
        </w:rPr>
        <w:t>, that are composed mostly of coarse-grained quartz and feldspars in varying proportions. These rocks are classified by the relative percentages of quartz, alkali feldspar, and plagioclase (the </w:t>
      </w:r>
      <w:hyperlink r:id="rId413" w:tooltip="QAPF diagram" w:history="1">
        <w:r w:rsidRPr="004E43F5">
          <w:rPr>
            <w:rStyle w:val="Hyperlink"/>
            <w:rFonts w:ascii="Adobe Fan Heiti Std B" w:eastAsia="Adobe Fan Heiti Std B" w:hAnsi="Adobe Fan Heiti Std B" w:cs="Arial"/>
            <w:color w:val="0645AD"/>
            <w:sz w:val="21"/>
            <w:szCs w:val="21"/>
          </w:rPr>
          <w:t>QAPF classification</w:t>
        </w:r>
      </w:hyperlink>
      <w:r w:rsidRPr="004E43F5">
        <w:rPr>
          <w:rFonts w:ascii="Adobe Fan Heiti Std B" w:eastAsia="Adobe Fan Heiti Std B" w:hAnsi="Adobe Fan Heiti Std B" w:cs="Arial"/>
          <w:color w:val="202122"/>
          <w:sz w:val="21"/>
          <w:szCs w:val="21"/>
        </w:rPr>
        <w:t>)</w:t>
      </w:r>
      <w:proofErr w:type="gramStart"/>
      <w:r w:rsidRPr="004E43F5">
        <w:rPr>
          <w:rFonts w:ascii="Adobe Fan Heiti Std B" w:eastAsia="Adobe Fan Heiti Std B" w:hAnsi="Adobe Fan Heiti Std B" w:cs="Arial"/>
          <w:color w:val="202122"/>
          <w:sz w:val="21"/>
          <w:szCs w:val="21"/>
        </w:rPr>
        <w:t>,</w:t>
      </w:r>
      <w:proofErr w:type="gramEnd"/>
      <w:r w:rsidRPr="004E43F5">
        <w:rPr>
          <w:rFonts w:ascii="Adobe Fan Heiti Std B" w:eastAsia="Adobe Fan Heiti Std B" w:hAnsi="Adobe Fan Heiti Std B" w:cs="Arial"/>
          <w:color w:val="202122"/>
          <w:sz w:val="21"/>
          <w:szCs w:val="21"/>
        </w:rPr>
        <w:t xml:space="preserve"> with true granite representing granitic rocks rich in quartz and alkali feldspar. Most granitic rocks also contain </w:t>
      </w:r>
      <w:hyperlink r:id="rId414" w:tooltip="Mica" w:history="1">
        <w:r w:rsidRPr="004E43F5">
          <w:rPr>
            <w:rStyle w:val="Hyperlink"/>
            <w:rFonts w:ascii="Adobe Fan Heiti Std B" w:eastAsia="Adobe Fan Heiti Std B" w:hAnsi="Adobe Fan Heiti Std B" w:cs="Arial"/>
            <w:color w:val="0645AD"/>
            <w:sz w:val="21"/>
            <w:szCs w:val="21"/>
          </w:rPr>
          <w:t>mica</w:t>
        </w:r>
      </w:hyperlink>
      <w:r w:rsidRPr="004E43F5">
        <w:rPr>
          <w:rFonts w:ascii="Adobe Fan Heiti Std B" w:eastAsia="Adobe Fan Heiti Std B" w:hAnsi="Adobe Fan Heiti Std B" w:cs="Arial"/>
          <w:color w:val="202122"/>
          <w:sz w:val="21"/>
          <w:szCs w:val="21"/>
        </w:rPr>
        <w:t> or </w:t>
      </w:r>
      <w:hyperlink r:id="rId415" w:tooltip="Amphibole" w:history="1">
        <w:r w:rsidRPr="004E43F5">
          <w:rPr>
            <w:rStyle w:val="Hyperlink"/>
            <w:rFonts w:ascii="Adobe Fan Heiti Std B" w:eastAsia="Adobe Fan Heiti Std B" w:hAnsi="Adobe Fan Heiti Std B" w:cs="Arial"/>
            <w:color w:val="0645AD"/>
            <w:sz w:val="21"/>
            <w:szCs w:val="21"/>
          </w:rPr>
          <w:t>amphibole</w:t>
        </w:r>
      </w:hyperlink>
      <w:r w:rsidRPr="004E43F5">
        <w:rPr>
          <w:rFonts w:ascii="Adobe Fan Heiti Std B" w:eastAsia="Adobe Fan Heiti Std B" w:hAnsi="Adobe Fan Heiti Std B" w:cs="Arial"/>
          <w:color w:val="202122"/>
          <w:sz w:val="21"/>
          <w:szCs w:val="21"/>
        </w:rPr>
        <w:t> minerals, though a few (known as </w:t>
      </w:r>
      <w:proofErr w:type="spellStart"/>
      <w:r w:rsidRPr="004E43F5">
        <w:rPr>
          <w:rFonts w:ascii="Adobe Fan Heiti Std B" w:eastAsia="Adobe Fan Heiti Std B" w:hAnsi="Adobe Fan Heiti Std B" w:cs="Arial"/>
          <w:color w:val="202122"/>
          <w:sz w:val="21"/>
          <w:szCs w:val="21"/>
        </w:rPr>
        <w:fldChar w:fldCharType="begin"/>
      </w:r>
      <w:r w:rsidRPr="004E43F5">
        <w:rPr>
          <w:rFonts w:ascii="Adobe Fan Heiti Std B" w:eastAsia="Adobe Fan Heiti Std B" w:hAnsi="Adobe Fan Heiti Std B" w:cs="Arial"/>
          <w:color w:val="202122"/>
          <w:sz w:val="21"/>
          <w:szCs w:val="21"/>
        </w:rPr>
        <w:instrText xml:space="preserve"> HYPERLINK "https://en.wikipedia.org/wiki/Leucogranite" \o "Leucogranite" </w:instrText>
      </w:r>
      <w:r w:rsidRPr="004E43F5">
        <w:rPr>
          <w:rFonts w:ascii="Adobe Fan Heiti Std B" w:eastAsia="Adobe Fan Heiti Std B" w:hAnsi="Adobe Fan Heiti Std B" w:cs="Arial"/>
          <w:color w:val="202122"/>
          <w:sz w:val="21"/>
          <w:szCs w:val="21"/>
        </w:rPr>
        <w:fldChar w:fldCharType="separate"/>
      </w:r>
      <w:r w:rsidRPr="004E43F5">
        <w:rPr>
          <w:rStyle w:val="Hyperlink"/>
          <w:rFonts w:ascii="Adobe Fan Heiti Std B" w:eastAsia="Adobe Fan Heiti Std B" w:hAnsi="Adobe Fan Heiti Std B" w:cs="Arial"/>
          <w:color w:val="0645AD"/>
          <w:sz w:val="21"/>
          <w:szCs w:val="21"/>
        </w:rPr>
        <w:t>leucogranites</w:t>
      </w:r>
      <w:proofErr w:type="spellEnd"/>
      <w:r w:rsidRPr="004E43F5">
        <w:rPr>
          <w:rFonts w:ascii="Adobe Fan Heiti Std B" w:eastAsia="Adobe Fan Heiti Std B" w:hAnsi="Adobe Fan Heiti Std B" w:cs="Arial"/>
          <w:color w:val="202122"/>
          <w:sz w:val="21"/>
          <w:szCs w:val="21"/>
        </w:rPr>
        <w:fldChar w:fldCharType="end"/>
      </w:r>
      <w:r w:rsidRPr="004E43F5">
        <w:rPr>
          <w:rFonts w:ascii="Adobe Fan Heiti Std B" w:eastAsia="Adobe Fan Heiti Std B" w:hAnsi="Adobe Fan Heiti Std B" w:cs="Arial"/>
          <w:color w:val="202122"/>
          <w:sz w:val="21"/>
          <w:szCs w:val="21"/>
        </w:rPr>
        <w:t>) contain almost no dark minerals.</w:t>
      </w:r>
    </w:p>
    <w:p w:rsidR="005D6589" w:rsidRDefault="005D6589" w:rsidP="005D6589">
      <w:pPr>
        <w:pStyle w:val="NormalWeb"/>
        <w:shd w:val="clear" w:color="auto" w:fill="FFFFFF"/>
        <w:spacing w:before="120" w:beforeAutospacing="0" w:after="120" w:afterAutospacing="0"/>
        <w:rPr>
          <w:rFonts w:ascii="Arial" w:hAnsi="Arial" w:cs="Arial"/>
          <w:color w:val="202122"/>
          <w:sz w:val="21"/>
          <w:szCs w:val="21"/>
        </w:rPr>
      </w:pPr>
      <w:r w:rsidRPr="004E43F5">
        <w:rPr>
          <w:rFonts w:ascii="Adobe Fan Heiti Std B" w:eastAsia="Adobe Fan Heiti Std B" w:hAnsi="Adobe Fan Heiti Std B" w:cs="Arial"/>
          <w:color w:val="202122"/>
          <w:sz w:val="21"/>
          <w:szCs w:val="21"/>
        </w:rPr>
        <w:t>Granite is nearly always massive (lacking any internal structures), hard, and tough. These properties have made granite a widespread construction stone throughout human history.</w:t>
      </w:r>
    </w:p>
    <w:p w:rsidR="00A53AB2" w:rsidRDefault="00A53AB2" w:rsidP="00A53AB2">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 xml:space="preserve">Physical </w:t>
      </w:r>
      <w:proofErr w:type="gramStart"/>
      <w:r>
        <w:rPr>
          <w:rStyle w:val="mw-headline"/>
          <w:rFonts w:ascii="Arial" w:hAnsi="Arial" w:cs="Arial"/>
          <w:color w:val="000000"/>
          <w:sz w:val="29"/>
          <w:szCs w:val="29"/>
        </w:rPr>
        <w:t>properties</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"https://en.wikipedia.org/w/index.php?title=Granite&amp;action=edit&amp;section=2" \o "Edit section: Physical properties"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645AD"/>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53AB2" w:rsidRDefault="00A53AB2" w:rsidP="00A53AB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The average </w:t>
      </w:r>
      <w:hyperlink r:id="rId416" w:tooltip="Density" w:history="1">
        <w:r>
          <w:rPr>
            <w:rStyle w:val="Hyperlink"/>
            <w:rFonts w:ascii="Arial" w:hAnsi="Arial" w:cs="Arial"/>
            <w:color w:val="0645AD"/>
            <w:sz w:val="21"/>
            <w:szCs w:val="21"/>
          </w:rPr>
          <w:t>density</w:t>
        </w:r>
      </w:hyperlink>
      <w:r>
        <w:rPr>
          <w:rFonts w:ascii="Arial" w:hAnsi="Arial" w:cs="Arial"/>
          <w:color w:val="202122"/>
          <w:sz w:val="21"/>
          <w:szCs w:val="21"/>
        </w:rPr>
        <w:t> of granite is between 2.65 and 2.75 g/cm</w:t>
      </w:r>
      <w:r>
        <w:rPr>
          <w:rFonts w:ascii="Arial" w:hAnsi="Arial" w:cs="Arial"/>
          <w:color w:val="202122"/>
          <w:sz w:val="17"/>
          <w:szCs w:val="17"/>
          <w:vertAlign w:val="superscript"/>
        </w:rPr>
        <w:t>3</w:t>
      </w:r>
      <w:r>
        <w:rPr>
          <w:rFonts w:ascii="Arial" w:hAnsi="Arial" w:cs="Arial"/>
          <w:color w:val="202122"/>
          <w:sz w:val="21"/>
          <w:szCs w:val="21"/>
        </w:rPr>
        <w:t> (165 and 172 </w:t>
      </w:r>
      <w:proofErr w:type="spellStart"/>
      <w:r>
        <w:rPr>
          <w:rFonts w:ascii="Arial" w:hAnsi="Arial" w:cs="Arial"/>
          <w:color w:val="202122"/>
          <w:sz w:val="21"/>
          <w:szCs w:val="21"/>
        </w:rPr>
        <w:t>lb</w:t>
      </w:r>
      <w:proofErr w:type="spellEnd"/>
      <w:r>
        <w:rPr>
          <w:rFonts w:ascii="Arial" w:hAnsi="Arial" w:cs="Arial"/>
          <w:color w:val="202122"/>
          <w:sz w:val="21"/>
          <w:szCs w:val="21"/>
        </w:rPr>
        <w:t>/cu </w:t>
      </w:r>
      <w:proofErr w:type="spellStart"/>
      <w:r>
        <w:rPr>
          <w:rFonts w:ascii="Arial" w:hAnsi="Arial" w:cs="Arial"/>
          <w:color w:val="202122"/>
          <w:sz w:val="21"/>
          <w:szCs w:val="21"/>
        </w:rPr>
        <w:t>ft</w:t>
      </w:r>
      <w:proofErr w:type="spellEnd"/>
      <w:r>
        <w:rPr>
          <w:rFonts w:ascii="Arial" w:hAnsi="Arial" w:cs="Arial"/>
          <w:color w:val="202122"/>
          <w:sz w:val="21"/>
          <w:szCs w:val="21"/>
        </w:rPr>
        <w:t>),</w:t>
      </w:r>
      <w:hyperlink r:id="rId417" w:anchor="cite_note-10" w:history="1">
        <w:r>
          <w:rPr>
            <w:rStyle w:val="Hyperlink"/>
            <w:rFonts w:ascii="Arial" w:hAnsi="Arial" w:cs="Arial"/>
            <w:color w:val="0645AD"/>
            <w:sz w:val="17"/>
            <w:szCs w:val="17"/>
            <w:vertAlign w:val="superscript"/>
          </w:rPr>
          <w:t>[10]</w:t>
        </w:r>
      </w:hyperlink>
      <w:r>
        <w:rPr>
          <w:rFonts w:ascii="Arial" w:hAnsi="Arial" w:cs="Arial"/>
          <w:color w:val="202122"/>
          <w:sz w:val="21"/>
          <w:szCs w:val="21"/>
        </w:rPr>
        <w:t> its </w:t>
      </w:r>
      <w:hyperlink r:id="rId418" w:tooltip="Compressive strength" w:history="1">
        <w:r>
          <w:rPr>
            <w:rStyle w:val="Hyperlink"/>
            <w:rFonts w:ascii="Arial" w:hAnsi="Arial" w:cs="Arial"/>
            <w:color w:val="0645AD"/>
            <w:sz w:val="21"/>
            <w:szCs w:val="21"/>
          </w:rPr>
          <w:t>compressive strength</w:t>
        </w:r>
      </w:hyperlink>
      <w:r>
        <w:rPr>
          <w:rFonts w:ascii="Arial" w:hAnsi="Arial" w:cs="Arial"/>
          <w:color w:val="202122"/>
          <w:sz w:val="21"/>
          <w:szCs w:val="21"/>
        </w:rPr>
        <w:t xml:space="preserve"> usually lies above 200 </w:t>
      </w:r>
      <w:proofErr w:type="spellStart"/>
      <w:r>
        <w:rPr>
          <w:rFonts w:ascii="Arial" w:hAnsi="Arial" w:cs="Arial"/>
          <w:color w:val="202122"/>
          <w:sz w:val="21"/>
          <w:szCs w:val="21"/>
        </w:rPr>
        <w:t>MPa</w:t>
      </w:r>
      <w:proofErr w:type="spellEnd"/>
      <w:r>
        <w:rPr>
          <w:rFonts w:ascii="Arial" w:hAnsi="Arial" w:cs="Arial"/>
          <w:color w:val="202122"/>
          <w:sz w:val="21"/>
          <w:szCs w:val="21"/>
        </w:rPr>
        <w:t>, and its </w:t>
      </w:r>
      <w:hyperlink r:id="rId419" w:tooltip="Viscosity" w:history="1">
        <w:r>
          <w:rPr>
            <w:rStyle w:val="Hyperlink"/>
            <w:rFonts w:ascii="Arial" w:hAnsi="Arial" w:cs="Arial"/>
            <w:color w:val="0645AD"/>
            <w:sz w:val="21"/>
            <w:szCs w:val="21"/>
          </w:rPr>
          <w:t>viscosity</w:t>
        </w:r>
      </w:hyperlink>
      <w:r>
        <w:rPr>
          <w:rFonts w:ascii="Arial" w:hAnsi="Arial" w:cs="Arial"/>
          <w:color w:val="202122"/>
          <w:sz w:val="21"/>
          <w:szCs w:val="21"/>
        </w:rPr>
        <w:t> near </w:t>
      </w:r>
      <w:hyperlink r:id="rId420" w:tooltip="Standard conditions for temperature and pressure" w:history="1">
        <w:r>
          <w:rPr>
            <w:rStyle w:val="Hyperlink"/>
            <w:rFonts w:ascii="Arial" w:hAnsi="Arial" w:cs="Arial"/>
            <w:color w:val="0645AD"/>
            <w:sz w:val="21"/>
            <w:szCs w:val="21"/>
          </w:rPr>
          <w:t>STP</w:t>
        </w:r>
      </w:hyperlink>
      <w:r>
        <w:rPr>
          <w:rFonts w:ascii="Arial" w:hAnsi="Arial" w:cs="Arial"/>
          <w:color w:val="202122"/>
          <w:sz w:val="21"/>
          <w:szCs w:val="21"/>
        </w:rPr>
        <w:t> is 3–6·10</w:t>
      </w:r>
      <w:r>
        <w:rPr>
          <w:rFonts w:ascii="Arial" w:hAnsi="Arial" w:cs="Arial"/>
          <w:color w:val="202122"/>
          <w:sz w:val="17"/>
          <w:szCs w:val="17"/>
          <w:vertAlign w:val="superscript"/>
        </w:rPr>
        <w:t>20</w:t>
      </w:r>
      <w:r>
        <w:rPr>
          <w:rFonts w:ascii="Arial" w:hAnsi="Arial" w:cs="Arial"/>
          <w:color w:val="202122"/>
          <w:sz w:val="21"/>
          <w:szCs w:val="21"/>
        </w:rPr>
        <w:t> </w:t>
      </w:r>
      <w:proofErr w:type="spellStart"/>
      <w:r>
        <w:rPr>
          <w:rFonts w:ascii="Arial" w:hAnsi="Arial" w:cs="Arial"/>
          <w:color w:val="202122"/>
          <w:sz w:val="21"/>
          <w:szCs w:val="21"/>
        </w:rPr>
        <w:t>Pa·s</w:t>
      </w:r>
      <w:proofErr w:type="spellEnd"/>
      <w:r>
        <w:rPr>
          <w:rFonts w:ascii="Arial" w:hAnsi="Arial" w:cs="Arial"/>
          <w:color w:val="202122"/>
          <w:sz w:val="21"/>
          <w:szCs w:val="21"/>
        </w:rPr>
        <w:t>.</w:t>
      </w:r>
      <w:hyperlink r:id="rId421" w:anchor="cite_note-11" w:history="1">
        <w:r>
          <w:rPr>
            <w:rStyle w:val="Hyperlink"/>
            <w:rFonts w:ascii="Arial" w:hAnsi="Arial" w:cs="Arial"/>
            <w:color w:val="0645AD"/>
            <w:sz w:val="17"/>
            <w:szCs w:val="17"/>
            <w:vertAlign w:val="superscript"/>
          </w:rPr>
          <w:t>[11]</w:t>
        </w:r>
      </w:hyperlink>
    </w:p>
    <w:p w:rsidR="00A53AB2" w:rsidRDefault="00A53AB2" w:rsidP="00A53AB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The melting temperature of dry granite at ambient pressure is 1215–1260 °C (2219–2300 °F);</w:t>
      </w:r>
      <w:hyperlink r:id="rId422" w:anchor="cite_note-12" w:history="1">
        <w:r>
          <w:rPr>
            <w:rStyle w:val="Hyperlink"/>
            <w:rFonts w:ascii="Arial" w:hAnsi="Arial" w:cs="Arial"/>
            <w:color w:val="0645AD"/>
            <w:sz w:val="17"/>
            <w:szCs w:val="17"/>
            <w:vertAlign w:val="superscript"/>
          </w:rPr>
          <w:t>[12]</w:t>
        </w:r>
      </w:hyperlink>
      <w:r>
        <w:rPr>
          <w:rFonts w:ascii="Arial" w:hAnsi="Arial" w:cs="Arial"/>
          <w:color w:val="202122"/>
          <w:sz w:val="21"/>
          <w:szCs w:val="21"/>
        </w:rPr>
        <w:t xml:space="preserve"> it is strongly reduced in the presence of water, down to 650 °C at a few hundred </w:t>
      </w:r>
      <w:proofErr w:type="spellStart"/>
      <w:r>
        <w:rPr>
          <w:rFonts w:ascii="Arial" w:hAnsi="Arial" w:cs="Arial"/>
          <w:color w:val="202122"/>
          <w:sz w:val="21"/>
          <w:szCs w:val="21"/>
        </w:rPr>
        <w:t>megapascals</w:t>
      </w:r>
      <w:proofErr w:type="spellEnd"/>
      <w:r>
        <w:rPr>
          <w:rFonts w:ascii="Arial" w:hAnsi="Arial" w:cs="Arial"/>
          <w:color w:val="202122"/>
          <w:sz w:val="21"/>
          <w:szCs w:val="21"/>
        </w:rPr>
        <w:t xml:space="preserve"> of pressure.</w:t>
      </w:r>
      <w:hyperlink r:id="rId423" w:anchor="cite_note-13" w:history="1">
        <w:r>
          <w:rPr>
            <w:rStyle w:val="Hyperlink"/>
            <w:rFonts w:ascii="Arial" w:hAnsi="Arial" w:cs="Arial"/>
            <w:color w:val="0645AD"/>
            <w:sz w:val="17"/>
            <w:szCs w:val="17"/>
            <w:vertAlign w:val="superscript"/>
          </w:rPr>
          <w:t>[13]</w:t>
        </w:r>
      </w:hyperlink>
    </w:p>
    <w:p w:rsidR="00A53AB2" w:rsidRDefault="00A53AB2" w:rsidP="00A53AB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Granite has poor primary </w:t>
      </w:r>
      <w:hyperlink r:id="rId424" w:tooltip="Permeability (earth sciences)" w:history="1">
        <w:r>
          <w:rPr>
            <w:rStyle w:val="Hyperlink"/>
            <w:rFonts w:ascii="Arial" w:hAnsi="Arial" w:cs="Arial"/>
            <w:color w:val="0645AD"/>
            <w:sz w:val="21"/>
            <w:szCs w:val="21"/>
          </w:rPr>
          <w:t>permeability</w:t>
        </w:r>
      </w:hyperlink>
      <w:r>
        <w:rPr>
          <w:rFonts w:ascii="Arial" w:hAnsi="Arial" w:cs="Arial"/>
          <w:color w:val="202122"/>
          <w:sz w:val="21"/>
          <w:szCs w:val="21"/>
        </w:rPr>
        <w:t> overall, but strong secondary permeability through cracks and fractures if they are present.</w:t>
      </w:r>
    </w:p>
    <w:p w:rsidR="00A53AB2" w:rsidRDefault="00A53AB2" w:rsidP="00A53AB2">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 xml:space="preserve">Chemical </w:t>
      </w:r>
      <w:proofErr w:type="gramStart"/>
      <w:r>
        <w:rPr>
          <w:rStyle w:val="mw-headline"/>
          <w:rFonts w:ascii="Arial" w:hAnsi="Arial" w:cs="Arial"/>
          <w:color w:val="000000"/>
          <w:sz w:val="29"/>
          <w:szCs w:val="29"/>
        </w:rPr>
        <w:t>composition</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"https://en.wikipedia.org/w/index.php?title=Granite&amp;action=edit&amp;section=3" \o "Edit section: Chemical composition"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645AD"/>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A53AB2" w:rsidRDefault="00A53AB2" w:rsidP="00A53AB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A worldwide average of the chemical composition of granite, by weight </w:t>
      </w:r>
      <w:proofErr w:type="spellStart"/>
      <w:r>
        <w:rPr>
          <w:rFonts w:ascii="Arial" w:hAnsi="Arial" w:cs="Arial"/>
          <w:color w:val="202122"/>
          <w:sz w:val="21"/>
          <w:szCs w:val="21"/>
        </w:rPr>
        <w:t>percent</w:t>
      </w:r>
      <w:proofErr w:type="spellEnd"/>
      <w:r>
        <w:rPr>
          <w:rFonts w:ascii="Arial" w:hAnsi="Arial" w:cs="Arial"/>
          <w:color w:val="202122"/>
          <w:sz w:val="21"/>
          <w:szCs w:val="21"/>
        </w:rPr>
        <w:t>, based on 2485 analyses</w:t>
      </w:r>
      <w:proofErr w:type="gramStart"/>
      <w:r>
        <w:rPr>
          <w:rFonts w:ascii="Arial" w:hAnsi="Arial" w:cs="Arial"/>
          <w:color w:val="202122"/>
          <w:sz w:val="21"/>
          <w:szCs w:val="21"/>
        </w:rPr>
        <w:t>:</w:t>
      </w:r>
      <w:proofErr w:type="gramEnd"/>
      <w:r>
        <w:rPr>
          <w:rFonts w:ascii="Arial" w:hAnsi="Arial" w:cs="Arial"/>
          <w:color w:val="202122"/>
          <w:sz w:val="17"/>
          <w:szCs w:val="17"/>
          <w:vertAlign w:val="superscript"/>
        </w:rPr>
        <w:fldChar w:fldCharType="begin"/>
      </w:r>
      <w:r>
        <w:rPr>
          <w:rFonts w:ascii="Arial" w:hAnsi="Arial" w:cs="Arial"/>
          <w:color w:val="202122"/>
          <w:sz w:val="17"/>
          <w:szCs w:val="17"/>
          <w:vertAlign w:val="superscript"/>
        </w:rPr>
        <w:instrText xml:space="preserve"> HYPERLINK "https://en.wikipedia.org/wiki/Granite" \l "cite_note-blatt-tracy-66-14" </w:instrText>
      </w:r>
      <w:r>
        <w:rPr>
          <w:rFonts w:ascii="Arial" w:hAnsi="Arial" w:cs="Arial"/>
          <w:color w:val="202122"/>
          <w:sz w:val="17"/>
          <w:szCs w:val="17"/>
          <w:vertAlign w:val="superscript"/>
        </w:rPr>
        <w:fldChar w:fldCharType="separate"/>
      </w:r>
      <w:r>
        <w:rPr>
          <w:rStyle w:val="Hyperlink"/>
          <w:rFonts w:ascii="Arial" w:hAnsi="Arial" w:cs="Arial"/>
          <w:color w:val="0645AD"/>
          <w:sz w:val="17"/>
          <w:szCs w:val="17"/>
          <w:vertAlign w:val="superscript"/>
        </w:rPr>
        <w:t>[14]</w:t>
      </w:r>
      <w:r>
        <w:rPr>
          <w:rFonts w:ascii="Arial" w:hAnsi="Arial" w:cs="Arial"/>
          <w:color w:val="202122"/>
          <w:sz w:val="17"/>
          <w:szCs w:val="17"/>
          <w:vertAlign w:val="superscript"/>
        </w:rPr>
        <w:fldChar w:fldCharType="end"/>
      </w:r>
    </w:p>
    <w:tbl>
      <w:tblPr>
        <w:tblpPr w:leftFromText="180" w:rightFromText="180" w:vertAnchor="text" w:tblpY="1"/>
        <w:tblOverlap w:val="never"/>
        <w:tblW w:w="1157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511"/>
        <w:gridCol w:w="3907"/>
        <w:gridCol w:w="1154"/>
        <w:gridCol w:w="1478"/>
        <w:gridCol w:w="30"/>
        <w:gridCol w:w="1493"/>
      </w:tblGrid>
      <w:tr w:rsidR="00A53AB2" w:rsidTr="004E43F5">
        <w:trPr>
          <w:gridAfter w:val="2"/>
          <w:trHeight w:val="239"/>
          <w:tblCellSpacing w:w="15" w:type="dxa"/>
        </w:trPr>
        <w:tc>
          <w:tcPr>
            <w:tcW w:w="0" w:type="auto"/>
            <w:shd w:val="clear" w:color="auto" w:fill="FFFFFF"/>
            <w:vAlign w:val="center"/>
            <w:hideMark/>
          </w:tcPr>
          <w:p w:rsidR="00A53AB2" w:rsidRDefault="00A53AB2" w:rsidP="00A53AB2">
            <w:pPr>
              <w:rPr>
                <w:rFonts w:ascii="Arial" w:hAnsi="Arial" w:cs="Arial"/>
                <w:color w:val="202122"/>
                <w:sz w:val="21"/>
                <w:szCs w:val="21"/>
              </w:rPr>
            </w:pPr>
            <w:r w:rsidRPr="00A53AB2">
              <w:rPr>
                <w:rFonts w:ascii="Arial" w:hAnsi="Arial" w:cs="Arial"/>
                <w:color w:val="202122"/>
                <w:sz w:val="21"/>
                <w:szCs w:val="21"/>
              </w:rPr>
              <w:t>SiO</w:t>
            </w:r>
            <w:r w:rsidRPr="00A53AB2">
              <w:rPr>
                <w:rFonts w:ascii="Arial" w:hAnsi="Arial" w:cs="Arial"/>
                <w:color w:val="202122"/>
                <w:sz w:val="17"/>
                <w:szCs w:val="17"/>
                <w:vertAlign w:val="subscript"/>
              </w:rPr>
              <w:t>2</w:t>
            </w:r>
          </w:p>
        </w:tc>
        <w:tc>
          <w:tcPr>
            <w:tcW w:w="0" w:type="auto"/>
            <w:shd w:val="clear" w:color="auto" w:fill="FFFFFF"/>
            <w:vAlign w:val="center"/>
            <w:hideMark/>
          </w:tcPr>
          <w:p w:rsidR="00A53AB2" w:rsidRDefault="00A53AB2" w:rsidP="00A53AB2">
            <w:pPr>
              <w:rPr>
                <w:rFonts w:ascii="Arial" w:hAnsi="Arial" w:cs="Arial"/>
                <w:color w:val="202122"/>
                <w:sz w:val="21"/>
                <w:szCs w:val="21"/>
              </w:rPr>
            </w:pPr>
            <w:r>
              <w:rPr>
                <w:rFonts w:ascii="Arial" w:hAnsi="Arial" w:cs="Arial"/>
                <w:color w:val="202122"/>
                <w:sz w:val="21"/>
                <w:szCs w:val="21"/>
              </w:rPr>
              <w:t>72.04% (silica)</w:t>
            </w:r>
            <w:r>
              <w:rPr>
                <w:rFonts w:ascii="Arial" w:hAnsi="Arial" w:cs="Arial"/>
                <w:color w:val="202122"/>
                <w:sz w:val="21"/>
                <w:szCs w:val="21"/>
              </w:rPr>
              <w:t xml:space="preserve">        </w:t>
            </w:r>
          </w:p>
        </w:tc>
        <w:tc>
          <w:tcPr>
            <w:tcW w:w="0" w:type="auto"/>
            <w:vAlign w:val="center"/>
          </w:tcPr>
          <w:p w:rsidR="00A53AB2" w:rsidRDefault="00A53AB2" w:rsidP="00183AFE">
            <w:pPr>
              <w:rPr>
                <w:rFonts w:ascii="Arial" w:hAnsi="Arial" w:cs="Arial"/>
                <w:color w:val="202122"/>
                <w:sz w:val="21"/>
                <w:szCs w:val="21"/>
              </w:rPr>
            </w:pPr>
            <w:r w:rsidRPr="00A53AB2">
              <w:rPr>
                <w:rFonts w:ascii="Arial" w:hAnsi="Arial" w:cs="Arial"/>
                <w:color w:val="202122"/>
                <w:sz w:val="21"/>
                <w:szCs w:val="21"/>
              </w:rPr>
              <w:t>TiO</w:t>
            </w:r>
            <w:r w:rsidRPr="00A53AB2">
              <w:rPr>
                <w:rFonts w:ascii="Arial" w:hAnsi="Arial" w:cs="Arial"/>
                <w:color w:val="202122"/>
                <w:sz w:val="17"/>
                <w:szCs w:val="17"/>
                <w:vertAlign w:val="subscript"/>
              </w:rPr>
              <w:t>2</w:t>
            </w:r>
          </w:p>
        </w:tc>
        <w:tc>
          <w:tcPr>
            <w:tcW w:w="0" w:type="auto"/>
            <w:vAlign w:val="center"/>
          </w:tcPr>
          <w:p w:rsidR="00A53AB2" w:rsidRDefault="00A53AB2" w:rsidP="00183AFE">
            <w:pPr>
              <w:rPr>
                <w:rFonts w:ascii="Arial" w:hAnsi="Arial" w:cs="Arial"/>
                <w:color w:val="202122"/>
                <w:sz w:val="21"/>
                <w:szCs w:val="21"/>
              </w:rPr>
            </w:pPr>
            <w:r>
              <w:rPr>
                <w:rFonts w:ascii="Arial" w:hAnsi="Arial" w:cs="Arial"/>
                <w:color w:val="202122"/>
                <w:sz w:val="21"/>
                <w:szCs w:val="21"/>
              </w:rPr>
              <w:t>0.30%</w:t>
            </w:r>
          </w:p>
        </w:tc>
      </w:tr>
      <w:tr w:rsidR="00A53AB2" w:rsidTr="004E43F5">
        <w:trPr>
          <w:gridAfter w:val="2"/>
          <w:trHeight w:val="247"/>
          <w:tblCellSpacing w:w="15" w:type="dxa"/>
        </w:trPr>
        <w:tc>
          <w:tcPr>
            <w:tcW w:w="0" w:type="auto"/>
            <w:shd w:val="clear" w:color="auto" w:fill="FFFFFF"/>
            <w:vAlign w:val="center"/>
            <w:hideMark/>
          </w:tcPr>
          <w:p w:rsidR="00A53AB2" w:rsidRDefault="00A53AB2" w:rsidP="00A53AB2">
            <w:pPr>
              <w:rPr>
                <w:rFonts w:ascii="Arial" w:hAnsi="Arial" w:cs="Arial"/>
                <w:color w:val="202122"/>
                <w:sz w:val="21"/>
                <w:szCs w:val="21"/>
              </w:rPr>
            </w:pPr>
            <w:r>
              <w:rPr>
                <w:rFonts w:ascii="Arial" w:hAnsi="Arial" w:cs="Arial"/>
                <w:color w:val="202122"/>
                <w:sz w:val="21"/>
                <w:szCs w:val="21"/>
              </w:rPr>
              <w:t xml:space="preserve"> </w:t>
            </w:r>
            <w:r w:rsidRPr="00A53AB2">
              <w:rPr>
                <w:rFonts w:ascii="Arial" w:hAnsi="Arial" w:cs="Arial"/>
                <w:color w:val="202122"/>
                <w:sz w:val="21"/>
                <w:szCs w:val="21"/>
              </w:rPr>
              <w:t>Al</w:t>
            </w:r>
            <w:r w:rsidRPr="00A53AB2">
              <w:rPr>
                <w:rFonts w:ascii="Arial" w:hAnsi="Arial" w:cs="Arial"/>
                <w:color w:val="202122"/>
                <w:sz w:val="17"/>
                <w:szCs w:val="17"/>
                <w:vertAlign w:val="subscript"/>
              </w:rPr>
              <w:t>2</w:t>
            </w:r>
            <w:r w:rsidRPr="00A53AB2">
              <w:rPr>
                <w:rFonts w:ascii="Arial" w:hAnsi="Arial" w:cs="Arial"/>
                <w:color w:val="202122"/>
                <w:sz w:val="21"/>
                <w:szCs w:val="21"/>
              </w:rPr>
              <w:t>O</w:t>
            </w:r>
            <w:r w:rsidRPr="00A53AB2">
              <w:rPr>
                <w:rFonts w:ascii="Arial" w:hAnsi="Arial" w:cs="Arial"/>
                <w:color w:val="202122"/>
                <w:sz w:val="17"/>
                <w:szCs w:val="17"/>
                <w:vertAlign w:val="subscript"/>
              </w:rPr>
              <w:t>3</w:t>
            </w:r>
          </w:p>
        </w:tc>
        <w:tc>
          <w:tcPr>
            <w:tcW w:w="0" w:type="auto"/>
            <w:shd w:val="clear" w:color="auto" w:fill="FFFFFF"/>
            <w:vAlign w:val="center"/>
            <w:hideMark/>
          </w:tcPr>
          <w:p w:rsidR="00A53AB2" w:rsidRDefault="00A53AB2" w:rsidP="00A53AB2">
            <w:pPr>
              <w:rPr>
                <w:rFonts w:ascii="Arial" w:hAnsi="Arial" w:cs="Arial"/>
                <w:color w:val="202122"/>
                <w:sz w:val="21"/>
                <w:szCs w:val="21"/>
              </w:rPr>
            </w:pPr>
            <w:r>
              <w:rPr>
                <w:rFonts w:ascii="Arial" w:hAnsi="Arial" w:cs="Arial"/>
                <w:color w:val="202122"/>
                <w:sz w:val="21"/>
                <w:szCs w:val="21"/>
              </w:rPr>
              <w:t>14.42% (alumina)</w:t>
            </w:r>
          </w:p>
        </w:tc>
        <w:tc>
          <w:tcPr>
            <w:tcW w:w="0" w:type="auto"/>
            <w:vAlign w:val="center"/>
          </w:tcPr>
          <w:p w:rsidR="00A53AB2" w:rsidRDefault="00A53AB2" w:rsidP="00183AFE">
            <w:pPr>
              <w:rPr>
                <w:rFonts w:ascii="Arial" w:hAnsi="Arial" w:cs="Arial"/>
                <w:color w:val="202122"/>
                <w:sz w:val="21"/>
                <w:szCs w:val="21"/>
              </w:rPr>
            </w:pPr>
            <w:r w:rsidRPr="00A53AB2">
              <w:rPr>
                <w:rFonts w:ascii="Arial" w:hAnsi="Arial" w:cs="Arial"/>
                <w:color w:val="202122"/>
                <w:sz w:val="21"/>
                <w:szCs w:val="21"/>
              </w:rPr>
              <w:t>P</w:t>
            </w:r>
            <w:r w:rsidRPr="00A53AB2">
              <w:rPr>
                <w:rFonts w:ascii="Arial" w:hAnsi="Arial" w:cs="Arial"/>
                <w:color w:val="202122"/>
                <w:sz w:val="17"/>
                <w:szCs w:val="17"/>
                <w:vertAlign w:val="subscript"/>
              </w:rPr>
              <w:t>2</w:t>
            </w:r>
            <w:r w:rsidRPr="00A53AB2">
              <w:rPr>
                <w:rFonts w:ascii="Arial" w:hAnsi="Arial" w:cs="Arial"/>
                <w:color w:val="202122"/>
                <w:sz w:val="21"/>
                <w:szCs w:val="21"/>
              </w:rPr>
              <w:t>O</w:t>
            </w:r>
            <w:r w:rsidRPr="00A53AB2">
              <w:rPr>
                <w:rFonts w:ascii="Arial" w:hAnsi="Arial" w:cs="Arial"/>
                <w:color w:val="202122"/>
                <w:sz w:val="17"/>
                <w:szCs w:val="17"/>
                <w:vertAlign w:val="subscript"/>
              </w:rPr>
              <w:t>5</w:t>
            </w:r>
          </w:p>
        </w:tc>
        <w:tc>
          <w:tcPr>
            <w:tcW w:w="0" w:type="auto"/>
            <w:vAlign w:val="center"/>
          </w:tcPr>
          <w:p w:rsidR="00A53AB2" w:rsidRDefault="00A53AB2" w:rsidP="00183AFE">
            <w:pPr>
              <w:rPr>
                <w:rFonts w:ascii="Arial" w:hAnsi="Arial" w:cs="Arial"/>
                <w:color w:val="202122"/>
                <w:sz w:val="21"/>
                <w:szCs w:val="21"/>
              </w:rPr>
            </w:pPr>
            <w:r>
              <w:rPr>
                <w:rFonts w:ascii="Arial" w:hAnsi="Arial" w:cs="Arial"/>
                <w:color w:val="202122"/>
                <w:sz w:val="21"/>
                <w:szCs w:val="21"/>
              </w:rPr>
              <w:t>0.12%</w:t>
            </w:r>
          </w:p>
        </w:tc>
      </w:tr>
      <w:tr w:rsidR="00A53AB2" w:rsidTr="004E43F5">
        <w:trPr>
          <w:gridAfter w:val="2"/>
          <w:trHeight w:val="247"/>
          <w:tblCellSpacing w:w="15" w:type="dxa"/>
        </w:trPr>
        <w:tc>
          <w:tcPr>
            <w:tcW w:w="0" w:type="auto"/>
            <w:shd w:val="clear" w:color="auto" w:fill="FFFFFF"/>
            <w:vAlign w:val="center"/>
            <w:hideMark/>
          </w:tcPr>
          <w:p w:rsidR="00A53AB2" w:rsidRDefault="00A53AB2" w:rsidP="00A53AB2">
            <w:pPr>
              <w:rPr>
                <w:rFonts w:ascii="Arial" w:hAnsi="Arial" w:cs="Arial"/>
                <w:color w:val="202122"/>
                <w:sz w:val="21"/>
                <w:szCs w:val="21"/>
              </w:rPr>
            </w:pPr>
            <w:r w:rsidRPr="00A53AB2">
              <w:rPr>
                <w:rFonts w:ascii="Arial" w:hAnsi="Arial" w:cs="Arial"/>
                <w:color w:val="202122"/>
                <w:sz w:val="21"/>
                <w:szCs w:val="21"/>
              </w:rPr>
              <w:t>K</w:t>
            </w:r>
            <w:r w:rsidRPr="00A53AB2">
              <w:rPr>
                <w:rFonts w:ascii="Arial" w:hAnsi="Arial" w:cs="Arial"/>
                <w:color w:val="202122"/>
                <w:sz w:val="17"/>
                <w:szCs w:val="17"/>
                <w:vertAlign w:val="subscript"/>
              </w:rPr>
              <w:t>2</w:t>
            </w:r>
            <w:r w:rsidRPr="00A53AB2">
              <w:rPr>
                <w:rFonts w:ascii="Arial" w:hAnsi="Arial" w:cs="Arial"/>
                <w:color w:val="202122"/>
                <w:sz w:val="21"/>
                <w:szCs w:val="21"/>
              </w:rPr>
              <w:t>O</w:t>
            </w:r>
          </w:p>
        </w:tc>
        <w:tc>
          <w:tcPr>
            <w:tcW w:w="0" w:type="auto"/>
            <w:shd w:val="clear" w:color="auto" w:fill="FFFFFF"/>
            <w:vAlign w:val="center"/>
            <w:hideMark/>
          </w:tcPr>
          <w:p w:rsidR="00A53AB2" w:rsidRDefault="00A53AB2" w:rsidP="00A53AB2">
            <w:pPr>
              <w:rPr>
                <w:rFonts w:ascii="Arial" w:hAnsi="Arial" w:cs="Arial"/>
                <w:color w:val="202122"/>
                <w:sz w:val="21"/>
                <w:szCs w:val="21"/>
              </w:rPr>
            </w:pPr>
            <w:r>
              <w:rPr>
                <w:rFonts w:ascii="Arial" w:hAnsi="Arial" w:cs="Arial"/>
                <w:color w:val="202122"/>
                <w:sz w:val="21"/>
                <w:szCs w:val="21"/>
              </w:rPr>
              <w:t>4.12%</w:t>
            </w:r>
          </w:p>
        </w:tc>
        <w:tc>
          <w:tcPr>
            <w:tcW w:w="0" w:type="auto"/>
            <w:vAlign w:val="center"/>
          </w:tcPr>
          <w:p w:rsidR="00A53AB2" w:rsidRDefault="00A53AB2" w:rsidP="00183AFE">
            <w:pPr>
              <w:rPr>
                <w:rFonts w:ascii="Arial" w:hAnsi="Arial" w:cs="Arial"/>
                <w:color w:val="202122"/>
                <w:sz w:val="21"/>
                <w:szCs w:val="21"/>
              </w:rPr>
            </w:pPr>
            <w:proofErr w:type="spellStart"/>
            <w:r w:rsidRPr="00A53AB2">
              <w:rPr>
                <w:rFonts w:ascii="Arial" w:hAnsi="Arial" w:cs="Arial"/>
                <w:color w:val="202122"/>
                <w:sz w:val="21"/>
                <w:szCs w:val="21"/>
              </w:rPr>
              <w:t>MnO</w:t>
            </w:r>
            <w:proofErr w:type="spellEnd"/>
          </w:p>
        </w:tc>
        <w:tc>
          <w:tcPr>
            <w:tcW w:w="0" w:type="auto"/>
            <w:vAlign w:val="center"/>
          </w:tcPr>
          <w:p w:rsidR="00A53AB2" w:rsidRPr="00A53AB2" w:rsidRDefault="00A53AB2" w:rsidP="00183AFE">
            <w:pPr>
              <w:rPr>
                <w:rFonts w:ascii="Arial" w:hAnsi="Arial" w:cs="Arial"/>
                <w:color w:val="202122"/>
                <w:sz w:val="21"/>
                <w:szCs w:val="21"/>
              </w:rPr>
            </w:pPr>
            <w:r w:rsidRPr="00A53AB2">
              <w:rPr>
                <w:rFonts w:ascii="Arial" w:hAnsi="Arial" w:cs="Arial"/>
                <w:color w:val="202122"/>
                <w:sz w:val="21"/>
                <w:szCs w:val="21"/>
              </w:rPr>
              <w:t>0.05%</w:t>
            </w:r>
          </w:p>
        </w:tc>
      </w:tr>
      <w:tr w:rsidR="004E43F5" w:rsidTr="004E43F5">
        <w:trPr>
          <w:trHeight w:val="247"/>
          <w:tblCellSpacing w:w="15" w:type="dxa"/>
        </w:trPr>
        <w:tc>
          <w:tcPr>
            <w:tcW w:w="0" w:type="auto"/>
            <w:shd w:val="clear" w:color="auto" w:fill="FFFFFF"/>
            <w:vAlign w:val="center"/>
            <w:hideMark/>
          </w:tcPr>
          <w:p w:rsidR="004E43F5" w:rsidRDefault="004E43F5" w:rsidP="004E43F5">
            <w:pPr>
              <w:rPr>
                <w:rFonts w:ascii="Arial" w:hAnsi="Arial" w:cs="Arial"/>
                <w:color w:val="202122"/>
                <w:sz w:val="21"/>
                <w:szCs w:val="21"/>
              </w:rPr>
            </w:pPr>
            <w:r w:rsidRPr="00A53AB2">
              <w:rPr>
                <w:rFonts w:ascii="Arial" w:hAnsi="Arial" w:cs="Arial"/>
                <w:color w:val="202122"/>
                <w:sz w:val="21"/>
                <w:szCs w:val="21"/>
              </w:rPr>
              <w:t>Na</w:t>
            </w:r>
            <w:r w:rsidRPr="00A53AB2">
              <w:rPr>
                <w:rFonts w:ascii="Arial" w:hAnsi="Arial" w:cs="Arial"/>
                <w:color w:val="202122"/>
                <w:sz w:val="17"/>
                <w:szCs w:val="17"/>
                <w:vertAlign w:val="subscript"/>
              </w:rPr>
              <w:t>2</w:t>
            </w:r>
            <w:r w:rsidRPr="00A53AB2">
              <w:rPr>
                <w:rFonts w:ascii="Arial" w:hAnsi="Arial" w:cs="Arial"/>
                <w:color w:val="202122"/>
                <w:sz w:val="21"/>
                <w:szCs w:val="21"/>
              </w:rPr>
              <w:t>O</w:t>
            </w:r>
          </w:p>
        </w:tc>
        <w:tc>
          <w:tcPr>
            <w:tcW w:w="0" w:type="auto"/>
            <w:shd w:val="clear" w:color="auto" w:fill="FFFFFF"/>
            <w:vAlign w:val="center"/>
            <w:hideMark/>
          </w:tcPr>
          <w:p w:rsidR="004E43F5" w:rsidRDefault="004E43F5" w:rsidP="004E43F5">
            <w:pPr>
              <w:rPr>
                <w:rFonts w:ascii="Arial" w:hAnsi="Arial" w:cs="Arial"/>
                <w:color w:val="202122"/>
                <w:sz w:val="21"/>
                <w:szCs w:val="21"/>
              </w:rPr>
            </w:pPr>
            <w:r>
              <w:rPr>
                <w:rFonts w:ascii="Arial" w:hAnsi="Arial" w:cs="Arial"/>
                <w:color w:val="202122"/>
                <w:sz w:val="21"/>
                <w:szCs w:val="21"/>
              </w:rPr>
              <w:t>3.69%</w:t>
            </w:r>
          </w:p>
        </w:tc>
        <w:tc>
          <w:tcPr>
            <w:tcW w:w="0" w:type="auto"/>
            <w:gridSpan w:val="3"/>
            <w:vAlign w:val="center"/>
          </w:tcPr>
          <w:p w:rsidR="004E43F5" w:rsidRDefault="004E43F5" w:rsidP="004E43F5">
            <w:pPr>
              <w:rPr>
                <w:rFonts w:ascii="Arial" w:hAnsi="Arial" w:cs="Arial"/>
                <w:color w:val="202122"/>
                <w:sz w:val="21"/>
                <w:szCs w:val="21"/>
              </w:rPr>
            </w:pPr>
            <w:r w:rsidRPr="00A53AB2">
              <w:rPr>
                <w:rFonts w:ascii="Arial" w:hAnsi="Arial" w:cs="Arial"/>
                <w:color w:val="202122"/>
                <w:sz w:val="21"/>
                <w:szCs w:val="21"/>
              </w:rPr>
              <w:t>Fe</w:t>
            </w:r>
            <w:r w:rsidRPr="00A53AB2">
              <w:rPr>
                <w:rFonts w:ascii="Arial" w:hAnsi="Arial" w:cs="Arial"/>
                <w:color w:val="202122"/>
                <w:sz w:val="17"/>
                <w:szCs w:val="17"/>
                <w:vertAlign w:val="subscript"/>
              </w:rPr>
              <w:t>2</w:t>
            </w:r>
            <w:r w:rsidRPr="00A53AB2">
              <w:rPr>
                <w:rFonts w:ascii="Arial" w:hAnsi="Arial" w:cs="Arial"/>
                <w:color w:val="202122"/>
                <w:sz w:val="21"/>
                <w:szCs w:val="21"/>
              </w:rPr>
              <w:t>O</w:t>
            </w:r>
            <w:r w:rsidRPr="00A53AB2">
              <w:rPr>
                <w:rFonts w:ascii="Arial" w:hAnsi="Arial" w:cs="Arial"/>
                <w:color w:val="202122"/>
                <w:sz w:val="17"/>
                <w:szCs w:val="17"/>
                <w:vertAlign w:val="subscript"/>
              </w:rPr>
              <w:t>3</w:t>
            </w:r>
          </w:p>
        </w:tc>
        <w:tc>
          <w:tcPr>
            <w:tcW w:w="0" w:type="auto"/>
            <w:vAlign w:val="center"/>
          </w:tcPr>
          <w:p w:rsidR="004E43F5" w:rsidRDefault="004E43F5" w:rsidP="004E43F5">
            <w:pPr>
              <w:rPr>
                <w:rFonts w:ascii="Arial" w:hAnsi="Arial" w:cs="Arial"/>
                <w:color w:val="202122"/>
                <w:sz w:val="21"/>
                <w:szCs w:val="21"/>
              </w:rPr>
            </w:pPr>
            <w:r>
              <w:rPr>
                <w:rFonts w:ascii="Arial" w:hAnsi="Arial" w:cs="Arial"/>
                <w:color w:val="202122"/>
                <w:sz w:val="21"/>
                <w:szCs w:val="21"/>
              </w:rPr>
              <w:t>1.22%</w:t>
            </w:r>
          </w:p>
        </w:tc>
      </w:tr>
      <w:tr w:rsidR="004E43F5" w:rsidTr="004E43F5">
        <w:trPr>
          <w:trHeight w:val="247"/>
          <w:tblCellSpacing w:w="15" w:type="dxa"/>
        </w:trPr>
        <w:tc>
          <w:tcPr>
            <w:tcW w:w="0" w:type="auto"/>
            <w:shd w:val="clear" w:color="auto" w:fill="FFFFFF"/>
            <w:vAlign w:val="center"/>
            <w:hideMark/>
          </w:tcPr>
          <w:p w:rsidR="004E43F5" w:rsidRDefault="004E43F5" w:rsidP="004E43F5">
            <w:pPr>
              <w:rPr>
                <w:rFonts w:ascii="Arial" w:hAnsi="Arial" w:cs="Arial"/>
                <w:color w:val="202122"/>
                <w:sz w:val="21"/>
                <w:szCs w:val="21"/>
              </w:rPr>
            </w:pPr>
            <w:proofErr w:type="spellStart"/>
            <w:r w:rsidRPr="00A53AB2">
              <w:rPr>
                <w:rFonts w:ascii="Arial" w:hAnsi="Arial" w:cs="Arial"/>
                <w:color w:val="202122"/>
                <w:sz w:val="21"/>
                <w:szCs w:val="21"/>
              </w:rPr>
              <w:t>CaO</w:t>
            </w:r>
            <w:proofErr w:type="spellEnd"/>
          </w:p>
        </w:tc>
        <w:tc>
          <w:tcPr>
            <w:tcW w:w="0" w:type="auto"/>
            <w:shd w:val="clear" w:color="auto" w:fill="FFFFFF"/>
            <w:vAlign w:val="center"/>
            <w:hideMark/>
          </w:tcPr>
          <w:p w:rsidR="004E43F5" w:rsidRDefault="004E43F5" w:rsidP="004E43F5">
            <w:pPr>
              <w:rPr>
                <w:rFonts w:ascii="Arial" w:hAnsi="Arial" w:cs="Arial"/>
                <w:color w:val="202122"/>
                <w:sz w:val="21"/>
                <w:szCs w:val="21"/>
              </w:rPr>
            </w:pPr>
            <w:r>
              <w:rPr>
                <w:rFonts w:ascii="Arial" w:hAnsi="Arial" w:cs="Arial"/>
                <w:color w:val="202122"/>
                <w:sz w:val="21"/>
                <w:szCs w:val="21"/>
              </w:rPr>
              <w:t>1.82%</w:t>
            </w:r>
          </w:p>
        </w:tc>
        <w:tc>
          <w:tcPr>
            <w:tcW w:w="0" w:type="auto"/>
            <w:gridSpan w:val="3"/>
            <w:vAlign w:val="center"/>
          </w:tcPr>
          <w:p w:rsidR="004E43F5" w:rsidRDefault="004E43F5" w:rsidP="004E43F5">
            <w:pPr>
              <w:rPr>
                <w:rFonts w:ascii="Arial" w:hAnsi="Arial" w:cs="Arial"/>
                <w:color w:val="202122"/>
                <w:sz w:val="21"/>
                <w:szCs w:val="21"/>
              </w:rPr>
            </w:pPr>
            <w:proofErr w:type="spellStart"/>
            <w:r w:rsidRPr="00A53AB2">
              <w:rPr>
                <w:rFonts w:ascii="Arial" w:hAnsi="Arial" w:cs="Arial"/>
                <w:color w:val="202122"/>
                <w:sz w:val="21"/>
                <w:szCs w:val="21"/>
              </w:rPr>
              <w:t>MgO</w:t>
            </w:r>
            <w:proofErr w:type="spellEnd"/>
          </w:p>
        </w:tc>
        <w:tc>
          <w:tcPr>
            <w:tcW w:w="0" w:type="auto"/>
            <w:vAlign w:val="center"/>
          </w:tcPr>
          <w:p w:rsidR="004E43F5" w:rsidRDefault="004E43F5" w:rsidP="004E43F5">
            <w:pPr>
              <w:rPr>
                <w:rFonts w:ascii="Arial" w:hAnsi="Arial" w:cs="Arial"/>
                <w:color w:val="202122"/>
                <w:sz w:val="21"/>
                <w:szCs w:val="21"/>
              </w:rPr>
            </w:pPr>
            <w:r>
              <w:rPr>
                <w:rFonts w:ascii="Arial" w:hAnsi="Arial" w:cs="Arial"/>
                <w:color w:val="202122"/>
                <w:sz w:val="21"/>
                <w:szCs w:val="21"/>
              </w:rPr>
              <w:t>0.71%</w:t>
            </w:r>
          </w:p>
        </w:tc>
      </w:tr>
      <w:tr w:rsidR="004E43F5" w:rsidTr="004E43F5">
        <w:trPr>
          <w:gridAfter w:val="4"/>
          <w:trHeight w:val="247"/>
          <w:tblCellSpacing w:w="15" w:type="dxa"/>
        </w:trPr>
        <w:tc>
          <w:tcPr>
            <w:tcW w:w="0" w:type="auto"/>
            <w:shd w:val="clear" w:color="auto" w:fill="FFFFFF"/>
            <w:vAlign w:val="center"/>
            <w:hideMark/>
          </w:tcPr>
          <w:p w:rsidR="004E43F5" w:rsidRDefault="004E43F5" w:rsidP="004E43F5">
            <w:pPr>
              <w:rPr>
                <w:rFonts w:ascii="Arial" w:hAnsi="Arial" w:cs="Arial"/>
                <w:color w:val="202122"/>
                <w:sz w:val="21"/>
                <w:szCs w:val="21"/>
              </w:rPr>
            </w:pPr>
            <w:proofErr w:type="spellStart"/>
            <w:r w:rsidRPr="00A53AB2">
              <w:rPr>
                <w:rFonts w:ascii="Arial" w:hAnsi="Arial" w:cs="Arial"/>
                <w:color w:val="202122"/>
                <w:sz w:val="21"/>
                <w:szCs w:val="21"/>
              </w:rPr>
              <w:t>FeO</w:t>
            </w:r>
            <w:proofErr w:type="spellEnd"/>
          </w:p>
        </w:tc>
        <w:tc>
          <w:tcPr>
            <w:tcW w:w="0" w:type="auto"/>
            <w:shd w:val="clear" w:color="auto" w:fill="FFFFFF"/>
            <w:vAlign w:val="center"/>
            <w:hideMark/>
          </w:tcPr>
          <w:p w:rsidR="004E43F5" w:rsidRDefault="004E43F5" w:rsidP="004E43F5">
            <w:pPr>
              <w:rPr>
                <w:rFonts w:ascii="Arial" w:hAnsi="Arial" w:cs="Arial"/>
                <w:color w:val="202122"/>
                <w:sz w:val="21"/>
                <w:szCs w:val="21"/>
              </w:rPr>
            </w:pPr>
            <w:r>
              <w:rPr>
                <w:rFonts w:ascii="Arial" w:hAnsi="Arial" w:cs="Arial"/>
                <w:color w:val="202122"/>
                <w:sz w:val="21"/>
                <w:szCs w:val="21"/>
              </w:rPr>
              <w:t>1.68%</w:t>
            </w:r>
          </w:p>
        </w:tc>
      </w:tr>
      <w:tr w:rsidR="004E43F5" w:rsidTr="004E43F5">
        <w:trPr>
          <w:gridAfter w:val="4"/>
          <w:trHeight w:val="239"/>
          <w:tblCellSpacing w:w="15" w:type="dxa"/>
        </w:trPr>
        <w:tc>
          <w:tcPr>
            <w:tcW w:w="0" w:type="auto"/>
            <w:shd w:val="clear" w:color="auto" w:fill="FFFFFF"/>
            <w:vAlign w:val="center"/>
          </w:tcPr>
          <w:p w:rsidR="004E43F5" w:rsidRDefault="004E43F5" w:rsidP="004E43F5">
            <w:pPr>
              <w:rPr>
                <w:rFonts w:ascii="Arial" w:hAnsi="Arial" w:cs="Arial"/>
                <w:color w:val="202122"/>
                <w:sz w:val="21"/>
                <w:szCs w:val="21"/>
              </w:rPr>
            </w:pPr>
          </w:p>
        </w:tc>
        <w:tc>
          <w:tcPr>
            <w:tcW w:w="0" w:type="auto"/>
            <w:shd w:val="clear" w:color="auto" w:fill="FFFFFF"/>
            <w:vAlign w:val="center"/>
          </w:tcPr>
          <w:p w:rsidR="004E43F5" w:rsidRDefault="004E43F5" w:rsidP="004E43F5">
            <w:pPr>
              <w:rPr>
                <w:rFonts w:ascii="Arial" w:hAnsi="Arial" w:cs="Arial"/>
                <w:color w:val="202122"/>
                <w:sz w:val="21"/>
                <w:szCs w:val="21"/>
              </w:rPr>
            </w:pPr>
          </w:p>
        </w:tc>
      </w:tr>
      <w:tr w:rsidR="004E43F5" w:rsidTr="00AE637A">
        <w:trPr>
          <w:gridAfter w:val="4"/>
          <w:trHeight w:val="50"/>
          <w:tblCellSpacing w:w="15" w:type="dxa"/>
        </w:trPr>
        <w:tc>
          <w:tcPr>
            <w:tcW w:w="0" w:type="auto"/>
            <w:shd w:val="clear" w:color="auto" w:fill="FFFFFF"/>
            <w:vAlign w:val="center"/>
          </w:tcPr>
          <w:p w:rsidR="004E43F5" w:rsidRPr="00AE637A" w:rsidRDefault="00AE637A" w:rsidP="004E43F5">
            <w:pPr>
              <w:rPr>
                <w:rFonts w:ascii="Adobe Gothic Std B" w:eastAsia="Adobe Gothic Std B" w:hAnsi="Adobe Gothic Std B" w:cs="Arial"/>
                <w:i/>
                <w:color w:val="202122"/>
                <w:sz w:val="40"/>
                <w:szCs w:val="40"/>
                <w:u w:val="single"/>
              </w:rPr>
            </w:pPr>
            <w:r w:rsidRPr="00AE637A">
              <w:rPr>
                <w:rFonts w:ascii="Adobe Gothic Std B" w:eastAsia="Adobe Gothic Std B" w:hAnsi="Adobe Gothic Std B" w:cs="Arial"/>
                <w:i/>
                <w:color w:val="202122"/>
                <w:sz w:val="40"/>
                <w:szCs w:val="40"/>
                <w:u w:val="single"/>
              </w:rPr>
              <w:t>GRAVEL</w:t>
            </w:r>
          </w:p>
        </w:tc>
        <w:tc>
          <w:tcPr>
            <w:tcW w:w="0" w:type="auto"/>
            <w:shd w:val="clear" w:color="auto" w:fill="FFFFFF"/>
            <w:vAlign w:val="center"/>
          </w:tcPr>
          <w:p w:rsidR="004E43F5" w:rsidRDefault="004E43F5" w:rsidP="004E43F5">
            <w:pPr>
              <w:rPr>
                <w:rFonts w:ascii="Arial" w:hAnsi="Arial" w:cs="Arial"/>
                <w:color w:val="202122"/>
                <w:sz w:val="21"/>
                <w:szCs w:val="21"/>
              </w:rPr>
            </w:pPr>
          </w:p>
        </w:tc>
      </w:tr>
    </w:tbl>
    <w:p w:rsidR="004E43F5" w:rsidRDefault="004E43F5" w:rsidP="00A53AB2">
      <w:pPr>
        <w:pStyle w:val="NormalWeb"/>
        <w:shd w:val="clear" w:color="auto" w:fill="FFFFFF"/>
        <w:spacing w:before="120" w:beforeAutospacing="0" w:after="120" w:afterAutospacing="0"/>
        <w:rPr>
          <w:rFonts w:ascii="Arial" w:hAnsi="Arial" w:cs="Arial"/>
          <w:b/>
          <w:bCs/>
          <w:color w:val="202122"/>
          <w:sz w:val="21"/>
          <w:szCs w:val="21"/>
        </w:rPr>
      </w:pPr>
    </w:p>
    <w:p w:rsidR="004E43F5" w:rsidRDefault="00AE637A" w:rsidP="00A53AB2">
      <w:pPr>
        <w:pStyle w:val="NormalWeb"/>
        <w:shd w:val="clear" w:color="auto" w:fill="FFFFFF"/>
        <w:spacing w:before="120" w:beforeAutospacing="0" w:after="120" w:afterAutospacing="0"/>
        <w:rPr>
          <w:rFonts w:ascii="Arial" w:hAnsi="Arial" w:cs="Arial"/>
          <w:b/>
          <w:bCs/>
          <w:color w:val="202122"/>
          <w:sz w:val="21"/>
          <w:szCs w:val="21"/>
        </w:rPr>
      </w:pPr>
      <w:r w:rsidRPr="00AE637A">
        <w:rPr>
          <w:rFonts w:ascii="Arial" w:hAnsi="Arial" w:cs="Arial"/>
          <w:b/>
          <w:bCs/>
          <w:color w:val="202122"/>
          <w:sz w:val="21"/>
          <w:szCs w:val="21"/>
        </w:rPr>
        <w:drawing>
          <wp:inline distT="0" distB="0" distL="0" distR="0" wp14:anchorId="17F775EC" wp14:editId="0B739D9A">
            <wp:extent cx="2857500" cy="2143125"/>
            <wp:effectExtent l="0" t="0" r="0" b="9525"/>
            <wp:docPr id="4" name="Picture 4" descr="gravel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vel - Wiktionary"/>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r w:rsidRPr="00AE637A">
        <w:rPr>
          <w:rFonts w:asciiTheme="minorHAnsi" w:eastAsiaTheme="minorHAnsi" w:hAnsiTheme="minorHAnsi" w:cstheme="minorBidi"/>
          <w:sz w:val="22"/>
          <w:szCs w:val="22"/>
          <w:lang w:eastAsia="en-US"/>
        </w:rPr>
        <w:t xml:space="preserve"> </w:t>
      </w:r>
      <w:r w:rsidRPr="00AE637A">
        <w:rPr>
          <w:rFonts w:ascii="Arial" w:hAnsi="Arial" w:cs="Arial"/>
          <w:b/>
          <w:bCs/>
          <w:color w:val="202122"/>
          <w:sz w:val="21"/>
          <w:szCs w:val="21"/>
        </w:rPr>
        <w:drawing>
          <wp:inline distT="0" distB="0" distL="0" distR="0">
            <wp:extent cx="3228975" cy="2149286"/>
            <wp:effectExtent l="0" t="0" r="0" b="3810"/>
            <wp:docPr id="5" name="Picture 5" descr="Gravel in construction - Designing B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vel in construction - Designing Buildings"/>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228975" cy="2149286"/>
                    </a:xfrm>
                    <a:prstGeom prst="rect">
                      <a:avLst/>
                    </a:prstGeom>
                    <a:noFill/>
                    <a:ln>
                      <a:noFill/>
                    </a:ln>
                  </pic:spPr>
                </pic:pic>
              </a:graphicData>
            </a:graphic>
          </wp:inline>
        </w:drawing>
      </w:r>
    </w:p>
    <w:p w:rsidR="004E43F5" w:rsidRDefault="004E43F5" w:rsidP="00A53AB2">
      <w:pPr>
        <w:pStyle w:val="NormalWeb"/>
        <w:shd w:val="clear" w:color="auto" w:fill="FFFFFF"/>
        <w:spacing w:before="120" w:beforeAutospacing="0" w:after="120" w:afterAutospacing="0"/>
        <w:rPr>
          <w:rFonts w:ascii="Arial" w:hAnsi="Arial" w:cs="Arial"/>
          <w:b/>
          <w:bCs/>
          <w:color w:val="202122"/>
          <w:sz w:val="21"/>
          <w:szCs w:val="21"/>
        </w:rPr>
      </w:pPr>
    </w:p>
    <w:p w:rsidR="00A53AB2" w:rsidRDefault="00A53AB2" w:rsidP="00A53AB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Gravel</w:t>
      </w:r>
      <w:proofErr w:type="gramStart"/>
      <w:r>
        <w:rPr>
          <w:rFonts w:ascii="Arial" w:hAnsi="Arial" w:cs="Arial"/>
          <w:color w:val="202122"/>
          <w:sz w:val="21"/>
          <w:szCs w:val="21"/>
        </w:rPr>
        <w:t>  is</w:t>
      </w:r>
      <w:proofErr w:type="gramEnd"/>
      <w:r>
        <w:rPr>
          <w:rFonts w:ascii="Arial" w:hAnsi="Arial" w:cs="Arial"/>
          <w:color w:val="202122"/>
          <w:sz w:val="21"/>
          <w:szCs w:val="21"/>
        </w:rPr>
        <w:t xml:space="preserve"> a loose aggregation of rock fragments. Gravel occurs naturally throughout the world as a result of sedimentary and erosive geologic processes; it is also produced in large quantities commercially as </w:t>
      </w:r>
      <w:r w:rsidRPr="00A53AB2">
        <w:rPr>
          <w:rFonts w:ascii="Arial" w:hAnsi="Arial" w:cs="Arial"/>
          <w:color w:val="202122"/>
          <w:sz w:val="21"/>
          <w:szCs w:val="21"/>
        </w:rPr>
        <w:t>crushed stone</w:t>
      </w:r>
      <w:r>
        <w:rPr>
          <w:rFonts w:ascii="Arial" w:hAnsi="Arial" w:cs="Arial"/>
          <w:color w:val="202122"/>
          <w:sz w:val="21"/>
          <w:szCs w:val="21"/>
        </w:rPr>
        <w:t>.</w:t>
      </w:r>
    </w:p>
    <w:p w:rsidR="00A53AB2" w:rsidRDefault="00A53AB2" w:rsidP="00A53AB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Gravel is classified by </w:t>
      </w:r>
      <w:r w:rsidRPr="00A53AB2">
        <w:rPr>
          <w:rFonts w:ascii="Arial" w:hAnsi="Arial" w:cs="Arial"/>
          <w:color w:val="202122"/>
          <w:sz w:val="21"/>
          <w:szCs w:val="21"/>
        </w:rPr>
        <w:t>particle size</w:t>
      </w:r>
      <w:r>
        <w:rPr>
          <w:rFonts w:ascii="Arial" w:hAnsi="Arial" w:cs="Arial"/>
          <w:color w:val="202122"/>
          <w:sz w:val="21"/>
          <w:szCs w:val="21"/>
        </w:rPr>
        <w:t> range and includes size classes from </w:t>
      </w:r>
      <w:hyperlink r:id="rId427" w:tooltip="Granule (geology)" w:history="1">
        <w:r>
          <w:rPr>
            <w:rStyle w:val="Hyperlink"/>
            <w:rFonts w:ascii="Arial" w:hAnsi="Arial" w:cs="Arial"/>
            <w:color w:val="0645AD"/>
            <w:sz w:val="21"/>
            <w:szCs w:val="21"/>
          </w:rPr>
          <w:t>granule</w:t>
        </w:r>
      </w:hyperlink>
      <w:r>
        <w:rPr>
          <w:rFonts w:ascii="Arial" w:hAnsi="Arial" w:cs="Arial"/>
          <w:color w:val="202122"/>
          <w:sz w:val="21"/>
          <w:szCs w:val="21"/>
        </w:rPr>
        <w:t>- to </w:t>
      </w:r>
      <w:hyperlink r:id="rId428" w:tooltip="Boulder" w:history="1">
        <w:r>
          <w:rPr>
            <w:rStyle w:val="Hyperlink"/>
            <w:rFonts w:ascii="Arial" w:hAnsi="Arial" w:cs="Arial"/>
            <w:color w:val="0645AD"/>
            <w:sz w:val="21"/>
            <w:szCs w:val="21"/>
          </w:rPr>
          <w:t>boulder</w:t>
        </w:r>
      </w:hyperlink>
      <w:r>
        <w:rPr>
          <w:rFonts w:ascii="Arial" w:hAnsi="Arial" w:cs="Arial"/>
          <w:color w:val="202122"/>
          <w:sz w:val="21"/>
          <w:szCs w:val="21"/>
        </w:rPr>
        <w:t>-sized fragments. In the </w:t>
      </w:r>
      <w:proofErr w:type="spellStart"/>
      <w:r w:rsidRPr="00A53AB2">
        <w:rPr>
          <w:rFonts w:ascii="Arial" w:hAnsi="Arial" w:cs="Arial"/>
          <w:color w:val="202122"/>
          <w:sz w:val="21"/>
          <w:szCs w:val="21"/>
        </w:rPr>
        <w:t>Udden</w:t>
      </w:r>
      <w:proofErr w:type="spellEnd"/>
      <w:r w:rsidRPr="00A53AB2">
        <w:rPr>
          <w:rFonts w:ascii="Arial" w:hAnsi="Arial" w:cs="Arial"/>
          <w:color w:val="202122"/>
          <w:sz w:val="21"/>
          <w:szCs w:val="21"/>
        </w:rPr>
        <w:t>-Wentworth scale</w:t>
      </w:r>
      <w:r>
        <w:rPr>
          <w:rFonts w:ascii="Arial" w:hAnsi="Arial" w:cs="Arial"/>
          <w:color w:val="202122"/>
          <w:sz w:val="21"/>
          <w:szCs w:val="21"/>
        </w:rPr>
        <w:t> gravel is categorized into granular gravel (2–4 mm or 0.079–0.157 in) and </w:t>
      </w:r>
      <w:r w:rsidRPr="00A53AB2">
        <w:rPr>
          <w:rFonts w:ascii="Arial" w:hAnsi="Arial" w:cs="Arial"/>
          <w:color w:val="202122"/>
          <w:sz w:val="21"/>
          <w:szCs w:val="21"/>
        </w:rPr>
        <w:t>pebble</w:t>
      </w:r>
      <w:r>
        <w:rPr>
          <w:rFonts w:ascii="Arial" w:hAnsi="Arial" w:cs="Arial"/>
          <w:color w:val="202122"/>
          <w:sz w:val="21"/>
          <w:szCs w:val="21"/>
        </w:rPr>
        <w:t> gravel (4–64 mm or 0.2–2.5 in). ISO 14688 grades gravels as fine, medium, and coarse, with ranges 2–6.3 mm to 20–63 mm. One cubic metre of gravel typically weighs about 1,800 kg (or a cubic yard weighs about 3,000 </w:t>
      </w:r>
      <w:proofErr w:type="spellStart"/>
      <w:r>
        <w:rPr>
          <w:rFonts w:ascii="Arial" w:hAnsi="Arial" w:cs="Arial"/>
          <w:color w:val="202122"/>
          <w:sz w:val="21"/>
          <w:szCs w:val="21"/>
        </w:rPr>
        <w:t>lb</w:t>
      </w:r>
      <w:proofErr w:type="spellEnd"/>
      <w:r>
        <w:rPr>
          <w:rFonts w:ascii="Arial" w:hAnsi="Arial" w:cs="Arial"/>
          <w:color w:val="202122"/>
          <w:sz w:val="21"/>
          <w:szCs w:val="21"/>
        </w:rPr>
        <w:t>).</w:t>
      </w:r>
    </w:p>
    <w:p w:rsidR="00A53AB2" w:rsidRDefault="00A53AB2" w:rsidP="00A53AB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Gravel is an important commercial product, with a number of applications. Almost half of all gravel production is used as </w:t>
      </w:r>
      <w:r w:rsidRPr="00A53AB2">
        <w:rPr>
          <w:rFonts w:ascii="Arial" w:hAnsi="Arial" w:cs="Arial"/>
          <w:color w:val="202122"/>
          <w:sz w:val="21"/>
          <w:szCs w:val="21"/>
        </w:rPr>
        <w:t>aggregate</w:t>
      </w:r>
      <w:r>
        <w:rPr>
          <w:rFonts w:ascii="Arial" w:hAnsi="Arial" w:cs="Arial"/>
          <w:color w:val="202122"/>
          <w:sz w:val="21"/>
          <w:szCs w:val="21"/>
        </w:rPr>
        <w:t> for </w:t>
      </w:r>
      <w:r w:rsidRPr="00A53AB2">
        <w:rPr>
          <w:rFonts w:ascii="Arial" w:hAnsi="Arial" w:cs="Arial"/>
          <w:color w:val="202122"/>
          <w:sz w:val="21"/>
          <w:szCs w:val="21"/>
        </w:rPr>
        <w:t>concrete</w:t>
      </w:r>
      <w:r>
        <w:rPr>
          <w:rFonts w:ascii="Arial" w:hAnsi="Arial" w:cs="Arial"/>
          <w:color w:val="202122"/>
          <w:sz w:val="21"/>
          <w:szCs w:val="21"/>
        </w:rPr>
        <w:t>. Much of the rest is used for road construction, either in the road base or as the road surface (with or without </w:t>
      </w:r>
      <w:r w:rsidRPr="00A53AB2">
        <w:rPr>
          <w:rFonts w:ascii="Arial" w:hAnsi="Arial" w:cs="Arial"/>
          <w:color w:val="202122"/>
          <w:sz w:val="21"/>
          <w:szCs w:val="21"/>
        </w:rPr>
        <w:t>asphalt</w:t>
      </w:r>
      <w:r>
        <w:rPr>
          <w:rFonts w:ascii="Arial" w:hAnsi="Arial" w:cs="Arial"/>
          <w:color w:val="202122"/>
          <w:sz w:val="21"/>
          <w:szCs w:val="21"/>
        </w:rPr>
        <w:t> or other binders.) Naturally occurring porous gravel deposits have a high </w:t>
      </w:r>
      <w:r w:rsidRPr="00A53AB2">
        <w:rPr>
          <w:rFonts w:ascii="Arial" w:hAnsi="Arial" w:cs="Arial"/>
          <w:color w:val="202122"/>
          <w:sz w:val="21"/>
          <w:szCs w:val="21"/>
        </w:rPr>
        <w:t>hydraulic conductivity</w:t>
      </w:r>
      <w:r>
        <w:rPr>
          <w:rFonts w:ascii="Arial" w:hAnsi="Arial" w:cs="Arial"/>
          <w:color w:val="202122"/>
          <w:sz w:val="21"/>
          <w:szCs w:val="21"/>
        </w:rPr>
        <w:t>, making them important </w:t>
      </w:r>
      <w:r w:rsidRPr="00A53AB2">
        <w:rPr>
          <w:rFonts w:ascii="Arial" w:hAnsi="Arial" w:cs="Arial"/>
          <w:color w:val="202122"/>
          <w:sz w:val="21"/>
          <w:szCs w:val="21"/>
        </w:rPr>
        <w:t>aquifers</w:t>
      </w:r>
      <w:r>
        <w:rPr>
          <w:rFonts w:ascii="Arial" w:hAnsi="Arial" w:cs="Arial"/>
          <w:color w:val="202122"/>
          <w:sz w:val="21"/>
          <w:szCs w:val="21"/>
        </w:rPr>
        <w:t>.</w:t>
      </w:r>
    </w:p>
    <w:p w:rsidR="004E43F5" w:rsidRDefault="004E43F5" w:rsidP="004E43F5">
      <w:pPr>
        <w:pStyle w:val="Heading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Production and uses</w:t>
      </w:r>
    </w:p>
    <w:p w:rsidR="004E43F5" w:rsidRDefault="004E43F5" w:rsidP="004E43F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Gravel is a major basic raw material in </w:t>
      </w:r>
      <w:hyperlink r:id="rId429" w:tooltip="Construction" w:history="1">
        <w:r>
          <w:rPr>
            <w:rStyle w:val="Hyperlink"/>
            <w:rFonts w:ascii="Arial" w:hAnsi="Arial" w:cs="Arial"/>
            <w:color w:val="0645AD"/>
            <w:sz w:val="21"/>
            <w:szCs w:val="21"/>
            <w:u w:val="none"/>
          </w:rPr>
          <w:t>construction</w:t>
        </w:r>
      </w:hyperlink>
      <w:r>
        <w:rPr>
          <w:rFonts w:ascii="Arial" w:hAnsi="Arial" w:cs="Arial"/>
          <w:color w:val="202122"/>
          <w:sz w:val="21"/>
          <w:szCs w:val="21"/>
        </w:rPr>
        <w:t>.</w:t>
      </w:r>
      <w:hyperlink r:id="rId430" w:anchor="cite_note-Bolen-24" w:history="1">
        <w:r>
          <w:rPr>
            <w:rStyle w:val="Hyperlink"/>
            <w:rFonts w:ascii="Arial" w:hAnsi="Arial" w:cs="Arial"/>
            <w:color w:val="0645AD"/>
            <w:sz w:val="17"/>
            <w:szCs w:val="17"/>
            <w:u w:val="none"/>
            <w:vertAlign w:val="superscript"/>
          </w:rPr>
          <w:t>[24]</w:t>
        </w:r>
      </w:hyperlink>
      <w:r>
        <w:rPr>
          <w:rFonts w:ascii="Arial" w:hAnsi="Arial" w:cs="Arial"/>
          <w:color w:val="202122"/>
          <w:sz w:val="21"/>
          <w:szCs w:val="21"/>
        </w:rPr>
        <w:t> Sand is not usually distinguished from gravel in official statistics, but </w:t>
      </w:r>
      <w:hyperlink r:id="rId431" w:tooltip="Crushed stone" w:history="1">
        <w:r>
          <w:rPr>
            <w:rStyle w:val="Hyperlink"/>
            <w:rFonts w:ascii="Arial" w:hAnsi="Arial" w:cs="Arial"/>
            <w:color w:val="0645AD"/>
            <w:sz w:val="21"/>
            <w:szCs w:val="21"/>
            <w:u w:val="none"/>
          </w:rPr>
          <w:t>crushed stone</w:t>
        </w:r>
      </w:hyperlink>
      <w:r>
        <w:rPr>
          <w:rFonts w:ascii="Arial" w:hAnsi="Arial" w:cs="Arial"/>
          <w:color w:val="202122"/>
          <w:sz w:val="21"/>
          <w:szCs w:val="21"/>
        </w:rPr>
        <w:t> is treated as a separate category. In 2020, sand and gravel together made up 23% of all industrial mineral production in the U.S., with a total value of about $12.6 billion. Some 960 million tons of construction sand and gravel were produced. This greatly exceeds production of industrial sand and gravel (68 million tons), which is mostly sand rather than gravel.</w:t>
      </w:r>
      <w:hyperlink r:id="rId432" w:anchor="cite_note-USGS-25" w:history="1">
        <w:r>
          <w:rPr>
            <w:rStyle w:val="Hyperlink"/>
            <w:rFonts w:ascii="Arial" w:hAnsi="Arial" w:cs="Arial"/>
            <w:color w:val="0645AD"/>
            <w:sz w:val="17"/>
            <w:szCs w:val="17"/>
            <w:u w:val="none"/>
            <w:vertAlign w:val="superscript"/>
          </w:rPr>
          <w:t>[25]</w:t>
        </w:r>
      </w:hyperlink>
    </w:p>
    <w:p w:rsidR="004E43F5" w:rsidRDefault="004E43F5" w:rsidP="004E43F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It is estimated that almost half of construction sand and gravel is used as </w:t>
      </w:r>
      <w:hyperlink r:id="rId433" w:tooltip="Construction aggregate" w:history="1">
        <w:r>
          <w:rPr>
            <w:rStyle w:val="Hyperlink"/>
            <w:rFonts w:ascii="Arial" w:hAnsi="Arial" w:cs="Arial"/>
            <w:color w:val="0645AD"/>
            <w:sz w:val="21"/>
            <w:szCs w:val="21"/>
            <w:u w:val="none"/>
          </w:rPr>
          <w:t>aggregate</w:t>
        </w:r>
      </w:hyperlink>
      <w:r>
        <w:rPr>
          <w:rFonts w:ascii="Arial" w:hAnsi="Arial" w:cs="Arial"/>
          <w:color w:val="202122"/>
          <w:sz w:val="21"/>
          <w:szCs w:val="21"/>
        </w:rPr>
        <w:t> for </w:t>
      </w:r>
      <w:hyperlink r:id="rId434" w:tooltip="Concrete" w:history="1">
        <w:r>
          <w:rPr>
            <w:rStyle w:val="Hyperlink"/>
            <w:rFonts w:ascii="Arial" w:hAnsi="Arial" w:cs="Arial"/>
            <w:color w:val="0645AD"/>
            <w:sz w:val="21"/>
            <w:szCs w:val="21"/>
            <w:u w:val="none"/>
          </w:rPr>
          <w:t>concrete</w:t>
        </w:r>
      </w:hyperlink>
      <w:r>
        <w:rPr>
          <w:rFonts w:ascii="Arial" w:hAnsi="Arial" w:cs="Arial"/>
          <w:color w:val="202122"/>
          <w:sz w:val="21"/>
          <w:szCs w:val="21"/>
        </w:rPr>
        <w:t>. Other important uses include in road construction, as road base or in </w:t>
      </w:r>
      <w:hyperlink r:id="rId435" w:tooltip="Blacktop" w:history="1">
        <w:r>
          <w:rPr>
            <w:rStyle w:val="Hyperlink"/>
            <w:rFonts w:ascii="Arial" w:hAnsi="Arial" w:cs="Arial"/>
            <w:color w:val="0645AD"/>
            <w:sz w:val="21"/>
            <w:szCs w:val="21"/>
            <w:u w:val="none"/>
          </w:rPr>
          <w:t>blacktop</w:t>
        </w:r>
      </w:hyperlink>
      <w:r>
        <w:rPr>
          <w:rFonts w:ascii="Arial" w:hAnsi="Arial" w:cs="Arial"/>
          <w:color w:val="202122"/>
          <w:sz w:val="21"/>
          <w:szCs w:val="21"/>
        </w:rPr>
        <w:t>; as construction fill; and in myriad minor uses.</w:t>
      </w:r>
      <w:hyperlink r:id="rId436" w:anchor="cite_note-Bolen-24" w:history="1">
        <w:r>
          <w:rPr>
            <w:rStyle w:val="Hyperlink"/>
            <w:rFonts w:ascii="Arial" w:hAnsi="Arial" w:cs="Arial"/>
            <w:color w:val="0645AD"/>
            <w:sz w:val="17"/>
            <w:szCs w:val="17"/>
            <w:u w:val="none"/>
            <w:vertAlign w:val="superscript"/>
          </w:rPr>
          <w:t>[24]</w:t>
        </w:r>
      </w:hyperlink>
    </w:p>
    <w:p w:rsidR="004E43F5" w:rsidRDefault="004E43F5" w:rsidP="004E43F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Gravel is widely and plentifully distributed, mostly as river deposits, river flood plains, and glacial deposits, so that environmental considerations and quality dictate whether alternatives, such as </w:t>
      </w:r>
      <w:hyperlink r:id="rId437" w:tooltip="Crushed stone" w:history="1">
        <w:r>
          <w:rPr>
            <w:rStyle w:val="Hyperlink"/>
            <w:rFonts w:ascii="Arial" w:hAnsi="Arial" w:cs="Arial"/>
            <w:color w:val="0645AD"/>
            <w:sz w:val="21"/>
            <w:szCs w:val="21"/>
            <w:u w:val="none"/>
          </w:rPr>
          <w:t>crushed stone</w:t>
        </w:r>
      </w:hyperlink>
      <w:r>
        <w:rPr>
          <w:rFonts w:ascii="Arial" w:hAnsi="Arial" w:cs="Arial"/>
          <w:color w:val="202122"/>
          <w:sz w:val="21"/>
          <w:szCs w:val="21"/>
        </w:rPr>
        <w:t>, are more economical. Crushed stone is already displacing natural gravel in the eastern United States, and recycled gravel is also becoming increasingly important.</w:t>
      </w:r>
    </w:p>
    <w:p w:rsidR="004E43F5" w:rsidRDefault="004E43F5" w:rsidP="004E43F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Types of gravel include:</w:t>
      </w:r>
    </w:p>
    <w:p w:rsidR="004E43F5" w:rsidRDefault="004E43F5" w:rsidP="004E43F5">
      <w:pPr>
        <w:numPr>
          <w:ilvl w:val="0"/>
          <w:numId w:val="15"/>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b/>
          <w:bCs/>
          <w:i/>
          <w:iCs/>
          <w:color w:val="202122"/>
          <w:sz w:val="21"/>
          <w:szCs w:val="21"/>
        </w:rPr>
        <w:t>Bank gravel</w:t>
      </w:r>
      <w:r>
        <w:rPr>
          <w:rFonts w:ascii="Arial" w:hAnsi="Arial" w:cs="Arial"/>
          <w:color w:val="202122"/>
          <w:sz w:val="21"/>
          <w:szCs w:val="21"/>
        </w:rPr>
        <w:t>: naturally deposited gravel intermixed with sand or </w:t>
      </w:r>
      <w:hyperlink r:id="rId438" w:tooltip="Clay" w:history="1">
        <w:r>
          <w:rPr>
            <w:rStyle w:val="Hyperlink"/>
            <w:rFonts w:ascii="Arial" w:hAnsi="Arial" w:cs="Arial"/>
            <w:color w:val="0645AD"/>
            <w:sz w:val="21"/>
            <w:szCs w:val="21"/>
            <w:u w:val="none"/>
          </w:rPr>
          <w:t>clay</w:t>
        </w:r>
      </w:hyperlink>
      <w:r>
        <w:rPr>
          <w:rFonts w:ascii="Arial" w:hAnsi="Arial" w:cs="Arial"/>
          <w:color w:val="202122"/>
          <w:sz w:val="21"/>
          <w:szCs w:val="21"/>
        </w:rPr>
        <w:t> found in and next to rivers and streams. Also known as "bank run" or "river run".</w:t>
      </w:r>
      <w:hyperlink r:id="rId439" w:anchor="cite_note-FOOTNOTEJackson1997%22bank_gravel%22-28" w:history="1">
        <w:r>
          <w:rPr>
            <w:rStyle w:val="Hyperlink"/>
            <w:rFonts w:ascii="Arial" w:hAnsi="Arial" w:cs="Arial"/>
            <w:color w:val="0645AD"/>
            <w:sz w:val="17"/>
            <w:szCs w:val="17"/>
            <w:u w:val="none"/>
            <w:vertAlign w:val="superscript"/>
          </w:rPr>
          <w:t>[28]</w:t>
        </w:r>
      </w:hyperlink>
    </w:p>
    <w:p w:rsidR="004E43F5" w:rsidRDefault="004E43F5" w:rsidP="004E43F5">
      <w:pPr>
        <w:numPr>
          <w:ilvl w:val="0"/>
          <w:numId w:val="15"/>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b/>
          <w:bCs/>
          <w:i/>
          <w:iCs/>
          <w:color w:val="202122"/>
          <w:sz w:val="21"/>
          <w:szCs w:val="21"/>
        </w:rPr>
        <w:t>Bench gravel</w:t>
      </w:r>
      <w:r>
        <w:rPr>
          <w:rFonts w:ascii="Arial" w:hAnsi="Arial" w:cs="Arial"/>
          <w:color w:val="202122"/>
          <w:sz w:val="21"/>
          <w:szCs w:val="21"/>
        </w:rPr>
        <w:t>: a bed of gravel located on the side of a valley above the present stream bottom, indicating the former location of the stream bed when it was at a higher level. The term is most commonly used in </w:t>
      </w:r>
      <w:hyperlink r:id="rId440" w:tooltip="Alaska" w:history="1">
        <w:r>
          <w:rPr>
            <w:rStyle w:val="Hyperlink"/>
            <w:rFonts w:ascii="Arial" w:hAnsi="Arial" w:cs="Arial"/>
            <w:color w:val="0645AD"/>
            <w:sz w:val="21"/>
            <w:szCs w:val="21"/>
            <w:u w:val="none"/>
          </w:rPr>
          <w:t>Alaska</w:t>
        </w:r>
      </w:hyperlink>
      <w:r>
        <w:rPr>
          <w:rFonts w:ascii="Arial" w:hAnsi="Arial" w:cs="Arial"/>
          <w:color w:val="202122"/>
          <w:sz w:val="21"/>
          <w:szCs w:val="21"/>
        </w:rPr>
        <w:t> and the </w:t>
      </w:r>
      <w:hyperlink r:id="rId441" w:tooltip="Yukon Territory" w:history="1">
        <w:r>
          <w:rPr>
            <w:rStyle w:val="Hyperlink"/>
            <w:rFonts w:ascii="Arial" w:hAnsi="Arial" w:cs="Arial"/>
            <w:color w:val="0645AD"/>
            <w:sz w:val="21"/>
            <w:szCs w:val="21"/>
            <w:u w:val="none"/>
          </w:rPr>
          <w:t>Yukon Territory</w:t>
        </w:r>
      </w:hyperlink>
      <w:r>
        <w:rPr>
          <w:rFonts w:ascii="Arial" w:hAnsi="Arial" w:cs="Arial"/>
          <w:color w:val="202122"/>
          <w:sz w:val="21"/>
          <w:szCs w:val="21"/>
        </w:rPr>
        <w:t>.</w:t>
      </w:r>
      <w:hyperlink r:id="rId442" w:anchor="cite_note-FOOTNOTEJackson1997%22bench_gravel%22-29" w:history="1">
        <w:r>
          <w:rPr>
            <w:rStyle w:val="Hyperlink"/>
            <w:rFonts w:ascii="Arial" w:hAnsi="Arial" w:cs="Arial"/>
            <w:color w:val="0645AD"/>
            <w:sz w:val="17"/>
            <w:szCs w:val="17"/>
            <w:u w:val="none"/>
            <w:vertAlign w:val="superscript"/>
          </w:rPr>
          <w:t>[29]</w:t>
        </w:r>
      </w:hyperlink>
    </w:p>
    <w:p w:rsidR="004E43F5" w:rsidRDefault="004E43F5" w:rsidP="004E43F5">
      <w:pPr>
        <w:numPr>
          <w:ilvl w:val="0"/>
          <w:numId w:val="15"/>
        </w:numPr>
        <w:shd w:val="clear" w:color="auto" w:fill="FFFFFF"/>
        <w:spacing w:before="100" w:beforeAutospacing="1" w:after="24" w:line="240" w:lineRule="auto"/>
        <w:ind w:left="384"/>
        <w:rPr>
          <w:rFonts w:ascii="Arial" w:hAnsi="Arial" w:cs="Arial"/>
          <w:color w:val="202122"/>
          <w:sz w:val="21"/>
          <w:szCs w:val="21"/>
        </w:rPr>
      </w:pPr>
      <w:hyperlink r:id="rId443" w:tooltip="Crushed stone" w:history="1">
        <w:r>
          <w:rPr>
            <w:rStyle w:val="Hyperlink"/>
            <w:rFonts w:ascii="Arial" w:hAnsi="Arial" w:cs="Arial"/>
            <w:b/>
            <w:bCs/>
            <w:i/>
            <w:iCs/>
            <w:color w:val="0645AD"/>
            <w:sz w:val="21"/>
            <w:szCs w:val="21"/>
            <w:u w:val="none"/>
          </w:rPr>
          <w:t>Crushed stone</w:t>
        </w:r>
      </w:hyperlink>
      <w:r>
        <w:rPr>
          <w:rFonts w:ascii="Arial" w:hAnsi="Arial" w:cs="Arial"/>
          <w:color w:val="202122"/>
          <w:sz w:val="21"/>
          <w:szCs w:val="21"/>
        </w:rPr>
        <w:t>: rock crushed and graded by screens and then mixed to a blend of stones and fines. It is widely used as a surfacing for roads and driveways, sometimes with </w:t>
      </w:r>
      <w:hyperlink r:id="rId444" w:tooltip="Tar" w:history="1">
        <w:r>
          <w:rPr>
            <w:rStyle w:val="Hyperlink"/>
            <w:rFonts w:ascii="Arial" w:hAnsi="Arial" w:cs="Arial"/>
            <w:color w:val="0645AD"/>
            <w:sz w:val="21"/>
            <w:szCs w:val="21"/>
            <w:u w:val="none"/>
          </w:rPr>
          <w:t>tar</w:t>
        </w:r>
      </w:hyperlink>
      <w:r>
        <w:rPr>
          <w:rFonts w:ascii="Arial" w:hAnsi="Arial" w:cs="Arial"/>
          <w:color w:val="202122"/>
          <w:sz w:val="21"/>
          <w:szCs w:val="21"/>
        </w:rPr>
        <w:t> applied over it. Crushed stone may be made from </w:t>
      </w:r>
      <w:hyperlink r:id="rId445" w:tooltip="Granite" w:history="1">
        <w:r>
          <w:rPr>
            <w:rStyle w:val="Hyperlink"/>
            <w:rFonts w:ascii="Arial" w:hAnsi="Arial" w:cs="Arial"/>
            <w:color w:val="0645AD"/>
            <w:sz w:val="21"/>
            <w:szCs w:val="21"/>
            <w:u w:val="none"/>
          </w:rPr>
          <w:t>granite</w:t>
        </w:r>
      </w:hyperlink>
      <w:r>
        <w:rPr>
          <w:rFonts w:ascii="Arial" w:hAnsi="Arial" w:cs="Arial"/>
          <w:color w:val="202122"/>
          <w:sz w:val="21"/>
          <w:szCs w:val="21"/>
        </w:rPr>
        <w:t>, </w:t>
      </w:r>
      <w:hyperlink r:id="rId446" w:tooltip="Limestone" w:history="1">
        <w:r>
          <w:rPr>
            <w:rStyle w:val="Hyperlink"/>
            <w:rFonts w:ascii="Arial" w:hAnsi="Arial" w:cs="Arial"/>
            <w:color w:val="0645AD"/>
            <w:sz w:val="21"/>
            <w:szCs w:val="21"/>
            <w:u w:val="none"/>
          </w:rPr>
          <w:t>limestone</w:t>
        </w:r>
      </w:hyperlink>
      <w:r>
        <w:rPr>
          <w:rFonts w:ascii="Arial" w:hAnsi="Arial" w:cs="Arial"/>
          <w:color w:val="202122"/>
          <w:sz w:val="21"/>
          <w:szCs w:val="21"/>
        </w:rPr>
        <w:t>, </w:t>
      </w:r>
      <w:hyperlink r:id="rId447" w:tooltip="Dolomite (rock)" w:history="1">
        <w:r>
          <w:rPr>
            <w:rStyle w:val="Hyperlink"/>
            <w:rFonts w:ascii="Arial" w:hAnsi="Arial" w:cs="Arial"/>
            <w:color w:val="0645AD"/>
            <w:sz w:val="21"/>
            <w:szCs w:val="21"/>
            <w:u w:val="none"/>
          </w:rPr>
          <w:t>dolomite</w:t>
        </w:r>
      </w:hyperlink>
      <w:r>
        <w:rPr>
          <w:rFonts w:ascii="Arial" w:hAnsi="Arial" w:cs="Arial"/>
          <w:color w:val="202122"/>
          <w:sz w:val="21"/>
          <w:szCs w:val="21"/>
        </w:rPr>
        <w:t>, and other rocks. Also known as "crusher run", DGA (dense grade aggregate) QP (quarry process), and shoulder stone.</w:t>
      </w:r>
      <w:hyperlink r:id="rId448" w:anchor="cite_note-30" w:history="1">
        <w:r>
          <w:rPr>
            <w:rStyle w:val="Hyperlink"/>
            <w:rFonts w:ascii="Arial" w:hAnsi="Arial" w:cs="Arial"/>
            <w:color w:val="0645AD"/>
            <w:sz w:val="17"/>
            <w:szCs w:val="17"/>
            <w:u w:val="none"/>
            <w:vertAlign w:val="superscript"/>
          </w:rPr>
          <w:t>[30]</w:t>
        </w:r>
      </w:hyperlink>
      <w:r>
        <w:rPr>
          <w:rFonts w:ascii="Arial" w:hAnsi="Arial" w:cs="Arial"/>
          <w:color w:val="202122"/>
          <w:sz w:val="21"/>
          <w:szCs w:val="21"/>
        </w:rPr>
        <w:t> Crushed stone is distinguished from gravel by the U.S. Geological Survey.</w:t>
      </w:r>
      <w:hyperlink r:id="rId449" w:anchor="cite_note-USGS-25" w:history="1">
        <w:r>
          <w:rPr>
            <w:rStyle w:val="Hyperlink"/>
            <w:rFonts w:ascii="Arial" w:hAnsi="Arial" w:cs="Arial"/>
            <w:color w:val="0645AD"/>
            <w:sz w:val="17"/>
            <w:szCs w:val="17"/>
            <w:u w:val="none"/>
            <w:vertAlign w:val="superscript"/>
          </w:rPr>
          <w:t>[25]</w:t>
        </w:r>
      </w:hyperlink>
    </w:p>
    <w:p w:rsidR="004E43F5" w:rsidRDefault="004E43F5" w:rsidP="004E43F5">
      <w:pPr>
        <w:numPr>
          <w:ilvl w:val="0"/>
          <w:numId w:val="15"/>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b/>
          <w:bCs/>
          <w:i/>
          <w:iCs/>
          <w:color w:val="202122"/>
          <w:sz w:val="21"/>
          <w:szCs w:val="21"/>
        </w:rPr>
        <w:t>Fine gravel</w:t>
      </w:r>
      <w:r>
        <w:rPr>
          <w:rFonts w:ascii="Arial" w:hAnsi="Arial" w:cs="Arial"/>
          <w:color w:val="202122"/>
          <w:sz w:val="21"/>
          <w:szCs w:val="21"/>
        </w:rPr>
        <w:t>: gravel consisting of particles with a diameter of 2 to 6.3 millimetres (0.079 to 0.248 in)</w:t>
      </w:r>
      <w:hyperlink r:id="rId450" w:anchor="cite_note-ISO-13" w:history="1">
        <w:r>
          <w:rPr>
            <w:rStyle w:val="Hyperlink"/>
            <w:rFonts w:ascii="Arial" w:hAnsi="Arial" w:cs="Arial"/>
            <w:color w:val="0645AD"/>
            <w:sz w:val="17"/>
            <w:szCs w:val="17"/>
            <w:u w:val="none"/>
            <w:vertAlign w:val="superscript"/>
          </w:rPr>
          <w:t>[13]</w:t>
        </w:r>
      </w:hyperlink>
    </w:p>
    <w:p w:rsidR="004E43F5" w:rsidRDefault="004E43F5" w:rsidP="004E43F5">
      <w:pPr>
        <w:numPr>
          <w:ilvl w:val="0"/>
          <w:numId w:val="15"/>
        </w:numPr>
        <w:shd w:val="clear" w:color="auto" w:fill="FFFFFF"/>
        <w:spacing w:before="100" w:beforeAutospacing="1" w:after="24" w:line="240" w:lineRule="auto"/>
        <w:ind w:left="384"/>
        <w:rPr>
          <w:rFonts w:ascii="Arial" w:hAnsi="Arial" w:cs="Arial"/>
          <w:color w:val="202122"/>
          <w:sz w:val="21"/>
          <w:szCs w:val="21"/>
        </w:rPr>
      </w:pPr>
      <w:hyperlink r:id="rId451" w:tooltip="Stone dust" w:history="1">
        <w:r>
          <w:rPr>
            <w:rStyle w:val="Hyperlink"/>
            <w:rFonts w:ascii="Arial" w:hAnsi="Arial" w:cs="Arial"/>
            <w:b/>
            <w:bCs/>
            <w:i/>
            <w:iCs/>
            <w:color w:val="0645AD"/>
            <w:sz w:val="21"/>
            <w:szCs w:val="21"/>
            <w:u w:val="none"/>
          </w:rPr>
          <w:t>Stone dust</w:t>
        </w:r>
      </w:hyperlink>
      <w:r>
        <w:rPr>
          <w:rFonts w:ascii="Arial" w:hAnsi="Arial" w:cs="Arial"/>
          <w:color w:val="202122"/>
          <w:sz w:val="21"/>
          <w:szCs w:val="21"/>
        </w:rPr>
        <w:t>: fine, crushed, gravel from the final stage of screen separation, such that the gravel is not separated out from fine dust particles. As with other forms of crushed stone, this is distinguished from gravel by the U.S. Geological Survey.</w:t>
      </w:r>
      <w:hyperlink r:id="rId452" w:anchor="cite_note-USGS-25" w:history="1">
        <w:r>
          <w:rPr>
            <w:rStyle w:val="Hyperlink"/>
            <w:rFonts w:ascii="Arial" w:hAnsi="Arial" w:cs="Arial"/>
            <w:color w:val="0645AD"/>
            <w:sz w:val="17"/>
            <w:szCs w:val="17"/>
            <w:u w:val="none"/>
            <w:vertAlign w:val="superscript"/>
          </w:rPr>
          <w:t>[25]</w:t>
        </w:r>
      </w:hyperlink>
    </w:p>
    <w:p w:rsidR="004E43F5" w:rsidRDefault="004E43F5" w:rsidP="004E43F5">
      <w:pPr>
        <w:numPr>
          <w:ilvl w:val="0"/>
          <w:numId w:val="15"/>
        </w:numPr>
        <w:shd w:val="clear" w:color="auto" w:fill="FFFFFF"/>
        <w:spacing w:before="100" w:beforeAutospacing="1" w:after="24" w:line="240" w:lineRule="auto"/>
        <w:ind w:left="384"/>
        <w:rPr>
          <w:rFonts w:ascii="Arial" w:hAnsi="Arial" w:cs="Arial"/>
          <w:color w:val="202122"/>
          <w:sz w:val="21"/>
          <w:szCs w:val="21"/>
        </w:rPr>
      </w:pPr>
      <w:hyperlink r:id="rId453" w:tooltip="Lag deposit" w:history="1">
        <w:r>
          <w:rPr>
            <w:rStyle w:val="Hyperlink"/>
            <w:rFonts w:ascii="Arial" w:hAnsi="Arial" w:cs="Arial"/>
            <w:b/>
            <w:bCs/>
            <w:i/>
            <w:iCs/>
            <w:color w:val="0645AD"/>
            <w:sz w:val="21"/>
            <w:szCs w:val="21"/>
            <w:u w:val="none"/>
          </w:rPr>
          <w:t>Lag gravel</w:t>
        </w:r>
      </w:hyperlink>
      <w:r>
        <w:rPr>
          <w:rFonts w:ascii="Arial" w:hAnsi="Arial" w:cs="Arial"/>
          <w:color w:val="202122"/>
          <w:sz w:val="21"/>
          <w:szCs w:val="21"/>
        </w:rPr>
        <w:t>: a surface accumulation of coarse gravel produced by the removal of finer particles.</w:t>
      </w:r>
    </w:p>
    <w:p w:rsidR="004E43F5" w:rsidRDefault="004E43F5" w:rsidP="004E43F5">
      <w:pPr>
        <w:numPr>
          <w:ilvl w:val="0"/>
          <w:numId w:val="15"/>
        </w:numPr>
        <w:shd w:val="clear" w:color="auto" w:fill="FFFFFF"/>
        <w:spacing w:before="100" w:beforeAutospacing="1" w:after="24" w:line="240" w:lineRule="auto"/>
        <w:ind w:left="384"/>
        <w:rPr>
          <w:rFonts w:ascii="Arial" w:hAnsi="Arial" w:cs="Arial"/>
          <w:color w:val="202122"/>
          <w:sz w:val="21"/>
          <w:szCs w:val="21"/>
        </w:rPr>
      </w:pPr>
      <w:hyperlink r:id="rId454" w:tooltip="Pay gravel" w:history="1">
        <w:r>
          <w:rPr>
            <w:rStyle w:val="Hyperlink"/>
            <w:rFonts w:ascii="Arial" w:hAnsi="Arial" w:cs="Arial"/>
            <w:b/>
            <w:bCs/>
            <w:i/>
            <w:iCs/>
            <w:color w:val="0645AD"/>
            <w:sz w:val="21"/>
            <w:szCs w:val="21"/>
            <w:u w:val="none"/>
          </w:rPr>
          <w:t>Pay gravel</w:t>
        </w:r>
      </w:hyperlink>
      <w:r>
        <w:rPr>
          <w:rFonts w:ascii="Arial" w:hAnsi="Arial" w:cs="Arial"/>
          <w:color w:val="202122"/>
          <w:sz w:val="21"/>
          <w:szCs w:val="21"/>
        </w:rPr>
        <w:t>: also known as "pay dirt"; a nickname for gravel with a high concentration of gold and other precious metals. The metals are recovered through </w:t>
      </w:r>
      <w:hyperlink r:id="rId455" w:tooltip="Gold panning" w:history="1">
        <w:r>
          <w:rPr>
            <w:rStyle w:val="Hyperlink"/>
            <w:rFonts w:ascii="Arial" w:hAnsi="Arial" w:cs="Arial"/>
            <w:color w:val="0645AD"/>
            <w:sz w:val="21"/>
            <w:szCs w:val="21"/>
            <w:u w:val="none"/>
          </w:rPr>
          <w:t>gold panning</w:t>
        </w:r>
      </w:hyperlink>
      <w:r>
        <w:rPr>
          <w:rFonts w:ascii="Arial" w:hAnsi="Arial" w:cs="Arial"/>
          <w:color w:val="202122"/>
          <w:sz w:val="21"/>
          <w:szCs w:val="21"/>
        </w:rPr>
        <w:t>.</w:t>
      </w:r>
    </w:p>
    <w:p w:rsidR="004E43F5" w:rsidRDefault="004E43F5" w:rsidP="004E43F5">
      <w:pPr>
        <w:numPr>
          <w:ilvl w:val="0"/>
          <w:numId w:val="15"/>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b/>
          <w:bCs/>
          <w:i/>
          <w:iCs/>
          <w:color w:val="202122"/>
          <w:sz w:val="21"/>
          <w:szCs w:val="21"/>
        </w:rPr>
        <w:t>Pea gravel</w:t>
      </w:r>
      <w:r>
        <w:rPr>
          <w:rFonts w:ascii="Arial" w:hAnsi="Arial" w:cs="Arial"/>
          <w:color w:val="202122"/>
          <w:sz w:val="21"/>
          <w:szCs w:val="21"/>
        </w:rPr>
        <w:t>: also known as "pea shingle" is clean gravel similar in size to garden </w:t>
      </w:r>
      <w:hyperlink r:id="rId456" w:tooltip="Peas" w:history="1">
        <w:r>
          <w:rPr>
            <w:rStyle w:val="Hyperlink"/>
            <w:rFonts w:ascii="Arial" w:hAnsi="Arial" w:cs="Arial"/>
            <w:color w:val="0645AD"/>
            <w:sz w:val="21"/>
            <w:szCs w:val="21"/>
            <w:u w:val="none"/>
          </w:rPr>
          <w:t>peas</w:t>
        </w:r>
      </w:hyperlink>
      <w:r>
        <w:rPr>
          <w:rFonts w:ascii="Arial" w:hAnsi="Arial" w:cs="Arial"/>
          <w:color w:val="202122"/>
          <w:sz w:val="21"/>
          <w:szCs w:val="21"/>
        </w:rPr>
        <w:t>.</w:t>
      </w:r>
      <w:hyperlink r:id="rId457" w:anchor="cite_note-FOOTNOTEJackson1997%22pea_gravel%22-31" w:history="1">
        <w:r>
          <w:rPr>
            <w:rStyle w:val="Hyperlink"/>
            <w:rFonts w:ascii="Arial" w:hAnsi="Arial" w:cs="Arial"/>
            <w:color w:val="0645AD"/>
            <w:sz w:val="17"/>
            <w:szCs w:val="17"/>
            <w:u w:val="none"/>
            <w:vertAlign w:val="superscript"/>
          </w:rPr>
          <w:t>[31]</w:t>
        </w:r>
      </w:hyperlink>
      <w:r>
        <w:rPr>
          <w:rFonts w:ascii="Arial" w:hAnsi="Arial" w:cs="Arial"/>
          <w:color w:val="202122"/>
          <w:sz w:val="21"/>
          <w:szCs w:val="21"/>
        </w:rPr>
        <w:t> Used for concrete surfaces, walkways, driveways and as a substrate in home aquariums.</w:t>
      </w:r>
    </w:p>
    <w:p w:rsidR="004E43F5" w:rsidRDefault="004E43F5" w:rsidP="004E43F5">
      <w:pPr>
        <w:numPr>
          <w:ilvl w:val="0"/>
          <w:numId w:val="15"/>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b/>
          <w:bCs/>
          <w:i/>
          <w:iCs/>
          <w:color w:val="202122"/>
          <w:sz w:val="21"/>
          <w:szCs w:val="21"/>
        </w:rPr>
        <w:t>Piedmont gravel</w:t>
      </w:r>
      <w:r>
        <w:rPr>
          <w:rFonts w:ascii="Arial" w:hAnsi="Arial" w:cs="Arial"/>
          <w:color w:val="202122"/>
          <w:sz w:val="21"/>
          <w:szCs w:val="21"/>
        </w:rPr>
        <w:t xml:space="preserve">: </w:t>
      </w:r>
      <w:proofErr w:type="gramStart"/>
      <w:r>
        <w:rPr>
          <w:rFonts w:ascii="Arial" w:hAnsi="Arial" w:cs="Arial"/>
          <w:color w:val="202122"/>
          <w:sz w:val="21"/>
          <w:szCs w:val="21"/>
        </w:rPr>
        <w:t>a coarse</w:t>
      </w:r>
      <w:proofErr w:type="gramEnd"/>
      <w:r>
        <w:rPr>
          <w:rFonts w:ascii="Arial" w:hAnsi="Arial" w:cs="Arial"/>
          <w:color w:val="202122"/>
          <w:sz w:val="21"/>
          <w:szCs w:val="21"/>
        </w:rPr>
        <w:t xml:space="preserve"> gravel carried down from high places by mountain streams and deposited on relatively flat ground, where the water runs more slowly.</w:t>
      </w:r>
      <w:hyperlink r:id="rId458" w:anchor="cite_note-FOOTNOTEJackson1997%22piedmont_gravel%22-32" w:history="1">
        <w:r>
          <w:rPr>
            <w:rStyle w:val="Hyperlink"/>
            <w:rFonts w:ascii="Arial" w:hAnsi="Arial" w:cs="Arial"/>
            <w:color w:val="0645AD"/>
            <w:sz w:val="17"/>
            <w:szCs w:val="17"/>
            <w:u w:val="none"/>
            <w:vertAlign w:val="superscript"/>
          </w:rPr>
          <w:t>[32]</w:t>
        </w:r>
      </w:hyperlink>
    </w:p>
    <w:p w:rsidR="004E43F5" w:rsidRDefault="004E43F5" w:rsidP="004E43F5">
      <w:pPr>
        <w:numPr>
          <w:ilvl w:val="0"/>
          <w:numId w:val="15"/>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b/>
          <w:bCs/>
          <w:i/>
          <w:iCs/>
          <w:color w:val="202122"/>
          <w:sz w:val="21"/>
          <w:szCs w:val="21"/>
        </w:rPr>
        <w:t>Plateau gravel</w:t>
      </w:r>
      <w:r>
        <w:rPr>
          <w:rFonts w:ascii="Arial" w:hAnsi="Arial" w:cs="Arial"/>
          <w:color w:val="202122"/>
          <w:sz w:val="21"/>
          <w:szCs w:val="21"/>
        </w:rPr>
        <w:t>: a layer of gravel on a plateau or other region above the height at which stream-terrace gravel is usually found.</w:t>
      </w:r>
    </w:p>
    <w:p w:rsidR="004E43F5" w:rsidRDefault="004E43F5" w:rsidP="004E43F5">
      <w:pPr>
        <w:rPr>
          <w:rFonts w:ascii="Adobe Gothic Std B" w:eastAsia="Adobe Gothic Std B" w:hAnsi="Adobe Gothic Std B"/>
          <w:i/>
          <w:sz w:val="48"/>
          <w:szCs w:val="48"/>
          <w:u w:val="single"/>
          <w:lang w:val="en-US"/>
        </w:rPr>
      </w:pPr>
    </w:p>
    <w:p w:rsidR="009431FC" w:rsidRDefault="004E43F5" w:rsidP="004E43F5">
      <w:pPr>
        <w:rPr>
          <w:rFonts w:ascii="Adobe Gothic Std B" w:eastAsia="Adobe Gothic Std B" w:hAnsi="Adobe Gothic Std B"/>
          <w:i/>
          <w:sz w:val="48"/>
          <w:szCs w:val="48"/>
          <w:u w:val="single"/>
          <w:lang w:val="en-US"/>
        </w:rPr>
      </w:pPr>
      <w:r w:rsidRPr="004E43F5">
        <w:rPr>
          <w:rFonts w:ascii="Adobe Gothic Std B" w:eastAsia="Adobe Gothic Std B" w:hAnsi="Adobe Gothic Std B"/>
          <w:i/>
          <w:sz w:val="48"/>
          <w:szCs w:val="48"/>
          <w:u w:val="single"/>
          <w:lang w:val="en-US"/>
        </w:rPr>
        <w:lastRenderedPageBreak/>
        <w:t>Timber</w:t>
      </w:r>
    </w:p>
    <w:p w:rsidR="004E43F5" w:rsidRPr="004E43F5" w:rsidRDefault="00AE637A" w:rsidP="004E43F5">
      <w:pPr>
        <w:shd w:val="clear" w:color="auto" w:fill="FFFFFF"/>
        <w:spacing w:before="100" w:beforeAutospacing="1" w:after="100" w:afterAutospacing="1" w:line="240" w:lineRule="auto"/>
        <w:rPr>
          <w:rFonts w:ascii="Arial Rounded MT Bold" w:eastAsia="Times New Roman" w:hAnsi="Arial Rounded MT Bold" w:cs="Times New Roman"/>
          <w:color w:val="333333"/>
          <w:sz w:val="24"/>
          <w:szCs w:val="24"/>
          <w:lang w:eastAsia="en-IN"/>
        </w:rPr>
      </w:pPr>
      <w:r w:rsidRPr="00AE637A">
        <w:rPr>
          <w:rFonts w:ascii="Arial Rounded MT Bold" w:eastAsia="Times New Roman" w:hAnsi="Arial Rounded MT Bold" w:cs="Times New Roman"/>
          <w:color w:val="333333"/>
          <w:sz w:val="24"/>
          <w:szCs w:val="24"/>
          <w:lang w:eastAsia="en-IN"/>
        </w:rPr>
        <w:drawing>
          <wp:inline distT="0" distB="0" distL="0" distR="0" wp14:anchorId="1D1BA427" wp14:editId="48753F90">
            <wp:extent cx="3629025" cy="2371725"/>
            <wp:effectExtent l="0" t="0" r="0" b="9525"/>
            <wp:docPr id="3" name="Picture 3" descr="Can mass timber reform construction's carbon foot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 mass timber reform construction's carbon footprint?"/>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3637160" cy="2377042"/>
                    </a:xfrm>
                    <a:prstGeom prst="rect">
                      <a:avLst/>
                    </a:prstGeom>
                    <a:noFill/>
                    <a:ln>
                      <a:noFill/>
                    </a:ln>
                  </pic:spPr>
                </pic:pic>
              </a:graphicData>
            </a:graphic>
          </wp:inline>
        </w:drawing>
      </w:r>
      <w:r w:rsidRPr="00AE637A">
        <w:rPr>
          <w:rFonts w:ascii="Arial Rounded MT Bold" w:eastAsia="Times New Roman" w:hAnsi="Arial Rounded MT Bold" w:cs="Times New Roman"/>
          <w:color w:val="333333"/>
          <w:sz w:val="24"/>
          <w:szCs w:val="24"/>
          <w:lang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048000" cy="2426970"/>
            <wp:effectExtent l="0" t="0" r="0" b="0"/>
            <wp:wrapSquare wrapText="bothSides"/>
            <wp:docPr id="2" name="Picture 2" descr="timber-as-construction-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ber-as-construction-material"/>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048000" cy="2426970"/>
                    </a:xfrm>
                    <a:prstGeom prst="rect">
                      <a:avLst/>
                    </a:prstGeom>
                    <a:noFill/>
                    <a:ln>
                      <a:noFill/>
                    </a:ln>
                  </pic:spPr>
                </pic:pic>
              </a:graphicData>
            </a:graphic>
          </wp:anchor>
        </w:drawing>
      </w:r>
      <w:r>
        <w:rPr>
          <w:rFonts w:ascii="Arial Rounded MT Bold" w:eastAsia="Times New Roman" w:hAnsi="Arial Rounded MT Bold" w:cs="Times New Roman"/>
          <w:color w:val="333333"/>
          <w:sz w:val="24"/>
          <w:szCs w:val="24"/>
          <w:lang w:eastAsia="en-IN"/>
        </w:rPr>
        <w:br w:type="textWrapping" w:clear="all"/>
      </w:r>
      <w:r w:rsidR="004E43F5" w:rsidRPr="004E43F5">
        <w:rPr>
          <w:rFonts w:ascii="Arial Rounded MT Bold" w:eastAsia="Times New Roman" w:hAnsi="Arial Rounded MT Bold" w:cs="Times New Roman"/>
          <w:color w:val="333333"/>
          <w:sz w:val="24"/>
          <w:szCs w:val="24"/>
          <w:lang w:eastAsia="en-IN"/>
        </w:rPr>
        <w:t>Timber is one of the most useful and important material for constructions. Selecting timber is not an easy task, because timber has different types out of which selecting the right material is an important key. Timber is an expensive material to be incorporated in a building for different purpose therefore it should necessarily be strong, tough and durable. Timber doors or windows and etc. contribute a lot in the beautification and overall look of interiors. Timber is used in doors, windows, cabinet, cupboards, shelves, tables and railings etc. Timber is also popularly used in the form of plywood &amp; raw wood. Products like ply blocks and ply boards. Heavy patterned doors and windows are made of solid wood/Timber to provide the strength, toughness and durability.</w:t>
      </w:r>
    </w:p>
    <w:p w:rsidR="004E43F5" w:rsidRPr="004E43F5" w:rsidRDefault="004E43F5" w:rsidP="004E43F5">
      <w:pPr>
        <w:shd w:val="clear" w:color="auto" w:fill="FFFFFF"/>
        <w:spacing w:before="100" w:beforeAutospacing="1" w:after="100" w:afterAutospacing="1" w:line="240" w:lineRule="auto"/>
        <w:rPr>
          <w:rFonts w:ascii="Arial Rounded MT Bold" w:eastAsia="Times New Roman" w:hAnsi="Arial Rounded MT Bold" w:cs="Times New Roman"/>
          <w:color w:val="333333"/>
          <w:sz w:val="24"/>
          <w:szCs w:val="24"/>
          <w:lang w:eastAsia="en-IN"/>
        </w:rPr>
      </w:pPr>
      <w:r w:rsidRPr="004E43F5">
        <w:rPr>
          <w:rFonts w:ascii="Arial Rounded MT Bold" w:eastAsia="Times New Roman" w:hAnsi="Arial Rounded MT Bold" w:cs="Times New Roman"/>
          <w:color w:val="333333"/>
          <w:sz w:val="24"/>
          <w:szCs w:val="24"/>
          <w:lang w:eastAsia="en-IN"/>
        </w:rPr>
        <w:t>Type of timber to be used for right purpose is important because if timber used in construction is of low quality then this may need replacement. While selecting timber one should consider its quality aspect as timber must be free from decay like rotten, fungi and termite. Following are some essential tips and guidelines to know about timber selection for buildings:</w:t>
      </w:r>
    </w:p>
    <w:p w:rsidR="004E43F5" w:rsidRPr="004E43F5" w:rsidRDefault="004E43F5" w:rsidP="004E43F5">
      <w:pPr>
        <w:numPr>
          <w:ilvl w:val="0"/>
          <w:numId w:val="16"/>
        </w:numPr>
        <w:shd w:val="clear" w:color="auto" w:fill="FFFFFF"/>
        <w:spacing w:before="100" w:beforeAutospacing="1" w:after="100" w:afterAutospacing="1" w:line="240" w:lineRule="auto"/>
        <w:rPr>
          <w:rFonts w:ascii="Arial Rounded MT Bold" w:eastAsia="Times New Roman" w:hAnsi="Arial Rounded MT Bold" w:cs="Times New Roman"/>
          <w:color w:val="333333"/>
          <w:sz w:val="24"/>
          <w:szCs w:val="24"/>
          <w:lang w:eastAsia="en-IN"/>
        </w:rPr>
      </w:pPr>
      <w:r w:rsidRPr="004E43F5">
        <w:rPr>
          <w:rFonts w:ascii="Arial Rounded MT Bold" w:eastAsia="Times New Roman" w:hAnsi="Arial Rounded MT Bold" w:cs="Times New Roman"/>
          <w:color w:val="333333"/>
          <w:sz w:val="24"/>
          <w:szCs w:val="24"/>
          <w:lang w:eastAsia="en-IN"/>
        </w:rPr>
        <w:t>Teakwood is a most appropriate timber to be used in the construction of buildings. Teakwood is naturally durable with good merit and adaptability although it is prone to attacks of white ants and insects. Yet builders choose teakwood for its natural look, durability with long lasting characteristics.</w:t>
      </w:r>
    </w:p>
    <w:p w:rsidR="004E43F5" w:rsidRPr="004E43F5" w:rsidRDefault="004E43F5" w:rsidP="004E43F5">
      <w:pPr>
        <w:numPr>
          <w:ilvl w:val="0"/>
          <w:numId w:val="16"/>
        </w:numPr>
        <w:shd w:val="clear" w:color="auto" w:fill="FFFFFF"/>
        <w:spacing w:before="100" w:beforeAutospacing="1" w:after="100" w:afterAutospacing="1" w:line="240" w:lineRule="auto"/>
        <w:rPr>
          <w:rFonts w:ascii="Arial Rounded MT Bold" w:eastAsia="Times New Roman" w:hAnsi="Arial Rounded MT Bold" w:cs="Times New Roman"/>
          <w:color w:val="333333"/>
          <w:sz w:val="24"/>
          <w:szCs w:val="24"/>
          <w:lang w:eastAsia="en-IN"/>
        </w:rPr>
      </w:pPr>
      <w:r w:rsidRPr="004E43F5">
        <w:rPr>
          <w:rFonts w:ascii="Arial Rounded MT Bold" w:eastAsia="Times New Roman" w:hAnsi="Arial Rounded MT Bold" w:cs="Times New Roman"/>
          <w:color w:val="333333"/>
          <w:sz w:val="24"/>
          <w:szCs w:val="24"/>
          <w:lang w:eastAsia="en-IN"/>
        </w:rPr>
        <w:t>Sal is another timber material identified as much stronger and quite harder than teakwood used in building purposes. Sal is less prone to termite or fungi attack and can be used for several constructive purposes.</w:t>
      </w:r>
    </w:p>
    <w:p w:rsidR="004E43F5" w:rsidRPr="004E43F5" w:rsidRDefault="004E43F5" w:rsidP="004E43F5">
      <w:pPr>
        <w:numPr>
          <w:ilvl w:val="0"/>
          <w:numId w:val="16"/>
        </w:numPr>
        <w:shd w:val="clear" w:color="auto" w:fill="FFFFFF"/>
        <w:spacing w:before="100" w:beforeAutospacing="1" w:after="100" w:afterAutospacing="1" w:line="240" w:lineRule="auto"/>
        <w:rPr>
          <w:rFonts w:ascii="Arial Rounded MT Bold" w:eastAsia="Times New Roman" w:hAnsi="Arial Rounded MT Bold" w:cs="Times New Roman"/>
          <w:color w:val="333333"/>
          <w:sz w:val="24"/>
          <w:szCs w:val="24"/>
          <w:lang w:eastAsia="en-IN"/>
        </w:rPr>
      </w:pPr>
      <w:r w:rsidRPr="004E43F5">
        <w:rPr>
          <w:rFonts w:ascii="Arial Rounded MT Bold" w:eastAsia="Times New Roman" w:hAnsi="Arial Rounded MT Bold" w:cs="Times New Roman"/>
          <w:color w:val="333333"/>
          <w:sz w:val="24"/>
          <w:szCs w:val="24"/>
          <w:lang w:eastAsia="en-IN"/>
        </w:rPr>
        <w:t>Deodar is one of a strongest Indian conifer with less strength and weight than teakwood. Deodar has maintained its good image for durability and style of appearance. Deodar can be easily cast in any shape, easy to saw. Generally used for building &amp; construction in homes and other civil structures.</w:t>
      </w:r>
    </w:p>
    <w:p w:rsidR="004E43F5" w:rsidRPr="004E43F5" w:rsidRDefault="004E43F5" w:rsidP="004E43F5">
      <w:pPr>
        <w:numPr>
          <w:ilvl w:val="0"/>
          <w:numId w:val="16"/>
        </w:numPr>
        <w:shd w:val="clear" w:color="auto" w:fill="FFFFFF"/>
        <w:spacing w:before="100" w:beforeAutospacing="1" w:after="100" w:afterAutospacing="1" w:line="240" w:lineRule="auto"/>
        <w:rPr>
          <w:rFonts w:ascii="Arial Rounded MT Bold" w:eastAsia="Times New Roman" w:hAnsi="Arial Rounded MT Bold" w:cs="Times New Roman"/>
          <w:color w:val="333333"/>
          <w:sz w:val="24"/>
          <w:szCs w:val="24"/>
          <w:lang w:eastAsia="en-IN"/>
        </w:rPr>
      </w:pPr>
      <w:r w:rsidRPr="004E43F5">
        <w:rPr>
          <w:rFonts w:ascii="Arial Rounded MT Bold" w:eastAsia="Times New Roman" w:hAnsi="Arial Rounded MT Bold" w:cs="Times New Roman"/>
          <w:color w:val="333333"/>
          <w:sz w:val="24"/>
          <w:szCs w:val="24"/>
          <w:lang w:eastAsia="en-IN"/>
        </w:rPr>
        <w:t>Hardwood is another form of wood which is treated thoroughly before use as it is not durable as much as teakwood or deodar. After treated through, wood preservative and polishing on hardwood makes it suitable for house building structure.</w:t>
      </w:r>
    </w:p>
    <w:p w:rsidR="004E43F5" w:rsidRPr="004E43F5" w:rsidRDefault="004E43F5" w:rsidP="004E43F5">
      <w:pPr>
        <w:numPr>
          <w:ilvl w:val="0"/>
          <w:numId w:val="16"/>
        </w:numPr>
        <w:shd w:val="clear" w:color="auto" w:fill="FFFFFF"/>
        <w:spacing w:before="100" w:beforeAutospacing="1" w:after="100" w:afterAutospacing="1" w:line="240" w:lineRule="auto"/>
        <w:rPr>
          <w:rFonts w:ascii="Arial Rounded MT Bold" w:eastAsia="Times New Roman" w:hAnsi="Arial Rounded MT Bold" w:cs="Times New Roman"/>
          <w:color w:val="333333"/>
          <w:sz w:val="24"/>
          <w:szCs w:val="24"/>
          <w:lang w:eastAsia="en-IN"/>
        </w:rPr>
      </w:pPr>
      <w:r w:rsidRPr="004E43F5">
        <w:rPr>
          <w:rFonts w:ascii="Arial Rounded MT Bold" w:eastAsia="Times New Roman" w:hAnsi="Arial Rounded MT Bold" w:cs="Times New Roman"/>
          <w:color w:val="333333"/>
          <w:sz w:val="24"/>
          <w:szCs w:val="24"/>
          <w:lang w:eastAsia="en-IN"/>
        </w:rPr>
        <w:t>Ply board is used in buildings for various purposes. They are formed by pressing together several layers of wood.</w:t>
      </w:r>
    </w:p>
    <w:p w:rsidR="004E43F5" w:rsidRPr="004E43F5" w:rsidRDefault="004E43F5" w:rsidP="004E43F5">
      <w:pPr>
        <w:numPr>
          <w:ilvl w:val="0"/>
          <w:numId w:val="16"/>
        </w:numPr>
        <w:shd w:val="clear" w:color="auto" w:fill="FFFFFF"/>
        <w:spacing w:after="0" w:line="240" w:lineRule="auto"/>
        <w:rPr>
          <w:rFonts w:ascii="Arial Rounded MT Bold" w:eastAsia="Times New Roman" w:hAnsi="Arial Rounded MT Bold" w:cs="Times New Roman"/>
          <w:color w:val="333333"/>
          <w:sz w:val="24"/>
          <w:szCs w:val="24"/>
          <w:lang w:eastAsia="en-IN"/>
        </w:rPr>
      </w:pPr>
      <w:r w:rsidRPr="004E43F5">
        <w:rPr>
          <w:rFonts w:ascii="Arial Rounded MT Bold" w:eastAsia="Times New Roman" w:hAnsi="Arial Rounded MT Bold" w:cs="Times New Roman"/>
          <w:color w:val="333333"/>
          <w:sz w:val="24"/>
          <w:szCs w:val="24"/>
          <w:lang w:eastAsia="en-IN"/>
        </w:rPr>
        <w:t xml:space="preserve">Particle board is made of agro waste, cellulose </w:t>
      </w:r>
      <w:proofErr w:type="spellStart"/>
      <w:r w:rsidRPr="004E43F5">
        <w:rPr>
          <w:rFonts w:ascii="Arial Rounded MT Bold" w:eastAsia="Times New Roman" w:hAnsi="Arial Rounded MT Bold" w:cs="Times New Roman"/>
          <w:color w:val="333333"/>
          <w:sz w:val="24"/>
          <w:szCs w:val="24"/>
          <w:lang w:eastAsia="en-IN"/>
        </w:rPr>
        <w:t>etc</w:t>
      </w:r>
      <w:proofErr w:type="spellEnd"/>
      <w:r w:rsidRPr="004E43F5">
        <w:rPr>
          <w:rFonts w:ascii="Arial Rounded MT Bold" w:eastAsia="Times New Roman" w:hAnsi="Arial Rounded MT Bold" w:cs="Times New Roman"/>
          <w:color w:val="333333"/>
          <w:sz w:val="24"/>
          <w:szCs w:val="24"/>
          <w:lang w:eastAsia="en-IN"/>
        </w:rPr>
        <w:t xml:space="preserve"> and blended with adhesive to make into a solid board.</w:t>
      </w:r>
    </w:p>
    <w:p w:rsidR="004E43F5" w:rsidRPr="004E43F5" w:rsidRDefault="004E43F5" w:rsidP="004E43F5">
      <w:pPr>
        <w:rPr>
          <w:rFonts w:ascii="Adobe Gothic Std B" w:eastAsia="Adobe Gothic Std B" w:hAnsi="Adobe Gothic Std B"/>
          <w:i/>
          <w:sz w:val="48"/>
          <w:szCs w:val="48"/>
          <w:u w:val="single"/>
          <w:lang w:val="en-US"/>
        </w:rPr>
      </w:pPr>
    </w:p>
    <w:p w:rsidR="009431FC" w:rsidRDefault="009431FC" w:rsidP="009431FC">
      <w:pPr>
        <w:rPr>
          <w:rFonts w:cstheme="majorBidi"/>
          <w:color w:val="365F91" w:themeColor="accent1" w:themeShade="BF"/>
          <w:lang w:val="en-US"/>
        </w:rPr>
      </w:pPr>
      <w:r>
        <w:rPr>
          <w:lang w:val="en-US"/>
        </w:rPr>
        <w:br w:type="page"/>
      </w:r>
    </w:p>
    <w:p w:rsidR="00024B65" w:rsidRDefault="00024B65" w:rsidP="00024B65">
      <w:pPr>
        <w:pStyle w:val="Heading1"/>
        <w:rPr>
          <w:sz w:val="44"/>
          <w:szCs w:val="44"/>
          <w:u w:val="thick"/>
          <w:lang w:val="en-US"/>
        </w:rPr>
      </w:pPr>
      <w:r w:rsidRPr="00024B65">
        <w:rPr>
          <w:rFonts w:ascii="Adobe Myungjo Std M" w:eastAsia="Adobe Myungjo Std M" w:hAnsi="Adobe Myungjo Std M"/>
          <w:sz w:val="56"/>
          <w:szCs w:val="56"/>
          <w:u w:val="double"/>
          <w:lang w:val="en-US"/>
        </w:rPr>
        <w:lastRenderedPageBreak/>
        <w:t>Elements of Civil Engineer</w:t>
      </w:r>
      <w:r>
        <w:rPr>
          <w:rFonts w:ascii="Adobe Myungjo Std M" w:eastAsia="Adobe Myungjo Std M" w:hAnsi="Adobe Myungjo Std M"/>
          <w:sz w:val="56"/>
          <w:szCs w:val="56"/>
          <w:u w:val="double"/>
          <w:lang w:val="en-US"/>
        </w:rPr>
        <w:t>ing</w:t>
      </w:r>
      <w:r w:rsidRPr="00024B65">
        <w:rPr>
          <w:sz w:val="44"/>
          <w:szCs w:val="44"/>
          <w:u w:val="thick"/>
          <w:lang w:val="en-US"/>
        </w:rPr>
        <w:t xml:space="preserve">  </w:t>
      </w:r>
      <w:r>
        <w:rPr>
          <w:sz w:val="44"/>
          <w:szCs w:val="44"/>
          <w:u w:val="thick"/>
          <w:lang w:val="en-US"/>
        </w:rPr>
        <w:t xml:space="preserve">      </w:t>
      </w:r>
    </w:p>
    <w:p w:rsidR="00024B65" w:rsidRPr="00024B65" w:rsidRDefault="00024B65" w:rsidP="00024B65">
      <w:pPr>
        <w:pStyle w:val="Heading1"/>
        <w:rPr>
          <w:rFonts w:ascii="Adobe Myungjo Std M" w:eastAsia="Adobe Myungjo Std M" w:hAnsi="Adobe Myungjo Std M"/>
          <w:color w:val="000000" w:themeColor="text1"/>
          <w:sz w:val="56"/>
          <w:szCs w:val="56"/>
          <w:lang w:val="en-US"/>
        </w:rPr>
      </w:pPr>
      <w:r w:rsidRPr="00024B65">
        <w:rPr>
          <w:sz w:val="44"/>
          <w:szCs w:val="44"/>
          <w:lang w:val="en-US"/>
        </w:rPr>
        <w:t xml:space="preserve">              </w:t>
      </w:r>
      <w:r>
        <w:rPr>
          <w:sz w:val="44"/>
          <w:szCs w:val="44"/>
          <w:lang w:val="en-US"/>
        </w:rPr>
        <w:t xml:space="preserve">             </w:t>
      </w:r>
      <w:r>
        <w:rPr>
          <w:sz w:val="44"/>
          <w:szCs w:val="44"/>
          <w:lang w:val="en-US"/>
        </w:rPr>
        <w:tab/>
      </w:r>
      <w:r w:rsidRPr="00024B65">
        <w:rPr>
          <w:sz w:val="44"/>
          <w:szCs w:val="44"/>
          <w:lang w:val="en-US"/>
        </w:rPr>
        <w:t xml:space="preserve"> </w:t>
      </w:r>
      <w:r w:rsidRPr="00024B65">
        <w:rPr>
          <w:b w:val="0"/>
          <w:color w:val="000000" w:themeColor="text1"/>
          <w:sz w:val="44"/>
          <w:szCs w:val="44"/>
          <w:lang w:val="en-US"/>
        </w:rPr>
        <w:t xml:space="preserve">Assignment – 1   </w:t>
      </w:r>
    </w:p>
    <w:p w:rsidR="00024B65" w:rsidRDefault="00024B65">
      <w:pPr>
        <w:rPr>
          <w:sz w:val="44"/>
          <w:szCs w:val="44"/>
          <w:lang w:val="en-US"/>
        </w:rPr>
      </w:pPr>
    </w:p>
    <w:p w:rsidR="00024B65" w:rsidRDefault="00024B65">
      <w:pPr>
        <w:rPr>
          <w:sz w:val="44"/>
          <w:szCs w:val="44"/>
          <w:lang w:val="en-US"/>
        </w:rPr>
      </w:pPr>
      <w:bookmarkStart w:id="0" w:name="_GoBack"/>
      <w:bookmarkEnd w:id="0"/>
    </w:p>
    <w:p w:rsidR="00024B65" w:rsidRDefault="00024B65">
      <w:pPr>
        <w:rPr>
          <w:sz w:val="44"/>
          <w:szCs w:val="44"/>
          <w:lang w:val="en-US"/>
        </w:rPr>
      </w:pPr>
      <w:proofErr w:type="gramStart"/>
      <w:r w:rsidRPr="003402BD">
        <w:rPr>
          <w:rFonts w:ascii="Arial Black" w:hAnsi="Arial Black"/>
          <w:i/>
          <w:sz w:val="44"/>
          <w:szCs w:val="44"/>
          <w:u w:val="single"/>
          <w:lang w:val="en-US"/>
        </w:rPr>
        <w:t>NAME</w:t>
      </w:r>
      <w:r w:rsidRPr="003402BD">
        <w:rPr>
          <w:sz w:val="44"/>
          <w:szCs w:val="44"/>
          <w:u w:val="single"/>
          <w:lang w:val="en-US"/>
        </w:rPr>
        <w:t xml:space="preserve"> </w:t>
      </w:r>
      <w:r>
        <w:rPr>
          <w:sz w:val="44"/>
          <w:szCs w:val="44"/>
          <w:lang w:val="en-US"/>
        </w:rPr>
        <w:t>:</w:t>
      </w:r>
      <w:proofErr w:type="gramEnd"/>
      <w:r>
        <w:rPr>
          <w:sz w:val="44"/>
          <w:szCs w:val="44"/>
          <w:lang w:val="en-US"/>
        </w:rPr>
        <w:t xml:space="preserve"> VAIBHAV C</w:t>
      </w:r>
    </w:p>
    <w:p w:rsidR="00024B65" w:rsidRDefault="00024B65">
      <w:pPr>
        <w:rPr>
          <w:sz w:val="44"/>
          <w:szCs w:val="44"/>
          <w:lang w:val="en-US"/>
        </w:rPr>
      </w:pPr>
      <w:proofErr w:type="gramStart"/>
      <w:r w:rsidRPr="003402BD">
        <w:rPr>
          <w:rFonts w:ascii="Arial Black" w:hAnsi="Arial Black"/>
          <w:i/>
          <w:sz w:val="44"/>
          <w:szCs w:val="44"/>
          <w:u w:val="single"/>
          <w:lang w:val="en-US"/>
        </w:rPr>
        <w:t>SR.NO</w:t>
      </w:r>
      <w:r>
        <w:rPr>
          <w:sz w:val="44"/>
          <w:szCs w:val="44"/>
          <w:lang w:val="en-US"/>
        </w:rPr>
        <w:t xml:space="preserve"> :</w:t>
      </w:r>
      <w:proofErr w:type="gramEnd"/>
      <w:r>
        <w:rPr>
          <w:sz w:val="44"/>
          <w:szCs w:val="44"/>
          <w:lang w:val="en-US"/>
        </w:rPr>
        <w:t xml:space="preserve"> 21-1120</w:t>
      </w:r>
    </w:p>
    <w:p w:rsidR="00024B65" w:rsidRDefault="00024B65">
      <w:pPr>
        <w:rPr>
          <w:sz w:val="44"/>
          <w:szCs w:val="44"/>
          <w:lang w:val="en-US"/>
        </w:rPr>
      </w:pPr>
      <w:r w:rsidRPr="003402BD">
        <w:rPr>
          <w:rFonts w:ascii="Arial Black" w:hAnsi="Arial Black"/>
          <w:i/>
          <w:sz w:val="44"/>
          <w:szCs w:val="44"/>
          <w:u w:val="single"/>
          <w:lang w:val="en-US"/>
        </w:rPr>
        <w:t xml:space="preserve">BRANCH &amp; </w:t>
      </w:r>
      <w:proofErr w:type="gramStart"/>
      <w:r w:rsidRPr="003402BD">
        <w:rPr>
          <w:rFonts w:ascii="Arial Black" w:hAnsi="Arial Black"/>
          <w:i/>
          <w:sz w:val="44"/>
          <w:szCs w:val="44"/>
          <w:u w:val="single"/>
          <w:lang w:val="en-US"/>
        </w:rPr>
        <w:t>SEC</w:t>
      </w:r>
      <w:r w:rsidRPr="003402BD">
        <w:rPr>
          <w:sz w:val="44"/>
          <w:szCs w:val="44"/>
          <w:u w:val="single"/>
          <w:lang w:val="en-US"/>
        </w:rPr>
        <w:t xml:space="preserve"> </w:t>
      </w:r>
      <w:r>
        <w:rPr>
          <w:sz w:val="44"/>
          <w:szCs w:val="44"/>
          <w:lang w:val="en-US"/>
        </w:rPr>
        <w:t>:</w:t>
      </w:r>
      <w:proofErr w:type="gramEnd"/>
      <w:r>
        <w:rPr>
          <w:sz w:val="44"/>
          <w:szCs w:val="44"/>
          <w:lang w:val="en-US"/>
        </w:rPr>
        <w:t xml:space="preserve"> AIML (P-2)</w:t>
      </w:r>
    </w:p>
    <w:p w:rsidR="00024B65" w:rsidRPr="00024B65" w:rsidRDefault="009431FC">
      <w:pPr>
        <w:rPr>
          <w:sz w:val="44"/>
          <w:szCs w:val="44"/>
          <w:lang w:val="en-US"/>
        </w:rPr>
      </w:pPr>
      <w:proofErr w:type="gramStart"/>
      <w:r w:rsidRPr="003402BD">
        <w:rPr>
          <w:rFonts w:ascii="Arial Black" w:hAnsi="Arial Black"/>
          <w:i/>
          <w:sz w:val="44"/>
          <w:szCs w:val="44"/>
          <w:u w:val="single"/>
          <w:lang w:val="en-US"/>
        </w:rPr>
        <w:t xml:space="preserve">TOPIC </w:t>
      </w:r>
      <w:r>
        <w:rPr>
          <w:sz w:val="44"/>
          <w:szCs w:val="44"/>
          <w:lang w:val="en-US"/>
        </w:rPr>
        <w:t>:</w:t>
      </w:r>
      <w:proofErr w:type="gramEnd"/>
      <w:r>
        <w:rPr>
          <w:sz w:val="44"/>
          <w:szCs w:val="44"/>
          <w:lang w:val="en-US"/>
        </w:rPr>
        <w:t xml:space="preserve"> BUILDING MATERIALS</w:t>
      </w:r>
    </w:p>
    <w:sectPr w:rsidR="00024B65" w:rsidRPr="00024B65" w:rsidSect="007F4C3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3D8" w:rsidRDefault="00B653D8" w:rsidP="003402BD">
      <w:pPr>
        <w:spacing w:after="0" w:line="240" w:lineRule="auto"/>
      </w:pPr>
      <w:r>
        <w:separator/>
      </w:r>
    </w:p>
  </w:endnote>
  <w:endnote w:type="continuationSeparator" w:id="0">
    <w:p w:rsidR="00B653D8" w:rsidRDefault="00B653D8" w:rsidP="00340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Hebrew">
    <w:panose1 w:val="00000000000000000000"/>
    <w:charset w:val="00"/>
    <w:family w:val="roman"/>
    <w:notTrueType/>
    <w:pitch w:val="variable"/>
    <w:sig w:usb0="00000803" w:usb1="40000000" w:usb2="00000000" w:usb3="00000000" w:csb0="00000021" w:csb1="00000000"/>
  </w:font>
  <w:font w:name="Adobe Myungjo Std M">
    <w:panose1 w:val="00000000000000000000"/>
    <w:charset w:val="80"/>
    <w:family w:val="roman"/>
    <w:notTrueType/>
    <w:pitch w:val="variable"/>
    <w:sig w:usb0="00000203" w:usb1="29D72C10" w:usb2="00000010" w:usb3="00000000" w:csb0="002A0005" w:csb1="00000000"/>
  </w:font>
  <w:font w:name="Adobe Gothic Std B">
    <w:panose1 w:val="000000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dobe Thai">
    <w:panose1 w:val="00000000000000000000"/>
    <w:charset w:val="00"/>
    <w:family w:val="roman"/>
    <w:notTrueType/>
    <w:pitch w:val="variable"/>
    <w:sig w:usb0="01000003" w:usb1="00000000" w:usb2="00000000" w:usb3="00000000" w:csb0="00010001" w:csb1="00000000"/>
  </w:font>
  <w:font w:name="Arial Rounded MT Bold">
    <w:panose1 w:val="020F0704030504030204"/>
    <w:charset w:val="00"/>
    <w:family w:val="swiss"/>
    <w:pitch w:val="variable"/>
    <w:sig w:usb0="00000003" w:usb1="00000000" w:usb2="00000000" w:usb3="00000000" w:csb0="00000001" w:csb1="00000000"/>
  </w:font>
  <w:font w:name="Domine">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Adobe Fan Heiti Std B">
    <w:panose1 w:val="00000000000000000000"/>
    <w:charset w:val="80"/>
    <w:family w:val="swiss"/>
    <w:notTrueType/>
    <w:pitch w:val="variable"/>
    <w:sig w:usb0="00000203" w:usb1="1A0F1900" w:usb2="00000016" w:usb3="00000000" w:csb0="0012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3D8" w:rsidRDefault="00B653D8" w:rsidP="003402BD">
      <w:pPr>
        <w:spacing w:after="0" w:line="240" w:lineRule="auto"/>
      </w:pPr>
      <w:r>
        <w:separator/>
      </w:r>
    </w:p>
  </w:footnote>
  <w:footnote w:type="continuationSeparator" w:id="0">
    <w:p w:rsidR="00B653D8" w:rsidRDefault="00B653D8" w:rsidP="003402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920B2"/>
    <w:multiLevelType w:val="multilevel"/>
    <w:tmpl w:val="1474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CD42FF"/>
    <w:multiLevelType w:val="multilevel"/>
    <w:tmpl w:val="CB52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475110"/>
    <w:multiLevelType w:val="hybridMultilevel"/>
    <w:tmpl w:val="1DBAA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2263DA7"/>
    <w:multiLevelType w:val="multilevel"/>
    <w:tmpl w:val="DCB6AC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981CC2"/>
    <w:multiLevelType w:val="multilevel"/>
    <w:tmpl w:val="E270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E30900"/>
    <w:multiLevelType w:val="hybridMultilevel"/>
    <w:tmpl w:val="4A924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CC7690"/>
    <w:multiLevelType w:val="hybridMultilevel"/>
    <w:tmpl w:val="89D65EB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A175547"/>
    <w:multiLevelType w:val="hybridMultilevel"/>
    <w:tmpl w:val="7A6A9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55050E8"/>
    <w:multiLevelType w:val="multilevel"/>
    <w:tmpl w:val="581A6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4A2611"/>
    <w:multiLevelType w:val="multilevel"/>
    <w:tmpl w:val="13BC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200FAE"/>
    <w:multiLevelType w:val="multilevel"/>
    <w:tmpl w:val="8952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601D40"/>
    <w:multiLevelType w:val="multilevel"/>
    <w:tmpl w:val="B228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6805B1"/>
    <w:multiLevelType w:val="multilevel"/>
    <w:tmpl w:val="07DE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7ED3F35"/>
    <w:multiLevelType w:val="multilevel"/>
    <w:tmpl w:val="0A28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AC970E3"/>
    <w:multiLevelType w:val="multilevel"/>
    <w:tmpl w:val="1420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B3A29D1"/>
    <w:multiLevelType w:val="multilevel"/>
    <w:tmpl w:val="C842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5"/>
  </w:num>
  <w:num w:numId="5">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2"/>
  </w:num>
  <w:num w:numId="7">
    <w:abstractNumId w:val="7"/>
  </w:num>
  <w:num w:numId="8">
    <w:abstractNumId w:val="11"/>
  </w:num>
  <w:num w:numId="9">
    <w:abstractNumId w:val="12"/>
  </w:num>
  <w:num w:numId="10">
    <w:abstractNumId w:val="9"/>
  </w:num>
  <w:num w:numId="11">
    <w:abstractNumId w:val="1"/>
  </w:num>
  <w:num w:numId="12">
    <w:abstractNumId w:val="15"/>
  </w:num>
  <w:num w:numId="13">
    <w:abstractNumId w:val="4"/>
  </w:num>
  <w:num w:numId="14">
    <w:abstractNumId w:val="10"/>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B65"/>
    <w:rsid w:val="00024B65"/>
    <w:rsid w:val="000B78C4"/>
    <w:rsid w:val="001E22BA"/>
    <w:rsid w:val="002124C6"/>
    <w:rsid w:val="003402BD"/>
    <w:rsid w:val="004326E6"/>
    <w:rsid w:val="004E43F5"/>
    <w:rsid w:val="005D6589"/>
    <w:rsid w:val="005E12C7"/>
    <w:rsid w:val="006A41F4"/>
    <w:rsid w:val="007F4C3B"/>
    <w:rsid w:val="009431FC"/>
    <w:rsid w:val="00A53AB2"/>
    <w:rsid w:val="00AE637A"/>
    <w:rsid w:val="00B653D8"/>
    <w:rsid w:val="00C329A1"/>
    <w:rsid w:val="00D569B6"/>
    <w:rsid w:val="00D60A73"/>
    <w:rsid w:val="00DD7C26"/>
    <w:rsid w:val="00FF49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4B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69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2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B6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9431FC"/>
    <w:rPr>
      <w:color w:val="0000FF"/>
      <w:u w:val="single"/>
    </w:rPr>
  </w:style>
  <w:style w:type="paragraph" w:styleId="ListParagraph">
    <w:name w:val="List Paragraph"/>
    <w:basedOn w:val="Normal"/>
    <w:uiPriority w:val="34"/>
    <w:qFormat/>
    <w:rsid w:val="007F4C3B"/>
    <w:pPr>
      <w:ind w:left="720"/>
      <w:contextualSpacing/>
    </w:pPr>
  </w:style>
  <w:style w:type="character" w:customStyle="1" w:styleId="mw-headline">
    <w:name w:val="mw-headline"/>
    <w:basedOn w:val="DefaultParagraphFont"/>
    <w:rsid w:val="000B78C4"/>
  </w:style>
  <w:style w:type="character" w:styleId="Strong">
    <w:name w:val="Strong"/>
    <w:basedOn w:val="DefaultParagraphFont"/>
    <w:uiPriority w:val="22"/>
    <w:qFormat/>
    <w:rsid w:val="000B78C4"/>
    <w:rPr>
      <w:b/>
      <w:bCs/>
    </w:rPr>
  </w:style>
  <w:style w:type="paragraph" w:styleId="NormalWeb">
    <w:name w:val="Normal (Web)"/>
    <w:basedOn w:val="Normal"/>
    <w:uiPriority w:val="99"/>
    <w:semiHidden/>
    <w:unhideWhenUsed/>
    <w:rsid w:val="000B78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D569B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2C7"/>
    <w:rPr>
      <w:rFonts w:asciiTheme="majorHAnsi" w:eastAsiaTheme="majorEastAsia" w:hAnsiTheme="majorHAnsi" w:cstheme="majorBidi"/>
      <w:b/>
      <w:bCs/>
      <w:color w:val="4F81BD" w:themeColor="accent1"/>
    </w:rPr>
  </w:style>
  <w:style w:type="character" w:customStyle="1" w:styleId="mw-editsection">
    <w:name w:val="mw-editsection"/>
    <w:basedOn w:val="DefaultParagraphFont"/>
    <w:rsid w:val="004326E6"/>
  </w:style>
  <w:style w:type="character" w:customStyle="1" w:styleId="mw-editsection-bracket">
    <w:name w:val="mw-editsection-bracket"/>
    <w:basedOn w:val="DefaultParagraphFont"/>
    <w:rsid w:val="004326E6"/>
  </w:style>
  <w:style w:type="character" w:customStyle="1" w:styleId="ipa">
    <w:name w:val="ipa"/>
    <w:basedOn w:val="DefaultParagraphFont"/>
    <w:rsid w:val="005D6589"/>
  </w:style>
  <w:style w:type="paragraph" w:styleId="BalloonText">
    <w:name w:val="Balloon Text"/>
    <w:basedOn w:val="Normal"/>
    <w:link w:val="BalloonTextChar"/>
    <w:uiPriority w:val="99"/>
    <w:semiHidden/>
    <w:unhideWhenUsed/>
    <w:rsid w:val="005D6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589"/>
    <w:rPr>
      <w:rFonts w:ascii="Tahoma" w:hAnsi="Tahoma" w:cs="Tahoma"/>
      <w:sz w:val="16"/>
      <w:szCs w:val="16"/>
    </w:rPr>
  </w:style>
  <w:style w:type="paragraph" w:styleId="Header">
    <w:name w:val="header"/>
    <w:basedOn w:val="Normal"/>
    <w:link w:val="HeaderChar"/>
    <w:uiPriority w:val="99"/>
    <w:unhideWhenUsed/>
    <w:rsid w:val="003402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2BD"/>
  </w:style>
  <w:style w:type="paragraph" w:styleId="Footer">
    <w:name w:val="footer"/>
    <w:basedOn w:val="Normal"/>
    <w:link w:val="FooterChar"/>
    <w:uiPriority w:val="99"/>
    <w:unhideWhenUsed/>
    <w:rsid w:val="003402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2B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4B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69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2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B6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9431FC"/>
    <w:rPr>
      <w:color w:val="0000FF"/>
      <w:u w:val="single"/>
    </w:rPr>
  </w:style>
  <w:style w:type="paragraph" w:styleId="ListParagraph">
    <w:name w:val="List Paragraph"/>
    <w:basedOn w:val="Normal"/>
    <w:uiPriority w:val="34"/>
    <w:qFormat/>
    <w:rsid w:val="007F4C3B"/>
    <w:pPr>
      <w:ind w:left="720"/>
      <w:contextualSpacing/>
    </w:pPr>
  </w:style>
  <w:style w:type="character" w:customStyle="1" w:styleId="mw-headline">
    <w:name w:val="mw-headline"/>
    <w:basedOn w:val="DefaultParagraphFont"/>
    <w:rsid w:val="000B78C4"/>
  </w:style>
  <w:style w:type="character" w:styleId="Strong">
    <w:name w:val="Strong"/>
    <w:basedOn w:val="DefaultParagraphFont"/>
    <w:uiPriority w:val="22"/>
    <w:qFormat/>
    <w:rsid w:val="000B78C4"/>
    <w:rPr>
      <w:b/>
      <w:bCs/>
    </w:rPr>
  </w:style>
  <w:style w:type="paragraph" w:styleId="NormalWeb">
    <w:name w:val="Normal (Web)"/>
    <w:basedOn w:val="Normal"/>
    <w:uiPriority w:val="99"/>
    <w:semiHidden/>
    <w:unhideWhenUsed/>
    <w:rsid w:val="000B78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D569B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2C7"/>
    <w:rPr>
      <w:rFonts w:asciiTheme="majorHAnsi" w:eastAsiaTheme="majorEastAsia" w:hAnsiTheme="majorHAnsi" w:cstheme="majorBidi"/>
      <w:b/>
      <w:bCs/>
      <w:color w:val="4F81BD" w:themeColor="accent1"/>
    </w:rPr>
  </w:style>
  <w:style w:type="character" w:customStyle="1" w:styleId="mw-editsection">
    <w:name w:val="mw-editsection"/>
    <w:basedOn w:val="DefaultParagraphFont"/>
    <w:rsid w:val="004326E6"/>
  </w:style>
  <w:style w:type="character" w:customStyle="1" w:styleId="mw-editsection-bracket">
    <w:name w:val="mw-editsection-bracket"/>
    <w:basedOn w:val="DefaultParagraphFont"/>
    <w:rsid w:val="004326E6"/>
  </w:style>
  <w:style w:type="character" w:customStyle="1" w:styleId="ipa">
    <w:name w:val="ipa"/>
    <w:basedOn w:val="DefaultParagraphFont"/>
    <w:rsid w:val="005D6589"/>
  </w:style>
  <w:style w:type="paragraph" w:styleId="BalloonText">
    <w:name w:val="Balloon Text"/>
    <w:basedOn w:val="Normal"/>
    <w:link w:val="BalloonTextChar"/>
    <w:uiPriority w:val="99"/>
    <w:semiHidden/>
    <w:unhideWhenUsed/>
    <w:rsid w:val="005D6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589"/>
    <w:rPr>
      <w:rFonts w:ascii="Tahoma" w:hAnsi="Tahoma" w:cs="Tahoma"/>
      <w:sz w:val="16"/>
      <w:szCs w:val="16"/>
    </w:rPr>
  </w:style>
  <w:style w:type="paragraph" w:styleId="Header">
    <w:name w:val="header"/>
    <w:basedOn w:val="Normal"/>
    <w:link w:val="HeaderChar"/>
    <w:uiPriority w:val="99"/>
    <w:unhideWhenUsed/>
    <w:rsid w:val="003402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2BD"/>
  </w:style>
  <w:style w:type="paragraph" w:styleId="Footer">
    <w:name w:val="footer"/>
    <w:basedOn w:val="Normal"/>
    <w:link w:val="FooterChar"/>
    <w:uiPriority w:val="99"/>
    <w:unhideWhenUsed/>
    <w:rsid w:val="003402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2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609519">
      <w:bodyDiv w:val="1"/>
      <w:marLeft w:val="0"/>
      <w:marRight w:val="0"/>
      <w:marTop w:val="0"/>
      <w:marBottom w:val="0"/>
      <w:divBdr>
        <w:top w:val="none" w:sz="0" w:space="0" w:color="auto"/>
        <w:left w:val="none" w:sz="0" w:space="0" w:color="auto"/>
        <w:bottom w:val="none" w:sz="0" w:space="0" w:color="auto"/>
        <w:right w:val="none" w:sz="0" w:space="0" w:color="auto"/>
      </w:divBdr>
    </w:div>
    <w:div w:id="206339209">
      <w:bodyDiv w:val="1"/>
      <w:marLeft w:val="0"/>
      <w:marRight w:val="0"/>
      <w:marTop w:val="0"/>
      <w:marBottom w:val="0"/>
      <w:divBdr>
        <w:top w:val="none" w:sz="0" w:space="0" w:color="auto"/>
        <w:left w:val="none" w:sz="0" w:space="0" w:color="auto"/>
        <w:bottom w:val="none" w:sz="0" w:space="0" w:color="auto"/>
        <w:right w:val="none" w:sz="0" w:space="0" w:color="auto"/>
      </w:divBdr>
      <w:divsChild>
        <w:div w:id="71196442">
          <w:marLeft w:val="0"/>
          <w:marRight w:val="0"/>
          <w:marTop w:val="0"/>
          <w:marBottom w:val="120"/>
          <w:divBdr>
            <w:top w:val="none" w:sz="0" w:space="0" w:color="auto"/>
            <w:left w:val="none" w:sz="0" w:space="0" w:color="auto"/>
            <w:bottom w:val="none" w:sz="0" w:space="0" w:color="auto"/>
            <w:right w:val="none" w:sz="0" w:space="0" w:color="auto"/>
          </w:divBdr>
        </w:div>
        <w:div w:id="1517496904">
          <w:marLeft w:val="0"/>
          <w:marRight w:val="0"/>
          <w:marTop w:val="72"/>
          <w:marBottom w:val="0"/>
          <w:divBdr>
            <w:top w:val="none" w:sz="0" w:space="0" w:color="auto"/>
            <w:left w:val="none" w:sz="0" w:space="0" w:color="auto"/>
            <w:bottom w:val="none" w:sz="0" w:space="0" w:color="auto"/>
            <w:right w:val="none" w:sz="0" w:space="0" w:color="auto"/>
          </w:divBdr>
        </w:div>
        <w:div w:id="854878779">
          <w:marLeft w:val="0"/>
          <w:marRight w:val="0"/>
          <w:marTop w:val="0"/>
          <w:marBottom w:val="120"/>
          <w:divBdr>
            <w:top w:val="none" w:sz="0" w:space="0" w:color="auto"/>
            <w:left w:val="none" w:sz="0" w:space="0" w:color="auto"/>
            <w:bottom w:val="none" w:sz="0" w:space="0" w:color="auto"/>
            <w:right w:val="none" w:sz="0" w:space="0" w:color="auto"/>
          </w:divBdr>
        </w:div>
      </w:divsChild>
    </w:div>
    <w:div w:id="249042603">
      <w:bodyDiv w:val="1"/>
      <w:marLeft w:val="0"/>
      <w:marRight w:val="0"/>
      <w:marTop w:val="0"/>
      <w:marBottom w:val="0"/>
      <w:divBdr>
        <w:top w:val="none" w:sz="0" w:space="0" w:color="auto"/>
        <w:left w:val="none" w:sz="0" w:space="0" w:color="auto"/>
        <w:bottom w:val="none" w:sz="0" w:space="0" w:color="auto"/>
        <w:right w:val="none" w:sz="0" w:space="0" w:color="auto"/>
      </w:divBdr>
    </w:div>
    <w:div w:id="266013169">
      <w:bodyDiv w:val="1"/>
      <w:marLeft w:val="0"/>
      <w:marRight w:val="0"/>
      <w:marTop w:val="0"/>
      <w:marBottom w:val="0"/>
      <w:divBdr>
        <w:top w:val="none" w:sz="0" w:space="0" w:color="auto"/>
        <w:left w:val="none" w:sz="0" w:space="0" w:color="auto"/>
        <w:bottom w:val="none" w:sz="0" w:space="0" w:color="auto"/>
        <w:right w:val="none" w:sz="0" w:space="0" w:color="auto"/>
      </w:divBdr>
    </w:div>
    <w:div w:id="304553775">
      <w:bodyDiv w:val="1"/>
      <w:marLeft w:val="0"/>
      <w:marRight w:val="0"/>
      <w:marTop w:val="0"/>
      <w:marBottom w:val="0"/>
      <w:divBdr>
        <w:top w:val="none" w:sz="0" w:space="0" w:color="auto"/>
        <w:left w:val="none" w:sz="0" w:space="0" w:color="auto"/>
        <w:bottom w:val="none" w:sz="0" w:space="0" w:color="auto"/>
        <w:right w:val="none" w:sz="0" w:space="0" w:color="auto"/>
      </w:divBdr>
      <w:divsChild>
        <w:div w:id="198858642">
          <w:marLeft w:val="0"/>
          <w:marRight w:val="0"/>
          <w:marTop w:val="0"/>
          <w:marBottom w:val="0"/>
          <w:divBdr>
            <w:top w:val="none" w:sz="0" w:space="0" w:color="auto"/>
            <w:left w:val="none" w:sz="0" w:space="0" w:color="auto"/>
            <w:bottom w:val="none" w:sz="0" w:space="0" w:color="auto"/>
            <w:right w:val="none" w:sz="0" w:space="0" w:color="auto"/>
          </w:divBdr>
        </w:div>
        <w:div w:id="758526211">
          <w:marLeft w:val="0"/>
          <w:marRight w:val="0"/>
          <w:marTop w:val="0"/>
          <w:marBottom w:val="0"/>
          <w:divBdr>
            <w:top w:val="none" w:sz="0" w:space="0" w:color="auto"/>
            <w:left w:val="none" w:sz="0" w:space="0" w:color="auto"/>
            <w:bottom w:val="none" w:sz="0" w:space="0" w:color="auto"/>
            <w:right w:val="none" w:sz="0" w:space="0" w:color="auto"/>
          </w:divBdr>
        </w:div>
        <w:div w:id="1687517633">
          <w:marLeft w:val="0"/>
          <w:marRight w:val="0"/>
          <w:marTop w:val="0"/>
          <w:marBottom w:val="0"/>
          <w:divBdr>
            <w:top w:val="none" w:sz="0" w:space="0" w:color="auto"/>
            <w:left w:val="none" w:sz="0" w:space="0" w:color="auto"/>
            <w:bottom w:val="none" w:sz="0" w:space="0" w:color="auto"/>
            <w:right w:val="none" w:sz="0" w:space="0" w:color="auto"/>
          </w:divBdr>
        </w:div>
        <w:div w:id="451634425">
          <w:marLeft w:val="0"/>
          <w:marRight w:val="0"/>
          <w:marTop w:val="0"/>
          <w:marBottom w:val="0"/>
          <w:divBdr>
            <w:top w:val="none" w:sz="0" w:space="0" w:color="auto"/>
            <w:left w:val="none" w:sz="0" w:space="0" w:color="auto"/>
            <w:bottom w:val="none" w:sz="0" w:space="0" w:color="auto"/>
            <w:right w:val="none" w:sz="0" w:space="0" w:color="auto"/>
          </w:divBdr>
        </w:div>
        <w:div w:id="1395468058">
          <w:marLeft w:val="0"/>
          <w:marRight w:val="0"/>
          <w:marTop w:val="0"/>
          <w:marBottom w:val="0"/>
          <w:divBdr>
            <w:top w:val="none" w:sz="0" w:space="0" w:color="auto"/>
            <w:left w:val="none" w:sz="0" w:space="0" w:color="auto"/>
            <w:bottom w:val="none" w:sz="0" w:space="0" w:color="auto"/>
            <w:right w:val="none" w:sz="0" w:space="0" w:color="auto"/>
          </w:divBdr>
        </w:div>
        <w:div w:id="800614319">
          <w:marLeft w:val="0"/>
          <w:marRight w:val="0"/>
          <w:marTop w:val="0"/>
          <w:marBottom w:val="0"/>
          <w:divBdr>
            <w:top w:val="none" w:sz="0" w:space="0" w:color="auto"/>
            <w:left w:val="none" w:sz="0" w:space="0" w:color="auto"/>
            <w:bottom w:val="none" w:sz="0" w:space="0" w:color="auto"/>
            <w:right w:val="none" w:sz="0" w:space="0" w:color="auto"/>
          </w:divBdr>
        </w:div>
        <w:div w:id="1351685226">
          <w:marLeft w:val="0"/>
          <w:marRight w:val="0"/>
          <w:marTop w:val="0"/>
          <w:marBottom w:val="0"/>
          <w:divBdr>
            <w:top w:val="none" w:sz="0" w:space="0" w:color="auto"/>
            <w:left w:val="none" w:sz="0" w:space="0" w:color="auto"/>
            <w:bottom w:val="none" w:sz="0" w:space="0" w:color="auto"/>
            <w:right w:val="none" w:sz="0" w:space="0" w:color="auto"/>
          </w:divBdr>
        </w:div>
        <w:div w:id="1097093653">
          <w:marLeft w:val="0"/>
          <w:marRight w:val="0"/>
          <w:marTop w:val="0"/>
          <w:marBottom w:val="0"/>
          <w:divBdr>
            <w:top w:val="none" w:sz="0" w:space="0" w:color="auto"/>
            <w:left w:val="none" w:sz="0" w:space="0" w:color="auto"/>
            <w:bottom w:val="none" w:sz="0" w:space="0" w:color="auto"/>
            <w:right w:val="none" w:sz="0" w:space="0" w:color="auto"/>
          </w:divBdr>
        </w:div>
        <w:div w:id="416826618">
          <w:marLeft w:val="0"/>
          <w:marRight w:val="0"/>
          <w:marTop w:val="0"/>
          <w:marBottom w:val="0"/>
          <w:divBdr>
            <w:top w:val="none" w:sz="0" w:space="0" w:color="auto"/>
            <w:left w:val="none" w:sz="0" w:space="0" w:color="auto"/>
            <w:bottom w:val="none" w:sz="0" w:space="0" w:color="auto"/>
            <w:right w:val="none" w:sz="0" w:space="0" w:color="auto"/>
          </w:divBdr>
        </w:div>
        <w:div w:id="1110053882">
          <w:marLeft w:val="0"/>
          <w:marRight w:val="0"/>
          <w:marTop w:val="0"/>
          <w:marBottom w:val="0"/>
          <w:divBdr>
            <w:top w:val="none" w:sz="0" w:space="0" w:color="auto"/>
            <w:left w:val="none" w:sz="0" w:space="0" w:color="auto"/>
            <w:bottom w:val="none" w:sz="0" w:space="0" w:color="auto"/>
            <w:right w:val="none" w:sz="0" w:space="0" w:color="auto"/>
          </w:divBdr>
        </w:div>
        <w:div w:id="1791582894">
          <w:marLeft w:val="0"/>
          <w:marRight w:val="0"/>
          <w:marTop w:val="0"/>
          <w:marBottom w:val="0"/>
          <w:divBdr>
            <w:top w:val="none" w:sz="0" w:space="0" w:color="auto"/>
            <w:left w:val="none" w:sz="0" w:space="0" w:color="auto"/>
            <w:bottom w:val="none" w:sz="0" w:space="0" w:color="auto"/>
            <w:right w:val="none" w:sz="0" w:space="0" w:color="auto"/>
          </w:divBdr>
        </w:div>
      </w:divsChild>
    </w:div>
    <w:div w:id="305204302">
      <w:bodyDiv w:val="1"/>
      <w:marLeft w:val="0"/>
      <w:marRight w:val="0"/>
      <w:marTop w:val="0"/>
      <w:marBottom w:val="0"/>
      <w:divBdr>
        <w:top w:val="none" w:sz="0" w:space="0" w:color="auto"/>
        <w:left w:val="none" w:sz="0" w:space="0" w:color="auto"/>
        <w:bottom w:val="none" w:sz="0" w:space="0" w:color="auto"/>
        <w:right w:val="none" w:sz="0" w:space="0" w:color="auto"/>
      </w:divBdr>
    </w:div>
    <w:div w:id="342897446">
      <w:bodyDiv w:val="1"/>
      <w:marLeft w:val="0"/>
      <w:marRight w:val="0"/>
      <w:marTop w:val="0"/>
      <w:marBottom w:val="0"/>
      <w:divBdr>
        <w:top w:val="none" w:sz="0" w:space="0" w:color="auto"/>
        <w:left w:val="none" w:sz="0" w:space="0" w:color="auto"/>
        <w:bottom w:val="none" w:sz="0" w:space="0" w:color="auto"/>
        <w:right w:val="none" w:sz="0" w:space="0" w:color="auto"/>
      </w:divBdr>
    </w:div>
    <w:div w:id="439953342">
      <w:bodyDiv w:val="1"/>
      <w:marLeft w:val="0"/>
      <w:marRight w:val="0"/>
      <w:marTop w:val="0"/>
      <w:marBottom w:val="0"/>
      <w:divBdr>
        <w:top w:val="none" w:sz="0" w:space="0" w:color="auto"/>
        <w:left w:val="none" w:sz="0" w:space="0" w:color="auto"/>
        <w:bottom w:val="none" w:sz="0" w:space="0" w:color="auto"/>
        <w:right w:val="none" w:sz="0" w:space="0" w:color="auto"/>
      </w:divBdr>
      <w:divsChild>
        <w:div w:id="2145072797">
          <w:marLeft w:val="0"/>
          <w:marRight w:val="0"/>
          <w:marTop w:val="0"/>
          <w:marBottom w:val="120"/>
          <w:divBdr>
            <w:top w:val="none" w:sz="0" w:space="0" w:color="auto"/>
            <w:left w:val="none" w:sz="0" w:space="0" w:color="auto"/>
            <w:bottom w:val="none" w:sz="0" w:space="0" w:color="auto"/>
            <w:right w:val="none" w:sz="0" w:space="0" w:color="auto"/>
          </w:divBdr>
        </w:div>
      </w:divsChild>
    </w:div>
    <w:div w:id="450519799">
      <w:bodyDiv w:val="1"/>
      <w:marLeft w:val="0"/>
      <w:marRight w:val="0"/>
      <w:marTop w:val="0"/>
      <w:marBottom w:val="0"/>
      <w:divBdr>
        <w:top w:val="none" w:sz="0" w:space="0" w:color="auto"/>
        <w:left w:val="none" w:sz="0" w:space="0" w:color="auto"/>
        <w:bottom w:val="none" w:sz="0" w:space="0" w:color="auto"/>
        <w:right w:val="none" w:sz="0" w:space="0" w:color="auto"/>
      </w:divBdr>
    </w:div>
    <w:div w:id="495272254">
      <w:bodyDiv w:val="1"/>
      <w:marLeft w:val="0"/>
      <w:marRight w:val="0"/>
      <w:marTop w:val="0"/>
      <w:marBottom w:val="0"/>
      <w:divBdr>
        <w:top w:val="none" w:sz="0" w:space="0" w:color="auto"/>
        <w:left w:val="none" w:sz="0" w:space="0" w:color="auto"/>
        <w:bottom w:val="none" w:sz="0" w:space="0" w:color="auto"/>
        <w:right w:val="none" w:sz="0" w:space="0" w:color="auto"/>
      </w:divBdr>
    </w:div>
    <w:div w:id="525172326">
      <w:bodyDiv w:val="1"/>
      <w:marLeft w:val="0"/>
      <w:marRight w:val="0"/>
      <w:marTop w:val="0"/>
      <w:marBottom w:val="0"/>
      <w:divBdr>
        <w:top w:val="none" w:sz="0" w:space="0" w:color="auto"/>
        <w:left w:val="none" w:sz="0" w:space="0" w:color="auto"/>
        <w:bottom w:val="none" w:sz="0" w:space="0" w:color="auto"/>
        <w:right w:val="none" w:sz="0" w:space="0" w:color="auto"/>
      </w:divBdr>
    </w:div>
    <w:div w:id="570820504">
      <w:bodyDiv w:val="1"/>
      <w:marLeft w:val="0"/>
      <w:marRight w:val="0"/>
      <w:marTop w:val="0"/>
      <w:marBottom w:val="0"/>
      <w:divBdr>
        <w:top w:val="none" w:sz="0" w:space="0" w:color="auto"/>
        <w:left w:val="none" w:sz="0" w:space="0" w:color="auto"/>
        <w:bottom w:val="none" w:sz="0" w:space="0" w:color="auto"/>
        <w:right w:val="none" w:sz="0" w:space="0" w:color="auto"/>
      </w:divBdr>
      <w:divsChild>
        <w:div w:id="2122727015">
          <w:marLeft w:val="336"/>
          <w:marRight w:val="0"/>
          <w:marTop w:val="120"/>
          <w:marBottom w:val="312"/>
          <w:divBdr>
            <w:top w:val="none" w:sz="0" w:space="0" w:color="auto"/>
            <w:left w:val="none" w:sz="0" w:space="0" w:color="auto"/>
            <w:bottom w:val="none" w:sz="0" w:space="0" w:color="auto"/>
            <w:right w:val="none" w:sz="0" w:space="0" w:color="auto"/>
          </w:divBdr>
          <w:divsChild>
            <w:div w:id="161312545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24577578">
      <w:bodyDiv w:val="1"/>
      <w:marLeft w:val="0"/>
      <w:marRight w:val="0"/>
      <w:marTop w:val="0"/>
      <w:marBottom w:val="0"/>
      <w:divBdr>
        <w:top w:val="none" w:sz="0" w:space="0" w:color="auto"/>
        <w:left w:val="none" w:sz="0" w:space="0" w:color="auto"/>
        <w:bottom w:val="none" w:sz="0" w:space="0" w:color="auto"/>
        <w:right w:val="none" w:sz="0" w:space="0" w:color="auto"/>
      </w:divBdr>
    </w:div>
    <w:div w:id="634262684">
      <w:bodyDiv w:val="1"/>
      <w:marLeft w:val="0"/>
      <w:marRight w:val="0"/>
      <w:marTop w:val="0"/>
      <w:marBottom w:val="0"/>
      <w:divBdr>
        <w:top w:val="none" w:sz="0" w:space="0" w:color="auto"/>
        <w:left w:val="none" w:sz="0" w:space="0" w:color="auto"/>
        <w:bottom w:val="none" w:sz="0" w:space="0" w:color="auto"/>
        <w:right w:val="none" w:sz="0" w:space="0" w:color="auto"/>
      </w:divBdr>
    </w:div>
    <w:div w:id="637998773">
      <w:bodyDiv w:val="1"/>
      <w:marLeft w:val="0"/>
      <w:marRight w:val="0"/>
      <w:marTop w:val="0"/>
      <w:marBottom w:val="0"/>
      <w:divBdr>
        <w:top w:val="none" w:sz="0" w:space="0" w:color="auto"/>
        <w:left w:val="none" w:sz="0" w:space="0" w:color="auto"/>
        <w:bottom w:val="none" w:sz="0" w:space="0" w:color="auto"/>
        <w:right w:val="none" w:sz="0" w:space="0" w:color="auto"/>
      </w:divBdr>
    </w:div>
    <w:div w:id="664749756">
      <w:bodyDiv w:val="1"/>
      <w:marLeft w:val="0"/>
      <w:marRight w:val="0"/>
      <w:marTop w:val="0"/>
      <w:marBottom w:val="0"/>
      <w:divBdr>
        <w:top w:val="none" w:sz="0" w:space="0" w:color="auto"/>
        <w:left w:val="none" w:sz="0" w:space="0" w:color="auto"/>
        <w:bottom w:val="none" w:sz="0" w:space="0" w:color="auto"/>
        <w:right w:val="none" w:sz="0" w:space="0" w:color="auto"/>
      </w:divBdr>
    </w:div>
    <w:div w:id="680010842">
      <w:bodyDiv w:val="1"/>
      <w:marLeft w:val="0"/>
      <w:marRight w:val="0"/>
      <w:marTop w:val="0"/>
      <w:marBottom w:val="0"/>
      <w:divBdr>
        <w:top w:val="none" w:sz="0" w:space="0" w:color="auto"/>
        <w:left w:val="none" w:sz="0" w:space="0" w:color="auto"/>
        <w:bottom w:val="none" w:sz="0" w:space="0" w:color="auto"/>
        <w:right w:val="none" w:sz="0" w:space="0" w:color="auto"/>
      </w:divBdr>
    </w:div>
    <w:div w:id="705788156">
      <w:bodyDiv w:val="1"/>
      <w:marLeft w:val="0"/>
      <w:marRight w:val="0"/>
      <w:marTop w:val="0"/>
      <w:marBottom w:val="0"/>
      <w:divBdr>
        <w:top w:val="none" w:sz="0" w:space="0" w:color="auto"/>
        <w:left w:val="none" w:sz="0" w:space="0" w:color="auto"/>
        <w:bottom w:val="none" w:sz="0" w:space="0" w:color="auto"/>
        <w:right w:val="none" w:sz="0" w:space="0" w:color="auto"/>
      </w:divBdr>
    </w:div>
    <w:div w:id="712340655">
      <w:bodyDiv w:val="1"/>
      <w:marLeft w:val="0"/>
      <w:marRight w:val="0"/>
      <w:marTop w:val="0"/>
      <w:marBottom w:val="0"/>
      <w:divBdr>
        <w:top w:val="none" w:sz="0" w:space="0" w:color="auto"/>
        <w:left w:val="none" w:sz="0" w:space="0" w:color="auto"/>
        <w:bottom w:val="none" w:sz="0" w:space="0" w:color="auto"/>
        <w:right w:val="none" w:sz="0" w:space="0" w:color="auto"/>
      </w:divBdr>
    </w:div>
    <w:div w:id="724111934">
      <w:bodyDiv w:val="1"/>
      <w:marLeft w:val="0"/>
      <w:marRight w:val="0"/>
      <w:marTop w:val="0"/>
      <w:marBottom w:val="0"/>
      <w:divBdr>
        <w:top w:val="none" w:sz="0" w:space="0" w:color="auto"/>
        <w:left w:val="none" w:sz="0" w:space="0" w:color="auto"/>
        <w:bottom w:val="none" w:sz="0" w:space="0" w:color="auto"/>
        <w:right w:val="none" w:sz="0" w:space="0" w:color="auto"/>
      </w:divBdr>
    </w:div>
    <w:div w:id="806093040">
      <w:bodyDiv w:val="1"/>
      <w:marLeft w:val="0"/>
      <w:marRight w:val="0"/>
      <w:marTop w:val="0"/>
      <w:marBottom w:val="0"/>
      <w:divBdr>
        <w:top w:val="none" w:sz="0" w:space="0" w:color="auto"/>
        <w:left w:val="none" w:sz="0" w:space="0" w:color="auto"/>
        <w:bottom w:val="none" w:sz="0" w:space="0" w:color="auto"/>
        <w:right w:val="none" w:sz="0" w:space="0" w:color="auto"/>
      </w:divBdr>
    </w:div>
    <w:div w:id="856964645">
      <w:bodyDiv w:val="1"/>
      <w:marLeft w:val="0"/>
      <w:marRight w:val="0"/>
      <w:marTop w:val="0"/>
      <w:marBottom w:val="0"/>
      <w:divBdr>
        <w:top w:val="none" w:sz="0" w:space="0" w:color="auto"/>
        <w:left w:val="none" w:sz="0" w:space="0" w:color="auto"/>
        <w:bottom w:val="none" w:sz="0" w:space="0" w:color="auto"/>
        <w:right w:val="none" w:sz="0" w:space="0" w:color="auto"/>
      </w:divBdr>
    </w:div>
    <w:div w:id="911889474">
      <w:bodyDiv w:val="1"/>
      <w:marLeft w:val="0"/>
      <w:marRight w:val="0"/>
      <w:marTop w:val="0"/>
      <w:marBottom w:val="0"/>
      <w:divBdr>
        <w:top w:val="none" w:sz="0" w:space="0" w:color="auto"/>
        <w:left w:val="none" w:sz="0" w:space="0" w:color="auto"/>
        <w:bottom w:val="none" w:sz="0" w:space="0" w:color="auto"/>
        <w:right w:val="none" w:sz="0" w:space="0" w:color="auto"/>
      </w:divBdr>
    </w:div>
    <w:div w:id="915626254">
      <w:bodyDiv w:val="1"/>
      <w:marLeft w:val="0"/>
      <w:marRight w:val="0"/>
      <w:marTop w:val="0"/>
      <w:marBottom w:val="0"/>
      <w:divBdr>
        <w:top w:val="none" w:sz="0" w:space="0" w:color="auto"/>
        <w:left w:val="none" w:sz="0" w:space="0" w:color="auto"/>
        <w:bottom w:val="none" w:sz="0" w:space="0" w:color="auto"/>
        <w:right w:val="none" w:sz="0" w:space="0" w:color="auto"/>
      </w:divBdr>
    </w:div>
    <w:div w:id="1023750878">
      <w:bodyDiv w:val="1"/>
      <w:marLeft w:val="0"/>
      <w:marRight w:val="0"/>
      <w:marTop w:val="0"/>
      <w:marBottom w:val="0"/>
      <w:divBdr>
        <w:top w:val="none" w:sz="0" w:space="0" w:color="auto"/>
        <w:left w:val="none" w:sz="0" w:space="0" w:color="auto"/>
        <w:bottom w:val="none" w:sz="0" w:space="0" w:color="auto"/>
        <w:right w:val="none" w:sz="0" w:space="0" w:color="auto"/>
      </w:divBdr>
    </w:div>
    <w:div w:id="1037586156">
      <w:bodyDiv w:val="1"/>
      <w:marLeft w:val="0"/>
      <w:marRight w:val="0"/>
      <w:marTop w:val="0"/>
      <w:marBottom w:val="0"/>
      <w:divBdr>
        <w:top w:val="none" w:sz="0" w:space="0" w:color="auto"/>
        <w:left w:val="none" w:sz="0" w:space="0" w:color="auto"/>
        <w:bottom w:val="none" w:sz="0" w:space="0" w:color="auto"/>
        <w:right w:val="none" w:sz="0" w:space="0" w:color="auto"/>
      </w:divBdr>
    </w:div>
    <w:div w:id="1081491253">
      <w:bodyDiv w:val="1"/>
      <w:marLeft w:val="0"/>
      <w:marRight w:val="0"/>
      <w:marTop w:val="0"/>
      <w:marBottom w:val="0"/>
      <w:divBdr>
        <w:top w:val="none" w:sz="0" w:space="0" w:color="auto"/>
        <w:left w:val="none" w:sz="0" w:space="0" w:color="auto"/>
        <w:bottom w:val="none" w:sz="0" w:space="0" w:color="auto"/>
        <w:right w:val="none" w:sz="0" w:space="0" w:color="auto"/>
      </w:divBdr>
    </w:div>
    <w:div w:id="1093667012">
      <w:bodyDiv w:val="1"/>
      <w:marLeft w:val="0"/>
      <w:marRight w:val="0"/>
      <w:marTop w:val="0"/>
      <w:marBottom w:val="0"/>
      <w:divBdr>
        <w:top w:val="none" w:sz="0" w:space="0" w:color="auto"/>
        <w:left w:val="none" w:sz="0" w:space="0" w:color="auto"/>
        <w:bottom w:val="none" w:sz="0" w:space="0" w:color="auto"/>
        <w:right w:val="none" w:sz="0" w:space="0" w:color="auto"/>
      </w:divBdr>
    </w:div>
    <w:div w:id="1137259975">
      <w:bodyDiv w:val="1"/>
      <w:marLeft w:val="0"/>
      <w:marRight w:val="0"/>
      <w:marTop w:val="0"/>
      <w:marBottom w:val="0"/>
      <w:divBdr>
        <w:top w:val="none" w:sz="0" w:space="0" w:color="auto"/>
        <w:left w:val="none" w:sz="0" w:space="0" w:color="auto"/>
        <w:bottom w:val="none" w:sz="0" w:space="0" w:color="auto"/>
        <w:right w:val="none" w:sz="0" w:space="0" w:color="auto"/>
      </w:divBdr>
    </w:div>
    <w:div w:id="1138258880">
      <w:bodyDiv w:val="1"/>
      <w:marLeft w:val="0"/>
      <w:marRight w:val="0"/>
      <w:marTop w:val="0"/>
      <w:marBottom w:val="0"/>
      <w:divBdr>
        <w:top w:val="none" w:sz="0" w:space="0" w:color="auto"/>
        <w:left w:val="none" w:sz="0" w:space="0" w:color="auto"/>
        <w:bottom w:val="none" w:sz="0" w:space="0" w:color="auto"/>
        <w:right w:val="none" w:sz="0" w:space="0" w:color="auto"/>
      </w:divBdr>
    </w:div>
    <w:div w:id="1205948142">
      <w:bodyDiv w:val="1"/>
      <w:marLeft w:val="0"/>
      <w:marRight w:val="0"/>
      <w:marTop w:val="0"/>
      <w:marBottom w:val="0"/>
      <w:divBdr>
        <w:top w:val="none" w:sz="0" w:space="0" w:color="auto"/>
        <w:left w:val="none" w:sz="0" w:space="0" w:color="auto"/>
        <w:bottom w:val="none" w:sz="0" w:space="0" w:color="auto"/>
        <w:right w:val="none" w:sz="0" w:space="0" w:color="auto"/>
      </w:divBdr>
    </w:div>
    <w:div w:id="1218131275">
      <w:bodyDiv w:val="1"/>
      <w:marLeft w:val="0"/>
      <w:marRight w:val="0"/>
      <w:marTop w:val="0"/>
      <w:marBottom w:val="0"/>
      <w:divBdr>
        <w:top w:val="none" w:sz="0" w:space="0" w:color="auto"/>
        <w:left w:val="none" w:sz="0" w:space="0" w:color="auto"/>
        <w:bottom w:val="none" w:sz="0" w:space="0" w:color="auto"/>
        <w:right w:val="none" w:sz="0" w:space="0" w:color="auto"/>
      </w:divBdr>
    </w:div>
    <w:div w:id="1235509042">
      <w:bodyDiv w:val="1"/>
      <w:marLeft w:val="0"/>
      <w:marRight w:val="0"/>
      <w:marTop w:val="0"/>
      <w:marBottom w:val="0"/>
      <w:divBdr>
        <w:top w:val="none" w:sz="0" w:space="0" w:color="auto"/>
        <w:left w:val="none" w:sz="0" w:space="0" w:color="auto"/>
        <w:bottom w:val="none" w:sz="0" w:space="0" w:color="auto"/>
        <w:right w:val="none" w:sz="0" w:space="0" w:color="auto"/>
      </w:divBdr>
    </w:div>
    <w:div w:id="1252935717">
      <w:bodyDiv w:val="1"/>
      <w:marLeft w:val="0"/>
      <w:marRight w:val="0"/>
      <w:marTop w:val="0"/>
      <w:marBottom w:val="0"/>
      <w:divBdr>
        <w:top w:val="none" w:sz="0" w:space="0" w:color="auto"/>
        <w:left w:val="none" w:sz="0" w:space="0" w:color="auto"/>
        <w:bottom w:val="none" w:sz="0" w:space="0" w:color="auto"/>
        <w:right w:val="none" w:sz="0" w:space="0" w:color="auto"/>
      </w:divBdr>
    </w:div>
    <w:div w:id="1257053897">
      <w:bodyDiv w:val="1"/>
      <w:marLeft w:val="0"/>
      <w:marRight w:val="0"/>
      <w:marTop w:val="0"/>
      <w:marBottom w:val="0"/>
      <w:divBdr>
        <w:top w:val="none" w:sz="0" w:space="0" w:color="auto"/>
        <w:left w:val="none" w:sz="0" w:space="0" w:color="auto"/>
        <w:bottom w:val="none" w:sz="0" w:space="0" w:color="auto"/>
        <w:right w:val="none" w:sz="0" w:space="0" w:color="auto"/>
      </w:divBdr>
    </w:div>
    <w:div w:id="1455755897">
      <w:bodyDiv w:val="1"/>
      <w:marLeft w:val="0"/>
      <w:marRight w:val="0"/>
      <w:marTop w:val="0"/>
      <w:marBottom w:val="0"/>
      <w:divBdr>
        <w:top w:val="none" w:sz="0" w:space="0" w:color="auto"/>
        <w:left w:val="none" w:sz="0" w:space="0" w:color="auto"/>
        <w:bottom w:val="none" w:sz="0" w:space="0" w:color="auto"/>
        <w:right w:val="none" w:sz="0" w:space="0" w:color="auto"/>
      </w:divBdr>
    </w:div>
    <w:div w:id="1460683554">
      <w:bodyDiv w:val="1"/>
      <w:marLeft w:val="0"/>
      <w:marRight w:val="0"/>
      <w:marTop w:val="0"/>
      <w:marBottom w:val="0"/>
      <w:divBdr>
        <w:top w:val="none" w:sz="0" w:space="0" w:color="auto"/>
        <w:left w:val="none" w:sz="0" w:space="0" w:color="auto"/>
        <w:bottom w:val="none" w:sz="0" w:space="0" w:color="auto"/>
        <w:right w:val="none" w:sz="0" w:space="0" w:color="auto"/>
      </w:divBdr>
    </w:div>
    <w:div w:id="1478183407">
      <w:bodyDiv w:val="1"/>
      <w:marLeft w:val="0"/>
      <w:marRight w:val="0"/>
      <w:marTop w:val="0"/>
      <w:marBottom w:val="0"/>
      <w:divBdr>
        <w:top w:val="none" w:sz="0" w:space="0" w:color="auto"/>
        <w:left w:val="none" w:sz="0" w:space="0" w:color="auto"/>
        <w:bottom w:val="none" w:sz="0" w:space="0" w:color="auto"/>
        <w:right w:val="none" w:sz="0" w:space="0" w:color="auto"/>
      </w:divBdr>
    </w:div>
    <w:div w:id="1629126547">
      <w:bodyDiv w:val="1"/>
      <w:marLeft w:val="0"/>
      <w:marRight w:val="0"/>
      <w:marTop w:val="0"/>
      <w:marBottom w:val="0"/>
      <w:divBdr>
        <w:top w:val="none" w:sz="0" w:space="0" w:color="auto"/>
        <w:left w:val="none" w:sz="0" w:space="0" w:color="auto"/>
        <w:bottom w:val="none" w:sz="0" w:space="0" w:color="auto"/>
        <w:right w:val="none" w:sz="0" w:space="0" w:color="auto"/>
      </w:divBdr>
    </w:div>
    <w:div w:id="1655912556">
      <w:bodyDiv w:val="1"/>
      <w:marLeft w:val="0"/>
      <w:marRight w:val="0"/>
      <w:marTop w:val="0"/>
      <w:marBottom w:val="0"/>
      <w:divBdr>
        <w:top w:val="none" w:sz="0" w:space="0" w:color="auto"/>
        <w:left w:val="none" w:sz="0" w:space="0" w:color="auto"/>
        <w:bottom w:val="none" w:sz="0" w:space="0" w:color="auto"/>
        <w:right w:val="none" w:sz="0" w:space="0" w:color="auto"/>
      </w:divBdr>
    </w:div>
    <w:div w:id="1699893016">
      <w:bodyDiv w:val="1"/>
      <w:marLeft w:val="0"/>
      <w:marRight w:val="0"/>
      <w:marTop w:val="0"/>
      <w:marBottom w:val="0"/>
      <w:divBdr>
        <w:top w:val="none" w:sz="0" w:space="0" w:color="auto"/>
        <w:left w:val="none" w:sz="0" w:space="0" w:color="auto"/>
        <w:bottom w:val="none" w:sz="0" w:space="0" w:color="auto"/>
        <w:right w:val="none" w:sz="0" w:space="0" w:color="auto"/>
      </w:divBdr>
    </w:div>
    <w:div w:id="1753579081">
      <w:bodyDiv w:val="1"/>
      <w:marLeft w:val="0"/>
      <w:marRight w:val="0"/>
      <w:marTop w:val="0"/>
      <w:marBottom w:val="0"/>
      <w:divBdr>
        <w:top w:val="none" w:sz="0" w:space="0" w:color="auto"/>
        <w:left w:val="none" w:sz="0" w:space="0" w:color="auto"/>
        <w:bottom w:val="none" w:sz="0" w:space="0" w:color="auto"/>
        <w:right w:val="none" w:sz="0" w:space="0" w:color="auto"/>
      </w:divBdr>
    </w:div>
    <w:div w:id="1808204301">
      <w:bodyDiv w:val="1"/>
      <w:marLeft w:val="0"/>
      <w:marRight w:val="0"/>
      <w:marTop w:val="0"/>
      <w:marBottom w:val="0"/>
      <w:divBdr>
        <w:top w:val="none" w:sz="0" w:space="0" w:color="auto"/>
        <w:left w:val="none" w:sz="0" w:space="0" w:color="auto"/>
        <w:bottom w:val="none" w:sz="0" w:space="0" w:color="auto"/>
        <w:right w:val="none" w:sz="0" w:space="0" w:color="auto"/>
      </w:divBdr>
    </w:div>
    <w:div w:id="1857039684">
      <w:bodyDiv w:val="1"/>
      <w:marLeft w:val="0"/>
      <w:marRight w:val="0"/>
      <w:marTop w:val="0"/>
      <w:marBottom w:val="0"/>
      <w:divBdr>
        <w:top w:val="none" w:sz="0" w:space="0" w:color="auto"/>
        <w:left w:val="none" w:sz="0" w:space="0" w:color="auto"/>
        <w:bottom w:val="none" w:sz="0" w:space="0" w:color="auto"/>
        <w:right w:val="none" w:sz="0" w:space="0" w:color="auto"/>
      </w:divBdr>
    </w:div>
    <w:div w:id="1916894954">
      <w:bodyDiv w:val="1"/>
      <w:marLeft w:val="0"/>
      <w:marRight w:val="0"/>
      <w:marTop w:val="0"/>
      <w:marBottom w:val="0"/>
      <w:divBdr>
        <w:top w:val="none" w:sz="0" w:space="0" w:color="auto"/>
        <w:left w:val="none" w:sz="0" w:space="0" w:color="auto"/>
        <w:bottom w:val="none" w:sz="0" w:space="0" w:color="auto"/>
        <w:right w:val="none" w:sz="0" w:space="0" w:color="auto"/>
      </w:divBdr>
    </w:div>
    <w:div w:id="1976830840">
      <w:bodyDiv w:val="1"/>
      <w:marLeft w:val="0"/>
      <w:marRight w:val="0"/>
      <w:marTop w:val="0"/>
      <w:marBottom w:val="0"/>
      <w:divBdr>
        <w:top w:val="none" w:sz="0" w:space="0" w:color="auto"/>
        <w:left w:val="none" w:sz="0" w:space="0" w:color="auto"/>
        <w:bottom w:val="none" w:sz="0" w:space="0" w:color="auto"/>
        <w:right w:val="none" w:sz="0" w:space="0" w:color="auto"/>
      </w:divBdr>
    </w:div>
    <w:div w:id="1987852714">
      <w:bodyDiv w:val="1"/>
      <w:marLeft w:val="0"/>
      <w:marRight w:val="0"/>
      <w:marTop w:val="0"/>
      <w:marBottom w:val="0"/>
      <w:divBdr>
        <w:top w:val="none" w:sz="0" w:space="0" w:color="auto"/>
        <w:left w:val="none" w:sz="0" w:space="0" w:color="auto"/>
        <w:bottom w:val="none" w:sz="0" w:space="0" w:color="auto"/>
        <w:right w:val="none" w:sz="0" w:space="0" w:color="auto"/>
      </w:divBdr>
    </w:div>
    <w:div w:id="2020504856">
      <w:bodyDiv w:val="1"/>
      <w:marLeft w:val="0"/>
      <w:marRight w:val="0"/>
      <w:marTop w:val="0"/>
      <w:marBottom w:val="0"/>
      <w:divBdr>
        <w:top w:val="none" w:sz="0" w:space="0" w:color="auto"/>
        <w:left w:val="none" w:sz="0" w:space="0" w:color="auto"/>
        <w:bottom w:val="none" w:sz="0" w:space="0" w:color="auto"/>
        <w:right w:val="none" w:sz="0" w:space="0" w:color="auto"/>
      </w:divBdr>
    </w:div>
    <w:div w:id="2124566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esigningbuildings.co.uk/wiki/Surface_water" TargetMode="External"/><Relationship Id="rId299" Type="http://schemas.openxmlformats.org/officeDocument/2006/relationships/hyperlink" Target="https://www.designingbuildings.co.uk/wiki/Aggregate" TargetMode="External"/><Relationship Id="rId21" Type="http://schemas.openxmlformats.org/officeDocument/2006/relationships/hyperlink" Target="https://www.designingbuildings.co.uk/wiki/Materials" TargetMode="External"/><Relationship Id="rId63" Type="http://schemas.openxmlformats.org/officeDocument/2006/relationships/hyperlink" Target="https://en.wikipedia.org/wiki/Concrete" TargetMode="External"/><Relationship Id="rId159" Type="http://schemas.openxmlformats.org/officeDocument/2006/relationships/hyperlink" Target="https://www.designingbuildings.co.uk/wiki/Pipe" TargetMode="External"/><Relationship Id="rId324" Type="http://schemas.openxmlformats.org/officeDocument/2006/relationships/hyperlink" Target="https://en.wikipedia.org/wiki/Home_appliance" TargetMode="External"/><Relationship Id="rId366" Type="http://schemas.openxmlformats.org/officeDocument/2006/relationships/image" Target="media/image16.jpeg"/><Relationship Id="rId170" Type="http://schemas.openxmlformats.org/officeDocument/2006/relationships/hyperlink" Target="https://www.designingbuildings.co.uk/wiki/Benefit" TargetMode="External"/><Relationship Id="rId226" Type="http://schemas.openxmlformats.org/officeDocument/2006/relationships/hyperlink" Target="https://www.designingbuildings.co.uk/wiki/Materials" TargetMode="External"/><Relationship Id="rId433" Type="http://schemas.openxmlformats.org/officeDocument/2006/relationships/hyperlink" Target="https://en.wikipedia.org/wiki/Construction_aggregate" TargetMode="External"/><Relationship Id="rId268" Type="http://schemas.openxmlformats.org/officeDocument/2006/relationships/hyperlink" Target="https://www.designingbuildings.co.uk/wiki/Transparency" TargetMode="External"/><Relationship Id="rId32" Type="http://schemas.openxmlformats.org/officeDocument/2006/relationships/hyperlink" Target="https://www.designingbuildings.co.uk/wiki/Region" TargetMode="External"/><Relationship Id="rId74" Type="http://schemas.openxmlformats.org/officeDocument/2006/relationships/hyperlink" Target="https://en.wikipedia.org/wiki/Sand" TargetMode="External"/><Relationship Id="rId128" Type="http://schemas.openxmlformats.org/officeDocument/2006/relationships/hyperlink" Target="https://www.designingbuildings.co.uk/wiki/Weather" TargetMode="External"/><Relationship Id="rId335" Type="http://schemas.openxmlformats.org/officeDocument/2006/relationships/hyperlink" Target="https://en.wikipedia.org/wiki/Quenching" TargetMode="External"/><Relationship Id="rId377" Type="http://schemas.openxmlformats.org/officeDocument/2006/relationships/hyperlink" Target="https://en.wikipedia.org/wiki/Mortar_(masonry)" TargetMode="External"/><Relationship Id="rId5" Type="http://schemas.openxmlformats.org/officeDocument/2006/relationships/webSettings" Target="webSettings.xml"/><Relationship Id="rId181" Type="http://schemas.openxmlformats.org/officeDocument/2006/relationships/hyperlink" Target="https://www.designingbuildings.co.uk/wiki/Water" TargetMode="External"/><Relationship Id="rId237" Type="http://schemas.openxmlformats.org/officeDocument/2006/relationships/hyperlink" Target="https://www.designingbuildings.co.uk/wiki/Materials" TargetMode="External"/><Relationship Id="rId402" Type="http://schemas.openxmlformats.org/officeDocument/2006/relationships/hyperlink" Target="https://en.wikipedia.org/wiki/Igneous_rock" TargetMode="External"/><Relationship Id="rId279" Type="http://schemas.openxmlformats.org/officeDocument/2006/relationships/hyperlink" Target="https://www.designingbuildings.co.uk/wiki/Low-e_glass" TargetMode="External"/><Relationship Id="rId444" Type="http://schemas.openxmlformats.org/officeDocument/2006/relationships/hyperlink" Target="https://en.wikipedia.org/wiki/Tar" TargetMode="External"/><Relationship Id="rId43" Type="http://schemas.openxmlformats.org/officeDocument/2006/relationships/hyperlink" Target="https://www.designingbuildings.co.uk/wiki/Asphalt" TargetMode="External"/><Relationship Id="rId139" Type="http://schemas.openxmlformats.org/officeDocument/2006/relationships/hyperlink" Target="https://www.designingbuildings.co.uk/wiki/Backfilled" TargetMode="External"/><Relationship Id="rId290" Type="http://schemas.openxmlformats.org/officeDocument/2006/relationships/hyperlink" Target="https://www.designingbuildings.co.uk/wiki/Glass" TargetMode="External"/><Relationship Id="rId304" Type="http://schemas.openxmlformats.org/officeDocument/2006/relationships/hyperlink" Target="https://www.designingbuildings.co.uk/wiki/Strength" TargetMode="External"/><Relationship Id="rId346" Type="http://schemas.openxmlformats.org/officeDocument/2006/relationships/hyperlink" Target="https://en.wikipedia.org/wiki/Steel" TargetMode="External"/><Relationship Id="rId388" Type="http://schemas.openxmlformats.org/officeDocument/2006/relationships/hyperlink" Target="https://en.wikipedia.org/wiki/Refractory" TargetMode="External"/><Relationship Id="rId85" Type="http://schemas.openxmlformats.org/officeDocument/2006/relationships/hyperlink" Target="https://www.designingbuildings.co.uk/wiki/Land" TargetMode="External"/><Relationship Id="rId150" Type="http://schemas.openxmlformats.org/officeDocument/2006/relationships/hyperlink" Target="https://www.designingbuildings.co.uk/wiki/Materials" TargetMode="External"/><Relationship Id="rId192" Type="http://schemas.openxmlformats.org/officeDocument/2006/relationships/image" Target="media/image7.jpeg"/><Relationship Id="rId206" Type="http://schemas.openxmlformats.org/officeDocument/2006/relationships/hyperlink" Target="https://www.designingbuildings.co.uk/wiki/Block" TargetMode="External"/><Relationship Id="rId413" Type="http://schemas.openxmlformats.org/officeDocument/2006/relationships/hyperlink" Target="https://en.wikipedia.org/wiki/QAPF_diagram" TargetMode="External"/><Relationship Id="rId248" Type="http://schemas.openxmlformats.org/officeDocument/2006/relationships/hyperlink" Target="https://www.designingbuildings.co.uk/wiki/Common" TargetMode="External"/><Relationship Id="rId455" Type="http://schemas.openxmlformats.org/officeDocument/2006/relationships/hyperlink" Target="https://en.wikipedia.org/wiki/Gold_panning" TargetMode="External"/><Relationship Id="rId12" Type="http://schemas.openxmlformats.org/officeDocument/2006/relationships/hyperlink" Target="https://en.wikipedia.org/wiki/Carpentry" TargetMode="External"/><Relationship Id="rId108" Type="http://schemas.openxmlformats.org/officeDocument/2006/relationships/hyperlink" Target="https://www.designingbuildings.co.uk/wiki/Glass" TargetMode="External"/><Relationship Id="rId315" Type="http://schemas.openxmlformats.org/officeDocument/2006/relationships/hyperlink" Target="https://en.wikipedia.org/wiki/Chromium" TargetMode="External"/><Relationship Id="rId357" Type="http://schemas.openxmlformats.org/officeDocument/2006/relationships/hyperlink" Target="https://en.wikipedia.org/wiki/Plasticity_(physics)" TargetMode="External"/><Relationship Id="rId54" Type="http://schemas.openxmlformats.org/officeDocument/2006/relationships/hyperlink" Target="https://www.designingbuildings.co.uk/wiki/Form" TargetMode="External"/><Relationship Id="rId96" Type="http://schemas.openxmlformats.org/officeDocument/2006/relationships/hyperlink" Target="https://www.designingbuildings.co.uk/wiki/Materials" TargetMode="External"/><Relationship Id="rId161" Type="http://schemas.openxmlformats.org/officeDocument/2006/relationships/hyperlink" Target="https://www.designingbuildings.co.uk/wiki/Composite_material" TargetMode="External"/><Relationship Id="rId217" Type="http://schemas.openxmlformats.org/officeDocument/2006/relationships/hyperlink" Target="https://www.designingbuildings.co.uk/wiki/Concrete" TargetMode="External"/><Relationship Id="rId399" Type="http://schemas.openxmlformats.org/officeDocument/2006/relationships/image" Target="media/image18.jpeg"/><Relationship Id="rId259" Type="http://schemas.openxmlformats.org/officeDocument/2006/relationships/hyperlink" Target="https://www.designingbuildings.co.uk/wiki/Wind" TargetMode="External"/><Relationship Id="rId424" Type="http://schemas.openxmlformats.org/officeDocument/2006/relationships/hyperlink" Target="https://en.wikipedia.org/wiki/Permeability_(earth_sciences)" TargetMode="External"/><Relationship Id="rId23" Type="http://schemas.openxmlformats.org/officeDocument/2006/relationships/hyperlink" Target="https://www.designingbuildings.co.uk/wiki/Fragmented" TargetMode="External"/><Relationship Id="rId119" Type="http://schemas.openxmlformats.org/officeDocument/2006/relationships/hyperlink" Target="https://www.designingbuildings.co.uk/wiki/Order" TargetMode="External"/><Relationship Id="rId270" Type="http://schemas.openxmlformats.org/officeDocument/2006/relationships/hyperlink" Target="https://www.designingbuildings.co.uk/wiki/Glass" TargetMode="External"/><Relationship Id="rId291" Type="http://schemas.openxmlformats.org/officeDocument/2006/relationships/hyperlink" Target="https://www.designingbuildings.co.uk/wiki/Drawings" TargetMode="External"/><Relationship Id="rId305" Type="http://schemas.openxmlformats.org/officeDocument/2006/relationships/image" Target="media/image10.jpeg"/><Relationship Id="rId326" Type="http://schemas.openxmlformats.org/officeDocument/2006/relationships/hyperlink" Target="https://en.wikipedia.org/wiki/Base_metal" TargetMode="External"/><Relationship Id="rId347" Type="http://schemas.openxmlformats.org/officeDocument/2006/relationships/hyperlink" Target="https://en.wikipedia.org/wiki/Steel" TargetMode="External"/><Relationship Id="rId44" Type="http://schemas.openxmlformats.org/officeDocument/2006/relationships/hyperlink" Target="https://www.designingbuildings.co.uk/wiki/Concrete" TargetMode="External"/><Relationship Id="rId65" Type="http://schemas.openxmlformats.org/officeDocument/2006/relationships/hyperlink" Target="https://en.wikipedia.org/wiki/Sand_Wars" TargetMode="External"/><Relationship Id="rId86" Type="http://schemas.openxmlformats.org/officeDocument/2006/relationships/hyperlink" Target="https://www.designingbuildings.co.uk/wiki/Sand" TargetMode="External"/><Relationship Id="rId130" Type="http://schemas.openxmlformats.org/officeDocument/2006/relationships/hyperlink" Target="https://www.designingbuildings.co.uk/wiki/Clay" TargetMode="External"/><Relationship Id="rId151" Type="http://schemas.openxmlformats.org/officeDocument/2006/relationships/hyperlink" Target="https://www.designingbuildings.co.uk/wiki/Earth" TargetMode="External"/><Relationship Id="rId368" Type="http://schemas.openxmlformats.org/officeDocument/2006/relationships/hyperlink" Target="https://en.wikipedia.org/wiki/Masonry" TargetMode="External"/><Relationship Id="rId389" Type="http://schemas.openxmlformats.org/officeDocument/2006/relationships/hyperlink" Target="https://en.wikipedia.org/wiki/Silica" TargetMode="External"/><Relationship Id="rId172" Type="http://schemas.openxmlformats.org/officeDocument/2006/relationships/hyperlink" Target="https://www.designingbuildings.co.uk/wiki/Life" TargetMode="External"/><Relationship Id="rId193" Type="http://schemas.openxmlformats.org/officeDocument/2006/relationships/hyperlink" Target="https://www.designingbuildings.co.uk/wiki/Materials" TargetMode="External"/><Relationship Id="rId207" Type="http://schemas.openxmlformats.org/officeDocument/2006/relationships/hyperlink" Target="https://www.designingbuildings.co.uk/wiki/Brick" TargetMode="External"/><Relationship Id="rId228" Type="http://schemas.openxmlformats.org/officeDocument/2006/relationships/hyperlink" Target="https://www.designingbuildings.co.uk/wiki/Portland_cement" TargetMode="External"/><Relationship Id="rId249" Type="http://schemas.openxmlformats.org/officeDocument/2006/relationships/hyperlink" Target="https://www.designingbuildings.co.uk/wiki/Form" TargetMode="External"/><Relationship Id="rId414" Type="http://schemas.openxmlformats.org/officeDocument/2006/relationships/hyperlink" Target="https://en.wikipedia.org/wiki/Mica" TargetMode="External"/><Relationship Id="rId435" Type="http://schemas.openxmlformats.org/officeDocument/2006/relationships/hyperlink" Target="https://en.wikipedia.org/wiki/Blacktop" TargetMode="External"/><Relationship Id="rId456" Type="http://schemas.openxmlformats.org/officeDocument/2006/relationships/hyperlink" Target="https://en.wikipedia.org/wiki/Peas" TargetMode="External"/><Relationship Id="rId13" Type="http://schemas.openxmlformats.org/officeDocument/2006/relationships/hyperlink" Target="https://en.wikipedia.org/wiki/Building_insulation" TargetMode="External"/><Relationship Id="rId109" Type="http://schemas.openxmlformats.org/officeDocument/2006/relationships/hyperlink" Target="https://www.designingbuildings.co.uk/wiki/Agriculture" TargetMode="External"/><Relationship Id="rId260" Type="http://schemas.openxmlformats.org/officeDocument/2006/relationships/hyperlink" Target="https://www.designingbuildings.co.uk/wiki/Window" TargetMode="External"/><Relationship Id="rId281" Type="http://schemas.openxmlformats.org/officeDocument/2006/relationships/hyperlink" Target="https://www.designingbuildings.co.uk/wiki/R-value" TargetMode="External"/><Relationship Id="rId316" Type="http://schemas.openxmlformats.org/officeDocument/2006/relationships/hyperlink" Target="https://en.wikipedia.org/wiki/Ultimate_tensile_strength" TargetMode="External"/><Relationship Id="rId337" Type="http://schemas.openxmlformats.org/officeDocument/2006/relationships/hyperlink" Target="https://en.wikipedia.org/wiki/Tempering_(metallurgy)" TargetMode="External"/><Relationship Id="rId34" Type="http://schemas.openxmlformats.org/officeDocument/2006/relationships/hyperlink" Target="https://www.designingbuildings.co.uk/wiki/Silicon" TargetMode="External"/><Relationship Id="rId55" Type="http://schemas.openxmlformats.org/officeDocument/2006/relationships/hyperlink" Target="https://www.designingbuildings.co.uk/wiki/Materials" TargetMode="External"/><Relationship Id="rId76" Type="http://schemas.openxmlformats.org/officeDocument/2006/relationships/hyperlink" Target="https://www.designingbuildings.co.uk/wiki/Materials" TargetMode="External"/><Relationship Id="rId97" Type="http://schemas.openxmlformats.org/officeDocument/2006/relationships/hyperlink" Target="https://www.designingbuildings.co.uk/wiki/Manufacture" TargetMode="External"/><Relationship Id="rId120" Type="http://schemas.openxmlformats.org/officeDocument/2006/relationships/hyperlink" Target="https://www.designingbuildings.co.uk/wiki/Water" TargetMode="External"/><Relationship Id="rId141" Type="http://schemas.openxmlformats.org/officeDocument/2006/relationships/hyperlink" Target="https://www.designingbuildings.co.uk/wiki/Parking" TargetMode="External"/><Relationship Id="rId358" Type="http://schemas.openxmlformats.org/officeDocument/2006/relationships/hyperlink" Target="https://en.wikipedia.org/wiki/Injection_moulding" TargetMode="External"/><Relationship Id="rId379" Type="http://schemas.openxmlformats.org/officeDocument/2006/relationships/hyperlink" Target="https://en.wikipedia.org/wiki/Pedestrianized_zone" TargetMode="External"/><Relationship Id="rId7" Type="http://schemas.openxmlformats.org/officeDocument/2006/relationships/endnotes" Target="endnotes.xml"/><Relationship Id="rId162" Type="http://schemas.openxmlformats.org/officeDocument/2006/relationships/hyperlink" Target="https://www.designingbuildings.co.uk/wiki/Portland_cement" TargetMode="External"/><Relationship Id="rId183" Type="http://schemas.openxmlformats.org/officeDocument/2006/relationships/hyperlink" Target="https://www.designingbuildings.co.uk/wiki/Slump_test" TargetMode="External"/><Relationship Id="rId218" Type="http://schemas.openxmlformats.org/officeDocument/2006/relationships/hyperlink" Target="https://www.designingbuildings.co.uk/wiki/Render" TargetMode="External"/><Relationship Id="rId239" Type="http://schemas.openxmlformats.org/officeDocument/2006/relationships/hyperlink" Target="https://www.designingbuildings.co.uk/wiki/Glass" TargetMode="External"/><Relationship Id="rId390" Type="http://schemas.openxmlformats.org/officeDocument/2006/relationships/hyperlink" Target="https://en.wikipedia.org/wiki/Periclase" TargetMode="External"/><Relationship Id="rId404" Type="http://schemas.openxmlformats.org/officeDocument/2006/relationships/hyperlink" Target="https://en.wikipedia.org/wiki/Alkali_feldspar" TargetMode="External"/><Relationship Id="rId425" Type="http://schemas.openxmlformats.org/officeDocument/2006/relationships/image" Target="media/image20.jpeg"/><Relationship Id="rId446" Type="http://schemas.openxmlformats.org/officeDocument/2006/relationships/hyperlink" Target="https://en.wikipedia.org/wiki/Limestone" TargetMode="External"/><Relationship Id="rId250" Type="http://schemas.openxmlformats.org/officeDocument/2006/relationships/hyperlink" Target="https://www.designingbuildings.co.uk/wiki/Silicon" TargetMode="External"/><Relationship Id="rId271" Type="http://schemas.openxmlformats.org/officeDocument/2006/relationships/hyperlink" Target="https://www.designingbuildings.co.uk/wiki/Transparent" TargetMode="External"/><Relationship Id="rId292" Type="http://schemas.openxmlformats.org/officeDocument/2006/relationships/hyperlink" Target="https://www.designingbuildings.co.uk/wiki/Welding" TargetMode="External"/><Relationship Id="rId306" Type="http://schemas.openxmlformats.org/officeDocument/2006/relationships/image" Target="media/image11.jpeg"/><Relationship Id="rId24" Type="http://schemas.openxmlformats.org/officeDocument/2006/relationships/hyperlink" Target="https://www.designingbuildings.co.uk/wiki/Rock" TargetMode="External"/><Relationship Id="rId45" Type="http://schemas.openxmlformats.org/officeDocument/2006/relationships/hyperlink" Target="https://www.designingbuildings.co.uk/wiki/Mortar" TargetMode="External"/><Relationship Id="rId66" Type="http://schemas.openxmlformats.org/officeDocument/2006/relationships/hyperlink" Target="https://en.wikipedia.org/wiki/Sand" TargetMode="External"/><Relationship Id="rId87" Type="http://schemas.openxmlformats.org/officeDocument/2006/relationships/hyperlink" Target="https://www.designingbuildings.co.uk/wiki/Gravel" TargetMode="External"/><Relationship Id="rId110" Type="http://schemas.openxmlformats.org/officeDocument/2006/relationships/hyperlink" Target="https://www.designingbuildings.co.uk/wiki/Manufacture" TargetMode="External"/><Relationship Id="rId131" Type="http://schemas.openxmlformats.org/officeDocument/2006/relationships/hyperlink" Target="https://www.designingbuildings.co.uk/wiki/Soil" TargetMode="External"/><Relationship Id="rId327" Type="http://schemas.openxmlformats.org/officeDocument/2006/relationships/hyperlink" Target="https://en.wikipedia.org/wiki/Cubic_crystal_system" TargetMode="External"/><Relationship Id="rId348" Type="http://schemas.openxmlformats.org/officeDocument/2006/relationships/hyperlink" Target="https://en.wikipedia.org/wiki/Radioactive_contamination" TargetMode="External"/><Relationship Id="rId369" Type="http://schemas.openxmlformats.org/officeDocument/2006/relationships/hyperlink" Target="https://en.wikipedia.org/wiki/Clay" TargetMode="External"/><Relationship Id="rId152" Type="http://schemas.openxmlformats.org/officeDocument/2006/relationships/hyperlink" Target="https://www.designingbuildings.co.uk/wiki/Construction_materials" TargetMode="External"/><Relationship Id="rId173" Type="http://schemas.openxmlformats.org/officeDocument/2006/relationships/hyperlink" Target="https://www.designingbuildings.co.uk/wiki/Maintenance" TargetMode="External"/><Relationship Id="rId194" Type="http://schemas.openxmlformats.org/officeDocument/2006/relationships/hyperlink" Target="https://www.designingbuildings.co.uk/wiki/Water" TargetMode="External"/><Relationship Id="rId208" Type="http://schemas.openxmlformats.org/officeDocument/2006/relationships/hyperlink" Target="https://www.designingbuildings.co.uk/wiki/Concrete" TargetMode="External"/><Relationship Id="rId229" Type="http://schemas.openxmlformats.org/officeDocument/2006/relationships/hyperlink" Target="https://www.designingbuildings.co.uk/wiki/Heat" TargetMode="External"/><Relationship Id="rId380" Type="http://schemas.openxmlformats.org/officeDocument/2006/relationships/hyperlink" Target="https://en.wikipedia.org/wiki/Grand_Rapids" TargetMode="External"/><Relationship Id="rId415" Type="http://schemas.openxmlformats.org/officeDocument/2006/relationships/hyperlink" Target="https://en.wikipedia.org/wiki/Amphibole" TargetMode="External"/><Relationship Id="rId436" Type="http://schemas.openxmlformats.org/officeDocument/2006/relationships/hyperlink" Target="https://en.wikipedia.org/wiki/Gravel" TargetMode="External"/><Relationship Id="rId457" Type="http://schemas.openxmlformats.org/officeDocument/2006/relationships/hyperlink" Target="https://en.wikipedia.org/wiki/Gravel" TargetMode="External"/><Relationship Id="rId240" Type="http://schemas.openxmlformats.org/officeDocument/2006/relationships/hyperlink" Target="https://www.designingbuildings.co.uk/wiki/Points" TargetMode="External"/><Relationship Id="rId261" Type="http://schemas.openxmlformats.org/officeDocument/2006/relationships/hyperlink" Target="https://www.designingbuildings.co.uk/wiki/Property" TargetMode="External"/><Relationship Id="rId14" Type="http://schemas.openxmlformats.org/officeDocument/2006/relationships/hyperlink" Target="https://en.wikipedia.org/wiki/Plumbing" TargetMode="External"/><Relationship Id="rId35" Type="http://schemas.openxmlformats.org/officeDocument/2006/relationships/hyperlink" Target="https://www.designingbuildings.co.uk/wiki/Form" TargetMode="External"/><Relationship Id="rId56" Type="http://schemas.openxmlformats.org/officeDocument/2006/relationships/hyperlink" Target="https://www.designingbuildings.co.uk/wiki/Landscaping" TargetMode="External"/><Relationship Id="rId77" Type="http://schemas.openxmlformats.org/officeDocument/2006/relationships/hyperlink" Target="https://www.designingbuildings.co.uk/wiki/Construction" TargetMode="External"/><Relationship Id="rId100" Type="http://schemas.openxmlformats.org/officeDocument/2006/relationships/hyperlink" Target="https://www.designingbuildings.co.uk/wiki/Concrete" TargetMode="External"/><Relationship Id="rId282" Type="http://schemas.openxmlformats.org/officeDocument/2006/relationships/hyperlink" Target="https://www.designingbuildings.co.uk/wiki/Layer" TargetMode="External"/><Relationship Id="rId317" Type="http://schemas.openxmlformats.org/officeDocument/2006/relationships/hyperlink" Target="https://en.wikipedia.org/wiki/Building" TargetMode="External"/><Relationship Id="rId338" Type="http://schemas.openxmlformats.org/officeDocument/2006/relationships/hyperlink" Target="https://en.wikipedia.org/wiki/Yield_(engineering)" TargetMode="External"/><Relationship Id="rId359" Type="http://schemas.openxmlformats.org/officeDocument/2006/relationships/hyperlink" Target="https://en.wikipedia.org/wiki/Extrusion" TargetMode="External"/><Relationship Id="rId8" Type="http://schemas.openxmlformats.org/officeDocument/2006/relationships/hyperlink" Target="https://en.wikipedia.org/wiki/Construction" TargetMode="External"/><Relationship Id="rId98" Type="http://schemas.openxmlformats.org/officeDocument/2006/relationships/hyperlink" Target="https://www.designingbuildings.co.uk/wiki/Concrete" TargetMode="External"/><Relationship Id="rId121" Type="http://schemas.openxmlformats.org/officeDocument/2006/relationships/hyperlink" Target="https://www.designingbuildings.co.uk/wiki/Asphalt" TargetMode="External"/><Relationship Id="rId142" Type="http://schemas.openxmlformats.org/officeDocument/2006/relationships/hyperlink" Target="https://www.designingbuildings.co.uk/wiki/Area" TargetMode="External"/><Relationship Id="rId163" Type="http://schemas.openxmlformats.org/officeDocument/2006/relationships/hyperlink" Target="https://www.designingbuildings.co.uk/wiki/Water" TargetMode="External"/><Relationship Id="rId184" Type="http://schemas.openxmlformats.org/officeDocument/2006/relationships/hyperlink" Target="https://www.designingbuildings.co.uk/wiki/Aggregate" TargetMode="External"/><Relationship Id="rId219" Type="http://schemas.openxmlformats.org/officeDocument/2006/relationships/hyperlink" Target="https://www.designingbuildings.co.uk/wiki/Screed" TargetMode="External"/><Relationship Id="rId370" Type="http://schemas.openxmlformats.org/officeDocument/2006/relationships/hyperlink" Target="https://en.wikipedia.org/wiki/Mortar_(masonry)" TargetMode="External"/><Relationship Id="rId391" Type="http://schemas.openxmlformats.org/officeDocument/2006/relationships/hyperlink" Target="https://en.wikipedia.org/wiki/Fire_brick" TargetMode="External"/><Relationship Id="rId405" Type="http://schemas.openxmlformats.org/officeDocument/2006/relationships/hyperlink" Target="https://en.wikipedia.org/wiki/Plagioclase" TargetMode="External"/><Relationship Id="rId426" Type="http://schemas.openxmlformats.org/officeDocument/2006/relationships/image" Target="media/image21.jpeg"/><Relationship Id="rId447" Type="http://schemas.openxmlformats.org/officeDocument/2006/relationships/hyperlink" Target="https://en.wikipedia.org/wiki/Dolomite_(rock)" TargetMode="External"/><Relationship Id="rId230" Type="http://schemas.openxmlformats.org/officeDocument/2006/relationships/hyperlink" Target="https://www.designingbuildings.co.uk/wiki/Furnace" TargetMode="External"/><Relationship Id="rId251" Type="http://schemas.openxmlformats.org/officeDocument/2006/relationships/hyperlink" Target="https://www.designingbuildings.co.uk/wiki/Element" TargetMode="External"/><Relationship Id="rId25" Type="http://schemas.openxmlformats.org/officeDocument/2006/relationships/hyperlink" Target="https://www.designingbuildings.co.uk/wiki/Shell" TargetMode="External"/><Relationship Id="rId46" Type="http://schemas.openxmlformats.org/officeDocument/2006/relationships/hyperlink" Target="https://www.designingbuildings.co.uk/wiki/Render" TargetMode="External"/><Relationship Id="rId67" Type="http://schemas.openxmlformats.org/officeDocument/2006/relationships/hyperlink" Target="https://en.wikipedia.org/wiki/Sand" TargetMode="External"/><Relationship Id="rId272" Type="http://schemas.openxmlformats.org/officeDocument/2006/relationships/hyperlink" Target="https://www.designingbuildings.co.uk/wiki/Stained" TargetMode="External"/><Relationship Id="rId293" Type="http://schemas.openxmlformats.org/officeDocument/2006/relationships/hyperlink" Target="https://www.designingbuildings.co.uk/wiki/Glass" TargetMode="External"/><Relationship Id="rId307" Type="http://schemas.openxmlformats.org/officeDocument/2006/relationships/image" Target="media/image12.jpeg"/><Relationship Id="rId328" Type="http://schemas.openxmlformats.org/officeDocument/2006/relationships/hyperlink" Target="https://en.wikipedia.org/wiki/Allotropes_of_iron" TargetMode="External"/><Relationship Id="rId349" Type="http://schemas.openxmlformats.org/officeDocument/2006/relationships/hyperlink" Target="https://en.wikipedia.org/wiki/Radionuclide" TargetMode="External"/><Relationship Id="rId88" Type="http://schemas.openxmlformats.org/officeDocument/2006/relationships/hyperlink" Target="https://www.designingbuildings.co.uk/wiki/Rock" TargetMode="External"/><Relationship Id="rId111" Type="http://schemas.openxmlformats.org/officeDocument/2006/relationships/hyperlink" Target="https://www.designingbuildings.co.uk/wiki/Water" TargetMode="External"/><Relationship Id="rId132" Type="http://schemas.openxmlformats.org/officeDocument/2006/relationships/hyperlink" Target="https://www.designingbuildings.co.uk/wiki/Cracking" TargetMode="External"/><Relationship Id="rId153" Type="http://schemas.openxmlformats.org/officeDocument/2006/relationships/hyperlink" Target="https://www.designingbuildings.co.uk/wiki/Building" TargetMode="External"/><Relationship Id="rId174" Type="http://schemas.openxmlformats.org/officeDocument/2006/relationships/hyperlink" Target="https://www.designingbuildings.co.uk/wiki/Compression" TargetMode="External"/><Relationship Id="rId195" Type="http://schemas.openxmlformats.org/officeDocument/2006/relationships/hyperlink" Target="https://www.designingbuildings.co.uk/wiki/Hydration" TargetMode="External"/><Relationship Id="rId209" Type="http://schemas.openxmlformats.org/officeDocument/2006/relationships/hyperlink" Target="https://www.designingbuildings.co.uk/wiki/Stone" TargetMode="External"/><Relationship Id="rId360" Type="http://schemas.openxmlformats.org/officeDocument/2006/relationships/hyperlink" Target="https://en.wikipedia.org/wiki/Compression_molding" TargetMode="External"/><Relationship Id="rId381" Type="http://schemas.openxmlformats.org/officeDocument/2006/relationships/hyperlink" Target="https://en.wikipedia.org/wiki/Michigan" TargetMode="External"/><Relationship Id="rId416" Type="http://schemas.openxmlformats.org/officeDocument/2006/relationships/hyperlink" Target="https://en.wikipedia.org/wiki/Density" TargetMode="External"/><Relationship Id="rId220" Type="http://schemas.openxmlformats.org/officeDocument/2006/relationships/hyperlink" Target="https://www.designingbuildings.co.uk/wiki/Water" TargetMode="External"/><Relationship Id="rId241" Type="http://schemas.openxmlformats.org/officeDocument/2006/relationships/hyperlink" Target="https://www.designingbuildings.co.uk/wiki/Materials" TargetMode="External"/><Relationship Id="rId437" Type="http://schemas.openxmlformats.org/officeDocument/2006/relationships/hyperlink" Target="https://en.wikipedia.org/wiki/Crushed_stone" TargetMode="External"/><Relationship Id="rId458" Type="http://schemas.openxmlformats.org/officeDocument/2006/relationships/hyperlink" Target="https://en.wikipedia.org/wiki/Gravel" TargetMode="External"/><Relationship Id="rId15" Type="http://schemas.openxmlformats.org/officeDocument/2006/relationships/hyperlink" Target="https://en.wikipedia.org/wiki/Roofing_material" TargetMode="External"/><Relationship Id="rId36" Type="http://schemas.openxmlformats.org/officeDocument/2006/relationships/hyperlink" Target="https://www.designingbuildings.co.uk/wiki/Quartz" TargetMode="External"/><Relationship Id="rId57" Type="http://schemas.openxmlformats.org/officeDocument/2006/relationships/hyperlink" Target="https://www.designingbuildings.co.uk/wiki/Form" TargetMode="External"/><Relationship Id="rId262" Type="http://schemas.openxmlformats.org/officeDocument/2006/relationships/hyperlink" Target="https://www.designingbuildings.co.uk/wiki/Glass" TargetMode="External"/><Relationship Id="rId283" Type="http://schemas.openxmlformats.org/officeDocument/2006/relationships/hyperlink" Target="https://www.designingbuildings.co.uk/wiki/Glass" TargetMode="External"/><Relationship Id="rId318" Type="http://schemas.openxmlformats.org/officeDocument/2006/relationships/hyperlink" Target="https://en.wikipedia.org/wiki/Infrastructure" TargetMode="External"/><Relationship Id="rId339" Type="http://schemas.openxmlformats.org/officeDocument/2006/relationships/hyperlink" Target="https://en.wikipedia.org/wiki/Ultimate_tensile_strength" TargetMode="External"/><Relationship Id="rId78" Type="http://schemas.openxmlformats.org/officeDocument/2006/relationships/hyperlink" Target="https://www.designingbuildings.co.uk/wiki/Reinforcement" TargetMode="External"/><Relationship Id="rId99" Type="http://schemas.openxmlformats.org/officeDocument/2006/relationships/hyperlink" Target="https://www.designingbuildings.co.uk/wiki/Cement" TargetMode="External"/><Relationship Id="rId101" Type="http://schemas.openxmlformats.org/officeDocument/2006/relationships/hyperlink" Target="https://www.designingbuildings.co.uk/wiki/Construction" TargetMode="External"/><Relationship Id="rId122" Type="http://schemas.openxmlformats.org/officeDocument/2006/relationships/hyperlink" Target="https://www.designingbuildings.co.uk/wiki/Foundations" TargetMode="External"/><Relationship Id="rId143" Type="http://schemas.openxmlformats.org/officeDocument/2006/relationships/hyperlink" Target="https://www.designingbuildings.co.uk/wiki/Layer" TargetMode="External"/><Relationship Id="rId164" Type="http://schemas.openxmlformats.org/officeDocument/2006/relationships/hyperlink" Target="https://www.designingbuildings.co.uk/wiki/Aggregate" TargetMode="External"/><Relationship Id="rId185" Type="http://schemas.openxmlformats.org/officeDocument/2006/relationships/hyperlink" Target="https://www.designingbuildings.co.uk/wiki/Aggregate" TargetMode="External"/><Relationship Id="rId350" Type="http://schemas.openxmlformats.org/officeDocument/2006/relationships/hyperlink" Target="https://en.wikipedia.org/wiki/Nuclear_weapons_testing" TargetMode="External"/><Relationship Id="rId371" Type="http://schemas.openxmlformats.org/officeDocument/2006/relationships/hyperlink" Target="https://en.wikipedia.org/wiki/Brick" TargetMode="External"/><Relationship Id="rId406" Type="http://schemas.openxmlformats.org/officeDocument/2006/relationships/hyperlink" Target="https://en.wikipedia.org/wiki/Magma" TargetMode="External"/><Relationship Id="rId9" Type="http://schemas.openxmlformats.org/officeDocument/2006/relationships/hyperlink" Target="https://en.wikipedia.org/wiki/Clay" TargetMode="External"/><Relationship Id="rId210" Type="http://schemas.openxmlformats.org/officeDocument/2006/relationships/hyperlink" Target="https://www.designingbuildings.co.uk/wiki/Water" TargetMode="External"/><Relationship Id="rId392" Type="http://schemas.openxmlformats.org/officeDocument/2006/relationships/hyperlink" Target="https://en.wikipedia.org/wiki/Thermal_shock" TargetMode="External"/><Relationship Id="rId427" Type="http://schemas.openxmlformats.org/officeDocument/2006/relationships/hyperlink" Target="https://en.wikipedia.org/wiki/Granule_(geology)" TargetMode="External"/><Relationship Id="rId448" Type="http://schemas.openxmlformats.org/officeDocument/2006/relationships/hyperlink" Target="https://en.wikipedia.org/wiki/Gravel" TargetMode="External"/><Relationship Id="rId26" Type="http://schemas.openxmlformats.org/officeDocument/2006/relationships/hyperlink" Target="https://www.designingbuildings.co.uk/wiki/Gravel" TargetMode="External"/><Relationship Id="rId231" Type="http://schemas.openxmlformats.org/officeDocument/2006/relationships/hyperlink" Target="https://www.designingbuildings.co.uk/wiki/Portland_cement" TargetMode="External"/><Relationship Id="rId252" Type="http://schemas.openxmlformats.org/officeDocument/2006/relationships/hyperlink" Target="https://www.designingbuildings.co.uk/wiki/Property" TargetMode="External"/><Relationship Id="rId273" Type="http://schemas.openxmlformats.org/officeDocument/2006/relationships/hyperlink" Target="https://www.designingbuildings.co.uk/wiki/Optical_properties" TargetMode="External"/><Relationship Id="rId294" Type="http://schemas.openxmlformats.org/officeDocument/2006/relationships/hyperlink" Target="https://www.designingbuildings.co.uk/wiki/Waste" TargetMode="External"/><Relationship Id="rId308" Type="http://schemas.openxmlformats.org/officeDocument/2006/relationships/image" Target="media/image13.jpeg"/><Relationship Id="rId329" Type="http://schemas.openxmlformats.org/officeDocument/2006/relationships/hyperlink" Target="https://en.wikipedia.org/wiki/Cast_iron" TargetMode="External"/><Relationship Id="rId47" Type="http://schemas.openxmlformats.org/officeDocument/2006/relationships/hyperlink" Target="https://www.designingbuildings.co.uk/wiki/Cement" TargetMode="External"/><Relationship Id="rId68" Type="http://schemas.openxmlformats.org/officeDocument/2006/relationships/hyperlink" Target="https://en.wikipedia.org/wiki/Sand" TargetMode="External"/><Relationship Id="rId89" Type="http://schemas.openxmlformats.org/officeDocument/2006/relationships/hyperlink" Target="https://www.designingbuildings.co.uk/wiki/Limestone" TargetMode="External"/><Relationship Id="rId112" Type="http://schemas.openxmlformats.org/officeDocument/2006/relationships/hyperlink" Target="https://www.designingbuildings.co.uk/wiki/Sewage" TargetMode="External"/><Relationship Id="rId133" Type="http://schemas.openxmlformats.org/officeDocument/2006/relationships/hyperlink" Target="https://www.designingbuildings.co.uk/wiki/Pipe" TargetMode="External"/><Relationship Id="rId154" Type="http://schemas.openxmlformats.org/officeDocument/2006/relationships/hyperlink" Target="https://www.designingbuildings.co.uk/wiki/Bridge" TargetMode="External"/><Relationship Id="rId175" Type="http://schemas.openxmlformats.org/officeDocument/2006/relationships/hyperlink" Target="https://www.designingbuildings.co.uk/wiki/Non-combustible" TargetMode="External"/><Relationship Id="rId340" Type="http://schemas.openxmlformats.org/officeDocument/2006/relationships/hyperlink" Target="https://en.wikipedia.org/wiki/Density" TargetMode="External"/><Relationship Id="rId361" Type="http://schemas.openxmlformats.org/officeDocument/2006/relationships/hyperlink" Target="https://en.wikipedia.org/wiki/Petrochemical" TargetMode="External"/><Relationship Id="rId196" Type="http://schemas.openxmlformats.org/officeDocument/2006/relationships/hyperlink" Target="https://www.designingbuildings.co.uk/wiki/Curing" TargetMode="External"/><Relationship Id="rId200" Type="http://schemas.openxmlformats.org/officeDocument/2006/relationships/hyperlink" Target="https://www.designingbuildings.co.uk/wiki/Aggregate" TargetMode="External"/><Relationship Id="rId382" Type="http://schemas.openxmlformats.org/officeDocument/2006/relationships/hyperlink" Target="https://en.wikipedia.org/wiki/Brick" TargetMode="External"/><Relationship Id="rId417" Type="http://schemas.openxmlformats.org/officeDocument/2006/relationships/hyperlink" Target="https://en.wikipedia.org/wiki/Granite" TargetMode="External"/><Relationship Id="rId438" Type="http://schemas.openxmlformats.org/officeDocument/2006/relationships/hyperlink" Target="https://en.wikipedia.org/wiki/Clay" TargetMode="External"/><Relationship Id="rId459" Type="http://schemas.openxmlformats.org/officeDocument/2006/relationships/image" Target="media/image22.jpeg"/><Relationship Id="rId16" Type="http://schemas.openxmlformats.org/officeDocument/2006/relationships/hyperlink" Target="https://en.wikipedia.org/wiki/Category:Human_habitats" TargetMode="External"/><Relationship Id="rId221" Type="http://schemas.openxmlformats.org/officeDocument/2006/relationships/hyperlink" Target="https://www.designingbuildings.co.uk/wiki/Strength" TargetMode="External"/><Relationship Id="rId242" Type="http://schemas.openxmlformats.org/officeDocument/2006/relationships/hyperlink" Target="https://www.designingbuildings.co.uk/wiki/Glass" TargetMode="External"/><Relationship Id="rId263" Type="http://schemas.openxmlformats.org/officeDocument/2006/relationships/hyperlink" Target="https://www.designingbuildings.co.uk/wiki/Glass" TargetMode="External"/><Relationship Id="rId284" Type="http://schemas.openxmlformats.org/officeDocument/2006/relationships/hyperlink" Target="https://www.designingbuildings.co.uk/wiki/Heat_transfer" TargetMode="External"/><Relationship Id="rId319" Type="http://schemas.openxmlformats.org/officeDocument/2006/relationships/hyperlink" Target="https://en.wikipedia.org/wiki/Tool" TargetMode="External"/><Relationship Id="rId37" Type="http://schemas.openxmlformats.org/officeDocument/2006/relationships/hyperlink" Target="https://www.designingbuildings.co.uk/wiki/Aragonite" TargetMode="External"/><Relationship Id="rId58" Type="http://schemas.openxmlformats.org/officeDocument/2006/relationships/hyperlink" Target="https://www.designingbuildings.co.uk/wiki/Manufacture" TargetMode="External"/><Relationship Id="rId79" Type="http://schemas.openxmlformats.org/officeDocument/2006/relationships/hyperlink" Target="https://www.designingbuildings.co.uk/wiki/Drainage" TargetMode="External"/><Relationship Id="rId102" Type="http://schemas.openxmlformats.org/officeDocument/2006/relationships/hyperlink" Target="https://www.designingbuildings.co.uk/wiki/Drainage" TargetMode="External"/><Relationship Id="rId123" Type="http://schemas.openxmlformats.org/officeDocument/2006/relationships/hyperlink" Target="https://www.designingbuildings.co.uk/wiki/Building" TargetMode="External"/><Relationship Id="rId144" Type="http://schemas.openxmlformats.org/officeDocument/2006/relationships/hyperlink" Target="https://www.designingbuildings.co.uk/wiki/Vehicle" TargetMode="External"/><Relationship Id="rId330" Type="http://schemas.openxmlformats.org/officeDocument/2006/relationships/hyperlink" Target="https://en.wikipedia.org/wiki/Crystal_lattice" TargetMode="External"/><Relationship Id="rId90" Type="http://schemas.openxmlformats.org/officeDocument/2006/relationships/hyperlink" Target="https://www.designingbuildings.co.uk/wiki/Sandstone" TargetMode="External"/><Relationship Id="rId165" Type="http://schemas.openxmlformats.org/officeDocument/2006/relationships/hyperlink" Target="https://www.designingbuildings.co.uk/wiki/Gravel" TargetMode="External"/><Relationship Id="rId186" Type="http://schemas.openxmlformats.org/officeDocument/2006/relationships/hyperlink" Target="https://www.designingbuildings.co.uk/wiki/Cement" TargetMode="External"/><Relationship Id="rId351" Type="http://schemas.openxmlformats.org/officeDocument/2006/relationships/hyperlink" Target="https://en.wikipedia.org/wiki/Geiger_counter" TargetMode="External"/><Relationship Id="rId372" Type="http://schemas.openxmlformats.org/officeDocument/2006/relationships/hyperlink" Target="https://en.wikipedia.org/wiki/Brick" TargetMode="External"/><Relationship Id="rId393" Type="http://schemas.openxmlformats.org/officeDocument/2006/relationships/hyperlink" Target="https://en.wikipedia.org/wiki/Porosity" TargetMode="External"/><Relationship Id="rId407" Type="http://schemas.openxmlformats.org/officeDocument/2006/relationships/hyperlink" Target="https://en.wikipedia.org/wiki/Silica" TargetMode="External"/><Relationship Id="rId428" Type="http://schemas.openxmlformats.org/officeDocument/2006/relationships/hyperlink" Target="https://en.wikipedia.org/wiki/Boulder" TargetMode="External"/><Relationship Id="rId449" Type="http://schemas.openxmlformats.org/officeDocument/2006/relationships/hyperlink" Target="https://en.wikipedia.org/wiki/Gravel" TargetMode="External"/><Relationship Id="rId211" Type="http://schemas.openxmlformats.org/officeDocument/2006/relationships/hyperlink" Target="https://www.designingbuildings.co.uk/wiki/Aggregate" TargetMode="External"/><Relationship Id="rId232" Type="http://schemas.openxmlformats.org/officeDocument/2006/relationships/hyperlink" Target="https://www.designingbuildings.co.uk/wiki/High_alumina_cement" TargetMode="External"/><Relationship Id="rId253" Type="http://schemas.openxmlformats.org/officeDocument/2006/relationships/hyperlink" Target="https://www.designingbuildings.co.uk/wiki/Glass" TargetMode="External"/><Relationship Id="rId274" Type="http://schemas.openxmlformats.org/officeDocument/2006/relationships/hyperlink" Target="https://www.designingbuildings.co.uk/wiki/Absorb" TargetMode="External"/><Relationship Id="rId295" Type="http://schemas.openxmlformats.org/officeDocument/2006/relationships/hyperlink" Target="https://www.designingbuildings.co.uk/wiki/Glass" TargetMode="External"/><Relationship Id="rId309" Type="http://schemas.openxmlformats.org/officeDocument/2006/relationships/hyperlink" Target="https://en.wikipedia.org/wiki/Alloy" TargetMode="External"/><Relationship Id="rId460" Type="http://schemas.openxmlformats.org/officeDocument/2006/relationships/image" Target="media/image23.jpeg"/><Relationship Id="rId27" Type="http://schemas.openxmlformats.org/officeDocument/2006/relationships/hyperlink" Target="https://www.designingbuildings.co.uk/wiki/Silt" TargetMode="External"/><Relationship Id="rId48" Type="http://schemas.openxmlformats.org/officeDocument/2006/relationships/hyperlink" Target="https://www.designingbuildings.co.uk/wiki/Screed" TargetMode="External"/><Relationship Id="rId69" Type="http://schemas.openxmlformats.org/officeDocument/2006/relationships/hyperlink" Target="https://en.wikipedia.org/wiki/Marine_life" TargetMode="External"/><Relationship Id="rId113" Type="http://schemas.openxmlformats.org/officeDocument/2006/relationships/hyperlink" Target="https://www.designingbuildings.co.uk/wiki/Water" TargetMode="External"/><Relationship Id="rId134" Type="http://schemas.openxmlformats.org/officeDocument/2006/relationships/hyperlink" Target="https://www.designingbuildings.co.uk/wiki/Treated_water" TargetMode="External"/><Relationship Id="rId320" Type="http://schemas.openxmlformats.org/officeDocument/2006/relationships/hyperlink" Target="https://en.wikipedia.org/wiki/Ship" TargetMode="External"/><Relationship Id="rId80" Type="http://schemas.openxmlformats.org/officeDocument/2006/relationships/hyperlink" Target="https://www.designingbuildings.co.uk/wiki/Materials" TargetMode="External"/><Relationship Id="rId155" Type="http://schemas.openxmlformats.org/officeDocument/2006/relationships/hyperlink" Target="https://www.designingbuildings.co.uk/wiki/Road" TargetMode="External"/><Relationship Id="rId176" Type="http://schemas.openxmlformats.org/officeDocument/2006/relationships/hyperlink" Target="https://www.designingbuildings.co.uk/wiki/Aggregate" TargetMode="External"/><Relationship Id="rId197" Type="http://schemas.openxmlformats.org/officeDocument/2006/relationships/hyperlink" Target="https://www.designingbuildings.co.uk/wiki/Condition" TargetMode="External"/><Relationship Id="rId341" Type="http://schemas.openxmlformats.org/officeDocument/2006/relationships/hyperlink" Target="https://en.wikipedia.org/wiki/Steel" TargetMode="External"/><Relationship Id="rId362" Type="http://schemas.openxmlformats.org/officeDocument/2006/relationships/hyperlink" Target="https://en.wikipedia.org/wiki/Natural_gas" TargetMode="External"/><Relationship Id="rId383" Type="http://schemas.openxmlformats.org/officeDocument/2006/relationships/hyperlink" Target="https://en.wikipedia.org/wiki/Asphalt_concrete" TargetMode="External"/><Relationship Id="rId418" Type="http://schemas.openxmlformats.org/officeDocument/2006/relationships/hyperlink" Target="https://en.wikipedia.org/wiki/Compressive_strength" TargetMode="External"/><Relationship Id="rId439" Type="http://schemas.openxmlformats.org/officeDocument/2006/relationships/hyperlink" Target="https://en.wikipedia.org/wiki/Gravel" TargetMode="External"/><Relationship Id="rId201" Type="http://schemas.openxmlformats.org/officeDocument/2006/relationships/hyperlink" Target="https://www.designingbuildings.co.uk/wiki/Water" TargetMode="External"/><Relationship Id="rId222" Type="http://schemas.openxmlformats.org/officeDocument/2006/relationships/hyperlink" Target="https://www.designingbuildings.co.uk/wiki/Quality" TargetMode="External"/><Relationship Id="rId243" Type="http://schemas.openxmlformats.org/officeDocument/2006/relationships/hyperlink" Target="https://www.designingbuildings.co.uk/wiki/Temperature" TargetMode="External"/><Relationship Id="rId264" Type="http://schemas.openxmlformats.org/officeDocument/2006/relationships/hyperlink" Target="https://www.designingbuildings.co.uk/wiki/Cooling" TargetMode="External"/><Relationship Id="rId285" Type="http://schemas.openxmlformats.org/officeDocument/2006/relationships/hyperlink" Target="https://www.designingbuildings.co.uk/wiki/Strength" TargetMode="External"/><Relationship Id="rId450" Type="http://schemas.openxmlformats.org/officeDocument/2006/relationships/hyperlink" Target="https://en.wikipedia.org/wiki/Gravel" TargetMode="External"/><Relationship Id="rId17" Type="http://schemas.openxmlformats.org/officeDocument/2006/relationships/hyperlink" Target="https://en.wikipedia.org/wiki/Architecture" TargetMode="External"/><Relationship Id="rId38" Type="http://schemas.openxmlformats.org/officeDocument/2006/relationships/hyperlink" Target="https://www.designingbuildings.co.uk/wiki/Form" TargetMode="External"/><Relationship Id="rId59" Type="http://schemas.openxmlformats.org/officeDocument/2006/relationships/hyperlink" Target="https://www.designingbuildings.co.uk/wiki/Glass" TargetMode="External"/><Relationship Id="rId103" Type="http://schemas.openxmlformats.org/officeDocument/2006/relationships/hyperlink" Target="https://www.designingbuildings.co.uk/wiki/Pipe" TargetMode="External"/><Relationship Id="rId124" Type="http://schemas.openxmlformats.org/officeDocument/2006/relationships/hyperlink" Target="https://www.designingbuildings.co.uk/wiki/Construction" TargetMode="External"/><Relationship Id="rId310" Type="http://schemas.openxmlformats.org/officeDocument/2006/relationships/hyperlink" Target="https://en.wikipedia.org/wiki/Iron" TargetMode="External"/><Relationship Id="rId70" Type="http://schemas.openxmlformats.org/officeDocument/2006/relationships/hyperlink" Target="https://en.wikipedia.org/wiki/Sand" TargetMode="External"/><Relationship Id="rId91" Type="http://schemas.openxmlformats.org/officeDocument/2006/relationships/hyperlink" Target="https://www.designingbuildings.co.uk/wiki/Igneous_rock" TargetMode="External"/><Relationship Id="rId145" Type="http://schemas.openxmlformats.org/officeDocument/2006/relationships/hyperlink" Target="https://www.designingbuildings.co.uk/wiki/Vehicle" TargetMode="External"/><Relationship Id="rId166" Type="http://schemas.openxmlformats.org/officeDocument/2006/relationships/hyperlink" Target="https://www.designingbuildings.co.uk/wiki/Sand" TargetMode="External"/><Relationship Id="rId187" Type="http://schemas.openxmlformats.org/officeDocument/2006/relationships/hyperlink" Target="https://www.designingbuildings.co.uk/wiki/Cement" TargetMode="External"/><Relationship Id="rId331" Type="http://schemas.openxmlformats.org/officeDocument/2006/relationships/hyperlink" Target="https://en.wikipedia.org/wiki/Ductility" TargetMode="External"/><Relationship Id="rId352" Type="http://schemas.openxmlformats.org/officeDocument/2006/relationships/hyperlink" Target="https://en.wikipedia.org/wiki/Radiation_shielding" TargetMode="External"/><Relationship Id="rId373" Type="http://schemas.openxmlformats.org/officeDocument/2006/relationships/hyperlink" Target="https://en.wikipedia.org/wiki/Concrete_masonry_unit" TargetMode="External"/><Relationship Id="rId394" Type="http://schemas.openxmlformats.org/officeDocument/2006/relationships/hyperlink" Target="https://en.wikipedia.org/w/index.php?title=Brick_industry&amp;action=edit&amp;redlink=1" TargetMode="External"/><Relationship Id="rId408" Type="http://schemas.openxmlformats.org/officeDocument/2006/relationships/hyperlink" Target="https://en.wikipedia.org/wiki/Alkali_metal_oxide" TargetMode="External"/><Relationship Id="rId429" Type="http://schemas.openxmlformats.org/officeDocument/2006/relationships/hyperlink" Target="https://en.wikipedia.org/wiki/Construction" TargetMode="External"/><Relationship Id="rId1" Type="http://schemas.openxmlformats.org/officeDocument/2006/relationships/numbering" Target="numbering.xml"/><Relationship Id="rId212" Type="http://schemas.openxmlformats.org/officeDocument/2006/relationships/hyperlink" Target="https://www.designingbuildings.co.uk/wiki/Gravel" TargetMode="External"/><Relationship Id="rId233" Type="http://schemas.openxmlformats.org/officeDocument/2006/relationships/hyperlink" Target="https://www.designingbuildings.co.uk/wiki/Ferro-cement" TargetMode="External"/><Relationship Id="rId254" Type="http://schemas.openxmlformats.org/officeDocument/2006/relationships/hyperlink" Target="https://www.designingbuildings.co.uk/wiki/Glass" TargetMode="External"/><Relationship Id="rId440" Type="http://schemas.openxmlformats.org/officeDocument/2006/relationships/hyperlink" Target="https://en.wikipedia.org/wiki/Alaska" TargetMode="External"/><Relationship Id="rId28" Type="http://schemas.openxmlformats.org/officeDocument/2006/relationships/hyperlink" Target="https://www.designingbuildings.co.uk/wiki/Precise" TargetMode="External"/><Relationship Id="rId49" Type="http://schemas.openxmlformats.org/officeDocument/2006/relationships/hyperlink" Target="https://www.designingbuildings.co.uk/wiki/Layer" TargetMode="External"/><Relationship Id="rId114" Type="http://schemas.openxmlformats.org/officeDocument/2006/relationships/hyperlink" Target="https://www.designingbuildings.co.uk/wiki/Trenches" TargetMode="External"/><Relationship Id="rId275" Type="http://schemas.openxmlformats.org/officeDocument/2006/relationships/hyperlink" Target="https://www.designingbuildings.co.uk/wiki/Wavelength" TargetMode="External"/><Relationship Id="rId296" Type="http://schemas.openxmlformats.org/officeDocument/2006/relationships/hyperlink" Target="https://www.designingbuildings.co.uk/wiki/Materials" TargetMode="External"/><Relationship Id="rId300" Type="http://schemas.openxmlformats.org/officeDocument/2006/relationships/hyperlink" Target="https://www.designingbuildings.co.uk/wiki/Concrete" TargetMode="External"/><Relationship Id="rId461" Type="http://schemas.openxmlformats.org/officeDocument/2006/relationships/fontTable" Target="fontTable.xml"/><Relationship Id="rId60" Type="http://schemas.openxmlformats.org/officeDocument/2006/relationships/hyperlink" Target="https://www.designingbuildings.co.uk/wiki/Metal" TargetMode="External"/><Relationship Id="rId81" Type="http://schemas.openxmlformats.org/officeDocument/2006/relationships/hyperlink" Target="https://www.designingbuildings.co.uk/wiki/Foundations" TargetMode="External"/><Relationship Id="rId135" Type="http://schemas.openxmlformats.org/officeDocument/2006/relationships/hyperlink" Target="https://www.designingbuildings.co.uk/wiki/Conduit" TargetMode="External"/><Relationship Id="rId156" Type="http://schemas.openxmlformats.org/officeDocument/2006/relationships/hyperlink" Target="https://www.designingbuildings.co.uk/wiki/Dam" TargetMode="External"/><Relationship Id="rId177" Type="http://schemas.openxmlformats.org/officeDocument/2006/relationships/hyperlink" Target="https://www.designingbuildings.co.uk/wiki/Cement" TargetMode="External"/><Relationship Id="rId198" Type="http://schemas.openxmlformats.org/officeDocument/2006/relationships/hyperlink" Target="https://www.designingbuildings.co.uk/wiki/Temperature" TargetMode="External"/><Relationship Id="rId321" Type="http://schemas.openxmlformats.org/officeDocument/2006/relationships/hyperlink" Target="https://en.wikipedia.org/wiki/Train" TargetMode="External"/><Relationship Id="rId342" Type="http://schemas.openxmlformats.org/officeDocument/2006/relationships/hyperlink" Target="https://en.wikipedia.org/wiki/Room_temperature" TargetMode="External"/><Relationship Id="rId363" Type="http://schemas.openxmlformats.org/officeDocument/2006/relationships/hyperlink" Target="https://en.wikipedia.org/wiki/Petroleum" TargetMode="External"/><Relationship Id="rId384" Type="http://schemas.openxmlformats.org/officeDocument/2006/relationships/hyperlink" Target="https://en.wikipedia.org/wiki/Brick" TargetMode="External"/><Relationship Id="rId419" Type="http://schemas.openxmlformats.org/officeDocument/2006/relationships/hyperlink" Target="https://en.wikipedia.org/wiki/Viscosity" TargetMode="External"/><Relationship Id="rId202" Type="http://schemas.openxmlformats.org/officeDocument/2006/relationships/hyperlink" Target="https://www.designingbuildings.co.uk/wiki/Mortar" TargetMode="External"/><Relationship Id="rId223" Type="http://schemas.openxmlformats.org/officeDocument/2006/relationships/hyperlink" Target="https://www.designingbuildings.co.uk/wiki/Property" TargetMode="External"/><Relationship Id="rId244" Type="http://schemas.openxmlformats.org/officeDocument/2006/relationships/hyperlink" Target="https://www.designingbuildings.co.uk/wiki/Points" TargetMode="External"/><Relationship Id="rId430" Type="http://schemas.openxmlformats.org/officeDocument/2006/relationships/hyperlink" Target="https://en.wikipedia.org/wiki/Gravel" TargetMode="External"/><Relationship Id="rId18" Type="http://schemas.openxmlformats.org/officeDocument/2006/relationships/hyperlink" Target="https://en.wikipedia.org/wiki/Home" TargetMode="External"/><Relationship Id="rId39" Type="http://schemas.openxmlformats.org/officeDocument/2006/relationships/hyperlink" Target="https://www.designingbuildings.co.uk/wiki/Calcium_carbonate" TargetMode="External"/><Relationship Id="rId265" Type="http://schemas.openxmlformats.org/officeDocument/2006/relationships/hyperlink" Target="https://www.designingbuildings.co.uk/wiki/Rates" TargetMode="External"/><Relationship Id="rId286" Type="http://schemas.openxmlformats.org/officeDocument/2006/relationships/hyperlink" Target="https://www.designingbuildings.co.uk/wiki/Laminate" TargetMode="External"/><Relationship Id="rId451" Type="http://schemas.openxmlformats.org/officeDocument/2006/relationships/hyperlink" Target="https://en.wikipedia.org/wiki/Stone_dust" TargetMode="External"/><Relationship Id="rId50" Type="http://schemas.openxmlformats.org/officeDocument/2006/relationships/hyperlink" Target="https://www.designingbuildings.co.uk/wiki/Blinding" TargetMode="External"/><Relationship Id="rId104" Type="http://schemas.openxmlformats.org/officeDocument/2006/relationships/hyperlink" Target="https://www.designingbuildings.co.uk/wiki/Construction" TargetMode="External"/><Relationship Id="rId125" Type="http://schemas.openxmlformats.org/officeDocument/2006/relationships/hyperlink" Target="https://www.designingbuildings.co.uk/wiki/Soil" TargetMode="External"/><Relationship Id="rId146" Type="http://schemas.openxmlformats.org/officeDocument/2006/relationships/hyperlink" Target="https://www.designingbuildings.co.uk/wiki/Soil" TargetMode="External"/><Relationship Id="rId167" Type="http://schemas.openxmlformats.org/officeDocument/2006/relationships/hyperlink" Target="https://www.designingbuildings.co.uk/wiki/Rock" TargetMode="External"/><Relationship Id="rId188" Type="http://schemas.openxmlformats.org/officeDocument/2006/relationships/hyperlink" Target="https://www.designingbuildings.co.uk/wiki/Cost" TargetMode="External"/><Relationship Id="rId311" Type="http://schemas.openxmlformats.org/officeDocument/2006/relationships/hyperlink" Target="https://en.wikipedia.org/wiki/Carbon" TargetMode="External"/><Relationship Id="rId332" Type="http://schemas.openxmlformats.org/officeDocument/2006/relationships/hyperlink" Target="https://en.wikipedia.org/wiki/Dislocation" TargetMode="External"/><Relationship Id="rId353" Type="http://schemas.openxmlformats.org/officeDocument/2006/relationships/image" Target="media/image14.jpeg"/><Relationship Id="rId374" Type="http://schemas.openxmlformats.org/officeDocument/2006/relationships/hyperlink" Target="https://en.wikipedia.org/wiki/Expanded_clay_aggregate" TargetMode="External"/><Relationship Id="rId395" Type="http://schemas.openxmlformats.org/officeDocument/2006/relationships/hyperlink" Target="https://en.wikipedia.org/wiki/Concrete_block" TargetMode="External"/><Relationship Id="rId409" Type="http://schemas.openxmlformats.org/officeDocument/2006/relationships/hyperlink" Target="https://en.wikipedia.org/wiki/Continental_crust" TargetMode="External"/><Relationship Id="rId71" Type="http://schemas.openxmlformats.org/officeDocument/2006/relationships/hyperlink" Target="https://en.wikipedia.org/wiki/Dredging" TargetMode="External"/><Relationship Id="rId92" Type="http://schemas.openxmlformats.org/officeDocument/2006/relationships/hyperlink" Target="https://www.designingbuildings.co.uk/wiki/Iron" TargetMode="External"/><Relationship Id="rId213" Type="http://schemas.openxmlformats.org/officeDocument/2006/relationships/hyperlink" Target="https://www.designingbuildings.co.uk/wiki/Sand" TargetMode="External"/><Relationship Id="rId234" Type="http://schemas.openxmlformats.org/officeDocument/2006/relationships/image" Target="media/image8.jpeg"/><Relationship Id="rId420" Type="http://schemas.openxmlformats.org/officeDocument/2006/relationships/hyperlink" Target="https://en.wikipedia.org/wiki/Standard_conditions_for_temperature_and_pressure" TargetMode="External"/><Relationship Id="rId2" Type="http://schemas.openxmlformats.org/officeDocument/2006/relationships/styles" Target="styles.xml"/><Relationship Id="rId29" Type="http://schemas.openxmlformats.org/officeDocument/2006/relationships/hyperlink" Target="https://www.designingbuildings.co.uk/wiki/Condition" TargetMode="External"/><Relationship Id="rId255" Type="http://schemas.openxmlformats.org/officeDocument/2006/relationships/hyperlink" Target="https://www.designingbuildings.co.uk/wiki/Materials" TargetMode="External"/><Relationship Id="rId276" Type="http://schemas.openxmlformats.org/officeDocument/2006/relationships/hyperlink" Target="https://www.designingbuildings.co.uk/wiki/Solar_spectrum" TargetMode="External"/><Relationship Id="rId297" Type="http://schemas.openxmlformats.org/officeDocument/2006/relationships/hyperlink" Target="https://www.designingbuildings.co.uk/wiki/Glass" TargetMode="External"/><Relationship Id="rId441" Type="http://schemas.openxmlformats.org/officeDocument/2006/relationships/hyperlink" Target="https://en.wikipedia.org/wiki/Yukon_Territory" TargetMode="External"/><Relationship Id="rId462" Type="http://schemas.openxmlformats.org/officeDocument/2006/relationships/theme" Target="theme/theme1.xml"/><Relationship Id="rId40" Type="http://schemas.openxmlformats.org/officeDocument/2006/relationships/hyperlink" Target="https://www.designingbuildings.co.uk/wiki/Construction" TargetMode="External"/><Relationship Id="rId115" Type="http://schemas.openxmlformats.org/officeDocument/2006/relationships/hyperlink" Target="https://www.designingbuildings.co.uk/wiki/Soil" TargetMode="External"/><Relationship Id="rId136" Type="http://schemas.openxmlformats.org/officeDocument/2006/relationships/hyperlink" Target="https://www.designingbuildings.co.uk/wiki/Cable" TargetMode="External"/><Relationship Id="rId157" Type="http://schemas.openxmlformats.org/officeDocument/2006/relationships/hyperlink" Target="https://www.designingbuildings.co.uk/wiki/Structural" TargetMode="External"/><Relationship Id="rId178" Type="http://schemas.openxmlformats.org/officeDocument/2006/relationships/hyperlink" Target="https://www.designingbuildings.co.uk/wiki/Cement" TargetMode="External"/><Relationship Id="rId301" Type="http://schemas.openxmlformats.org/officeDocument/2006/relationships/hyperlink" Target="https://www.designingbuildings.co.uk/wiki/Manufacture" TargetMode="External"/><Relationship Id="rId322" Type="http://schemas.openxmlformats.org/officeDocument/2006/relationships/hyperlink" Target="https://en.wikipedia.org/wiki/Car" TargetMode="External"/><Relationship Id="rId343" Type="http://schemas.openxmlformats.org/officeDocument/2006/relationships/hyperlink" Target="https://en.wikipedia.org/wiki/Body-centred_cubic" TargetMode="External"/><Relationship Id="rId364" Type="http://schemas.openxmlformats.org/officeDocument/2006/relationships/hyperlink" Target="https://en.wikipedia.org/wiki/Corn" TargetMode="External"/><Relationship Id="rId61" Type="http://schemas.openxmlformats.org/officeDocument/2006/relationships/hyperlink" Target="https://www.designingbuildings.co.uk/wiki/Structural_element" TargetMode="External"/><Relationship Id="rId82" Type="http://schemas.openxmlformats.org/officeDocument/2006/relationships/hyperlink" Target="https://www.designingbuildings.co.uk/wiki/Road" TargetMode="External"/><Relationship Id="rId199" Type="http://schemas.openxmlformats.org/officeDocument/2006/relationships/hyperlink" Target="https://www.designingbuildings.co.uk/wiki/Humidity" TargetMode="External"/><Relationship Id="rId203" Type="http://schemas.openxmlformats.org/officeDocument/2006/relationships/hyperlink" Target="https://www.designingbuildings.co.uk/wiki/Masonry_construction" TargetMode="External"/><Relationship Id="rId385" Type="http://schemas.openxmlformats.org/officeDocument/2006/relationships/hyperlink" Target="https://en.wikipedia.org/wiki/Metallurgy" TargetMode="External"/><Relationship Id="rId19" Type="http://schemas.openxmlformats.org/officeDocument/2006/relationships/image" Target="media/image1.jpeg"/><Relationship Id="rId224" Type="http://schemas.openxmlformats.org/officeDocument/2006/relationships/hyperlink" Target="https://www.designingbuildings.co.uk/wiki/Strength" TargetMode="External"/><Relationship Id="rId245" Type="http://schemas.openxmlformats.org/officeDocument/2006/relationships/hyperlink" Target="https://www.designingbuildings.co.uk/wiki/Order" TargetMode="External"/><Relationship Id="rId266" Type="http://schemas.openxmlformats.org/officeDocument/2006/relationships/hyperlink" Target="https://www.designingbuildings.co.uk/wiki/Property" TargetMode="External"/><Relationship Id="rId287" Type="http://schemas.openxmlformats.org/officeDocument/2006/relationships/hyperlink" Target="https://www.designingbuildings.co.uk/wiki/Admixture" TargetMode="External"/><Relationship Id="rId410" Type="http://schemas.openxmlformats.org/officeDocument/2006/relationships/hyperlink" Target="https://en.wikipedia.org/wiki/Igneous_intrusion" TargetMode="External"/><Relationship Id="rId431" Type="http://schemas.openxmlformats.org/officeDocument/2006/relationships/hyperlink" Target="https://en.wikipedia.org/wiki/Crushed_stone" TargetMode="External"/><Relationship Id="rId452" Type="http://schemas.openxmlformats.org/officeDocument/2006/relationships/hyperlink" Target="https://en.wikipedia.org/wiki/Gravel" TargetMode="External"/><Relationship Id="rId30" Type="http://schemas.openxmlformats.org/officeDocument/2006/relationships/hyperlink" Target="https://www.designingbuildings.co.uk/wiki/Location" TargetMode="External"/><Relationship Id="rId105" Type="http://schemas.openxmlformats.org/officeDocument/2006/relationships/hyperlink" Target="https://www.designingbuildings.co.uk/wiki/Products" TargetMode="External"/><Relationship Id="rId126" Type="http://schemas.openxmlformats.org/officeDocument/2006/relationships/hyperlink" Target="https://www.designingbuildings.co.uk/wiki/Finishes" TargetMode="External"/><Relationship Id="rId147" Type="http://schemas.openxmlformats.org/officeDocument/2006/relationships/hyperlink" Target="https://www.designingbuildings.co.uk/wiki/Weather" TargetMode="External"/><Relationship Id="rId168" Type="http://schemas.openxmlformats.org/officeDocument/2006/relationships/hyperlink" Target="https://www.designingbuildings.co.uk/wiki/Materials" TargetMode="External"/><Relationship Id="rId312" Type="http://schemas.openxmlformats.org/officeDocument/2006/relationships/hyperlink" Target="https://en.wikipedia.org/wiki/Strength_of_materials" TargetMode="External"/><Relationship Id="rId333" Type="http://schemas.openxmlformats.org/officeDocument/2006/relationships/hyperlink" Target="https://en.wikipedia.org/wiki/Steel" TargetMode="External"/><Relationship Id="rId354" Type="http://schemas.openxmlformats.org/officeDocument/2006/relationships/image" Target="media/image15.jpeg"/><Relationship Id="rId51" Type="http://schemas.openxmlformats.org/officeDocument/2006/relationships/hyperlink" Target="https://www.designingbuildings.co.uk/wiki/Layer" TargetMode="External"/><Relationship Id="rId72" Type="http://schemas.openxmlformats.org/officeDocument/2006/relationships/hyperlink" Target="https://en.wikipedia.org/wiki/Sand" TargetMode="External"/><Relationship Id="rId93" Type="http://schemas.openxmlformats.org/officeDocument/2006/relationships/hyperlink" Target="https://www.designingbuildings.co.uk/wiki/Slate" TargetMode="External"/><Relationship Id="rId189" Type="http://schemas.openxmlformats.org/officeDocument/2006/relationships/hyperlink" Target="https://www.designingbuildings.co.uk/wiki/Factor" TargetMode="External"/><Relationship Id="rId375" Type="http://schemas.openxmlformats.org/officeDocument/2006/relationships/hyperlink" Target="https://en.wikipedia.org/wiki/Building_material" TargetMode="External"/><Relationship Id="rId396" Type="http://schemas.openxmlformats.org/officeDocument/2006/relationships/hyperlink" Target="https://en.wikipedia.org/wiki/Engineering_brick" TargetMode="External"/><Relationship Id="rId3" Type="http://schemas.microsoft.com/office/2007/relationships/stylesWithEffects" Target="stylesWithEffects.xml"/><Relationship Id="rId214" Type="http://schemas.openxmlformats.org/officeDocument/2006/relationships/hyperlink" Target="https://www.designingbuildings.co.uk/wiki/Rock" TargetMode="External"/><Relationship Id="rId235" Type="http://schemas.openxmlformats.org/officeDocument/2006/relationships/image" Target="media/image9.jpeg"/><Relationship Id="rId256" Type="http://schemas.openxmlformats.org/officeDocument/2006/relationships/hyperlink" Target="https://www.designingbuildings.co.uk/wiki/Form" TargetMode="External"/><Relationship Id="rId277" Type="http://schemas.openxmlformats.org/officeDocument/2006/relationships/hyperlink" Target="https://www.designingbuildings.co.uk/wiki/Optical_properties" TargetMode="External"/><Relationship Id="rId298" Type="http://schemas.openxmlformats.org/officeDocument/2006/relationships/hyperlink" Target="https://www.designingbuildings.co.uk/wiki/Manufacture" TargetMode="External"/><Relationship Id="rId400" Type="http://schemas.openxmlformats.org/officeDocument/2006/relationships/image" Target="media/image19.jpeg"/><Relationship Id="rId421" Type="http://schemas.openxmlformats.org/officeDocument/2006/relationships/hyperlink" Target="https://en.wikipedia.org/wiki/Granite" TargetMode="External"/><Relationship Id="rId442" Type="http://schemas.openxmlformats.org/officeDocument/2006/relationships/hyperlink" Target="https://en.wikipedia.org/wiki/Gravel" TargetMode="External"/><Relationship Id="rId116" Type="http://schemas.openxmlformats.org/officeDocument/2006/relationships/hyperlink" Target="https://www.designingbuildings.co.uk/wiki/Area" TargetMode="External"/><Relationship Id="rId137" Type="http://schemas.openxmlformats.org/officeDocument/2006/relationships/hyperlink" Target="https://www.designingbuildings.co.uk/wiki/Ground" TargetMode="External"/><Relationship Id="rId158" Type="http://schemas.openxmlformats.org/officeDocument/2006/relationships/hyperlink" Target="https://www.designingbuildings.co.uk/wiki/Kerbs" TargetMode="External"/><Relationship Id="rId302" Type="http://schemas.openxmlformats.org/officeDocument/2006/relationships/hyperlink" Target="https://www.designingbuildings.co.uk/wiki/Glass" TargetMode="External"/><Relationship Id="rId323" Type="http://schemas.openxmlformats.org/officeDocument/2006/relationships/hyperlink" Target="https://en.wikipedia.org/wiki/Machine" TargetMode="External"/><Relationship Id="rId344" Type="http://schemas.openxmlformats.org/officeDocument/2006/relationships/hyperlink" Target="https://en.wikipedia.org/wiki/Allotropes_of_iron" TargetMode="External"/><Relationship Id="rId20" Type="http://schemas.openxmlformats.org/officeDocument/2006/relationships/image" Target="media/image2.jpeg"/><Relationship Id="rId41" Type="http://schemas.openxmlformats.org/officeDocument/2006/relationships/hyperlink" Target="https://www.designingbuildings.co.uk/wiki/Strength" TargetMode="External"/><Relationship Id="rId62" Type="http://schemas.openxmlformats.org/officeDocument/2006/relationships/hyperlink" Target="https://www.designingbuildings.co.uk/wiki/Steelwork" TargetMode="External"/><Relationship Id="rId83" Type="http://schemas.openxmlformats.org/officeDocument/2006/relationships/hyperlink" Target="https://www.designingbuildings.co.uk/wiki/UK" TargetMode="External"/><Relationship Id="rId179" Type="http://schemas.openxmlformats.org/officeDocument/2006/relationships/hyperlink" Target="https://www.designingbuildings.co.uk/wiki/Factor" TargetMode="External"/><Relationship Id="rId365" Type="http://schemas.openxmlformats.org/officeDocument/2006/relationships/hyperlink" Target="https://en.wikipedia.org/wiki/Cotton" TargetMode="External"/><Relationship Id="rId386" Type="http://schemas.openxmlformats.org/officeDocument/2006/relationships/hyperlink" Target="https://en.wikipedia.org/wiki/Glass" TargetMode="External"/><Relationship Id="rId190" Type="http://schemas.openxmlformats.org/officeDocument/2006/relationships/hyperlink" Target="https://www.designingbuildings.co.uk/wiki/Price" TargetMode="External"/><Relationship Id="rId204" Type="http://schemas.openxmlformats.org/officeDocument/2006/relationships/hyperlink" Target="https://www.designingbuildings.co.uk/wiki/Bedding" TargetMode="External"/><Relationship Id="rId225" Type="http://schemas.openxmlformats.org/officeDocument/2006/relationships/hyperlink" Target="https://www.designingbuildings.co.uk/wiki/Aggregate" TargetMode="External"/><Relationship Id="rId246" Type="http://schemas.openxmlformats.org/officeDocument/2006/relationships/hyperlink" Target="https://www.designingbuildings.co.uk/wiki/Structure" TargetMode="External"/><Relationship Id="rId267" Type="http://schemas.openxmlformats.org/officeDocument/2006/relationships/hyperlink" Target="https://www.designingbuildings.co.uk/wiki/End_use" TargetMode="External"/><Relationship Id="rId288" Type="http://schemas.openxmlformats.org/officeDocument/2006/relationships/hyperlink" Target="https://www.designingbuildings.co.uk/wiki/Glass" TargetMode="External"/><Relationship Id="rId411" Type="http://schemas.openxmlformats.org/officeDocument/2006/relationships/hyperlink" Target="https://en.wikipedia.org/wiki/Dike_(geology)" TargetMode="External"/><Relationship Id="rId432" Type="http://schemas.openxmlformats.org/officeDocument/2006/relationships/hyperlink" Target="https://en.wikipedia.org/wiki/Gravel" TargetMode="External"/><Relationship Id="rId453" Type="http://schemas.openxmlformats.org/officeDocument/2006/relationships/hyperlink" Target="https://en.wikipedia.org/wiki/Lag_deposit" TargetMode="External"/><Relationship Id="rId106" Type="http://schemas.openxmlformats.org/officeDocument/2006/relationships/hyperlink" Target="https://www.designingbuildings.co.uk/wiki/Manufactured" TargetMode="External"/><Relationship Id="rId127" Type="http://schemas.openxmlformats.org/officeDocument/2006/relationships/hyperlink" Target="https://www.designingbuildings.co.uk/wiki/Structure" TargetMode="External"/><Relationship Id="rId313" Type="http://schemas.openxmlformats.org/officeDocument/2006/relationships/hyperlink" Target="https://en.wikipedia.org/wiki/Fracture_toughness" TargetMode="External"/><Relationship Id="rId10" Type="http://schemas.openxmlformats.org/officeDocument/2006/relationships/hyperlink" Target="https://en.wikipedia.org/wiki/Wood" TargetMode="External"/><Relationship Id="rId31" Type="http://schemas.openxmlformats.org/officeDocument/2006/relationships/hyperlink" Target="https://www.designingbuildings.co.uk/wiki/Land" TargetMode="External"/><Relationship Id="rId52" Type="http://schemas.openxmlformats.org/officeDocument/2006/relationships/hyperlink" Target="https://www.designingbuildings.co.uk/wiki/Level" TargetMode="External"/><Relationship Id="rId73" Type="http://schemas.openxmlformats.org/officeDocument/2006/relationships/hyperlink" Target="https://en.wikipedia.org/wiki/Sand" TargetMode="External"/><Relationship Id="rId94" Type="http://schemas.openxmlformats.org/officeDocument/2006/relationships/hyperlink" Target="https://www.designingbuildings.co.uk/wiki/Sand" TargetMode="External"/><Relationship Id="rId148" Type="http://schemas.openxmlformats.org/officeDocument/2006/relationships/image" Target="media/image4.jpeg"/><Relationship Id="rId169" Type="http://schemas.openxmlformats.org/officeDocument/2006/relationships/hyperlink" Target="https://www.designingbuildings.co.uk/wiki/Form" TargetMode="External"/><Relationship Id="rId334" Type="http://schemas.openxmlformats.org/officeDocument/2006/relationships/hyperlink" Target="https://en.wikipedia.org/wiki/Hardness" TargetMode="External"/><Relationship Id="rId355" Type="http://schemas.openxmlformats.org/officeDocument/2006/relationships/hyperlink" Target="https://en.wikipedia.org/wiki/Synthetic_polymers" TargetMode="External"/><Relationship Id="rId376" Type="http://schemas.openxmlformats.org/officeDocument/2006/relationships/hyperlink" Target="https://en.wikipedia.org/wiki/Brickwork" TargetMode="External"/><Relationship Id="rId397" Type="http://schemas.openxmlformats.org/officeDocument/2006/relationships/hyperlink" Target="https://en.wikipedia.org/wiki/Red_brick_university" TargetMode="External"/><Relationship Id="rId4" Type="http://schemas.openxmlformats.org/officeDocument/2006/relationships/settings" Target="settings.xml"/><Relationship Id="rId180" Type="http://schemas.openxmlformats.org/officeDocument/2006/relationships/hyperlink" Target="https://www.designingbuildings.co.uk/wiki/Structural" TargetMode="External"/><Relationship Id="rId215" Type="http://schemas.openxmlformats.org/officeDocument/2006/relationships/hyperlink" Target="https://www.designingbuildings.co.uk/wiki/Admixture" TargetMode="External"/><Relationship Id="rId236" Type="http://schemas.openxmlformats.org/officeDocument/2006/relationships/hyperlink" Target="https://www.designingbuildings.co.uk/wiki/Glass" TargetMode="External"/><Relationship Id="rId257" Type="http://schemas.openxmlformats.org/officeDocument/2006/relationships/hyperlink" Target="https://www.designingbuildings.co.uk/wiki/Packaging" TargetMode="External"/><Relationship Id="rId278" Type="http://schemas.openxmlformats.org/officeDocument/2006/relationships/hyperlink" Target="https://www.designingbuildings.co.uk/wiki/Emissivity" TargetMode="External"/><Relationship Id="rId401" Type="http://schemas.openxmlformats.org/officeDocument/2006/relationships/hyperlink" Target="https://en.wikipedia.org/wiki/Intrusive_rock" TargetMode="External"/><Relationship Id="rId422" Type="http://schemas.openxmlformats.org/officeDocument/2006/relationships/hyperlink" Target="https://en.wikipedia.org/wiki/Granite" TargetMode="External"/><Relationship Id="rId443" Type="http://schemas.openxmlformats.org/officeDocument/2006/relationships/hyperlink" Target="https://en.wikipedia.org/wiki/Crushed_stone" TargetMode="External"/><Relationship Id="rId303" Type="http://schemas.openxmlformats.org/officeDocument/2006/relationships/hyperlink" Target="https://www.designingbuildings.co.uk/wiki/Quality" TargetMode="External"/><Relationship Id="rId42" Type="http://schemas.openxmlformats.org/officeDocument/2006/relationships/hyperlink" Target="https://www.designingbuildings.co.uk/wiki/Materials" TargetMode="External"/><Relationship Id="rId84" Type="http://schemas.openxmlformats.org/officeDocument/2006/relationships/hyperlink" Target="https://www.designingbuildings.co.uk/wiki/Supplied" TargetMode="External"/><Relationship Id="rId138" Type="http://schemas.openxmlformats.org/officeDocument/2006/relationships/hyperlink" Target="https://www.designingbuildings.co.uk/wiki/Trenches" TargetMode="External"/><Relationship Id="rId345" Type="http://schemas.openxmlformats.org/officeDocument/2006/relationships/hyperlink" Target="https://en.wikipedia.org/wiki/Face-centred_cubic" TargetMode="External"/><Relationship Id="rId387" Type="http://schemas.openxmlformats.org/officeDocument/2006/relationships/hyperlink" Target="https://en.wikipedia.org/wiki/Metallurgical_furnace" TargetMode="External"/><Relationship Id="rId191" Type="http://schemas.openxmlformats.org/officeDocument/2006/relationships/image" Target="media/image6.jpeg"/><Relationship Id="rId205" Type="http://schemas.openxmlformats.org/officeDocument/2006/relationships/hyperlink" Target="https://www.designingbuildings.co.uk/wiki/Adhesives" TargetMode="External"/><Relationship Id="rId247" Type="http://schemas.openxmlformats.org/officeDocument/2006/relationships/hyperlink" Target="https://www.designingbuildings.co.uk/wiki/Glass" TargetMode="External"/><Relationship Id="rId412" Type="http://schemas.openxmlformats.org/officeDocument/2006/relationships/hyperlink" Target="https://en.wikipedia.org/wiki/Batholith" TargetMode="External"/><Relationship Id="rId107" Type="http://schemas.openxmlformats.org/officeDocument/2006/relationships/hyperlink" Target="https://www.designingbuildings.co.uk/wiki/Materials" TargetMode="External"/><Relationship Id="rId289" Type="http://schemas.openxmlformats.org/officeDocument/2006/relationships/hyperlink" Target="https://www.designingbuildings.co.uk/wiki/Loads" TargetMode="External"/><Relationship Id="rId454" Type="http://schemas.openxmlformats.org/officeDocument/2006/relationships/hyperlink" Target="https://en.wikipedia.org/wiki/Pay_gravel" TargetMode="External"/><Relationship Id="rId11" Type="http://schemas.openxmlformats.org/officeDocument/2006/relationships/hyperlink" Target="https://en.wikipedia.org/wiki/Building" TargetMode="External"/><Relationship Id="rId53" Type="http://schemas.openxmlformats.org/officeDocument/2006/relationships/hyperlink" Target="https://www.designingbuildings.co.uk/wiki/Construction_works" TargetMode="External"/><Relationship Id="rId149" Type="http://schemas.openxmlformats.org/officeDocument/2006/relationships/image" Target="media/image5.jpeg"/><Relationship Id="rId314" Type="http://schemas.openxmlformats.org/officeDocument/2006/relationships/hyperlink" Target="https://en.wikipedia.org/wiki/Corrosion" TargetMode="External"/><Relationship Id="rId356" Type="http://schemas.openxmlformats.org/officeDocument/2006/relationships/hyperlink" Target="https://en.wikipedia.org/wiki/Polymer" TargetMode="External"/><Relationship Id="rId398" Type="http://schemas.openxmlformats.org/officeDocument/2006/relationships/hyperlink" Target="https://en.wikipedia.org/wiki/Oxbridge" TargetMode="External"/><Relationship Id="rId95" Type="http://schemas.openxmlformats.org/officeDocument/2006/relationships/hyperlink" Target="https://www.designingbuildings.co.uk/wiki/Gravel" TargetMode="External"/><Relationship Id="rId160" Type="http://schemas.openxmlformats.org/officeDocument/2006/relationships/hyperlink" Target="https://www.designingbuildings.co.uk/wiki/Drains" TargetMode="External"/><Relationship Id="rId216" Type="http://schemas.openxmlformats.org/officeDocument/2006/relationships/hyperlink" Target="https://www.designingbuildings.co.uk/wiki/Form" TargetMode="External"/><Relationship Id="rId423" Type="http://schemas.openxmlformats.org/officeDocument/2006/relationships/hyperlink" Target="https://en.wikipedia.org/wiki/Granite" TargetMode="External"/><Relationship Id="rId258" Type="http://schemas.openxmlformats.org/officeDocument/2006/relationships/hyperlink" Target="https://www.designingbuildings.co.uk/wiki/Household" TargetMode="External"/><Relationship Id="rId22" Type="http://schemas.openxmlformats.org/officeDocument/2006/relationships/hyperlink" Target="https://www.designingbuildings.co.uk/wiki/Loo" TargetMode="External"/><Relationship Id="rId64" Type="http://schemas.openxmlformats.org/officeDocument/2006/relationships/hyperlink" Target="https://en.wikipedia.org/wiki/Denis_Delestrac" TargetMode="External"/><Relationship Id="rId118" Type="http://schemas.openxmlformats.org/officeDocument/2006/relationships/hyperlink" Target="https://www.designingbuildings.co.uk/wiki/Road" TargetMode="External"/><Relationship Id="rId325" Type="http://schemas.openxmlformats.org/officeDocument/2006/relationships/hyperlink" Target="https://en.wikipedia.org/wiki/Weapon" TargetMode="External"/><Relationship Id="rId367" Type="http://schemas.openxmlformats.org/officeDocument/2006/relationships/image" Target="media/image17.jpeg"/><Relationship Id="rId171" Type="http://schemas.openxmlformats.org/officeDocument/2006/relationships/hyperlink" Target="https://www.designingbuildings.co.uk/wiki/Materials" TargetMode="External"/><Relationship Id="rId227" Type="http://schemas.openxmlformats.org/officeDocument/2006/relationships/hyperlink" Target="https://www.designingbuildings.co.uk/wiki/Types_of_cement" TargetMode="External"/><Relationship Id="rId269" Type="http://schemas.openxmlformats.org/officeDocument/2006/relationships/hyperlink" Target="https://www.designingbuildings.co.uk/wiki/Admixture" TargetMode="External"/><Relationship Id="rId434" Type="http://schemas.openxmlformats.org/officeDocument/2006/relationships/hyperlink" Target="https://en.wikipedia.org/wiki/Concrete" TargetMode="External"/><Relationship Id="rId33" Type="http://schemas.openxmlformats.org/officeDocument/2006/relationships/hyperlink" Target="https://www.designingbuildings.co.uk/wiki/Silica" TargetMode="External"/><Relationship Id="rId129" Type="http://schemas.openxmlformats.org/officeDocument/2006/relationships/hyperlink" Target="https://www.designingbuildings.co.uk/wiki/Soil" TargetMode="External"/><Relationship Id="rId280" Type="http://schemas.openxmlformats.org/officeDocument/2006/relationships/hyperlink" Target="https://www.designingbuildings.co.uk/wiki/U_values" TargetMode="External"/><Relationship Id="rId336" Type="http://schemas.openxmlformats.org/officeDocument/2006/relationships/hyperlink" Target="https://en.wikipedia.org/wiki/Annealing_(metallurgy)" TargetMode="External"/><Relationship Id="rId75" Type="http://schemas.openxmlformats.org/officeDocument/2006/relationships/image" Target="media/image3.jpeg"/><Relationship Id="rId140" Type="http://schemas.openxmlformats.org/officeDocument/2006/relationships/hyperlink" Target="https://www.designingbuildings.co.uk/wiki/Road" TargetMode="External"/><Relationship Id="rId182" Type="http://schemas.openxmlformats.org/officeDocument/2006/relationships/hyperlink" Target="https://www.designingbuildings.co.uk/wiki/Measured" TargetMode="External"/><Relationship Id="rId378" Type="http://schemas.openxmlformats.org/officeDocument/2006/relationships/hyperlink" Target="https://en.wikipedia.org/wiki/Traffic_calming" TargetMode="External"/><Relationship Id="rId403" Type="http://schemas.openxmlformats.org/officeDocument/2006/relationships/hyperlink" Target="https://en.wikipedia.org/wiki/Quartz" TargetMode="External"/><Relationship Id="rId6" Type="http://schemas.openxmlformats.org/officeDocument/2006/relationships/footnotes" Target="footnotes.xml"/><Relationship Id="rId238" Type="http://schemas.openxmlformats.org/officeDocument/2006/relationships/hyperlink" Target="https://www.designingbuildings.co.uk/wiki/Sand" TargetMode="External"/><Relationship Id="rId445" Type="http://schemas.openxmlformats.org/officeDocument/2006/relationships/hyperlink" Target="https://en.wikipedia.org/wiki/Gran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18</Pages>
  <Words>9944</Words>
  <Characters>56686</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9</cp:revision>
  <dcterms:created xsi:type="dcterms:W3CDTF">2022-03-25T05:58:00Z</dcterms:created>
  <dcterms:modified xsi:type="dcterms:W3CDTF">2022-03-25T09:32:00Z</dcterms:modified>
</cp:coreProperties>
</file>