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FA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C6D82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</w:t>
      </w:r>
    </w:p>
    <w:p w:rsidR="006415FA" w:rsidRPr="00CC6D82" w:rsidRDefault="006415FA" w:rsidP="006415FA">
      <w:pPr>
        <w:spacing w:after="0" w:line="240" w:lineRule="auto"/>
        <w:ind w:left="709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5FA" w:rsidRPr="00152664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C03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710C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10C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- электронный веб-ресурс в формате коллективного блога посвященный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52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программированию</w:t>
      </w:r>
    </w:p>
    <w:p w:rsidR="006415FA" w:rsidRPr="00710C03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C03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710C03">
        <w:rPr>
          <w:rFonts w:ascii="Times New Roman" w:hAnsi="Times New Roman" w:cs="Times New Roman"/>
          <w:sz w:val="28"/>
          <w:szCs w:val="28"/>
        </w:rPr>
        <w:t>]</w:t>
      </w:r>
      <w:r w:rsidRPr="00710C03">
        <w:t xml:space="preserve">  </w:t>
      </w:r>
      <w:proofErr w:type="spellStart"/>
      <w:r w:rsidRPr="00AB1D96">
        <w:rPr>
          <w:rFonts w:ascii="Times New Roman" w:hAnsi="Times New Roman" w:cs="Times New Roman"/>
          <w:sz w:val="28"/>
          <w:szCs w:val="28"/>
          <w:lang w:val="en-US"/>
        </w:rPr>
        <w:t>cyberforum</w:t>
      </w:r>
      <w:proofErr w:type="spellEnd"/>
      <w:r w:rsidRPr="00710C0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1D9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  <w:r w:rsidRPr="00710C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- форум, посвященный решению различных вопросов по программированию</w:t>
      </w:r>
    </w:p>
    <w:p w:rsidR="006415FA" w:rsidRPr="006415FA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587F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36587F">
        <w:rPr>
          <w:rFonts w:ascii="Times New Roman" w:hAnsi="Times New Roman" w:cs="Times New Roman"/>
          <w:sz w:val="28"/>
          <w:szCs w:val="28"/>
          <w:lang w:val="en-US"/>
        </w:rPr>
        <w:t>ravesli</w:t>
      </w:r>
      <w:proofErr w:type="spellEnd"/>
      <w:r w:rsidRPr="0036587F">
        <w:rPr>
          <w:rFonts w:ascii="Times New Roman" w:hAnsi="Times New Roman" w:cs="Times New Roman"/>
          <w:sz w:val="28"/>
          <w:szCs w:val="28"/>
        </w:rPr>
        <w:t>.</w:t>
      </w:r>
      <w:r w:rsidRPr="0036587F">
        <w:rPr>
          <w:rFonts w:ascii="Times New Roman" w:hAnsi="Times New Roman" w:cs="Times New Roman"/>
          <w:sz w:val="28"/>
          <w:szCs w:val="28"/>
          <w:lang w:val="en-US"/>
        </w:rPr>
        <w:t>com</w:t>
      </w:r>
      <w:bookmarkStart w:id="0" w:name="_GoBack"/>
      <w:bookmarkEnd w:id="0"/>
      <w:r w:rsidRPr="003658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- образовательный портал, на который выкладываются перед=воды полезных статей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15FA">
        <w:rPr>
          <w:rFonts w:ascii="Times New Roman" w:hAnsi="Times New Roman" w:cs="Times New Roman"/>
          <w:sz w:val="28"/>
          <w:szCs w:val="28"/>
        </w:rPr>
        <w:t>++</w:t>
      </w:r>
    </w:p>
    <w:p w:rsidR="006415FA" w:rsidRPr="00152664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587F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710C03">
        <w:rPr>
          <w:rFonts w:ascii="Times New Roman" w:eastAsia="Times New Roman" w:hAnsi="Times New Roman" w:cs="Times New Roman"/>
          <w:sz w:val="28"/>
          <w:szCs w:val="28"/>
          <w:lang w:eastAsia="ru-RU"/>
        </w:rPr>
        <w:t>Лафоре</w:t>
      </w:r>
      <w:proofErr w:type="spellEnd"/>
      <w:r w:rsidRPr="00710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10C03">
        <w:rPr>
          <w:rFonts w:ascii="Times New Roman" w:eastAsia="Times New Roman" w:hAnsi="Times New Roman" w:cs="Times New Roman"/>
          <w:sz w:val="28"/>
          <w:szCs w:val="28"/>
          <w:lang w:eastAsia="ru-RU"/>
        </w:rPr>
        <w:t>Р.</w:t>
      </w:r>
      <w:r w:rsidRPr="003658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Объектно</w:t>
      </w:r>
      <w:proofErr w:type="spellEnd"/>
      <w:r w:rsidRPr="003658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-ориенти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рованное программирование в С+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+</w:t>
      </w:r>
      <w:r w:rsidRPr="00710C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:.</w:t>
      </w:r>
      <w:proofErr w:type="gramEnd"/>
      <w:r w:rsidRPr="00710C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710C03">
        <w:rPr>
          <w:rFonts w:ascii="Times New Roman" w:hAnsi="Times New Roman" w:cs="Times New Roman"/>
          <w:sz w:val="28"/>
          <w:szCs w:val="28"/>
        </w:rPr>
        <w:t>Питер, 4-е издание</w:t>
      </w:r>
      <w:r w:rsidRPr="00343926">
        <w:rPr>
          <w:rFonts w:ascii="Times New Roman" w:hAnsi="Times New Roman" w:cs="Times New Roman"/>
          <w:sz w:val="28"/>
          <w:szCs w:val="28"/>
        </w:rPr>
        <w:t>, 20</w:t>
      </w:r>
      <w:r w:rsidRPr="0015266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6415FA" w:rsidRPr="00152664" w:rsidRDefault="006415FA" w:rsidP="006415FA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152664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 Ю. А. «Объектно-ориентированное программирование на языке С++: учеб. Пособие» Ю. А.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В. Н.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Комличенко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>. – Минск: БГУИР, 2008г.</w:t>
      </w:r>
    </w:p>
    <w:p w:rsidR="00067B2B" w:rsidRDefault="00067B2B"/>
    <w:sectPr w:rsidR="0006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39"/>
    <w:rsid w:val="00067B2B"/>
    <w:rsid w:val="00516439"/>
    <w:rsid w:val="0064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EE37"/>
  <w15:chartTrackingRefBased/>
  <w15:docId w15:val="{508773FF-4846-491D-B77E-A4862DEE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2020-04-26T10:58:00Z</dcterms:created>
  <dcterms:modified xsi:type="dcterms:W3CDTF">2020-04-26T11:00:00Z</dcterms:modified>
</cp:coreProperties>
</file>