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467" w:rsidRDefault="00A379E1" w:rsidP="00A1508F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379E1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613A">
        <w:rPr>
          <w:rFonts w:ascii="Times New Roman" w:hAnsi="Times New Roman" w:cs="Times New Roman"/>
          <w:b/>
          <w:sz w:val="28"/>
          <w:szCs w:val="28"/>
        </w:rPr>
        <w:t>СТРУКТУРНОЕ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ПРОЕКТИРОВАНИЕ</w:t>
      </w:r>
    </w:p>
    <w:p w:rsidR="00A1508F" w:rsidRDefault="00A1508F" w:rsidP="00A1508F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E87957" w:rsidRDefault="00A379E1" w:rsidP="008761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379E1"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r>
        <w:rPr>
          <w:rFonts w:ascii="Times New Roman" w:hAnsi="Times New Roman" w:cs="Times New Roman"/>
          <w:sz w:val="28"/>
          <w:szCs w:val="28"/>
        </w:rPr>
        <w:t xml:space="preserve">любой программы всегда стоит группировать отдельные ее элементы в функциональные блоки, что упростит понимание программы, а также повысит ее эффективность. Так как данное приложение разрабатывается в среде разработки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7613A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Pr="00A379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возможно использование стандартная система управления приложением</w:t>
      </w:r>
      <w:r w:rsidRPr="00A379E1">
        <w:rPr>
          <w:rFonts w:ascii="Times New Roman" w:hAnsi="Times New Roman" w:cs="Times New Roman"/>
          <w:sz w:val="28"/>
          <w:szCs w:val="28"/>
        </w:rPr>
        <w:t>,</w:t>
      </w:r>
      <w:r w:rsidR="0087613A">
        <w:rPr>
          <w:rFonts w:ascii="Times New Roman" w:hAnsi="Times New Roman" w:cs="Times New Roman"/>
          <w:sz w:val="28"/>
          <w:szCs w:val="28"/>
        </w:rPr>
        <w:t xml:space="preserve"> написанном в данном </w:t>
      </w:r>
      <w:proofErr w:type="spellStart"/>
      <w:r w:rsidR="0087613A">
        <w:rPr>
          <w:rFonts w:ascii="Times New Roman" w:hAnsi="Times New Roman" w:cs="Times New Roman"/>
          <w:sz w:val="28"/>
          <w:szCs w:val="28"/>
        </w:rPr>
        <w:t>фреймворке</w:t>
      </w:r>
      <w:proofErr w:type="spellEnd"/>
      <w:r w:rsidRPr="00A379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основанное на слотах и сигналах. Традиционно такое приложение можно поделить на два блока: </w:t>
      </w:r>
      <w:r w:rsidR="0087613A">
        <w:rPr>
          <w:rFonts w:ascii="Times New Roman" w:hAnsi="Times New Roman" w:cs="Times New Roman"/>
          <w:sz w:val="28"/>
          <w:szCs w:val="28"/>
        </w:rPr>
        <w:t>блок управления</w:t>
      </w:r>
      <w:r>
        <w:rPr>
          <w:rFonts w:ascii="Times New Roman" w:hAnsi="Times New Roman" w:cs="Times New Roman"/>
          <w:sz w:val="28"/>
          <w:szCs w:val="28"/>
        </w:rPr>
        <w:t xml:space="preserve"> приложением и </w:t>
      </w:r>
      <w:r w:rsidR="0087613A">
        <w:rPr>
          <w:rFonts w:ascii="Times New Roman" w:hAnsi="Times New Roman" w:cs="Times New Roman"/>
          <w:sz w:val="28"/>
          <w:szCs w:val="28"/>
        </w:rPr>
        <w:t>блок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87613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7957" w:rsidRDefault="00E87957" w:rsidP="0087613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предоставлена в Приложении А.</w:t>
      </w:r>
    </w:p>
    <w:p w:rsidR="00A1508F" w:rsidRDefault="00A1508F" w:rsidP="00A150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79E1" w:rsidRDefault="00A379E1" w:rsidP="00A150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379E1">
        <w:rPr>
          <w:rFonts w:ascii="Times New Roman" w:hAnsi="Times New Roman" w:cs="Times New Roman"/>
          <w:b/>
          <w:sz w:val="28"/>
          <w:szCs w:val="28"/>
        </w:rPr>
        <w:t>2.1 Модуль управления приложением</w:t>
      </w:r>
    </w:p>
    <w:p w:rsidR="00A1508F" w:rsidRDefault="00A1508F" w:rsidP="00A150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379E1" w:rsidRDefault="00A379E1" w:rsidP="008761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379E1">
        <w:rPr>
          <w:rFonts w:ascii="Times New Roman" w:hAnsi="Times New Roman" w:cs="Times New Roman"/>
          <w:sz w:val="28"/>
          <w:szCs w:val="28"/>
        </w:rPr>
        <w:t xml:space="preserve">Данный модуль сосредотачивает в себе всю основную логику приложения - в данном случае работа с файлами и алгоритм архивации/разархивации. </w:t>
      </w:r>
      <w:r w:rsidR="00E87957">
        <w:rPr>
          <w:rFonts w:ascii="Times New Roman" w:hAnsi="Times New Roman" w:cs="Times New Roman"/>
          <w:sz w:val="28"/>
          <w:szCs w:val="28"/>
        </w:rPr>
        <w:t>Этот модуль делится на две части: набор классов для создания архива и набор классов для распаковки архивов.</w:t>
      </w:r>
      <w:r w:rsidR="0087613A">
        <w:rPr>
          <w:rFonts w:ascii="Times New Roman" w:hAnsi="Times New Roman" w:cs="Times New Roman"/>
          <w:sz w:val="28"/>
          <w:szCs w:val="28"/>
        </w:rPr>
        <w:t xml:space="preserve"> Каждый из этих модулей работает в своем потоке, что позволяет Модуля интерфейса продолжать свою работу независимо от того, происходит в данный момент операции архивации или разархивации, или нет. Во время работы оба потока обрабатывают свое состояние, проверяя, требуется ли от них прерваться или нет. У модуля пользовательского интерфейса имеется возможность прервать работу потока, для этого ему нужно уведомить поток. В свою очередь, поток, увидев этот сигнал, моментально завершит операцию. </w:t>
      </w:r>
    </w:p>
    <w:p w:rsidR="00A1508F" w:rsidRDefault="00A1508F" w:rsidP="00A150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79E1" w:rsidRDefault="00A379E1" w:rsidP="00A150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87957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Pr="00A1508F">
        <w:rPr>
          <w:rFonts w:ascii="Times New Roman" w:hAnsi="Times New Roman" w:cs="Times New Roman"/>
          <w:b/>
          <w:sz w:val="28"/>
          <w:szCs w:val="28"/>
        </w:rPr>
        <w:t>Модуль пользовательского интерфейса</w:t>
      </w:r>
    </w:p>
    <w:p w:rsidR="00A1508F" w:rsidRPr="00A1508F" w:rsidRDefault="00A1508F" w:rsidP="00A150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7957" w:rsidRDefault="00A379E1" w:rsidP="008761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данном модуле осуществляется вывод необходимой для пользователя информации на экран, а также получени</w:t>
      </w:r>
      <w:r w:rsidR="00E8795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входных данных.</w:t>
      </w:r>
      <w:r w:rsidR="00E87957">
        <w:rPr>
          <w:rFonts w:ascii="Times New Roman" w:hAnsi="Times New Roman" w:cs="Times New Roman"/>
          <w:sz w:val="28"/>
          <w:szCs w:val="28"/>
        </w:rPr>
        <w:t xml:space="preserve"> Для удобного выбора файла используется отображение файловой системы в древовидной форме. </w:t>
      </w:r>
      <w:r w:rsidR="0087613A">
        <w:rPr>
          <w:rFonts w:ascii="Times New Roman" w:hAnsi="Times New Roman" w:cs="Times New Roman"/>
          <w:sz w:val="28"/>
          <w:szCs w:val="28"/>
        </w:rPr>
        <w:t xml:space="preserve">Снизу приложения отображаются кнопки взаимодействия с файлами и директорий. Взаимодействие приложения с пользователем осуществляется с помощью диалоговых окон. Весь интерфейс приложения работает на системе слотов и сигналов </w:t>
      </w:r>
      <w:proofErr w:type="spellStart"/>
      <w:r w:rsidR="0087613A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="00E57A08">
        <w:rPr>
          <w:rFonts w:ascii="Times New Roman" w:hAnsi="Times New Roman" w:cs="Times New Roman"/>
          <w:sz w:val="28"/>
          <w:szCs w:val="28"/>
        </w:rPr>
        <w:t xml:space="preserve"> (рисунок 2.2.1)</w:t>
      </w:r>
      <w:r w:rsidR="00E57A08" w:rsidRPr="00E57A08">
        <w:rPr>
          <w:rFonts w:ascii="Times New Roman" w:hAnsi="Times New Roman" w:cs="Times New Roman"/>
          <w:sz w:val="28"/>
          <w:szCs w:val="28"/>
        </w:rPr>
        <w:t>.</w:t>
      </w:r>
      <w:r w:rsidR="00E57A08">
        <w:rPr>
          <w:rFonts w:ascii="Times New Roman" w:hAnsi="Times New Roman" w:cs="Times New Roman"/>
          <w:sz w:val="28"/>
          <w:szCs w:val="28"/>
        </w:rPr>
        <w:t xml:space="preserve"> Слот одного объекта связывается с сигналом другого. Сигнал – метод без тела, может быть с аргументом, слот – метод с телом. При испускании сигнале в одном объекте произойдет вызов связанного с ним метода в другом. Так, например, в данной программе связано событие конца ввода имени файла пользователя и переход к методу начала архивации.</w:t>
      </w:r>
    </w:p>
    <w:p w:rsidR="00E57A08" w:rsidRDefault="00E57A08" w:rsidP="008761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57A08" w:rsidRDefault="00E57A08" w:rsidP="00E57A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7A0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00525" cy="2724150"/>
            <wp:effectExtent l="0" t="0" r="9525" b="0"/>
            <wp:docPr id="1" name="Рисунок 1" descr="D:\Repositories\2020-spring\spovm\archiver-CW\Course work files\Рисунки\2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es\2020-spring\spovm\archiver-CW\Course work files\Рисунки\2.2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A08" w:rsidRDefault="00E57A08" w:rsidP="008761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7A08" w:rsidRDefault="00E57A08" w:rsidP="00E57A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2.2.1</w:t>
      </w:r>
    </w:p>
    <w:p w:rsidR="00E57A08" w:rsidRDefault="00E57A08" w:rsidP="00E57A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7A08" w:rsidRPr="00E57A08" w:rsidRDefault="00E57A08" w:rsidP="00E57A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57A08" w:rsidRPr="00E57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4B1"/>
    <w:rsid w:val="004614B1"/>
    <w:rsid w:val="0087613A"/>
    <w:rsid w:val="00A1508F"/>
    <w:rsid w:val="00A379E1"/>
    <w:rsid w:val="00C41467"/>
    <w:rsid w:val="00E57A08"/>
    <w:rsid w:val="00E87957"/>
    <w:rsid w:val="00EF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C244E"/>
  <w15:chartTrackingRefBased/>
  <w15:docId w15:val="{3AF08D38-03B8-4475-B10B-A088F771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Илья Буглаков</cp:lastModifiedBy>
  <cp:revision>5</cp:revision>
  <dcterms:created xsi:type="dcterms:W3CDTF">2020-04-24T15:03:00Z</dcterms:created>
  <dcterms:modified xsi:type="dcterms:W3CDTF">2020-05-30T10:09:00Z</dcterms:modified>
</cp:coreProperties>
</file>