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80" w:rsidRDefault="00CE6980" w:rsidP="00CE6980">
      <w:pPr>
        <w:pStyle w:val="a5"/>
        <w:rPr>
          <w:lang w:val="en-US"/>
        </w:rPr>
      </w:pPr>
      <w:r>
        <w:rPr>
          <w:lang w:val="en-US"/>
        </w:rPr>
        <w:t>Task 02 Tests</w:t>
      </w:r>
    </w:p>
    <w:p w:rsidR="00CE6980" w:rsidRPr="00CE6980" w:rsidRDefault="00CE6980" w:rsidP="00CE6980">
      <w:pPr>
        <w:ind w:firstLine="708"/>
        <w:rPr>
          <w:lang w:val="en-US"/>
        </w:rPr>
      </w:pPr>
      <w:r>
        <w:rPr>
          <w:lang w:val="en-US"/>
        </w:rPr>
        <w:t>Here are the tests for several subtasks of task 02</w:t>
      </w:r>
    </w:p>
    <w:p w:rsidR="00A0143D" w:rsidRPr="00CE6980" w:rsidRDefault="00C94324" w:rsidP="00CE6980">
      <w:pPr>
        <w:pStyle w:val="a7"/>
        <w:rPr>
          <w:rStyle w:val="a8"/>
          <w:lang w:val="en-US"/>
        </w:rPr>
      </w:pPr>
      <w:r w:rsidRPr="00CE6980">
        <w:rPr>
          <w:rStyle w:val="a8"/>
        </w:rPr>
        <w:t>subtask01</w:t>
      </w:r>
      <w:r w:rsidR="00CE6980">
        <w:rPr>
          <w:rStyle w:val="a8"/>
          <w:lang w:val="en-US"/>
        </w:rPr>
        <w:t xml:space="preserve"> Hello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CE6980" w:rsidTr="00CE6980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CE6980" w:rsidRPr="00C94324" w:rsidRDefault="00CE6980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CE6980" w:rsidRPr="00C94324" w:rsidRDefault="00CE6980" w:rsidP="00FF71ED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CE6980" w:rsidRPr="007D2B6D" w:rsidRDefault="00CE6980" w:rsidP="00FF71ED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70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“12”, “14”, “13” ]</w:t>
            </w:r>
          </w:p>
        </w:tc>
        <w:tc>
          <w:tcPr>
            <w:tcW w:w="2597" w:type="dxa"/>
            <w:vMerge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0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1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proofErr w:type="spellStart"/>
            <w:r>
              <w:rPr>
                <w:lang w:val="en-US"/>
              </w:rPr>
              <w:t>Some_string</w:t>
            </w:r>
            <w:proofErr w:type="spellEnd"/>
            <w:r>
              <w:rPr>
                <w:lang w:val="en-US"/>
              </w:rPr>
              <w:t>” ]</w:t>
            </w:r>
          </w:p>
        </w:tc>
        <w:tc>
          <w:tcPr>
            <w:tcW w:w="2597" w:type="dxa"/>
            <w:vAlign w:val="center"/>
          </w:tcPr>
          <w:p w:rsidR="00CE6980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CE6980">
              <w:rPr>
                <w:lang w:val="en-US"/>
              </w:rPr>
              <w:t xml:space="preserve">Hello, </w:t>
            </w:r>
            <w:proofErr w:type="spellStart"/>
            <w:r w:rsidR="00CE6980">
              <w:rPr>
                <w:lang w:val="en-US"/>
              </w:rPr>
              <w:t>Some_string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Integer</w:t>
            </w:r>
          </w:p>
        </w:tc>
        <w:tc>
          <w:tcPr>
            <w:tcW w:w="2451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 ]</w:t>
            </w:r>
          </w:p>
        </w:tc>
        <w:tc>
          <w:tcPr>
            <w:tcW w:w="2597" w:type="dxa"/>
            <w:vAlign w:val="center"/>
          </w:tcPr>
          <w:p w:rsidR="00CE6980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CE6980">
              <w:rPr>
                <w:lang w:val="en-US"/>
              </w:rPr>
              <w:t>Hello, 12</w:t>
            </w:r>
            <w:r>
              <w:rPr>
                <w:lang w:val="en-US"/>
              </w:rPr>
              <w:t>”</w:t>
            </w:r>
          </w:p>
        </w:tc>
      </w:tr>
    </w:tbl>
    <w:p w:rsidR="00CE6980" w:rsidRPr="00CE6980" w:rsidRDefault="00CE6980" w:rsidP="00CE6980">
      <w:pPr>
        <w:rPr>
          <w:rStyle w:val="a8"/>
          <w:lang w:val="en-US"/>
        </w:rPr>
      </w:pPr>
    </w:p>
    <w:p w:rsidR="00C94324" w:rsidRPr="00CE6980" w:rsidRDefault="00C94324" w:rsidP="00CE6980">
      <w:pPr>
        <w:pStyle w:val="a7"/>
        <w:rPr>
          <w:rStyle w:val="a8"/>
          <w:lang w:val="en-US"/>
        </w:rPr>
      </w:pPr>
      <w:r w:rsidRPr="00CE6980">
        <w:rPr>
          <w:rStyle w:val="a8"/>
        </w:rPr>
        <w:t>subtask02</w:t>
      </w:r>
      <w:r w:rsidR="00CE6980">
        <w:rPr>
          <w:rStyle w:val="a8"/>
          <w:lang w:val="en-US"/>
        </w:rPr>
        <w:t xml:space="preserve"> Reverse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CE6980" w:rsidTr="00CE6980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CE6980" w:rsidRPr="00C94324" w:rsidRDefault="00CE6980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CE6980" w:rsidRPr="00C94324" w:rsidRDefault="00CE6980" w:rsidP="00FF71ED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Align w:val="center"/>
          </w:tcPr>
          <w:p w:rsidR="00CE6980" w:rsidRPr="007D2B6D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rgs</w:t>
            </w:r>
            <w:proofErr w:type="spellEnd"/>
            <w:r>
              <w:rPr>
                <w:lang w:val="en-US"/>
              </w:rPr>
              <w:t xml:space="preserve"> format message 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70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Any amount of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“-n”, “12”</w:t>
            </w:r>
            <w:r>
              <w:rPr>
                <w:lang w:val="en-US"/>
              </w:rPr>
              <w:t>, “</w:t>
            </w:r>
            <w:proofErr w:type="spellStart"/>
            <w:r>
              <w:rPr>
                <w:lang w:val="en-US"/>
              </w:rPr>
              <w:t>aads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259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Reversed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, Example: “</w:t>
            </w:r>
            <w:proofErr w:type="spellStart"/>
            <w:r>
              <w:rPr>
                <w:lang w:val="en-US"/>
              </w:rPr>
              <w:t>aads</w:t>
            </w:r>
            <w:proofErr w:type="spellEnd"/>
            <w:r>
              <w:rPr>
                <w:lang w:val="en-US"/>
              </w:rPr>
              <w:t xml:space="preserve"> 12, -n”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0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 ]</w:t>
            </w:r>
          </w:p>
        </w:tc>
        <w:tc>
          <w:tcPr>
            <w:tcW w:w="2597" w:type="dxa"/>
            <w:vAlign w:val="center"/>
          </w:tcPr>
          <w:p w:rsidR="00CE6980" w:rsidRDefault="00CE6980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That one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, Example: 12</w:t>
            </w:r>
          </w:p>
        </w:tc>
      </w:tr>
    </w:tbl>
    <w:p w:rsidR="00CE6980" w:rsidRPr="00CE6980" w:rsidRDefault="00CE6980" w:rsidP="00CE6980">
      <w:pPr>
        <w:ind w:firstLine="708"/>
        <w:rPr>
          <w:rStyle w:val="a8"/>
          <w:lang w:val="en-US"/>
        </w:rPr>
      </w:pPr>
    </w:p>
    <w:p w:rsidR="00C94324" w:rsidRPr="00CE6980" w:rsidRDefault="00C94324" w:rsidP="00CE6980">
      <w:pPr>
        <w:pStyle w:val="a7"/>
        <w:rPr>
          <w:rStyle w:val="a8"/>
        </w:rPr>
      </w:pPr>
      <w:r w:rsidRPr="00CE6980">
        <w:rPr>
          <w:rStyle w:val="a8"/>
        </w:rPr>
        <w:t>subtask03</w:t>
      </w:r>
      <w:r w:rsidR="00C5184F">
        <w:rPr>
          <w:rStyle w:val="a8"/>
        </w:rPr>
        <w:t xml:space="preserve"> </w:t>
      </w:r>
      <w:proofErr w:type="spellStart"/>
      <w:r w:rsidR="00C5184F">
        <w:rPr>
          <w:rStyle w:val="a8"/>
        </w:rPr>
        <w:t>Random</w:t>
      </w:r>
      <w:r w:rsidRPr="00CE6980">
        <w:rPr>
          <w:rStyle w:val="a8"/>
        </w:rPr>
        <w:t>Numbers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C94324" w:rsidTr="00CE6980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C94324" w:rsidRPr="00C94324" w:rsidRDefault="00C94324" w:rsidP="00C94324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C94324" w:rsidRDefault="00CE6980" w:rsidP="00C94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C94324" w:rsidRDefault="00C94324" w:rsidP="00C94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C94324" w:rsidRDefault="007D2B6D" w:rsidP="00C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C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CE6980" w:rsidRPr="00C94324" w:rsidRDefault="00CE6980" w:rsidP="00C94324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C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CE6980" w:rsidRPr="007D2B6D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format message </w:t>
            </w:r>
          </w:p>
        </w:tc>
      </w:tr>
      <w:tr w:rsidR="00CE6980" w:rsidTr="00CE6980">
        <w:trPr>
          <w:trHeight w:val="661"/>
          <w:jc w:val="center"/>
        </w:trPr>
        <w:tc>
          <w:tcPr>
            <w:tcW w:w="837" w:type="dxa"/>
            <w:vAlign w:val="center"/>
          </w:tcPr>
          <w:p w:rsidR="00CE6980" w:rsidRDefault="00CE6980" w:rsidP="00C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70" w:type="dxa"/>
            <w:vAlign w:val="center"/>
          </w:tcPr>
          <w:p w:rsidR="00CE6980" w:rsidRDefault="00CE6980" w:rsidP="00C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String</w:t>
            </w:r>
          </w:p>
        </w:tc>
        <w:tc>
          <w:tcPr>
            <w:tcW w:w="2451" w:type="dxa"/>
            <w:vAlign w:val="center"/>
          </w:tcPr>
          <w:p w:rsidR="00CE6980" w:rsidRDefault="00CE6980" w:rsidP="00C94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proofErr w:type="spellStart"/>
            <w:r>
              <w:rPr>
                <w:lang w:val="en-US"/>
              </w:rPr>
              <w:t>Some_string</w:t>
            </w:r>
            <w:proofErr w:type="spellEnd"/>
            <w:r>
              <w:rPr>
                <w:lang w:val="en-US"/>
              </w:rPr>
              <w:t>” ]</w:t>
            </w:r>
          </w:p>
        </w:tc>
        <w:tc>
          <w:tcPr>
            <w:tcW w:w="2597" w:type="dxa"/>
            <w:vMerge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0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number, not Integer</w:t>
            </w:r>
          </w:p>
        </w:tc>
        <w:tc>
          <w:tcPr>
            <w:tcW w:w="2451" w:type="dxa"/>
            <w:vAlign w:val="center"/>
          </w:tcPr>
          <w:p w:rsidR="00CE6980" w:rsidRPr="007D2B6D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“12.1” ]</w:t>
            </w:r>
          </w:p>
        </w:tc>
        <w:tc>
          <w:tcPr>
            <w:tcW w:w="2597" w:type="dxa"/>
            <w:vMerge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two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“12”, “14”, “13” ]</w:t>
            </w:r>
          </w:p>
        </w:tc>
        <w:tc>
          <w:tcPr>
            <w:tcW w:w="2597" w:type="dxa"/>
            <w:vMerge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70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string, one Integer</w:t>
            </w:r>
          </w:p>
        </w:tc>
        <w:tc>
          <w:tcPr>
            <w:tcW w:w="2451" w:type="dxa"/>
            <w:vAlign w:val="center"/>
          </w:tcPr>
          <w:p w:rsidR="00CE6980" w:rsidRDefault="00CE6980" w:rsidP="007D2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”, “12” ]</w:t>
            </w:r>
          </w:p>
        </w:tc>
        <w:tc>
          <w:tcPr>
            <w:tcW w:w="2597" w:type="dxa"/>
            <w:vMerge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70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Too big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</w:p>
        </w:tc>
        <w:tc>
          <w:tcPr>
            <w:tcW w:w="2451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“1241241241244124” ]</w:t>
            </w:r>
          </w:p>
        </w:tc>
        <w:tc>
          <w:tcPr>
            <w:tcW w:w="2597" w:type="dxa"/>
            <w:vMerge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70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“-n” String and integer</w:t>
            </w:r>
          </w:p>
        </w:tc>
        <w:tc>
          <w:tcPr>
            <w:tcW w:w="2451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“-n”, “12” ]</w:t>
            </w:r>
          </w:p>
        </w:tc>
        <w:tc>
          <w:tcPr>
            <w:tcW w:w="2597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random numbers, separated by new line character</w:t>
            </w:r>
          </w:p>
        </w:tc>
      </w:tr>
      <w:tr w:rsidR="00CE6980" w:rsidTr="00CE6980">
        <w:trPr>
          <w:trHeight w:val="632"/>
          <w:jc w:val="center"/>
        </w:trPr>
        <w:tc>
          <w:tcPr>
            <w:tcW w:w="837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370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Integer</w:t>
            </w:r>
          </w:p>
        </w:tc>
        <w:tc>
          <w:tcPr>
            <w:tcW w:w="2451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 ]</w:t>
            </w:r>
          </w:p>
        </w:tc>
        <w:tc>
          <w:tcPr>
            <w:tcW w:w="2597" w:type="dxa"/>
            <w:vAlign w:val="center"/>
          </w:tcPr>
          <w:p w:rsidR="00CE6980" w:rsidRDefault="00CE6980" w:rsidP="00CE6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random numbers, separated by space</w:t>
            </w:r>
          </w:p>
        </w:tc>
      </w:tr>
    </w:tbl>
    <w:p w:rsidR="00C5184F" w:rsidRDefault="00C5184F">
      <w:pPr>
        <w:rPr>
          <w:lang w:val="en-US"/>
        </w:rPr>
      </w:pPr>
    </w:p>
    <w:p w:rsidR="00C94324" w:rsidRPr="00C5184F" w:rsidRDefault="00C5184F" w:rsidP="00C5184F">
      <w:pPr>
        <w:pStyle w:val="a7"/>
        <w:rPr>
          <w:rStyle w:val="a8"/>
        </w:rPr>
      </w:pPr>
      <w:r w:rsidRPr="00C5184F">
        <w:rPr>
          <w:rStyle w:val="a8"/>
        </w:rPr>
        <w:t xml:space="preserve">subtask04 </w:t>
      </w:r>
      <w:proofErr w:type="spellStart"/>
      <w:r w:rsidRPr="00C5184F">
        <w:rPr>
          <w:rStyle w:val="a8"/>
        </w:rPr>
        <w:t>PasswordChecker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C5184F" w:rsidTr="00FF71ED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C5184F" w:rsidRPr="00C94324" w:rsidRDefault="00C5184F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5184F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C5184F" w:rsidRPr="00C94324" w:rsidRDefault="00C5184F" w:rsidP="00FF71ED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C5184F" w:rsidRPr="007D2B6D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format message </w:t>
            </w:r>
          </w:p>
        </w:tc>
      </w:tr>
      <w:tr w:rsidR="00C5184F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70" w:type="dxa"/>
            <w:vAlign w:val="center"/>
          </w:tcPr>
          <w:p w:rsidR="00C5184F" w:rsidRDefault="00C5184F" w:rsidP="00C518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1 argument</w:t>
            </w:r>
          </w:p>
        </w:tc>
        <w:tc>
          <w:tcPr>
            <w:tcW w:w="2451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“-n”, “12”, “</w:t>
            </w:r>
            <w:proofErr w:type="spellStart"/>
            <w:r>
              <w:rPr>
                <w:lang w:val="en-US"/>
              </w:rPr>
              <w:t>aads</w:t>
            </w:r>
            <w:proofErr w:type="spellEnd"/>
            <w:r>
              <w:rPr>
                <w:lang w:val="en-US"/>
              </w:rPr>
              <w:t>” ]</w:t>
            </w:r>
          </w:p>
        </w:tc>
        <w:tc>
          <w:tcPr>
            <w:tcW w:w="2597" w:type="dxa"/>
            <w:vMerge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</w:p>
        </w:tc>
      </w:tr>
      <w:tr w:rsidR="00C5184F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0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Wrong password</w:t>
            </w:r>
          </w:p>
        </w:tc>
        <w:tc>
          <w:tcPr>
            <w:tcW w:w="2451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 ]</w:t>
            </w:r>
          </w:p>
        </w:tc>
        <w:tc>
          <w:tcPr>
            <w:tcW w:w="2597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“Password declined”</w:t>
            </w:r>
          </w:p>
        </w:tc>
      </w:tr>
      <w:tr w:rsidR="00C5184F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 password</w:t>
            </w:r>
          </w:p>
        </w:tc>
        <w:tc>
          <w:tcPr>
            <w:tcW w:w="2451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“pass1298QE” ]</w:t>
            </w:r>
          </w:p>
        </w:tc>
        <w:tc>
          <w:tcPr>
            <w:tcW w:w="2597" w:type="dxa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“Password accepted”</w:t>
            </w:r>
          </w:p>
        </w:tc>
      </w:tr>
    </w:tbl>
    <w:p w:rsidR="00C94324" w:rsidRDefault="00C94324">
      <w:pPr>
        <w:rPr>
          <w:lang w:val="en-US"/>
        </w:rPr>
      </w:pPr>
    </w:p>
    <w:p w:rsidR="00C5184F" w:rsidRPr="00C5184F" w:rsidRDefault="00C5184F" w:rsidP="00C5184F">
      <w:pPr>
        <w:pStyle w:val="a7"/>
        <w:rPr>
          <w:rStyle w:val="a8"/>
        </w:rPr>
      </w:pPr>
      <w:proofErr w:type="spellStart"/>
      <w:r w:rsidRPr="00C5184F">
        <w:rPr>
          <w:rStyle w:val="a8"/>
        </w:rPr>
        <w:t>su</w:t>
      </w:r>
      <w:proofErr w:type="spellEnd"/>
      <w:r w:rsidR="002027E4">
        <w:rPr>
          <w:rStyle w:val="a8"/>
          <w:lang w:val="en-US"/>
        </w:rPr>
        <w:t>b</w:t>
      </w:r>
      <w:r w:rsidRPr="00C5184F">
        <w:rPr>
          <w:rStyle w:val="a8"/>
        </w:rPr>
        <w:t xml:space="preserve">task05 </w:t>
      </w:r>
      <w:proofErr w:type="spellStart"/>
      <w:r w:rsidRPr="00C5184F">
        <w:rPr>
          <w:rStyle w:val="a8"/>
        </w:rPr>
        <w:t>ArgsCalculator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C5184F" w:rsidTr="00FF71ED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C5184F" w:rsidRPr="00C94324" w:rsidRDefault="00C5184F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C5184F" w:rsidRDefault="00C5184F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2027E4" w:rsidRPr="00C94324" w:rsidRDefault="002027E4" w:rsidP="00FF71ED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2027E4" w:rsidRPr="007D2B6D" w:rsidRDefault="002027E4" w:rsidP="00202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format message </w:t>
            </w: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Pr="00803BB7" w:rsidRDefault="002027E4" w:rsidP="00FF71ED">
            <w:pPr>
              <w:jc w:val="center"/>
            </w:pPr>
            <w:r>
              <w:t>2</w:t>
            </w:r>
          </w:p>
        </w:tc>
        <w:tc>
          <w:tcPr>
            <w:tcW w:w="3370" w:type="dxa"/>
            <w:vAlign w:val="center"/>
          </w:tcPr>
          <w:p w:rsidR="002027E4" w:rsidRPr="00803BB7" w:rsidRDefault="002027E4" w:rsidP="00803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is String, but it’s not in the operators set</w:t>
            </w:r>
          </w:p>
        </w:tc>
        <w:tc>
          <w:tcPr>
            <w:tcW w:w="2451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“-e”, “12”, “13”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Pr="00803BB7" w:rsidRDefault="002027E4" w:rsidP="00FF71ED">
            <w:pPr>
              <w:jc w:val="center"/>
            </w:pPr>
            <w:r>
              <w:t>3</w:t>
            </w:r>
          </w:p>
        </w:tc>
        <w:tc>
          <w:tcPr>
            <w:tcW w:w="3370" w:type="dxa"/>
            <w:vAlign w:val="center"/>
          </w:tcPr>
          <w:p w:rsidR="002027E4" w:rsidRPr="00803BB7" w:rsidRDefault="002027E4" w:rsidP="00C518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Any </w:t>
            </w:r>
            <w:r>
              <w:rPr>
                <w:lang w:val="en-US"/>
              </w:rPr>
              <w:t xml:space="preserve">of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is not Number, except first </w:t>
            </w:r>
          </w:p>
        </w:tc>
        <w:tc>
          <w:tcPr>
            <w:tcW w:w="2451" w:type="dxa"/>
            <w:vAlign w:val="center"/>
          </w:tcPr>
          <w:p w:rsidR="002027E4" w:rsidRDefault="002027E4" w:rsidP="00C518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”, “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”, “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”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Pr="00803BB7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2027E4" w:rsidRDefault="002027E4" w:rsidP="00C518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are Numbers</w:t>
            </w:r>
          </w:p>
        </w:tc>
        <w:tc>
          <w:tcPr>
            <w:tcW w:w="2451" w:type="dxa"/>
            <w:vAlign w:val="center"/>
          </w:tcPr>
          <w:p w:rsidR="002027E4" w:rsidRDefault="002027E4" w:rsidP="00C518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“12”, “14.2”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70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2451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</w:p>
        </w:tc>
      </w:tr>
      <w:tr w:rsidR="00803BB7" w:rsidRPr="00803BB7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803BB7" w:rsidRDefault="00803BB7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70" w:type="dxa"/>
            <w:vAlign w:val="center"/>
          </w:tcPr>
          <w:p w:rsidR="00803BB7" w:rsidRDefault="00803BB7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is “-s” command</w:t>
            </w:r>
          </w:p>
        </w:tc>
        <w:tc>
          <w:tcPr>
            <w:tcW w:w="2451" w:type="dxa"/>
            <w:vAlign w:val="center"/>
          </w:tcPr>
          <w:p w:rsidR="00803BB7" w:rsidRDefault="00803BB7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“-s”, “143”, “23” ]</w:t>
            </w:r>
          </w:p>
        </w:tc>
        <w:tc>
          <w:tcPr>
            <w:tcW w:w="2597" w:type="dxa"/>
            <w:vAlign w:val="center"/>
          </w:tcPr>
          <w:p w:rsidR="00803BB7" w:rsidRDefault="00803BB7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Sum of all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, except first one</w:t>
            </w:r>
          </w:p>
        </w:tc>
      </w:tr>
      <w:tr w:rsidR="00803BB7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803BB7" w:rsidRDefault="00803BB7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70" w:type="dxa"/>
            <w:vAlign w:val="center"/>
          </w:tcPr>
          <w:p w:rsidR="00803BB7" w:rsidRDefault="00803BB7" w:rsidP="00803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is “-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” command</w:t>
            </w:r>
          </w:p>
        </w:tc>
        <w:tc>
          <w:tcPr>
            <w:tcW w:w="2451" w:type="dxa"/>
            <w:vAlign w:val="center"/>
          </w:tcPr>
          <w:p w:rsidR="00803BB7" w:rsidRDefault="00803BB7" w:rsidP="00803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“-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”, “143”, “23” ]</w:t>
            </w:r>
          </w:p>
        </w:tc>
        <w:tc>
          <w:tcPr>
            <w:tcW w:w="2597" w:type="dxa"/>
            <w:vAlign w:val="center"/>
          </w:tcPr>
          <w:p w:rsidR="00803BB7" w:rsidRDefault="00803BB7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Multiplication</w:t>
            </w:r>
            <w:r>
              <w:rPr>
                <w:lang w:val="en-US"/>
              </w:rPr>
              <w:t xml:space="preserve"> of all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, except first one</w:t>
            </w:r>
          </w:p>
        </w:tc>
      </w:tr>
    </w:tbl>
    <w:p w:rsidR="00C5184F" w:rsidRDefault="00C5184F">
      <w:pPr>
        <w:rPr>
          <w:lang w:val="en-US"/>
        </w:rPr>
      </w:pPr>
    </w:p>
    <w:p w:rsidR="002027E4" w:rsidRDefault="002027E4" w:rsidP="002027E4">
      <w:pPr>
        <w:pStyle w:val="a7"/>
        <w:rPr>
          <w:rStyle w:val="a8"/>
        </w:rPr>
      </w:pPr>
      <w:r w:rsidRPr="002027E4">
        <w:rPr>
          <w:rStyle w:val="a8"/>
        </w:rPr>
        <w:t xml:space="preserve">subtask06 </w:t>
      </w:r>
      <w:proofErr w:type="spellStart"/>
      <w:r w:rsidRPr="002027E4">
        <w:rPr>
          <w:rStyle w:val="a8"/>
        </w:rPr>
        <w:t>TaskCompletionDate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2027E4" w:rsidTr="00FF71ED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2027E4" w:rsidRPr="00C94324" w:rsidRDefault="002027E4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2027E4" w:rsidRPr="00C94324" w:rsidRDefault="002027E4" w:rsidP="00FF71ED">
            <w:pPr>
              <w:jc w:val="center"/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2027E4" w:rsidRPr="007D2B6D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format message </w:t>
            </w: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Pr="00803BB7" w:rsidRDefault="002027E4" w:rsidP="00FF71ED">
            <w:pPr>
              <w:jc w:val="center"/>
            </w:pPr>
            <w:r>
              <w:t>2</w:t>
            </w:r>
          </w:p>
        </w:tc>
        <w:tc>
          <w:tcPr>
            <w:tcW w:w="3370" w:type="dxa"/>
            <w:vAlign w:val="center"/>
          </w:tcPr>
          <w:p w:rsidR="002027E4" w:rsidRPr="00803BB7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2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2027E4" w:rsidRDefault="002027E4" w:rsidP="00202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r>
              <w:rPr>
                <w:lang w:val="en-US"/>
              </w:rPr>
              <w:t xml:space="preserve"> “as</w:t>
            </w:r>
            <w:r>
              <w:rPr>
                <w:lang w:val="en-US"/>
              </w:rPr>
              <w:t>”, “12”, “13”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2027E4">
            <w:pPr>
              <w:jc w:val="center"/>
              <w:rPr>
                <w:lang w:val="en-US"/>
              </w:rPr>
            </w:pP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Pr="00803BB7" w:rsidRDefault="002027E4" w:rsidP="00FF71ED">
            <w:pPr>
              <w:jc w:val="center"/>
            </w:pPr>
            <w:r>
              <w:t>3</w:t>
            </w:r>
          </w:p>
        </w:tc>
        <w:tc>
          <w:tcPr>
            <w:tcW w:w="3370" w:type="dxa"/>
            <w:vAlign w:val="center"/>
          </w:tcPr>
          <w:p w:rsidR="002027E4" w:rsidRPr="00803BB7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Second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is not Integer</w:t>
            </w:r>
          </w:p>
        </w:tc>
        <w:tc>
          <w:tcPr>
            <w:tcW w:w="2451" w:type="dxa"/>
            <w:vAlign w:val="center"/>
          </w:tcPr>
          <w:p w:rsidR="002027E4" w:rsidRDefault="002027E4" w:rsidP="00202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r>
              <w:rPr>
                <w:lang w:val="en-US"/>
              </w:rPr>
              <w:t>Ilya</w:t>
            </w:r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asd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</w:p>
        </w:tc>
      </w:tr>
      <w:tr w:rsidR="002027E4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Default="002027E4" w:rsidP="00202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2451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“12” ]</w:t>
            </w:r>
          </w:p>
        </w:tc>
        <w:tc>
          <w:tcPr>
            <w:tcW w:w="2597" w:type="dxa"/>
            <w:vMerge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</w:p>
        </w:tc>
      </w:tr>
      <w:tr w:rsidR="002027E4" w:rsidRPr="00803BB7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370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and number</w:t>
            </w:r>
          </w:p>
        </w:tc>
        <w:tc>
          <w:tcPr>
            <w:tcW w:w="2451" w:type="dxa"/>
            <w:vAlign w:val="center"/>
          </w:tcPr>
          <w:p w:rsidR="002027E4" w:rsidRDefault="002027E4" w:rsidP="00202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r>
              <w:rPr>
                <w:lang w:val="en-US"/>
              </w:rPr>
              <w:t>Ilya</w:t>
            </w:r>
            <w:r>
              <w:rPr>
                <w:lang w:val="en-US"/>
              </w:rPr>
              <w:t>”, “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]</w:t>
            </w:r>
          </w:p>
        </w:tc>
        <w:tc>
          <w:tcPr>
            <w:tcW w:w="2597" w:type="dxa"/>
            <w:vAlign w:val="center"/>
          </w:tcPr>
          <w:p w:rsidR="002027E4" w:rsidRDefault="002027E4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about the date of task completion</w:t>
            </w:r>
          </w:p>
        </w:tc>
      </w:tr>
    </w:tbl>
    <w:p w:rsidR="002027E4" w:rsidRDefault="002027E4" w:rsidP="002027E4">
      <w:pPr>
        <w:pStyle w:val="a7"/>
        <w:rPr>
          <w:rStyle w:val="a8"/>
          <w:lang w:val="en-US"/>
        </w:rPr>
      </w:pPr>
    </w:p>
    <w:p w:rsidR="002027E4" w:rsidRDefault="002027E4" w:rsidP="002027E4">
      <w:pPr>
        <w:pStyle w:val="a7"/>
        <w:rPr>
          <w:rStyle w:val="a8"/>
          <w:lang w:val="en-US"/>
        </w:rPr>
      </w:pPr>
      <w:r>
        <w:rPr>
          <w:rStyle w:val="a8"/>
          <w:lang w:val="en-US"/>
        </w:rPr>
        <w:t>subtask07</w:t>
      </w:r>
      <w:r w:rsidR="00A85031">
        <w:rPr>
          <w:rStyle w:val="a8"/>
          <w:lang w:val="en-US"/>
        </w:rPr>
        <w:t xml:space="preserve"> BirthdayAnalyzer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3370"/>
        <w:gridCol w:w="2451"/>
        <w:gridCol w:w="2597"/>
      </w:tblGrid>
      <w:tr w:rsidR="00A85031" w:rsidTr="00FF71ED">
        <w:trPr>
          <w:trHeight w:val="632"/>
          <w:jc w:val="center"/>
        </w:trPr>
        <w:tc>
          <w:tcPr>
            <w:tcW w:w="837" w:type="dxa"/>
            <w:shd w:val="clear" w:color="auto" w:fill="99FF99"/>
            <w:vAlign w:val="center"/>
          </w:tcPr>
          <w:p w:rsidR="00A85031" w:rsidRPr="00C94324" w:rsidRDefault="00A85031" w:rsidP="00FF71ED">
            <w:pPr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>test</w:t>
            </w:r>
          </w:p>
        </w:tc>
        <w:tc>
          <w:tcPr>
            <w:tcW w:w="3370" w:type="dxa"/>
            <w:shd w:val="clear" w:color="auto" w:fill="99FF99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description</w:t>
            </w:r>
          </w:p>
        </w:tc>
        <w:tc>
          <w:tcPr>
            <w:tcW w:w="2451" w:type="dxa"/>
            <w:shd w:val="clear" w:color="auto" w:fill="99FF99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597" w:type="dxa"/>
            <w:shd w:val="clear" w:color="auto" w:fill="99FF99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85031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70" w:type="dxa"/>
            <w:vAlign w:val="center"/>
          </w:tcPr>
          <w:p w:rsidR="00A85031" w:rsidRPr="00C94324" w:rsidRDefault="00A85031" w:rsidP="00FF71ED">
            <w:pPr>
              <w:jc w:val="center"/>
            </w:pPr>
            <w:r>
              <w:rPr>
                <w:lang w:val="en-US"/>
              </w:rPr>
              <w:t xml:space="preserve">Less than 3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]</w:t>
            </w:r>
          </w:p>
        </w:tc>
        <w:tc>
          <w:tcPr>
            <w:tcW w:w="2597" w:type="dxa"/>
            <w:vMerge w:val="restart"/>
            <w:vAlign w:val="center"/>
          </w:tcPr>
          <w:p w:rsidR="00A85031" w:rsidRPr="007D2B6D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format message </w:t>
            </w:r>
          </w:p>
        </w:tc>
      </w:tr>
      <w:tr w:rsidR="00A85031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A85031" w:rsidRPr="00803BB7" w:rsidRDefault="00A85031" w:rsidP="00FF71ED">
            <w:pPr>
              <w:jc w:val="center"/>
            </w:pPr>
            <w:r>
              <w:t>2</w:t>
            </w:r>
          </w:p>
        </w:tc>
        <w:tc>
          <w:tcPr>
            <w:tcW w:w="3370" w:type="dxa"/>
            <w:vAlign w:val="center"/>
          </w:tcPr>
          <w:p w:rsidR="00A85031" w:rsidRPr="00803BB7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2451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“</w:t>
            </w:r>
            <w:r>
              <w:rPr>
                <w:lang w:val="en-US"/>
              </w:rPr>
              <w:t>1945</w:t>
            </w:r>
            <w:r>
              <w:rPr>
                <w:lang w:val="en-US"/>
              </w:rPr>
              <w:t xml:space="preserve">”, “12”, “13” </w:t>
            </w:r>
            <w:r>
              <w:rPr>
                <w:lang w:val="en-US"/>
              </w:rPr>
              <w:t>, “14”</w:t>
            </w:r>
            <w:r>
              <w:rPr>
                <w:lang w:val="en-US"/>
              </w:rPr>
              <w:t>]</w:t>
            </w:r>
          </w:p>
        </w:tc>
        <w:tc>
          <w:tcPr>
            <w:tcW w:w="2597" w:type="dxa"/>
            <w:vMerge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</w:p>
        </w:tc>
      </w:tr>
      <w:tr w:rsidR="00A85031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A85031" w:rsidRP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70" w:type="dxa"/>
            <w:vAlign w:val="center"/>
          </w:tcPr>
          <w:p w:rsidR="00A85031" w:rsidRPr="00803BB7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 is less than 1800 or higher, than current year or not an Integer</w:t>
            </w:r>
          </w:p>
        </w:tc>
        <w:tc>
          <w:tcPr>
            <w:tcW w:w="2451" w:type="dxa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“2222”, “3”, “4” ]</w:t>
            </w:r>
          </w:p>
        </w:tc>
        <w:tc>
          <w:tcPr>
            <w:tcW w:w="2597" w:type="dxa"/>
            <w:vMerge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</w:p>
        </w:tc>
      </w:tr>
      <w:tr w:rsidR="00A85031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A85031" w:rsidRP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0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moth</w:t>
            </w:r>
            <w:r>
              <w:rPr>
                <w:lang w:val="en-US"/>
              </w:rPr>
              <w:t xml:space="preserve"> is less than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or higher, than </w:t>
            </w:r>
            <w:r>
              <w:rPr>
                <w:lang w:val="en-US"/>
              </w:rPr>
              <w:t xml:space="preserve">12 </w:t>
            </w:r>
            <w:r>
              <w:rPr>
                <w:lang w:val="en-US"/>
              </w:rPr>
              <w:t>or not an Integer</w:t>
            </w:r>
          </w:p>
        </w:tc>
        <w:tc>
          <w:tcPr>
            <w:tcW w:w="2451" w:type="dxa"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r>
              <w:rPr>
                <w:lang w:val="en-US"/>
              </w:rPr>
              <w:t>2009</w:t>
            </w:r>
            <w:r>
              <w:rPr>
                <w:lang w:val="en-US"/>
              </w:rPr>
              <w:t>”, “3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”, “4” ]</w:t>
            </w:r>
          </w:p>
        </w:tc>
        <w:tc>
          <w:tcPr>
            <w:tcW w:w="2597" w:type="dxa"/>
            <w:vMerge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</w:p>
        </w:tc>
      </w:tr>
      <w:tr w:rsidR="00A85031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A85031" w:rsidRPr="00A85031" w:rsidRDefault="00A85031" w:rsidP="00FF71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70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  <w:r>
              <w:rPr>
                <w:lang w:val="en-US"/>
              </w:rPr>
              <w:t xml:space="preserve"> is less than 1 or higher, than </w:t>
            </w:r>
            <w:r>
              <w:rPr>
                <w:lang w:val="en-US"/>
              </w:rPr>
              <w:t xml:space="preserve">31 </w:t>
            </w:r>
            <w:r>
              <w:rPr>
                <w:lang w:val="en-US"/>
              </w:rPr>
              <w:t>or not an Integer</w:t>
            </w:r>
          </w:p>
        </w:tc>
        <w:tc>
          <w:tcPr>
            <w:tcW w:w="2451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</w:t>
            </w:r>
            <w:r>
              <w:rPr>
                <w:lang w:val="en-US"/>
              </w:rPr>
              <w:t>2000</w:t>
            </w:r>
            <w:r>
              <w:rPr>
                <w:lang w:val="en-US"/>
              </w:rPr>
              <w:t>”, “3”, “</w:t>
            </w:r>
            <w:r>
              <w:rPr>
                <w:lang w:val="en-US"/>
              </w:rPr>
              <w:t>-3</w:t>
            </w:r>
            <w:r>
              <w:rPr>
                <w:lang w:val="en-US"/>
              </w:rPr>
              <w:t>” ]</w:t>
            </w:r>
          </w:p>
        </w:tc>
        <w:tc>
          <w:tcPr>
            <w:tcW w:w="2597" w:type="dxa"/>
            <w:vMerge/>
            <w:vAlign w:val="center"/>
          </w:tcPr>
          <w:p w:rsidR="00A85031" w:rsidRDefault="00A85031" w:rsidP="00FF71ED">
            <w:pPr>
              <w:jc w:val="center"/>
              <w:rPr>
                <w:lang w:val="en-US"/>
              </w:rPr>
            </w:pPr>
          </w:p>
        </w:tc>
      </w:tr>
      <w:tr w:rsidR="00A85031" w:rsidRPr="00803BB7" w:rsidTr="00FF71ED">
        <w:trPr>
          <w:trHeight w:val="632"/>
          <w:jc w:val="center"/>
        </w:trPr>
        <w:tc>
          <w:tcPr>
            <w:tcW w:w="837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70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 year, month, and day</w:t>
            </w:r>
          </w:p>
        </w:tc>
        <w:tc>
          <w:tcPr>
            <w:tcW w:w="2451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“2000”, “3”, “3” ]</w:t>
            </w:r>
          </w:p>
        </w:tc>
        <w:tc>
          <w:tcPr>
            <w:tcW w:w="2597" w:type="dxa"/>
            <w:vAlign w:val="center"/>
          </w:tcPr>
          <w:p w:rsidR="00A85031" w:rsidRDefault="00A85031" w:rsidP="00A8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Information about day of week of birthday and how old is user</w:t>
            </w:r>
          </w:p>
        </w:tc>
      </w:tr>
    </w:tbl>
    <w:p w:rsidR="00A85031" w:rsidRPr="00A85031" w:rsidRDefault="00A85031" w:rsidP="002027E4">
      <w:pPr>
        <w:pStyle w:val="a7"/>
        <w:rPr>
          <w:rStyle w:val="a8"/>
          <w:lang w:val="en-US"/>
        </w:rPr>
      </w:pPr>
    </w:p>
    <w:sectPr w:rsidR="00A85031" w:rsidRPr="00A8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84"/>
    <w:rsid w:val="002027E4"/>
    <w:rsid w:val="00322784"/>
    <w:rsid w:val="007D2B6D"/>
    <w:rsid w:val="00803BB7"/>
    <w:rsid w:val="00A0143D"/>
    <w:rsid w:val="00A85031"/>
    <w:rsid w:val="00C5184F"/>
    <w:rsid w:val="00C94324"/>
    <w:rsid w:val="00C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B0E5"/>
  <w15:chartTrackingRefBased/>
  <w15:docId w15:val="{F4EAB300-2B7D-4E8D-8367-E4F73BB1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8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E6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E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CE6980"/>
    <w:pPr>
      <w:spacing w:after="0" w:line="240" w:lineRule="auto"/>
    </w:pPr>
  </w:style>
  <w:style w:type="character" w:styleId="a8">
    <w:name w:val="Strong"/>
    <w:basedOn w:val="a0"/>
    <w:uiPriority w:val="22"/>
    <w:qFormat/>
    <w:rsid w:val="00CE69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E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B8424-A84A-41FD-A718-90AA4B63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2020-09-25T13:29:00Z</dcterms:created>
  <dcterms:modified xsi:type="dcterms:W3CDTF">2020-09-25T19:28:00Z</dcterms:modified>
</cp:coreProperties>
</file>