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512" w:rsidRDefault="00626571" w:rsidP="00626571">
      <w:pPr>
        <w:jc w:val="center"/>
      </w:pPr>
      <w:r>
        <w:t>Mission premier projet : ORANGE</w:t>
      </w:r>
    </w:p>
    <w:p w:rsidR="00626571" w:rsidRPr="00936533" w:rsidRDefault="00626571" w:rsidP="00626571">
      <w:pPr>
        <w:jc w:val="center"/>
        <w:rPr>
          <w:sz w:val="24"/>
        </w:rPr>
      </w:pPr>
    </w:p>
    <w:p w:rsidR="00626571" w:rsidRPr="00936533" w:rsidRDefault="00626571" w:rsidP="00626571">
      <w:pPr>
        <w:rPr>
          <w:sz w:val="24"/>
        </w:rPr>
      </w:pPr>
      <w:r w:rsidRPr="00936533">
        <w:rPr>
          <w:sz w:val="24"/>
        </w:rPr>
        <w:t xml:space="preserve">Le système affiche un formulaire de connexion ainsi qu’un lien permettant au particulier de réinitialiser le MDP : </w:t>
      </w:r>
    </w:p>
    <w:p w:rsidR="00626571" w:rsidRDefault="00626571" w:rsidP="00626571">
      <w:pPr>
        <w:rPr>
          <w:sz w:val="24"/>
        </w:rPr>
      </w:pPr>
      <w:r w:rsidRPr="00626571">
        <w:rPr>
          <w:sz w:val="24"/>
          <w:highlight w:val="yellow"/>
        </w:rPr>
        <w:t xml:space="preserve">Dans </w:t>
      </w:r>
      <w:proofErr w:type="spellStart"/>
      <w:r w:rsidRPr="00626571">
        <w:rPr>
          <w:sz w:val="24"/>
          <w:highlight w:val="yellow"/>
        </w:rPr>
        <w:t>headerVue.php</w:t>
      </w:r>
      <w:proofErr w:type="spellEnd"/>
      <w:r w:rsidRPr="00626571">
        <w:rPr>
          <w:sz w:val="24"/>
          <w:highlight w:val="yellow"/>
        </w:rPr>
        <w:t> :</w:t>
      </w:r>
      <w:r>
        <w:rPr>
          <w:sz w:val="24"/>
        </w:rPr>
        <w:t xml:space="preserve"> 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"vue/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mdp_perdu_form.php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Mot de passe perdu ?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Lien vers la page de récupération de mot de passe --&gt;</w:t>
      </w:r>
    </w:p>
    <w:p w:rsidR="00626571" w:rsidRDefault="00626571" w:rsidP="00626571">
      <w:pPr>
        <w:rPr>
          <w:sz w:val="24"/>
        </w:rPr>
      </w:pPr>
    </w:p>
    <w:p w:rsidR="00444B55" w:rsidRPr="00936533" w:rsidRDefault="00444B55" w:rsidP="00626571">
      <w:pPr>
        <w:rPr>
          <w:sz w:val="24"/>
        </w:rPr>
      </w:pPr>
      <w:r w:rsidRPr="00936533">
        <w:rPr>
          <w:sz w:val="24"/>
        </w:rPr>
        <w:t>Le particulier ouvre le lien pour réinitialiser le MDP a</w:t>
      </w:r>
      <w:bookmarkStart w:id="0" w:name="_GoBack"/>
      <w:bookmarkEnd w:id="0"/>
      <w:r w:rsidRPr="00936533">
        <w:rPr>
          <w:sz w:val="24"/>
        </w:rPr>
        <w:t xml:space="preserve">vec un délai : </w:t>
      </w:r>
    </w:p>
    <w:p w:rsidR="00444B55" w:rsidRPr="00936533" w:rsidRDefault="00444B55" w:rsidP="00626571">
      <w:pPr>
        <w:rPr>
          <w:sz w:val="24"/>
        </w:rPr>
      </w:pPr>
      <w:r w:rsidRPr="00936533">
        <w:rPr>
          <w:sz w:val="24"/>
        </w:rPr>
        <w:t xml:space="preserve">Le système affiche un formulaire de saisie du mél : </w:t>
      </w:r>
    </w:p>
    <w:p w:rsidR="00626571" w:rsidRDefault="00626571" w:rsidP="00626571">
      <w:pPr>
        <w:rPr>
          <w:sz w:val="24"/>
        </w:rPr>
      </w:pPr>
      <w:r w:rsidRPr="00626571">
        <w:rPr>
          <w:sz w:val="24"/>
          <w:highlight w:val="yellow"/>
        </w:rPr>
        <w:t xml:space="preserve">Dans </w:t>
      </w:r>
      <w:proofErr w:type="spellStart"/>
      <w:r w:rsidRPr="00626571">
        <w:rPr>
          <w:sz w:val="24"/>
          <w:highlight w:val="yellow"/>
        </w:rPr>
        <w:t>mdp_perdu_form</w:t>
      </w:r>
      <w:proofErr w:type="spellEnd"/>
      <w:r w:rsidRPr="00626571">
        <w:rPr>
          <w:sz w:val="24"/>
          <w:highlight w:val="yellow"/>
        </w:rPr>
        <w:t> :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action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..</w:t>
      </w:r>
      <w:proofErr w:type="gram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controleur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mdpPerduControleur.php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method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"POST"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form-floating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mb-3"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floatingEmail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Adresse email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"email"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"email"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form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-control"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floatingEmail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"name@example.com"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submit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btn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btn-primary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Envoyer</w:t>
      </w: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proofErr w:type="spellEnd"/>
      <w:proofErr w:type="gramEnd"/>
      <w:r w:rsidRPr="0062657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444B55" w:rsidRDefault="00444B55" w:rsidP="00626571">
      <w:pPr>
        <w:rPr>
          <w:sz w:val="24"/>
        </w:rPr>
      </w:pPr>
    </w:p>
    <w:p w:rsidR="00444B55" w:rsidRDefault="00444B55" w:rsidP="00626571">
      <w:pPr>
        <w:rPr>
          <w:sz w:val="24"/>
        </w:rPr>
      </w:pPr>
      <w:r>
        <w:rPr>
          <w:sz w:val="24"/>
        </w:rPr>
        <w:t xml:space="preserve">L’user saisie son mél. Si le mél est </w:t>
      </w:r>
      <w:proofErr w:type="spellStart"/>
      <w:r>
        <w:rPr>
          <w:sz w:val="24"/>
        </w:rPr>
        <w:t>rénseigné</w:t>
      </w:r>
      <w:proofErr w:type="spellEnd"/>
      <w:r>
        <w:rPr>
          <w:sz w:val="24"/>
        </w:rPr>
        <w:t xml:space="preserve"> dans la BDD : Le message suivant est affiché « votre MDP est réinitialisé ! » ou « ce mél est introuvable ! ».</w:t>
      </w:r>
    </w:p>
    <w:p w:rsidR="00626571" w:rsidRDefault="00626571" w:rsidP="00626571">
      <w:pPr>
        <w:rPr>
          <w:sz w:val="24"/>
        </w:rPr>
      </w:pPr>
      <w:r w:rsidRPr="00626571">
        <w:rPr>
          <w:sz w:val="24"/>
          <w:highlight w:val="yellow"/>
        </w:rPr>
        <w:t xml:space="preserve">Dans </w:t>
      </w:r>
      <w:proofErr w:type="spellStart"/>
      <w:r w:rsidRPr="00626571">
        <w:rPr>
          <w:sz w:val="24"/>
          <w:highlight w:val="yellow"/>
        </w:rPr>
        <w:t>mdp_perdu_controleur</w:t>
      </w:r>
      <w:proofErr w:type="spellEnd"/>
      <w:r w:rsidRPr="00626571">
        <w:rPr>
          <w:sz w:val="24"/>
          <w:highlight w:val="yellow"/>
        </w:rPr>
        <w:t> :</w:t>
      </w:r>
      <w:r>
        <w:rPr>
          <w:sz w:val="24"/>
        </w:rPr>
        <w:t xml:space="preserve"> 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require_</w:t>
      </w:r>
      <w:proofErr w:type="gram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once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"../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modele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mdpModele.php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require_</w:t>
      </w:r>
      <w:proofErr w:type="gram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once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"../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sql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proofErr w:type="spellStart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bdd.php</w:t>
      </w:r>
      <w:proofErr w:type="spell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Instancier le modèle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mdpModele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mdpModele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'REQUEST_METHOD'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== 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'POST'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'email'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Vérifier si l'utilisateur existe dans la base de données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mdpModele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verifyUser</w:t>
      </w:r>
      <w:proofErr w:type="spell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gram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62657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"Un email de récupération de mot de passe vous a été envoyé."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26571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Code pour envoyer un email ici (à implémenter)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} 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62657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2657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"Aucun utilisateur avec cette adresse email."</w:t>
      </w: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</w:pPr>
      <w:r w:rsidRPr="0062657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626571" w:rsidRPr="00626571" w:rsidRDefault="00626571" w:rsidP="00626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26571" w:rsidRDefault="00626571" w:rsidP="00626571">
      <w:pPr>
        <w:rPr>
          <w:sz w:val="24"/>
        </w:rPr>
      </w:pPr>
      <w:r w:rsidRPr="00626571">
        <w:rPr>
          <w:sz w:val="24"/>
          <w:highlight w:val="yellow"/>
        </w:rPr>
        <w:t xml:space="preserve">Dans </w:t>
      </w:r>
      <w:proofErr w:type="spellStart"/>
      <w:r w:rsidRPr="00626571">
        <w:rPr>
          <w:sz w:val="24"/>
          <w:highlight w:val="yellow"/>
        </w:rPr>
        <w:t>mdpModele</w:t>
      </w:r>
      <w:proofErr w:type="spellEnd"/>
      <w:r w:rsidRPr="00626571">
        <w:rPr>
          <w:sz w:val="24"/>
          <w:highlight w:val="yellow"/>
        </w:rPr>
        <w:t> :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r w:rsidRPr="0093653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require_</w:t>
      </w:r>
      <w:proofErr w:type="gramStart"/>
      <w:r w:rsidRPr="0093653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once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"../</w:t>
      </w:r>
      <w:proofErr w:type="spellStart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sql</w:t>
      </w:r>
      <w:proofErr w:type="spell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proofErr w:type="spellStart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bdd.php</w:t>
      </w:r>
      <w:proofErr w:type="spell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class</w:t>
      </w:r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3653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mdpModele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extends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BDD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Déclare une classe `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mdpModele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` qui hérite de la classe `BDD`. 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Cela signifie que `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mdpModele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` peut utiliser les fonctionnalités définies dans `BDD`.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private</w:t>
      </w:r>
      <w:proofErr w:type="spellEnd"/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mdp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Déclare une propriété privée `$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mdp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` qui pourrait être utilisée pour stocker un mot de passe. 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Elle est privée, donc accessible uniquement à l'intérieur de cette classe.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__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construct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 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Déclare un constructeur pour initialiser la classe `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mdpModele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`.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parent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::</w:t>
      </w:r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__</w:t>
      </w:r>
      <w:proofErr w:type="spell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construct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();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Appelle le constructeur de la classe parente (`BDD`). 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Cela initialise la connexion à la base de données définie dans la classe `BDD`.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public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verifyUser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Déclare une méthode publique `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verifyUser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` qui vérifie si un utilisateur avec un email donné existe dans la base de données.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users</w:t>
      </w:r>
      <w:proofErr w:type="spell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email 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gramStart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:email</w:t>
      </w:r>
      <w:proofErr w:type="gram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  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Prépare une requête SQL pour sélectionner toutes les colonnes d'un utilisateur ayant l'email spécifié.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$select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</w:t>
      </w:r>
      <w:proofErr w:type="spellStart"/>
      <w:r w:rsidRPr="0093653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this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bdd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requete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);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Utilise l'objet `$</w:t>
      </w:r>
      <w:proofErr w:type="spellStart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bdd</w:t>
      </w:r>
      <w:proofErr w:type="spellEnd"/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` (hérité de `BDD`) pour préparer la requête. 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Cela protège contre les injections SQL en utilisant des paramètres liés.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$select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bindParam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":email"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$email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  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Lie la valeur de la variable `$email` au paramètre nommé `:email` dans la requête. 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Cela permet de sécuriser la requête.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$select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  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Exécute la requête SQL préparée.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93653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3653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$select</w:t>
      </w: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3653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</w:t>
      </w:r>
      <w:proofErr w:type="spell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); </w:t>
      </w:r>
      <w:r w:rsidRPr="0093653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Retourne la première ligne trouvée dans les résultats de la requête (sous forme de tableau associatif ou booléen false si aucun résultat).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36533" w:rsidRPr="00936533" w:rsidRDefault="00936533" w:rsidP="009365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3653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444B55" w:rsidRDefault="00444B55" w:rsidP="00626571">
      <w:pPr>
        <w:rPr>
          <w:sz w:val="24"/>
        </w:rPr>
      </w:pPr>
    </w:p>
    <w:p w:rsidR="00626571" w:rsidRDefault="00626571" w:rsidP="00626571">
      <w:pPr>
        <w:rPr>
          <w:sz w:val="24"/>
        </w:rPr>
      </w:pPr>
    </w:p>
    <w:p w:rsidR="00626571" w:rsidRPr="00626571" w:rsidRDefault="00626571" w:rsidP="00626571">
      <w:pPr>
        <w:rPr>
          <w:sz w:val="24"/>
        </w:rPr>
      </w:pPr>
    </w:p>
    <w:sectPr w:rsidR="00626571" w:rsidRPr="00626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B5D"/>
    <w:rsid w:val="00371D0D"/>
    <w:rsid w:val="00444B55"/>
    <w:rsid w:val="00626571"/>
    <w:rsid w:val="006F30D6"/>
    <w:rsid w:val="00936533"/>
    <w:rsid w:val="00AE3B5D"/>
    <w:rsid w:val="00F0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D99A6-2E45-4955-B8BD-21F9BE31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Polyvalent Régional Voillaume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ANANTHAKUMAR SINTHUJAN</dc:creator>
  <cp:keywords/>
  <dc:description/>
  <cp:lastModifiedBy>ANANTHAKUMAR SINTHUJAN</cp:lastModifiedBy>
  <cp:revision>2</cp:revision>
  <dcterms:created xsi:type="dcterms:W3CDTF">2024-11-26T13:30:00Z</dcterms:created>
  <dcterms:modified xsi:type="dcterms:W3CDTF">2024-11-26T14:46:00Z</dcterms:modified>
</cp:coreProperties>
</file>