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E96B" w14:textId="1C08E6A6" w:rsidR="00923D30" w:rsidRDefault="00923D30" w:rsidP="00923D30">
      <w:pPr>
        <w:pStyle w:val="Title"/>
        <w:rPr>
          <w:lang w:val="en-US"/>
        </w:rPr>
      </w:pPr>
      <w:r>
        <w:t xml:space="preserve">                       Μεθοδολογία</w:t>
      </w:r>
    </w:p>
    <w:p w14:paraId="4D4B8E25" w14:textId="77777777" w:rsidR="00F01D34" w:rsidRDefault="00F01D34" w:rsidP="00923D30"/>
    <w:p w14:paraId="53DE91F9" w14:textId="77777777" w:rsidR="00F01D34" w:rsidRPr="00F01D34" w:rsidRDefault="00F01D34" w:rsidP="00F01D34">
      <w:r>
        <w:t xml:space="preserve">Θέμα:  </w:t>
      </w:r>
      <w:r w:rsidRPr="00F01D34">
        <w:t xml:space="preserve">"Ανάπτυξη Εφαρμογών με </w:t>
      </w:r>
      <w:proofErr w:type="spellStart"/>
      <w:r w:rsidRPr="00F01D34">
        <w:t>Language</w:t>
      </w:r>
      <w:proofErr w:type="spellEnd"/>
      <w:r w:rsidRPr="00F01D34">
        <w:t xml:space="preserve"> </w:t>
      </w:r>
      <w:proofErr w:type="spellStart"/>
      <w:r w:rsidRPr="00F01D34">
        <w:t>Models</w:t>
      </w:r>
      <w:proofErr w:type="spellEnd"/>
      <w:r w:rsidRPr="00F01D34">
        <w:t xml:space="preserve">: Συγκριτική Μελέτη Μονολιθικής και </w:t>
      </w:r>
      <w:proofErr w:type="spellStart"/>
      <w:r w:rsidRPr="00F01D34">
        <w:t>Microservices</w:t>
      </w:r>
      <w:proofErr w:type="spellEnd"/>
      <w:r w:rsidRPr="00F01D34">
        <w:t xml:space="preserve"> Αρχιτεκτονικής"</w:t>
      </w:r>
    </w:p>
    <w:p w14:paraId="08D0DABC" w14:textId="6FFAE0E1" w:rsidR="00923D30" w:rsidRDefault="00F01D34" w:rsidP="00923D30">
      <w:r>
        <w:rPr>
          <w:lang w:val="en-US"/>
        </w:rPr>
        <w:t xml:space="preserve">LLMs </w:t>
      </w:r>
      <w:r>
        <w:t xml:space="preserve">που θα χρησιμοποιηθούν: </w:t>
      </w:r>
    </w:p>
    <w:p w14:paraId="294F1CAF" w14:textId="424FF6BE" w:rsidR="00F01D34" w:rsidRPr="00F01D34" w:rsidRDefault="00F01D34" w:rsidP="00F01D34">
      <w:pPr>
        <w:pStyle w:val="ListParagraph"/>
        <w:numPr>
          <w:ilvl w:val="0"/>
          <w:numId w:val="1"/>
        </w:numPr>
      </w:pPr>
      <w:r>
        <w:rPr>
          <w:lang w:val="en-US"/>
        </w:rPr>
        <w:t>GPT-4</w:t>
      </w:r>
    </w:p>
    <w:p w14:paraId="40862BA7" w14:textId="6E3E0682" w:rsidR="00F01D34" w:rsidRPr="00F01D34" w:rsidRDefault="00F01D34" w:rsidP="00F01D34">
      <w:pPr>
        <w:pStyle w:val="ListParagraph"/>
        <w:numPr>
          <w:ilvl w:val="0"/>
          <w:numId w:val="1"/>
        </w:numPr>
      </w:pPr>
      <w:r w:rsidRPr="00F01D34">
        <w:t>Code Llama</w:t>
      </w:r>
    </w:p>
    <w:p w14:paraId="1A699CDA" w14:textId="4004A12E" w:rsidR="00F01D34" w:rsidRPr="00F01D34" w:rsidRDefault="00F01D34" w:rsidP="00F01D34">
      <w:pPr>
        <w:pStyle w:val="ListParagraph"/>
        <w:numPr>
          <w:ilvl w:val="0"/>
          <w:numId w:val="1"/>
        </w:numPr>
      </w:pPr>
      <w:r w:rsidRPr="00F01D34">
        <w:t>StarCoder</w:t>
      </w:r>
    </w:p>
    <w:p w14:paraId="0198F943" w14:textId="77777777" w:rsidR="00F01D34" w:rsidRDefault="00F01D34" w:rsidP="00F01D34">
      <w:pPr>
        <w:rPr>
          <w:lang w:val="en-US"/>
        </w:rPr>
      </w:pPr>
    </w:p>
    <w:p w14:paraId="3B220B80" w14:textId="77777777" w:rsidR="00775473" w:rsidRDefault="00F01D34" w:rsidP="00F01D34">
      <w:r w:rsidRPr="00775473">
        <w:rPr>
          <w:b/>
          <w:bCs/>
        </w:rPr>
        <w:t>Κεφάλαιο 1: Εισαγωγή</w:t>
      </w:r>
      <w:r>
        <w:t xml:space="preserve"> </w:t>
      </w:r>
    </w:p>
    <w:p w14:paraId="38342E03" w14:textId="77777777" w:rsidR="00775473" w:rsidRDefault="00F01D34" w:rsidP="00F01D34">
      <w:pPr>
        <w:pStyle w:val="ListParagraph"/>
        <w:numPr>
          <w:ilvl w:val="0"/>
          <w:numId w:val="3"/>
        </w:numPr>
      </w:pPr>
      <w:r>
        <w:t>Περιγραφή θέματος</w:t>
      </w:r>
    </w:p>
    <w:p w14:paraId="6A53D029" w14:textId="77777777" w:rsidR="00775473" w:rsidRDefault="00F01D34" w:rsidP="00F01D34">
      <w:pPr>
        <w:pStyle w:val="ListParagraph"/>
        <w:numPr>
          <w:ilvl w:val="0"/>
          <w:numId w:val="3"/>
        </w:numPr>
      </w:pPr>
      <w:r>
        <w:t>Στόχοι</w:t>
      </w:r>
      <w:r w:rsidR="00775473">
        <w:t xml:space="preserve"> </w:t>
      </w:r>
    </w:p>
    <w:p w14:paraId="733E7E42" w14:textId="77777777" w:rsidR="00775473" w:rsidRDefault="00F01D34" w:rsidP="00F01D34">
      <w:pPr>
        <w:pStyle w:val="ListParagraph"/>
        <w:numPr>
          <w:ilvl w:val="0"/>
          <w:numId w:val="3"/>
        </w:numPr>
      </w:pPr>
      <w:r>
        <w:t>Σκοπός ανάλυσης</w:t>
      </w:r>
      <w:r w:rsidR="00775473">
        <w:t xml:space="preserve"> </w:t>
      </w:r>
    </w:p>
    <w:p w14:paraId="29E2CF45" w14:textId="3F7E956D" w:rsidR="00F01D34" w:rsidRDefault="00F01D34" w:rsidP="00F01D34">
      <w:pPr>
        <w:pStyle w:val="ListParagraph"/>
        <w:numPr>
          <w:ilvl w:val="0"/>
          <w:numId w:val="3"/>
        </w:numPr>
      </w:pPr>
      <w:r>
        <w:t>Μεθοδολογία</w:t>
      </w:r>
    </w:p>
    <w:p w14:paraId="07AD6FDA" w14:textId="35B4C1FB" w:rsidR="00F71F34" w:rsidRDefault="00470A7B" w:rsidP="00F01D34">
      <w:pPr>
        <w:rPr>
          <w:b/>
          <w:bCs/>
        </w:rPr>
      </w:pPr>
      <w:r w:rsidRPr="00775473">
        <w:rPr>
          <w:b/>
          <w:bCs/>
        </w:rPr>
        <w:t>Κεφάλαιο</w:t>
      </w:r>
      <w:r w:rsidR="00775473" w:rsidRPr="00775473">
        <w:rPr>
          <w:b/>
          <w:bCs/>
        </w:rPr>
        <w:t xml:space="preserve"> 2: </w:t>
      </w:r>
      <w:r w:rsidR="00F71F34" w:rsidRPr="00775473">
        <w:rPr>
          <w:b/>
          <w:bCs/>
        </w:rPr>
        <w:t xml:space="preserve">Βιβλιογραφική </w:t>
      </w:r>
      <w:r w:rsidR="00A40479" w:rsidRPr="00775473">
        <w:rPr>
          <w:b/>
          <w:bCs/>
        </w:rPr>
        <w:t>επισκόπηση</w:t>
      </w:r>
    </w:p>
    <w:p w14:paraId="5743F3CD" w14:textId="7100A783" w:rsidR="00A40479" w:rsidRPr="00470A7B" w:rsidRDefault="00A40479" w:rsidP="00470A7B">
      <w:r w:rsidRPr="00470A7B">
        <w:t>Εισαγωγικές έννοιες</w:t>
      </w:r>
    </w:p>
    <w:p w14:paraId="585A2617" w14:textId="68486944" w:rsidR="00A40479" w:rsidRPr="00A40479" w:rsidRDefault="00A40479" w:rsidP="00A40479">
      <w:pPr>
        <w:pStyle w:val="ListParagraph"/>
        <w:numPr>
          <w:ilvl w:val="1"/>
          <w:numId w:val="4"/>
        </w:numPr>
      </w:pPr>
      <w:r>
        <w:t xml:space="preserve">Παρουσίαση των </w:t>
      </w:r>
      <w:r>
        <w:rPr>
          <w:lang w:val="en-US"/>
        </w:rPr>
        <w:t>LLMs</w:t>
      </w:r>
    </w:p>
    <w:p w14:paraId="76452AAE" w14:textId="6F56E0C6" w:rsidR="00775473" w:rsidRDefault="00A40479" w:rsidP="00F01D34">
      <w:pPr>
        <w:pStyle w:val="ListParagraph"/>
        <w:numPr>
          <w:ilvl w:val="0"/>
          <w:numId w:val="4"/>
        </w:numPr>
      </w:pPr>
      <w:r>
        <w:t xml:space="preserve">Ορισμός μονολιθικών και </w:t>
      </w:r>
      <w:r>
        <w:rPr>
          <w:lang w:val="en-US"/>
        </w:rPr>
        <w:t>microservices</w:t>
      </w:r>
      <w:r w:rsidRPr="00A40479">
        <w:t xml:space="preserve"> </w:t>
      </w:r>
      <w:r>
        <w:t>αρχιτεκτονικών και σύγκρισή τους</w:t>
      </w:r>
    </w:p>
    <w:p w14:paraId="7D572A07" w14:textId="1CB83B99" w:rsidR="00A40479" w:rsidRDefault="00A40479" w:rsidP="00F01D34">
      <w:pPr>
        <w:pStyle w:val="ListParagraph"/>
        <w:numPr>
          <w:ilvl w:val="0"/>
          <w:numId w:val="4"/>
        </w:numPr>
      </w:pPr>
      <w:r>
        <w:t xml:space="preserve">Σχέση </w:t>
      </w:r>
      <w:r>
        <w:rPr>
          <w:lang w:val="en-US"/>
        </w:rPr>
        <w:t>LLMs</w:t>
      </w:r>
      <w:r w:rsidRPr="00A40479">
        <w:t xml:space="preserve"> </w:t>
      </w:r>
      <w:r>
        <w:t>με την ανάπτυξη εφαρμογών (π.χ.</w:t>
      </w:r>
      <w:r>
        <w:rPr>
          <w:lang w:val="en-US"/>
        </w:rPr>
        <w:t>code</w:t>
      </w:r>
      <w:r w:rsidRPr="00A40479">
        <w:t xml:space="preserve"> </w:t>
      </w:r>
      <w:r>
        <w:rPr>
          <w:lang w:val="en-US"/>
        </w:rPr>
        <w:t>generation</w:t>
      </w:r>
      <w:r>
        <w:t>)</w:t>
      </w:r>
    </w:p>
    <w:p w14:paraId="184A4112" w14:textId="77777777" w:rsidR="00A40479" w:rsidRDefault="00A40479" w:rsidP="00A40479"/>
    <w:p w14:paraId="6FE91B06" w14:textId="0148E957" w:rsidR="00A40479" w:rsidRPr="00470A7B" w:rsidRDefault="00A40479" w:rsidP="00470A7B">
      <w:r w:rsidRPr="00470A7B">
        <w:t xml:space="preserve">Ανάλυση των </w:t>
      </w:r>
      <w:r w:rsidR="00470A7B" w:rsidRPr="00470A7B">
        <w:rPr>
          <w:lang w:val="en-US"/>
        </w:rPr>
        <w:t>LLM</w:t>
      </w:r>
      <w:r w:rsidRPr="00470A7B">
        <w:t xml:space="preserve"> που θα χρησιμοποιηθούν(</w:t>
      </w:r>
      <w:r w:rsidRPr="00470A7B">
        <w:t>GPT-4</w:t>
      </w:r>
      <w:r w:rsidRPr="00470A7B">
        <w:t xml:space="preserve">, </w:t>
      </w:r>
      <w:r w:rsidRPr="00470A7B">
        <w:t>Code Llama</w:t>
      </w:r>
      <w:r w:rsidRPr="00470A7B">
        <w:t xml:space="preserve">, </w:t>
      </w:r>
      <w:r w:rsidRPr="00470A7B">
        <w:t>StarCoder</w:t>
      </w:r>
      <w:r w:rsidRPr="00470A7B">
        <w:t>)</w:t>
      </w:r>
    </w:p>
    <w:p w14:paraId="6A68DA9D" w14:textId="4F758D4E" w:rsidR="00470A7B" w:rsidRDefault="00470A7B" w:rsidP="00470A7B">
      <w:r w:rsidRPr="00470A7B">
        <w:t xml:space="preserve">Σύγκριση των </w:t>
      </w:r>
      <w:r w:rsidRPr="00470A7B">
        <w:rPr>
          <w:lang w:val="en-US"/>
        </w:rPr>
        <w:t>LLM</w:t>
      </w:r>
      <w:r w:rsidRPr="00470A7B">
        <w:t xml:space="preserve"> για κάθε αρχιτεκτονική (πλεονεκτήματα και μειονεκτήματα)</w:t>
      </w:r>
    </w:p>
    <w:p w14:paraId="158406B8" w14:textId="5549CBDE" w:rsidR="00470A7B" w:rsidRDefault="00470A7B" w:rsidP="00470A7B">
      <w:pPr>
        <w:rPr>
          <w:b/>
          <w:bCs/>
        </w:rPr>
      </w:pPr>
      <w:r w:rsidRPr="00470A7B">
        <w:rPr>
          <w:b/>
          <w:bCs/>
        </w:rPr>
        <w:t>Κεφάλαιο 3: Πρακτικό μέρος</w:t>
      </w:r>
    </w:p>
    <w:p w14:paraId="1B6DF781" w14:textId="2A6CC070" w:rsidR="004B6CC6" w:rsidRDefault="004B6CC6" w:rsidP="004B6CC6">
      <w:pPr>
        <w:ind w:left="720" w:hanging="720"/>
      </w:pPr>
      <w:r>
        <w:t xml:space="preserve">(Ανάπτυξη μιας  </w:t>
      </w:r>
      <w:r>
        <w:rPr>
          <w:lang w:val="en-US"/>
        </w:rPr>
        <w:t>rest</w:t>
      </w:r>
      <w:r w:rsidRPr="004B6CC6">
        <w:t xml:space="preserve"> </w:t>
      </w:r>
      <w:r>
        <w:rPr>
          <w:lang w:val="en-US"/>
        </w:rPr>
        <w:t>API</w:t>
      </w:r>
      <w:r w:rsidRPr="004B6CC6">
        <w:t xml:space="preserve"> </w:t>
      </w:r>
      <w:r>
        <w:t xml:space="preserve">εφαρμογής με βασικές λειτουργείες σε </w:t>
      </w:r>
      <w:r>
        <w:rPr>
          <w:lang w:val="en-US"/>
        </w:rPr>
        <w:t>java</w:t>
      </w:r>
      <w:r>
        <w:t xml:space="preserve"> με την βοήθεια κάθε μοντέλου και με τα δύο είδη αρχιτεκτονικής)</w:t>
      </w:r>
    </w:p>
    <w:p w14:paraId="71704983" w14:textId="30F5D485" w:rsidR="004B6CC6" w:rsidRDefault="004B6CC6" w:rsidP="004B6CC6">
      <w:pPr>
        <w:ind w:left="720" w:hanging="720"/>
      </w:pPr>
      <w:r>
        <w:t xml:space="preserve">Περιγραφή εφαρμογής </w:t>
      </w:r>
    </w:p>
    <w:p w14:paraId="3272D978" w14:textId="2E61033B" w:rsidR="004B6CC6" w:rsidRDefault="004B6CC6" w:rsidP="004B6CC6">
      <w:pPr>
        <w:ind w:left="720" w:hanging="720"/>
      </w:pPr>
      <w:r>
        <w:t xml:space="preserve">Κριτήρια αξιολόγησης </w:t>
      </w:r>
      <w:r w:rsidRPr="00374F21">
        <w:t>(</w:t>
      </w:r>
      <w:r w:rsidR="00374F21">
        <w:t>Ακρίβεια παραγόμενου κώδικα, ευκολία ενσωμάτωσης, λάθη, πόροι</w:t>
      </w:r>
      <w:r w:rsidRPr="00374F21">
        <w:t>)</w:t>
      </w:r>
    </w:p>
    <w:p w14:paraId="70843864" w14:textId="5AC817FC" w:rsidR="00374F21" w:rsidRDefault="00374F21" w:rsidP="004B6CC6">
      <w:pPr>
        <w:ind w:left="720" w:hanging="720"/>
      </w:pPr>
      <w:r>
        <w:t>Ανάλυση αποτελεσμάτων</w:t>
      </w:r>
    </w:p>
    <w:p w14:paraId="36A541BB" w14:textId="77777777" w:rsidR="00374F21" w:rsidRDefault="00374F21" w:rsidP="004B6CC6">
      <w:pPr>
        <w:ind w:left="720" w:hanging="720"/>
      </w:pPr>
    </w:p>
    <w:p w14:paraId="487143A1" w14:textId="7CD77BDF" w:rsidR="004B6CC6" w:rsidRDefault="00374F21" w:rsidP="00374F21">
      <w:pPr>
        <w:ind w:left="720" w:hanging="720"/>
        <w:rPr>
          <w:b/>
          <w:bCs/>
        </w:rPr>
      </w:pPr>
      <w:r w:rsidRPr="00374F21">
        <w:rPr>
          <w:b/>
          <w:bCs/>
        </w:rPr>
        <w:lastRenderedPageBreak/>
        <w:t>Κεφάλαιο 4: Συμπεράσματα</w:t>
      </w:r>
    </w:p>
    <w:p w14:paraId="3C90BBCC" w14:textId="3DF847C4" w:rsidR="00374F21" w:rsidRDefault="00374F21" w:rsidP="00374F21">
      <w:pPr>
        <w:ind w:left="720" w:hanging="720"/>
      </w:pPr>
      <w:r>
        <w:t xml:space="preserve">Συμπεράσματα αν η αρχιτεκτονική της εφαρμογής </w:t>
      </w:r>
      <w:r w:rsidR="00C8694F">
        <w:t xml:space="preserve">επηρεάζει τις δυνατότητες  των </w:t>
      </w:r>
      <w:r w:rsidR="00C8694F">
        <w:rPr>
          <w:lang w:val="en-US"/>
        </w:rPr>
        <w:t>LLM</w:t>
      </w:r>
      <w:r w:rsidR="00C8694F" w:rsidRPr="00C8694F">
        <w:t xml:space="preserve"> </w:t>
      </w:r>
    </w:p>
    <w:p w14:paraId="2A447688" w14:textId="01B96C41" w:rsidR="00C8694F" w:rsidRDefault="00C8694F" w:rsidP="00374F21">
      <w:pPr>
        <w:ind w:left="720" w:hanging="720"/>
      </w:pPr>
      <w:r>
        <w:t xml:space="preserve">Δυνατά και αδύναμα στοιχεία </w:t>
      </w:r>
      <w:r w:rsidR="009F6846">
        <w:t>του κάθε μοντέλου</w:t>
      </w:r>
    </w:p>
    <w:p w14:paraId="47F8C04B" w14:textId="386ECC6C" w:rsidR="009F6846" w:rsidRPr="009F6846" w:rsidRDefault="009F6846" w:rsidP="009F6846">
      <w:r w:rsidRPr="009F6846">
        <w:t>Προτάσεις για Μελλοντική Έρευνα</w:t>
      </w:r>
    </w:p>
    <w:p w14:paraId="366CE620" w14:textId="77777777" w:rsidR="004B6CC6" w:rsidRPr="004B6CC6" w:rsidRDefault="004B6CC6" w:rsidP="004B6CC6">
      <w:pPr>
        <w:ind w:left="720" w:hanging="720"/>
      </w:pPr>
    </w:p>
    <w:p w14:paraId="70AAA918" w14:textId="72D8B510" w:rsidR="00470A7B" w:rsidRPr="00470A7B" w:rsidRDefault="00470A7B" w:rsidP="00470A7B">
      <w:pPr>
        <w:rPr>
          <w:u w:val="single"/>
        </w:rPr>
      </w:pPr>
    </w:p>
    <w:sectPr w:rsidR="00470A7B" w:rsidRPr="00470A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8BD4D" w14:textId="77777777" w:rsidR="006C673E" w:rsidRDefault="006C673E" w:rsidP="00470A7B">
      <w:pPr>
        <w:spacing w:after="0" w:line="240" w:lineRule="auto"/>
      </w:pPr>
      <w:r>
        <w:separator/>
      </w:r>
    </w:p>
  </w:endnote>
  <w:endnote w:type="continuationSeparator" w:id="0">
    <w:p w14:paraId="7C01F8C9" w14:textId="77777777" w:rsidR="006C673E" w:rsidRDefault="006C673E" w:rsidP="0047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4EA7F" w14:textId="77777777" w:rsidR="006C673E" w:rsidRDefault="006C673E" w:rsidP="00470A7B">
      <w:pPr>
        <w:spacing w:after="0" w:line="240" w:lineRule="auto"/>
      </w:pPr>
      <w:r>
        <w:separator/>
      </w:r>
    </w:p>
  </w:footnote>
  <w:footnote w:type="continuationSeparator" w:id="0">
    <w:p w14:paraId="3865316A" w14:textId="77777777" w:rsidR="006C673E" w:rsidRDefault="006C673E" w:rsidP="0047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63FC"/>
    <w:multiLevelType w:val="hybridMultilevel"/>
    <w:tmpl w:val="F982A4D6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A2DD0"/>
    <w:multiLevelType w:val="hybridMultilevel"/>
    <w:tmpl w:val="88B4CD18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0C07"/>
    <w:multiLevelType w:val="hybridMultilevel"/>
    <w:tmpl w:val="2C700D3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1">
      <w:start w:val="1"/>
      <w:numFmt w:val="decimal"/>
      <w:lvlText w:val="%2)"/>
      <w:lvlJc w:val="left"/>
      <w:pPr>
        <w:ind w:left="72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05083"/>
    <w:multiLevelType w:val="hybridMultilevel"/>
    <w:tmpl w:val="E5A471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36EAF"/>
    <w:multiLevelType w:val="hybridMultilevel"/>
    <w:tmpl w:val="06D470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D7A81"/>
    <w:multiLevelType w:val="hybridMultilevel"/>
    <w:tmpl w:val="54743D9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043218">
    <w:abstractNumId w:val="5"/>
  </w:num>
  <w:num w:numId="2" w16cid:durableId="795880175">
    <w:abstractNumId w:val="1"/>
  </w:num>
  <w:num w:numId="3" w16cid:durableId="1359695684">
    <w:abstractNumId w:val="0"/>
  </w:num>
  <w:num w:numId="4" w16cid:durableId="1159999663">
    <w:abstractNumId w:val="2"/>
  </w:num>
  <w:num w:numId="5" w16cid:durableId="506674295">
    <w:abstractNumId w:val="4"/>
  </w:num>
  <w:num w:numId="6" w16cid:durableId="624391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30"/>
    <w:rsid w:val="00374F21"/>
    <w:rsid w:val="00470A7B"/>
    <w:rsid w:val="004B6CC6"/>
    <w:rsid w:val="006C673E"/>
    <w:rsid w:val="00775473"/>
    <w:rsid w:val="00923D30"/>
    <w:rsid w:val="009F6846"/>
    <w:rsid w:val="00A40479"/>
    <w:rsid w:val="00C8694F"/>
    <w:rsid w:val="00DD3ED9"/>
    <w:rsid w:val="00F01D34"/>
    <w:rsid w:val="00F7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D3A8"/>
  <w15:chartTrackingRefBased/>
  <w15:docId w15:val="{B96118F0-D71D-40FA-A65C-F675770D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D30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70A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70A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70A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8DA7C-5A05-43FE-89A5-FE752B95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Greece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Sinti Vrousai</dc:creator>
  <cp:keywords/>
  <dc:description/>
  <cp:lastModifiedBy>Sinti Vrousai</cp:lastModifiedBy>
  <cp:revision>1</cp:revision>
  <dcterms:created xsi:type="dcterms:W3CDTF">2025-05-09T09:56:00Z</dcterms:created>
  <dcterms:modified xsi:type="dcterms:W3CDTF">2025-05-09T14:08:00Z</dcterms:modified>
</cp:coreProperties>
</file>