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CENTRO FEDERAL DE EDUCAÇÃO TECNOLÓGICA DE MINAS GERAIS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ENGENHARIA DE COMPUTAÇÃO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Beatriz Siqueira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Eduardo Alves de Freitas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Matheus Dutra Cerbino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 xml:space="preserve">Sinval </w:t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32"/>
          <w:szCs w:val="32"/>
        </w:rPr>
      </w:pPr>
      <w:r>
        <w:rPr>
          <w:rFonts w:eastAsia="Arial" w:cs="Arial" w:ascii="Arial" w:hAnsi="Arial"/>
          <w:b/>
          <w:sz w:val="32"/>
          <w:szCs w:val="32"/>
        </w:rPr>
      </w:r>
    </w:p>
    <w:p>
      <w:pPr>
        <w:pStyle w:val="LOnormal"/>
        <w:jc w:val="center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Trabalho Prático de Banco de Dados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Sistema de Controle de Envio de Trabalhos Acadêmicos</w:t>
      </w:r>
    </w:p>
    <w:p>
      <w:pPr>
        <w:pStyle w:val="LOnormal"/>
        <w:jc w:val="left"/>
        <w:rPr>
          <w:rFonts w:ascii="Arial" w:hAnsi="Arial" w:eastAsia="Arial" w:cs="Arial"/>
          <w:b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left"/>
        <w:rPr>
          <w:rFonts w:ascii="Arial" w:hAnsi="Arial" w:eastAsia="Arial" w:cs="Arial"/>
          <w:b/>
          <w:b/>
          <w:sz w:val="28"/>
          <w:szCs w:val="28"/>
        </w:rPr>
      </w:pPr>
      <w:r>
        <w:rPr>
          <w:rFonts w:eastAsia="Arial" w:cs="Arial" w:ascii="Arial" w:hAnsi="Arial"/>
          <w:b/>
          <w:sz w:val="28"/>
          <w:szCs w:val="28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Belo Horizonte</w:t>
      </w:r>
    </w:p>
    <w:p>
      <w:pPr>
        <w:pStyle w:val="LOnormal"/>
        <w:jc w:val="center"/>
        <w:rPr>
          <w:rFonts w:ascii="Arial" w:hAnsi="Arial" w:eastAsia="Arial" w:cs="Arial"/>
          <w:b w:val="false"/>
          <w:b w:val="false"/>
          <w:sz w:val="24"/>
          <w:szCs w:val="24"/>
        </w:rPr>
      </w:pPr>
      <w:r>
        <w:rPr>
          <w:rFonts w:eastAsia="Arial" w:cs="Arial" w:ascii="Arial" w:hAnsi="Arial"/>
          <w:b w:val="false"/>
          <w:sz w:val="24"/>
          <w:szCs w:val="24"/>
        </w:rPr>
        <w:t>2020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Descrição Textual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</w:rPr>
        <w:t>O Sistema de Gestão de Submissão de Trabalhos feito pelo grupo, engloba um sistema de informação completo, contando com FrontEnd, BackEnd e acesso ao Banco de Dados. Eles se comunicam a fim de trazer ao usuário a experiência de criar turma, aluno, disciplina, curso e principalmente possibilitar os alunos a submeterem seus trabalhos.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  <w:t>As regras de negócio que este sistema contempla, são as seguintes:</w:t>
      </w:r>
    </w:p>
    <w:p>
      <w:pPr>
        <w:pStyle w:val="LO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Notas só podem valer de 0 a 100;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A média para aprovação é 60 pontos;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Trabalho deve ser avaliado após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não pode ser avaliado antes ou ao mesmo tempo de ser enviado;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precisa de um professor avaliador;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Todo trabalho deve ter um ou mais alunos;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O trabalho deve pertencer a uma turma;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deve ter um professor;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>Toda turma pertence a uma disciplina;</w:t>
      </w:r>
    </w:p>
    <w:p>
      <w:pPr>
        <w:pStyle w:val="LOnormal"/>
        <w:numPr>
          <w:ilvl w:val="0"/>
          <w:numId w:val="2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>Um trabalho pode ter sua nota alterada;</w:t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t>As tecnologias utilizadas foram SpringBoot para Java no Backend, Angular para JavaScript no Frontend, e Postgrees no Banco de Dados. Essas foram as tecnologias escolhidas, visto que são atuais e familiares aos integrantes do grupo. Dessa forma, fizemos a implementação de rotas que faziam a comunicação entre o backend e o frontend, e que, a partir de strings no backend, conectavam com o banco de dados, como pode ser observado na imagem a seguir:</w:t>
        <w:br/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  <w:drawing>
          <wp:anchor behindDoc="0" distT="114300" distB="114300" distL="114300" distR="114300" simplePos="0" locked="0" layoutInCell="1" allowOverlap="1" relativeHeight="2">
            <wp:simplePos x="0" y="0"/>
            <wp:positionH relativeFrom="column">
              <wp:posOffset>742950</wp:posOffset>
            </wp:positionH>
            <wp:positionV relativeFrom="paragraph">
              <wp:posOffset>43815</wp:posOffset>
            </wp:positionV>
            <wp:extent cx="4349115" cy="182118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11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ind w:lef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b/>
          <w:b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>Nesta imagem vê-se um exemplo de integração do backend com o Banco de Dados. As rotas principais são as rotas de get (Request Method “GET”) e de insert(usam o Request Method “POST”). Elas basicamente mostram os dados que existem no banco de dados e inserem novos dados nas tabelas, respectivamente. Este trabalho foi interessante pois pudemos mexer, desde a construção até sua finalização de um sistema de submissão de trabalhos. Dessa forma vimos como os Bancos de Dados são construídos e planejados inicialmente em grandes sistemas, e como é necessário um bom planejamento, além de percebermos também a necessidade de uma boa estruturação na comunicação, e na coesão dos dados e triggers implementados.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/>
      </w:pPr>
      <w:r>
        <w:rPr>
          <w:b/>
          <w:sz w:val="24"/>
          <w:szCs w:val="24"/>
        </w:rPr>
        <w:t xml:space="preserve">GitHub do Projeto: </w:t>
      </w:r>
      <w:hyperlink r:id="rId4">
        <w:r>
          <w:rPr>
            <w:rStyle w:val="LinkdaInternet"/>
            <w:b w:val="false"/>
            <w:bCs w:val="false"/>
            <w:sz w:val="24"/>
            <w:szCs w:val="24"/>
          </w:rPr>
          <w:t>https://github.com/SinvalVJunior/Eldoom</w:t>
        </w:r>
      </w:hyperlink>
    </w:p>
    <w:p>
      <w:pPr>
        <w:pStyle w:val="LOnormal"/>
        <w:widowControl/>
        <w:numPr>
          <w:ilvl w:val="0"/>
          <w:numId w:val="0"/>
        </w:numPr>
        <w:bidi w:val="0"/>
        <w:spacing w:before="0" w:after="0"/>
        <w:ind w:left="0" w:right="0" w:hanging="0"/>
        <w:jc w:val="left"/>
        <w:rPr>
          <w:b w:val="false"/>
          <w:b w:val="false"/>
          <w:bCs w:val="false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Diagramação do Banco em MER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widowControl/>
        <w:numPr>
          <w:ilvl w:val="0"/>
          <w:numId w:val="0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2030" cy="510222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Construção do Banco de Dados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PK_Curso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MediaNotaCurso numeric(10,4)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Matricula     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UQ_aluno_matricula unique,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FK_aluno_curso references curso,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DataMatricula 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professor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PK_professor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text  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DataNascimento date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PK_Disciplina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Nome     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Descricao       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MediaNotasDisciplina   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CursoId            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FK_disciplina_curso references curso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serial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PK_turma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Codigo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MediaNotaTurma numeric(10,4),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FK_turma_professor_id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DisciplinaId 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FK_turma_disciplina_id references disciplina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set default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FK_aluno_turma__turma references turma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NotaTotal numeric(10, 4),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PK_aluno_turma primary key (AlunoId, TurmaId)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id            serial 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PK_trabalhos primary key,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Titulo  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Conteudo      text,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ProfessorId   integer  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FK_trabalho_professor references professor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TurmaId integer not null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FK_trabalho_turma references turma,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DataEnvio     timestamp not null,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DataAvaliacao timestamp,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Nota          numeric(10, 4)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create table if not exists trabalho_aluno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(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AlunoId   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FK_trabalho_aluno_m2m__aluno references aluno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TrabalhoId integer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FK_trabalho_aluno_m2m__trabalho references 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on delete cascade,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</w:rPr>
      </w:pPr>
      <w:r>
        <w:rPr>
          <w:rFonts w:ascii="Arial" w:hAnsi="Arial"/>
          <w:caps w:val="false"/>
          <w:smallCaps w:val="false"/>
          <w:color w:val="000000"/>
          <w:spacing w:val="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constraint PK_trabalho_aluno primary key (AlunoId, TrabalhoId)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disciplina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 limite_MediaDisciplina_check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(MediaNotasDisciplina &gt;= 0 AND MediaNotasDisciplina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curso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limite_MediaCurso_check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(MediaNotaCurso &gt;= 0 AND MediaNotaCurso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limite_MediaTurma_check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(MediaNotaTurma &gt;= 0 AND MediaNotaTurma &lt;= 100);</w:t>
      </w:r>
    </w:p>
    <w:p>
      <w:pPr>
        <w:pStyle w:val="Textoprformatado"/>
        <w:widowControl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alter table aluno_turma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add constraint limite_NotaFinal_check</w:t>
      </w:r>
    </w:p>
    <w:p>
      <w:pPr>
        <w:pStyle w:val="Textoprformatado"/>
        <w:widowControl/>
        <w:spacing w:before="0" w:after="283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</w:rPr>
        <w:t>check (NotaTotal &gt;= 0 AND NotaTotal &lt;= 100);</w:t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1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nota_final_procedure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NotaTotal= (SELECT avg(Trab.Nota)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"Eldoom".Trabalho Trab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JOIN "Eldoom".trabalho_aluno TRAB_ALUN ON Trab.id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"Eldoom".aluno_turma.AlunoId = TRAB_ALUN.AlunoId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AND "Eldoom".aluno_turma.Turmaid = Trab.turmaid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"Eldoom".aluno_turma.AlunoId, "Eldoom".aluno_turma.turmaid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(AlunoId, Turmaid) = (SELECT TRAB_ALUN.AlunoId, T.turmaid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FROM "Eldoom".trabalho_aluno TRAB_ALUN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         JOIN "Eldoom".Trabalho T ON T.id = TRAB_ALUN.TrabalhoId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WHERE TRAB_ALUN.TrabalhoId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            LIMIT 1);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nota_final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Nota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"Eldoom".trabalho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"Eldoom".nota_final_procedure();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2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media_turma_procedure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MediaNotaTurma= (SELECT avg(aluno_turma.NotaTotal)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"Eldoom".aluno_turma 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aluno_turma.Turmaid = NEW.Turmaid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aluno_turma.turmaid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"Eldoom".turma.Turmaid = New.Turmaid;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NotaTotal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"Eldoom".aluno_turma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"Eldoom".media_turma_procedure();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3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media_disciplina_procedure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MediaNotasDisciplina= (SELECT avg(turma.MediaNotaTurma)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"Eldoom".turma 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turma.id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turma.id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"Eldoom".disciplina.id = New.id;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MediaNotaTurma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"Eldoom".turma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"Eldoom".media_disciplina_procedure();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4</w:t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or replace function "Eldoom".</w:t>
      </w:r>
      <w:r>
        <w:rPr>
          <w:rFonts w:ascii="Arial" w:hAnsi="Arial"/>
          <w:b w:val="false"/>
          <w:i/>
          <w:color w:val="000000"/>
          <w:sz w:val="20"/>
          <w:szCs w:val="20"/>
        </w:rPr>
        <w:t>media_curso_procedure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() returns trigger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language plpgsql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as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BEGIN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UPDATE "Eldoom".Curso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SET MediaNotaCurso= (SELECT avg(discip.MediaNotasDisciplina)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FROM "Eldoom".Disciplina discip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WHERE discip.id = NEW.id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GROUP BY discip.id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                LIMIT 1)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WHERE "Eldoom".Curso.id = New.id;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RETURN NEW;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END ;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$$;</w:t>
      </w:r>
      <w:r>
        <w:rPr>
          <w:rFonts w:ascii="Arial" w:hAnsi="Arial"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create trigger media_curso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after update of MediaNotasDisciplina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on "Eldoom".Disciplina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for each row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execute</w:t>
      </w:r>
      <w:r>
        <w:rPr>
          <w:rFonts w:ascii="Arial" w:hAnsi="Arial"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    procedure "Eldoom".media_Curso_procedure();</w:t>
      </w:r>
      <w:r>
        <w:rPr>
          <w:rFonts w:ascii="Arial" w:hAnsi="Arial"/>
          <w:color w:val="000000"/>
          <w:sz w:val="20"/>
          <w:szCs w:val="20"/>
        </w:rPr>
        <w:br/>
      </w:r>
    </w:p>
    <w:p>
      <w:pPr>
        <w:pStyle w:val="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normal"/>
        <w:widowControl/>
        <w:bidi w:val="0"/>
        <w:spacing w:before="0" w:after="0"/>
        <w:ind w:left="0" w:right="0" w:hanging="0"/>
        <w:jc w:val="left"/>
        <w:rPr>
          <w:rFonts w:ascii="Arial" w:hAnsi="Arial"/>
        </w:rPr>
      </w:pPr>
      <w:r>
        <w:rPr>
          <w:rFonts w:ascii="Arial" w:hAnsi="Arial"/>
        </w:rPr>
        <w:t>--Trigger 5</w:t>
      </w:r>
    </w:p>
    <w:p>
      <w:pPr>
        <w:pStyle w:val="Textoprformatado"/>
        <w:widowControl/>
        <w:bidi w:val="0"/>
        <w:spacing w:before="0" w:after="0"/>
        <w:ind w:left="0" w:right="0" w:hanging="0"/>
        <w:jc w:val="left"/>
        <w:rPr>
          <w:rFonts w:ascii="Arial" w:hAnsi="Arial"/>
          <w:b/>
          <w:b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create or replace function "Eldoom".trabalho_data_avaliacao() returns trigger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language plpgsql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as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$$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BEGIN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((NEW.dataavaliacao IS NOT NULL AND NEW.nota IS NULL) OR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(NEW.dataavaliacao IS NULL AND NEW.nota IS NOT NULL))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'Para inserir a nota é necessario uma data de avaliacao';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(NEW.dataavaliacao IS NOT NULL)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(NEW.dataenvio IS NULL)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IF (OLD.dataenvio IS NOT NULL AND NEW.dataavaliacao &gt;= OLD.dataenvio)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 NEW;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ELSE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'A data de avaliacao nao pode ocorrer antes da data de envio';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ELSEIF (NEW.dataavaliacao &lt; NEW.dataenvio) THEN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RAISE EXCEPTION USING MESSAGE = 'A data de avaliacao nao pode ocorrer antes da data de envio';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 IF;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RETURN NEW;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END;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$$;</w:t>
      </w:r>
    </w:p>
    <w:p>
      <w:pPr>
        <w:pStyle w:val="Textoprformatado"/>
        <w:widowControl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create trigger trabalho_data_avaliacao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after insert or update of dataavaliacao, nota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on "Eldoom".trabalho</w:t>
      </w:r>
    </w:p>
    <w:p>
      <w:pPr>
        <w:pStyle w:val="Textoprformatado"/>
        <w:widowControl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for each row</w:t>
      </w:r>
    </w:p>
    <w:p>
      <w:pPr>
        <w:pStyle w:val="Textoprformatado"/>
        <w:widowControl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</w:t>
      </w:r>
    </w:p>
    <w:p>
      <w:pPr>
        <w:pStyle w:val="Textoprformatado"/>
        <w:widowControl/>
        <w:spacing w:before="0" w:after="283"/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0"/>
          <w:szCs w:val="20"/>
        </w:rPr>
        <w:t xml:space="preserve">  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procedure "Eldoom".trabalho_data_avaliacao();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w:br w:type="page"/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rFonts w:ascii="Arial" w:hAnsi="Arial"/>
        </w:rPr>
      </w:pPr>
      <w:r>
        <w:rPr>
          <w:rFonts w:ascii="Arial" w:hAnsi="Arial"/>
          <w:b/>
          <w:sz w:val="24"/>
          <w:szCs w:val="24"/>
        </w:rPr>
        <w:t>Povoamento</w:t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0"/>
        </w:rPr>
        <w:t>--Inser</w:t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ção Curso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'ECOMP', 'Engenharia de Computacao',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'EELET', 'Engenharia Elétrica',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'EMEC', 'Engenharia Mecânica',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'LETR', 'Letras',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curso (id, codigo, nome, medianotacurso) VALUES (default, 'ADM', 'Administracao', null);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dos alunos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'Jorge', 123456, 1,'1998-12-02 23:59:48.000000', '2007-11-20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'Carlos', 234567, 1,'1995-08-08 23:59:48.000000', '2012-10-18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'Marcus', 345678, 2,'1997-09-09 23:59:48.000000', '2010-06-17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'Matheus', 456789, 3,'1993-07-05 23:59:48.000000', '2008-07-15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 (id, nome, matricula, cursoid, DataNascimento, DataMatricula) VALUES (default, 'Lucas', 012345, 4,'2000-03-02 23:59:48.000000', '2009-05-16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--Inserção dos Professores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'Natalia', '1983-03-02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'Evandrino', '1966-09-15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'Edson', '1971-05-07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'Thiago', '1973-06-10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professor (id, nome, DataNascimento) VALUES (default, 'Bruno', '1955-01-01 23:59:48.000000');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--Insercao Disciplina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'ECOMP101', 'Introdução a Eng. Comp', 'Introduz as possibilidades relacionadas ao curso', null,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'ELET201', 'Circuitos', 'Permitir o entendimento e produção de circuitos elétricos', null,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'EMEC301', 'AR Condicionados', 'Discutir o funcionamento mecânico de sistemas de ar condicionados', null,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'LETR101', 'Alfabeto', 'Discutir a origem e funcionalidades do alfabeto ', null,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disciplina (id, codigo, nome, descricao, medianotasdisciplina, cursoid) VALUES (default, 'ADM202', 'Excel Avançado', 'Discutir conhecimentos sobre o uso do Excel', null, 5);</w:t>
      </w:r>
      <w:r>
        <w:rPr>
          <w:rFonts w:ascii="Arial" w:hAnsi="Arial"/>
          <w:b/>
          <w:color w:val="000000"/>
          <w:sz w:val="20"/>
          <w:szCs w:val="20"/>
        </w:rPr>
        <w:br/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Turmas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'101', 1,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'201', 2,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'301', 3,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'401', 4,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turma (id, codigo, professorid, disciplinaid) VALUES (default, '501', 5,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de Trabalhos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 (id, titulo, conteudo, professorid, turmaid, dataenvio, dataavaliacao, nota) VALUES (default, 'Estruturas de Dados', 'Filas, Listas e Pilhas', 1, 2, '2020-12-01 23:59:40.000000', '2020-12-02 13:00:23.000000', 100.0000);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'Banco de Dados', 'Modelo Objeto-Relacional', 2, 4, '2020-12-02 23:59:48.000000', '2020-12-03 16:40:04.000000', </w:t>
      </w:r>
      <w:bookmarkStart w:id="0" w:name="__DdeLink__1449_2221375765"/>
      <w:r>
        <w:rPr>
          <w:rFonts w:ascii="Arial" w:hAnsi="Arial"/>
          <w:b w:val="false"/>
          <w:i w:val="false"/>
          <w:color w:val="000000"/>
          <w:sz w:val="20"/>
          <w:szCs w:val="20"/>
        </w:rPr>
        <w:t>60.0000</w:t>
      </w:r>
      <w:bookmarkEnd w:id="0"/>
      <w:r>
        <w:rPr>
          <w:rFonts w:ascii="Arial" w:hAnsi="Arial"/>
          <w:b w:val="false"/>
          <w:i w:val="false"/>
          <w:color w:val="000000"/>
          <w:sz w:val="20"/>
          <w:szCs w:val="20"/>
        </w:rPr>
        <w:t>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 (id, titulo, conteudo, professorid, turmaid, dataenvio, dataavaliacao, nota) VALUES (default, 'Modelagem de Software', 'Metodologia SCRUM', 3, 3, '2020-12-03 23:59:54.000000', '2020-12-13 23:59:26.000000', 57.0000);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 xml:space="preserve">INSERT INTO trabalho (id, titulo, conteudo, professorid, turmaid, dataenvio, dataavaliacao, nota) VALUES (default, 'Estruturas de Dados II', 'Arvore B', 4, 2, '2020-12-04 23:59:04.000000', '2020-12-13 23:59:31.000000', </w:t>
      </w:r>
      <w:r>
        <w:rPr>
          <w:rFonts w:eastAsia="NSimSun" w:cs="Arial" w:ascii="Arial" w:hAnsi="Arial"/>
          <w:b w:val="false"/>
          <w:i w:val="false"/>
          <w:color w:val="000000"/>
          <w:kern w:val="2"/>
          <w:sz w:val="20"/>
          <w:szCs w:val="20"/>
          <w:lang w:val="pt-BR" w:eastAsia="zh-CN" w:bidi="hi-IN"/>
        </w:rPr>
        <w:t>95</w:t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.0000);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 (id, titulo, conteudo, professorid, turmaid, dataenvio, dataavaliacao, nota) VALUES (default, 'Sistemas Operacionais', 'Kernel', 5, 1, '2020-12-05 23:59:08.000000', null,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Aluno-Turma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(2, 1,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(3, 2,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(4, 3,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(5, 4,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aluno_turma (alunoid, turmaid, notatotal) VALUES (1, 5, null);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4"/>
          <w:szCs w:val="20"/>
        </w:rPr>
        <w:t>--Inserção Trabalho-Aluno</w:t>
      </w:r>
      <w:r>
        <w:rPr>
          <w:rFonts w:ascii="Arial" w:hAnsi="Arial"/>
          <w:b/>
          <w:color w:val="000000"/>
          <w:sz w:val="20"/>
          <w:szCs w:val="20"/>
        </w:rPr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(3, 1);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(2, 2);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(5, 3);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(1, 4);</w:t>
      </w:r>
      <w:r>
        <w:rPr>
          <w:rFonts w:ascii="Arial" w:hAnsi="Arial"/>
          <w:b/>
          <w:color w:val="000000"/>
          <w:sz w:val="20"/>
          <w:szCs w:val="20"/>
        </w:rPr>
        <w:br/>
        <w:br/>
      </w:r>
      <w:r>
        <w:rPr>
          <w:rFonts w:ascii="Arial" w:hAnsi="Arial"/>
          <w:b w:val="false"/>
          <w:i w:val="false"/>
          <w:color w:val="000000"/>
          <w:sz w:val="20"/>
          <w:szCs w:val="20"/>
        </w:rPr>
        <w:t>INSERT INTO trabalho_aluno (alunoid, trabalhoid) VALUES (2, 5);</w:t>
      </w:r>
    </w:p>
    <w:p>
      <w:pPr>
        <w:pStyle w:val="Normal"/>
        <w:widowControl/>
        <w:tabs>
          <w:tab w:val="clear" w:pos="720"/>
          <w:tab w:val="left" w:pos="395" w:leader="none"/>
        </w:tabs>
        <w:bidi w:val="0"/>
        <w:spacing w:before="0" w:after="0"/>
        <w:ind w:left="0" w:right="0" w:hanging="0"/>
        <w:jc w:val="left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bCs w:val="false"/>
          <w:i w:val="false"/>
          <w:caps w:val="false"/>
          <w:smallCaps w:val="false"/>
          <w:spacing w:val="0"/>
        </w:rPr>
      </w:r>
    </w:p>
    <w:p>
      <w:pPr>
        <w:pStyle w:val="LOnormal"/>
        <w:ind w:left="720" w:hanging="360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Sistema de Informação</w:t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O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charset w:val="00"/>
    <w:family w:val="roman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rFonts w:ascii="Arial" w:hAnsi="Arial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LO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SinvalVJunior/Eldoom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MC7oa6QoldkO1OX9XI24uxSgsBQ==">AMUW2mVd/Lo0VWWgDMKuMXvZS2u3fZjGSJIuHrDLoDB2cRbMhHgEu+fmRUXJjkAm+vUpK0TvOX0NvByJTfb8ZH4pGeasuuCIhwbEYBrjDeFJid5AgCl3XB4=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LibreOffice/6.3.4.2$Windows_X86_64 LibreOffice_project/60da17e045e08f1793c57c00ba83cdfce946d0aa</Application>
  <Pages>11</Pages>
  <Words>1754</Words>
  <Characters>11992</Characters>
  <CharactersWithSpaces>15022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2020-12-03T16:46:51Z</dcterms:created>
  <dc:creator/>
  <dc:description/>
  <dc:language>pt-BR</dc:language>
  <cp:lastModifiedBy/>
  <dcterms:modified xsi:type="dcterms:W3CDTF">2020-12-04T22:58:42Z</dcterms:modified>
  <cp:revision>10</cp:revision>
  <dc:subject/>
  <dc:title/>
</cp:coreProperties>
</file>