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D49B" w14:textId="77777777" w:rsidR="00A84B17" w:rsidRPr="007122FA" w:rsidRDefault="00A84B17" w:rsidP="00A84B17">
      <w:pPr>
        <w:jc w:val="center"/>
        <w:rPr>
          <w:b/>
        </w:rPr>
      </w:pPr>
      <w:r w:rsidRPr="007122FA">
        <w:rPr>
          <w:b/>
        </w:rPr>
        <w:t>PROJECT PROPOSAL</w:t>
      </w:r>
    </w:p>
    <w:p w14:paraId="387948B4" w14:textId="77777777" w:rsidR="00E252AB" w:rsidRPr="007122FA" w:rsidRDefault="00E252AB" w:rsidP="00E252AB">
      <w:pPr>
        <w:rPr>
          <w:b/>
        </w:rPr>
      </w:pPr>
    </w:p>
    <w:tbl>
      <w:tblPr>
        <w:tblStyle w:val="TableGrid"/>
        <w:tblW w:w="0" w:type="auto"/>
        <w:tblLook w:val="04A0" w:firstRow="1" w:lastRow="0" w:firstColumn="1" w:lastColumn="0" w:noHBand="0" w:noVBand="1"/>
      </w:tblPr>
      <w:tblGrid>
        <w:gridCol w:w="9017"/>
      </w:tblGrid>
      <w:tr w:rsidR="00C60290" w:rsidRPr="007122FA" w14:paraId="022BD1A1" w14:textId="77777777" w:rsidTr="21FF0FE0">
        <w:tc>
          <w:tcPr>
            <w:tcW w:w="9017" w:type="dxa"/>
          </w:tcPr>
          <w:p w14:paraId="1B7CFDF6" w14:textId="77777777" w:rsidR="006E30E6" w:rsidRPr="007122FA" w:rsidRDefault="006E30E6">
            <w:pPr>
              <w:rPr>
                <w:b/>
              </w:rPr>
            </w:pPr>
          </w:p>
          <w:p w14:paraId="1FE6E7C0" w14:textId="439274F6" w:rsidR="00C60290" w:rsidRPr="007122FA" w:rsidRDefault="00C60290">
            <w:r w:rsidRPr="007122FA">
              <w:rPr>
                <w:b/>
              </w:rPr>
              <w:t>Date of proposal:</w:t>
            </w:r>
            <w:r w:rsidR="00216B41">
              <w:rPr>
                <w:b/>
              </w:rPr>
              <w:t xml:space="preserve"> </w:t>
            </w:r>
            <w:r w:rsidR="687AAF3B">
              <w:t>10</w:t>
            </w:r>
            <w:r w:rsidR="00DC633F">
              <w:t xml:space="preserve"> September 2022</w:t>
            </w:r>
          </w:p>
          <w:p w14:paraId="785579BA" w14:textId="77777777" w:rsidR="00E549CF" w:rsidRPr="007122FA" w:rsidRDefault="00E549CF">
            <w:pPr>
              <w:rPr>
                <w:b/>
              </w:rPr>
            </w:pPr>
          </w:p>
        </w:tc>
      </w:tr>
      <w:tr w:rsidR="00A84B17" w:rsidRPr="007122FA" w14:paraId="2A366BD9" w14:textId="77777777" w:rsidTr="21FF0FE0">
        <w:tc>
          <w:tcPr>
            <w:tcW w:w="9017" w:type="dxa"/>
          </w:tcPr>
          <w:p w14:paraId="79378595" w14:textId="77777777" w:rsidR="006E30E6" w:rsidRPr="007122FA" w:rsidRDefault="006E30E6">
            <w:pPr>
              <w:rPr>
                <w:b/>
              </w:rPr>
            </w:pPr>
          </w:p>
          <w:p w14:paraId="18E7CE5F" w14:textId="327987DB" w:rsidR="00A84B17" w:rsidRPr="007122FA" w:rsidRDefault="00A84B17">
            <w:pPr>
              <w:rPr>
                <w:bCs/>
              </w:rPr>
            </w:pPr>
            <w:r w:rsidRPr="007122FA">
              <w:rPr>
                <w:b/>
              </w:rPr>
              <w:t>Project Title:</w:t>
            </w:r>
            <w:r w:rsidR="006E30E6" w:rsidRPr="007122FA">
              <w:rPr>
                <w:b/>
              </w:rPr>
              <w:t xml:space="preserve"> </w:t>
            </w:r>
            <w:r w:rsidR="006E30E6" w:rsidRPr="007122FA">
              <w:rPr>
                <w:bCs/>
              </w:rPr>
              <w:t xml:space="preserve">Driver </w:t>
            </w:r>
            <w:r w:rsidR="00235F97" w:rsidRPr="007122FA">
              <w:rPr>
                <w:bCs/>
              </w:rPr>
              <w:t xml:space="preserve">Attention Detection – A </w:t>
            </w:r>
            <w:r w:rsidR="006E30E6" w:rsidRPr="007122FA">
              <w:rPr>
                <w:bCs/>
              </w:rPr>
              <w:t>Safety System for Ride-hailing Services</w:t>
            </w:r>
          </w:p>
          <w:p w14:paraId="6C844ACC" w14:textId="620C9CCA" w:rsidR="006E30E6" w:rsidRPr="007122FA" w:rsidRDefault="006E30E6">
            <w:pPr>
              <w:rPr>
                <w:b/>
              </w:rPr>
            </w:pPr>
          </w:p>
        </w:tc>
      </w:tr>
      <w:tr w:rsidR="00A84B17" w:rsidRPr="007122FA" w14:paraId="0534A8CD" w14:textId="77777777" w:rsidTr="21FF0FE0">
        <w:tc>
          <w:tcPr>
            <w:tcW w:w="9017" w:type="dxa"/>
          </w:tcPr>
          <w:p w14:paraId="52FF8C5E" w14:textId="77777777" w:rsidR="00F13C4E" w:rsidRPr="007122FA" w:rsidRDefault="00F13C4E">
            <w:pPr>
              <w:rPr>
                <w:b/>
              </w:rPr>
            </w:pPr>
          </w:p>
          <w:p w14:paraId="04D42181" w14:textId="5220C588" w:rsidR="00A84B17" w:rsidRPr="007122FA" w:rsidRDefault="00791F13">
            <w:pPr>
              <w:rPr>
                <w:b/>
                <w:sz w:val="28"/>
                <w:szCs w:val="28"/>
              </w:rPr>
            </w:pPr>
            <w:r w:rsidRPr="007122FA">
              <w:rPr>
                <w:b/>
              </w:rPr>
              <w:t xml:space="preserve">Group ID (As Enrolled in </w:t>
            </w:r>
            <w:proofErr w:type="spellStart"/>
            <w:r w:rsidRPr="007122FA">
              <w:rPr>
                <w:b/>
              </w:rPr>
              <w:t>LumiNUS</w:t>
            </w:r>
            <w:proofErr w:type="spellEnd"/>
            <w:r w:rsidRPr="007122FA">
              <w:rPr>
                <w:b/>
              </w:rPr>
              <w:t xml:space="preserve"> Class Groups):</w:t>
            </w:r>
            <w:r w:rsidR="4465ADD1" w:rsidRPr="1BB672EA">
              <w:rPr>
                <w:b/>
                <w:bCs/>
              </w:rPr>
              <w:t xml:space="preserve"> </w:t>
            </w:r>
            <w:r w:rsidR="4465ADD1" w:rsidRPr="00114892">
              <w:t xml:space="preserve">Group </w:t>
            </w:r>
            <w:r w:rsidR="2F98C96E" w:rsidRPr="00114892">
              <w:t>7</w:t>
            </w:r>
          </w:p>
          <w:p w14:paraId="5915F1C8" w14:textId="77777777" w:rsidR="00791F13" w:rsidRPr="007122FA" w:rsidRDefault="00791F13">
            <w:pPr>
              <w:rPr>
                <w:b/>
              </w:rPr>
            </w:pPr>
          </w:p>
          <w:p w14:paraId="39E96E08" w14:textId="12DC5974" w:rsidR="00791F13" w:rsidRPr="007122FA" w:rsidRDefault="00791F13">
            <w:pPr>
              <w:rPr>
                <w:b/>
              </w:rPr>
            </w:pPr>
            <w:r w:rsidRPr="007122FA">
              <w:rPr>
                <w:b/>
              </w:rPr>
              <w:t>Group Members (</w:t>
            </w:r>
            <w:r w:rsidR="2050AC67" w:rsidRPr="7A3E33C6">
              <w:rPr>
                <w:b/>
                <w:bCs/>
              </w:rPr>
              <w:t>N</w:t>
            </w:r>
            <w:r w:rsidRPr="7A3E33C6">
              <w:rPr>
                <w:b/>
                <w:bCs/>
              </w:rPr>
              <w:t>ame</w:t>
            </w:r>
            <w:r w:rsidRPr="007122FA">
              <w:rPr>
                <w:b/>
              </w:rPr>
              <w:t>, Student ID):</w:t>
            </w:r>
          </w:p>
          <w:p w14:paraId="4B2F03B8" w14:textId="77777777" w:rsidR="00A84B17" w:rsidRPr="00153943" w:rsidRDefault="00A84B17">
            <w:pPr>
              <w:rPr>
                <w:bCs/>
              </w:rPr>
            </w:pPr>
          </w:p>
          <w:p w14:paraId="65AE8960" w14:textId="2B256185" w:rsidR="008B2D82" w:rsidRPr="00CB0C1A" w:rsidRDefault="2A73BDD2" w:rsidP="00CB0C1A">
            <w:pPr>
              <w:pStyle w:val="ListParagraph"/>
              <w:numPr>
                <w:ilvl w:val="0"/>
                <w:numId w:val="5"/>
              </w:numPr>
              <w:rPr>
                <w:bCs/>
              </w:rPr>
            </w:pPr>
            <w:r w:rsidRPr="00CB0C1A">
              <w:rPr>
                <w:bCs/>
              </w:rPr>
              <w:t>Hwang Sion, A0249263Y</w:t>
            </w:r>
          </w:p>
          <w:p w14:paraId="4F6BF08C" w14:textId="0C133072" w:rsidR="2A73BDD2" w:rsidRPr="00CB0C1A" w:rsidRDefault="2A73BDD2" w:rsidP="00CB0C1A">
            <w:pPr>
              <w:pStyle w:val="ListParagraph"/>
              <w:numPr>
                <w:ilvl w:val="0"/>
                <w:numId w:val="5"/>
              </w:numPr>
              <w:rPr>
                <w:bCs/>
              </w:rPr>
            </w:pPr>
            <w:r w:rsidRPr="00CB0C1A">
              <w:rPr>
                <w:bCs/>
              </w:rPr>
              <w:t>Prerak Agarwal, A0116711R</w:t>
            </w:r>
          </w:p>
          <w:p w14:paraId="7F7621CD" w14:textId="55E11FF4" w:rsidR="2A73BDD2" w:rsidRPr="00CB0C1A" w:rsidRDefault="2A73BDD2" w:rsidP="00CB0C1A">
            <w:pPr>
              <w:pStyle w:val="ListParagraph"/>
              <w:numPr>
                <w:ilvl w:val="0"/>
                <w:numId w:val="5"/>
              </w:numPr>
              <w:rPr>
                <w:bCs/>
              </w:rPr>
            </w:pPr>
            <w:r w:rsidRPr="00CB0C1A">
              <w:rPr>
                <w:bCs/>
              </w:rPr>
              <w:t>Santi, A0249294R</w:t>
            </w:r>
          </w:p>
          <w:p w14:paraId="615B5580" w14:textId="4B5D77A5" w:rsidR="00A84B17" w:rsidRPr="00CB0C1A" w:rsidRDefault="2A73BDD2" w:rsidP="00CB0C1A">
            <w:pPr>
              <w:pStyle w:val="ListParagraph"/>
              <w:numPr>
                <w:ilvl w:val="0"/>
                <w:numId w:val="5"/>
              </w:numPr>
              <w:rPr>
                <w:bCs/>
              </w:rPr>
            </w:pPr>
            <w:r w:rsidRPr="00CB0C1A">
              <w:rPr>
                <w:bCs/>
              </w:rPr>
              <w:t xml:space="preserve">Zhang </w:t>
            </w:r>
            <w:proofErr w:type="spellStart"/>
            <w:r w:rsidRPr="00CB0C1A">
              <w:rPr>
                <w:bCs/>
              </w:rPr>
              <w:t>Junfeng</w:t>
            </w:r>
            <w:proofErr w:type="spellEnd"/>
            <w:r w:rsidRPr="00CB0C1A">
              <w:rPr>
                <w:bCs/>
              </w:rPr>
              <w:t>, A0249266U</w:t>
            </w:r>
          </w:p>
          <w:p w14:paraId="07EC097D" w14:textId="77777777" w:rsidR="00A84B17" w:rsidRPr="007122FA" w:rsidRDefault="00A84B17"/>
        </w:tc>
      </w:tr>
      <w:tr w:rsidR="00A84B17" w:rsidRPr="007122FA" w14:paraId="723BC339" w14:textId="77777777" w:rsidTr="21FF0FE0">
        <w:tc>
          <w:tcPr>
            <w:tcW w:w="9017" w:type="dxa"/>
          </w:tcPr>
          <w:p w14:paraId="3C2E9DD1" w14:textId="77777777" w:rsidR="00F13C4E" w:rsidRPr="007122FA" w:rsidRDefault="00F13C4E">
            <w:pPr>
              <w:rPr>
                <w:b/>
              </w:rPr>
            </w:pPr>
          </w:p>
          <w:p w14:paraId="503C7047" w14:textId="30B8CA1E" w:rsidR="00A84B17" w:rsidRPr="007122FA" w:rsidRDefault="00A84B17">
            <w:pPr>
              <w:rPr>
                <w:i/>
              </w:rPr>
            </w:pPr>
            <w:r w:rsidRPr="21FF0FE0">
              <w:rPr>
                <w:b/>
                <w:bCs/>
              </w:rPr>
              <w:t>Sponsor/Client:</w:t>
            </w:r>
            <w:r w:rsidRPr="21FF0FE0">
              <w:rPr>
                <w:i/>
                <w:iCs/>
              </w:rPr>
              <w:t xml:space="preserve"> (</w:t>
            </w:r>
            <w:r w:rsidR="004D2399" w:rsidRPr="21FF0FE0">
              <w:rPr>
                <w:i/>
                <w:iCs/>
              </w:rPr>
              <w:t xml:space="preserve">Company </w:t>
            </w:r>
            <w:r w:rsidRPr="21FF0FE0">
              <w:rPr>
                <w:i/>
                <w:iCs/>
              </w:rPr>
              <w:t>Name, Address</w:t>
            </w:r>
            <w:r w:rsidR="00824F91" w:rsidRPr="21FF0FE0">
              <w:rPr>
                <w:i/>
                <w:iCs/>
              </w:rPr>
              <w:t xml:space="preserve"> </w:t>
            </w:r>
            <w:r w:rsidRPr="21FF0FE0">
              <w:rPr>
                <w:i/>
                <w:iCs/>
              </w:rPr>
              <w:t>and Contact Name</w:t>
            </w:r>
            <w:r w:rsidR="004D2399" w:rsidRPr="21FF0FE0">
              <w:rPr>
                <w:i/>
                <w:iCs/>
              </w:rPr>
              <w:t xml:space="preserve">, </w:t>
            </w:r>
            <w:r w:rsidR="00824F91" w:rsidRPr="21FF0FE0">
              <w:rPr>
                <w:i/>
                <w:iCs/>
              </w:rPr>
              <w:t xml:space="preserve">Email, </w:t>
            </w:r>
            <w:r w:rsidR="004D2399" w:rsidRPr="21FF0FE0">
              <w:rPr>
                <w:i/>
                <w:iCs/>
              </w:rPr>
              <w:t>if any</w:t>
            </w:r>
            <w:r w:rsidRPr="21FF0FE0">
              <w:rPr>
                <w:i/>
                <w:iCs/>
              </w:rPr>
              <w:t>)</w:t>
            </w:r>
          </w:p>
          <w:p w14:paraId="3110F2B4" w14:textId="23FE52F4" w:rsidR="009A448E" w:rsidRPr="007122FA" w:rsidRDefault="009A448E"/>
        </w:tc>
      </w:tr>
      <w:tr w:rsidR="00A84B17" w:rsidRPr="007122FA" w14:paraId="4A14DBA0" w14:textId="77777777" w:rsidTr="21FF0FE0">
        <w:tc>
          <w:tcPr>
            <w:tcW w:w="9017" w:type="dxa"/>
          </w:tcPr>
          <w:p w14:paraId="543A0A79" w14:textId="77777777" w:rsidR="00F13C4E" w:rsidRPr="007122FA" w:rsidRDefault="00F13C4E">
            <w:pPr>
              <w:rPr>
                <w:b/>
              </w:rPr>
            </w:pPr>
          </w:p>
          <w:p w14:paraId="79BD47C2" w14:textId="64089F84" w:rsidR="00A84B17" w:rsidRPr="007122FA" w:rsidRDefault="00DD039D">
            <w:pPr>
              <w:rPr>
                <w:b/>
              </w:rPr>
            </w:pPr>
            <w:r w:rsidRPr="007122FA">
              <w:rPr>
                <w:b/>
              </w:rPr>
              <w:t>Background/</w:t>
            </w:r>
            <w:r w:rsidR="00A84B17" w:rsidRPr="007122FA">
              <w:rPr>
                <w:b/>
              </w:rPr>
              <w:t>Aims/Objectives:</w:t>
            </w:r>
          </w:p>
          <w:p w14:paraId="2E44D4FD" w14:textId="276AD008" w:rsidR="004270F3" w:rsidRPr="007122FA" w:rsidRDefault="004270F3">
            <w:pPr>
              <w:rPr>
                <w:bCs/>
              </w:rPr>
            </w:pPr>
          </w:p>
          <w:p w14:paraId="47BB872A" w14:textId="7E93D1D8" w:rsidR="004270F3" w:rsidRPr="00E1252D" w:rsidRDefault="00314791">
            <w:r w:rsidRPr="007122FA">
              <w:rPr>
                <w:bCs/>
              </w:rPr>
              <w:t xml:space="preserve">Year by year, </w:t>
            </w:r>
            <w:r w:rsidR="004270F3" w:rsidRPr="007122FA">
              <w:rPr>
                <w:bCs/>
              </w:rPr>
              <w:t xml:space="preserve">chances of getting car accident </w:t>
            </w:r>
            <w:r w:rsidR="001B5284" w:rsidRPr="007122FA">
              <w:rPr>
                <w:bCs/>
              </w:rPr>
              <w:t>have</w:t>
            </w:r>
            <w:r w:rsidR="004270F3" w:rsidRPr="007122FA">
              <w:rPr>
                <w:bCs/>
              </w:rPr>
              <w:t xml:space="preserve"> been drastically heightened</w:t>
            </w:r>
            <w:r w:rsidR="00E1252D">
              <w:rPr>
                <w:bCs/>
              </w:rPr>
              <w:t xml:space="preserve"> and Singapore has been more dangerous in recent few years. Since 2020, cases of car accidents which cause injuries has been increased by 8.9%. Especially, there was huge surge in number of car accidents that resulted in fatalities. Between 2020 and 2021, annual increase of number of fatal accidents increased from 80 to 100 </w:t>
            </w:r>
            <w:sdt>
              <w:sdtPr>
                <w:rPr>
                  <w:bCs/>
                </w:rPr>
                <w:id w:val="-156541909"/>
                <w:citation/>
              </w:sdtPr>
              <w:sdtEndPr/>
              <w:sdtContent>
                <w:r w:rsidR="00077ECD" w:rsidRPr="007122FA">
                  <w:rPr>
                    <w:bCs/>
                  </w:rPr>
                  <w:fldChar w:fldCharType="begin"/>
                </w:r>
                <w:r w:rsidR="00077ECD" w:rsidRPr="007122FA">
                  <w:rPr>
                    <w:rFonts w:eastAsia="Batang"/>
                    <w:bCs/>
                    <w:lang w:eastAsia="ko-KR"/>
                  </w:rPr>
                  <w:instrText xml:space="preserve"> CITATION Ana21 \l 1042 </w:instrText>
                </w:r>
                <w:r w:rsidR="00077ECD" w:rsidRPr="007122FA">
                  <w:rPr>
                    <w:bCs/>
                  </w:rPr>
                  <w:fldChar w:fldCharType="separate"/>
                </w:r>
                <w:r w:rsidR="008F49E6" w:rsidRPr="008F49E6">
                  <w:rPr>
                    <w:rFonts w:eastAsia="Batang" w:hint="eastAsia"/>
                    <w:noProof/>
                    <w:lang w:eastAsia="ko-KR"/>
                  </w:rPr>
                  <w:t>(EvlanovaAnastassia, 2021)</w:t>
                </w:r>
                <w:r w:rsidR="00077ECD" w:rsidRPr="007122FA">
                  <w:rPr>
                    <w:bCs/>
                  </w:rPr>
                  <w:fldChar w:fldCharType="end"/>
                </w:r>
              </w:sdtContent>
            </w:sdt>
            <w:r w:rsidR="00077ECD">
              <w:rPr>
                <w:bCs/>
              </w:rPr>
              <w:t>.</w:t>
            </w:r>
          </w:p>
          <w:p w14:paraId="4A3DB0D0" w14:textId="77777777" w:rsidR="007122FA" w:rsidRPr="007122FA" w:rsidRDefault="007122FA">
            <w:pPr>
              <w:rPr>
                <w:bCs/>
              </w:rPr>
            </w:pPr>
          </w:p>
          <w:p w14:paraId="00B534EF" w14:textId="59249C66" w:rsidR="00F13C4E" w:rsidRPr="007122FA" w:rsidRDefault="004270F3" w:rsidP="004D59FD">
            <w:pPr>
              <w:jc w:val="center"/>
            </w:pPr>
            <w:r w:rsidRPr="007122FA">
              <w:rPr>
                <w:noProof/>
              </w:rPr>
              <w:drawing>
                <wp:inline distT="0" distB="0" distL="0" distR="0" wp14:anchorId="6F6D6A58" wp14:editId="0A361DDF">
                  <wp:extent cx="4140680" cy="29342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8000" cy="2939486"/>
                          </a:xfrm>
                          <a:prstGeom prst="rect">
                            <a:avLst/>
                          </a:prstGeom>
                          <a:noFill/>
                          <a:ln>
                            <a:noFill/>
                          </a:ln>
                        </pic:spPr>
                      </pic:pic>
                    </a:graphicData>
                  </a:graphic>
                </wp:inline>
              </w:drawing>
            </w:r>
          </w:p>
          <w:p w14:paraId="1282C588" w14:textId="445C4E87" w:rsidR="007122FA" w:rsidRPr="00750B1C" w:rsidRDefault="007122FA" w:rsidP="007122FA">
            <w:pPr>
              <w:rPr>
                <w:i/>
                <w:iCs/>
              </w:rPr>
            </w:pPr>
            <w:r w:rsidRPr="00E1252D">
              <w:rPr>
                <w:i/>
                <w:iCs/>
              </w:rPr>
              <w:t xml:space="preserve">Figure 1. Year by Year motor vehicle casualties/fatal accident </w:t>
            </w:r>
            <w:r w:rsidRPr="00750B1C">
              <w:rPr>
                <w:i/>
                <w:iCs/>
              </w:rPr>
              <w:t xml:space="preserve">rate  </w:t>
            </w:r>
            <w:sdt>
              <w:sdtPr>
                <w:rPr>
                  <w:bCs/>
                  <w:i/>
                  <w:iCs/>
                </w:rPr>
                <w:id w:val="-2002811011"/>
                <w:citation/>
              </w:sdtPr>
              <w:sdtEndPr/>
              <w:sdtContent>
                <w:r w:rsidRPr="00750B1C">
                  <w:rPr>
                    <w:bCs/>
                    <w:i/>
                    <w:iCs/>
                  </w:rPr>
                  <w:fldChar w:fldCharType="begin"/>
                </w:r>
                <w:r w:rsidRPr="00750B1C">
                  <w:rPr>
                    <w:rFonts w:eastAsia="Batang"/>
                    <w:bCs/>
                    <w:i/>
                    <w:iCs/>
                    <w:lang w:eastAsia="ko-KR"/>
                  </w:rPr>
                  <w:instrText xml:space="preserve"> CITATION Ana21 \l 1042 </w:instrText>
                </w:r>
                <w:r w:rsidRPr="00750B1C">
                  <w:rPr>
                    <w:bCs/>
                    <w:i/>
                    <w:iCs/>
                  </w:rPr>
                  <w:fldChar w:fldCharType="separate"/>
                </w:r>
                <w:r w:rsidR="008F49E6" w:rsidRPr="008F49E6">
                  <w:rPr>
                    <w:rFonts w:eastAsia="Batang" w:hint="eastAsia"/>
                    <w:noProof/>
                    <w:lang w:eastAsia="ko-KR"/>
                  </w:rPr>
                  <w:t>(EvlanovaAnastassia, 2021)</w:t>
                </w:r>
                <w:r w:rsidRPr="00750B1C">
                  <w:rPr>
                    <w:bCs/>
                    <w:i/>
                    <w:iCs/>
                  </w:rPr>
                  <w:fldChar w:fldCharType="end"/>
                </w:r>
              </w:sdtContent>
            </w:sdt>
          </w:p>
          <w:p w14:paraId="1BB353C3" w14:textId="5352340E" w:rsidR="00120E67" w:rsidRPr="007122FA" w:rsidRDefault="00120E67" w:rsidP="00F13C4E"/>
          <w:p w14:paraId="1126900B" w14:textId="77777777" w:rsidR="00750B1C" w:rsidRDefault="00750B1C" w:rsidP="00F13C4E"/>
          <w:p w14:paraId="6F08A54D" w14:textId="091CDD2B" w:rsidR="00750B1C" w:rsidRDefault="00750B1C" w:rsidP="004D59FD">
            <w:pPr>
              <w:jc w:val="center"/>
            </w:pPr>
            <w:r>
              <w:rPr>
                <w:noProof/>
              </w:rPr>
              <w:drawing>
                <wp:inline distT="0" distB="0" distL="0" distR="0" wp14:anchorId="246D018C" wp14:editId="2281DCBE">
                  <wp:extent cx="3398808" cy="302376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4329" cy="3028679"/>
                          </a:xfrm>
                          <a:prstGeom prst="rect">
                            <a:avLst/>
                          </a:prstGeom>
                        </pic:spPr>
                      </pic:pic>
                    </a:graphicData>
                  </a:graphic>
                </wp:inline>
              </w:drawing>
            </w:r>
          </w:p>
          <w:p w14:paraId="335D5E23" w14:textId="1C532D54" w:rsidR="00750B1C" w:rsidRPr="00750B1C" w:rsidRDefault="00750B1C" w:rsidP="00F13C4E">
            <w:pPr>
              <w:rPr>
                <w:i/>
                <w:iCs/>
              </w:rPr>
            </w:pPr>
            <w:r w:rsidRPr="00750B1C">
              <w:rPr>
                <w:i/>
                <w:iCs/>
              </w:rPr>
              <w:t xml:space="preserve">Figure 2. Top 5 Reasons for Car Accidents in Singapore </w:t>
            </w:r>
            <w:sdt>
              <w:sdtPr>
                <w:rPr>
                  <w:i/>
                  <w:iCs/>
                </w:rPr>
                <w:id w:val="1248382859"/>
                <w:citation/>
              </w:sdtPr>
              <w:sdtEndPr/>
              <w:sdtContent>
                <w:r w:rsidRPr="00750B1C">
                  <w:rPr>
                    <w:i/>
                    <w:iCs/>
                  </w:rPr>
                  <w:fldChar w:fldCharType="begin"/>
                </w:r>
                <w:r w:rsidRPr="00750B1C">
                  <w:rPr>
                    <w:rFonts w:eastAsia="Batang"/>
                    <w:i/>
                    <w:iCs/>
                    <w:lang w:eastAsia="ko-KR"/>
                  </w:rPr>
                  <w:instrText xml:space="preserve"> </w:instrText>
                </w:r>
                <w:r w:rsidRPr="00750B1C">
                  <w:rPr>
                    <w:rFonts w:eastAsia="Batang" w:hint="eastAsia"/>
                    <w:i/>
                    <w:iCs/>
                    <w:lang w:eastAsia="ko-KR"/>
                  </w:rPr>
                  <w:instrText>CITATION Ame20 \l 1042</w:instrText>
                </w:r>
                <w:r w:rsidRPr="00750B1C">
                  <w:rPr>
                    <w:rFonts w:eastAsia="Batang"/>
                    <w:i/>
                    <w:iCs/>
                    <w:lang w:eastAsia="ko-KR"/>
                  </w:rPr>
                  <w:instrText xml:space="preserve"> </w:instrText>
                </w:r>
                <w:r w:rsidRPr="00750B1C">
                  <w:rPr>
                    <w:i/>
                    <w:iCs/>
                  </w:rPr>
                  <w:fldChar w:fldCharType="separate"/>
                </w:r>
                <w:r w:rsidR="008F49E6" w:rsidRPr="008F49E6">
                  <w:rPr>
                    <w:rFonts w:eastAsia="Batang" w:hint="eastAsia"/>
                    <w:noProof/>
                    <w:lang w:eastAsia="ko-KR"/>
                  </w:rPr>
                  <w:t>(ShayedAmeer, 2020)</w:t>
                </w:r>
                <w:r w:rsidRPr="00750B1C">
                  <w:rPr>
                    <w:i/>
                    <w:iCs/>
                  </w:rPr>
                  <w:fldChar w:fldCharType="end"/>
                </w:r>
              </w:sdtContent>
            </w:sdt>
          </w:p>
          <w:p w14:paraId="3F4B5F2B" w14:textId="45AB683E" w:rsidR="00750B1C" w:rsidRDefault="00750B1C" w:rsidP="00F13C4E"/>
          <w:p w14:paraId="5BCAF20E" w14:textId="43BCE351" w:rsidR="00750B1C" w:rsidRDefault="001B0848" w:rsidP="00F13C4E">
            <w:r>
              <w:t xml:space="preserve">One of the biggest </w:t>
            </w:r>
            <w:r w:rsidR="00043C35">
              <w:t>causes</w:t>
            </w:r>
            <w:r>
              <w:t xml:space="preserve"> of the car accident in Singapore is ‘Failing to keep proper lookout’</w:t>
            </w:r>
            <w:r w:rsidR="00043C35">
              <w:t xml:space="preserve">. There can be multiple external causes of distraction like </w:t>
            </w:r>
            <w:r w:rsidR="143C8017">
              <w:t>p</w:t>
            </w:r>
            <w:r w:rsidR="00043C35">
              <w:t xml:space="preserve">hone, people </w:t>
            </w:r>
            <w:r w:rsidR="12C54FB7">
              <w:t>sitting</w:t>
            </w:r>
            <w:r w:rsidR="00043C35">
              <w:t xml:space="preserve"> next to you, other cars passing by, and failure to lookout for slippery road etc. Internal causes also exist, like fatigue due to prolonged driving.</w:t>
            </w:r>
          </w:p>
          <w:p w14:paraId="01559825" w14:textId="77777777" w:rsidR="001B0848" w:rsidRDefault="001B0848" w:rsidP="00F13C4E"/>
          <w:p w14:paraId="3362F433" w14:textId="39BA6898" w:rsidR="00913E2A" w:rsidRPr="007122FA" w:rsidRDefault="00913E2A" w:rsidP="00F13C4E">
            <w:r w:rsidRPr="007122FA">
              <w:t>The objective of this project is to develop a system that helps to improve the safety of drivers on the road, especially private hire car drivers who drive for long hours</w:t>
            </w:r>
            <w:r w:rsidR="00400D10" w:rsidRPr="007122FA">
              <w:t xml:space="preserve"> of the day at a stretch</w:t>
            </w:r>
            <w:r w:rsidRPr="007122FA">
              <w:t>.</w:t>
            </w:r>
            <w:r w:rsidR="001308AE" w:rsidRPr="007122FA">
              <w:t xml:space="preserve"> The</w:t>
            </w:r>
            <w:r w:rsidR="005F619A" w:rsidRPr="007122FA">
              <w:t xml:space="preserve"> system, relying on</w:t>
            </w:r>
            <w:r w:rsidR="001308AE" w:rsidRPr="007122FA">
              <w:t xml:space="preserve"> </w:t>
            </w:r>
            <w:r w:rsidR="00A34D8C" w:rsidRPr="007122FA">
              <w:t>computer vision</w:t>
            </w:r>
            <w:r w:rsidR="005F619A" w:rsidRPr="007122FA">
              <w:t xml:space="preserve"> </w:t>
            </w:r>
            <w:r w:rsidR="007D440E" w:rsidRPr="007122FA">
              <w:t xml:space="preserve">capabilities </w:t>
            </w:r>
            <w:r w:rsidR="005F619A" w:rsidRPr="007122FA">
              <w:t>and</w:t>
            </w:r>
            <w:r w:rsidR="00A34D8C" w:rsidRPr="007122FA">
              <w:t xml:space="preserve"> built using deep learning techniques,</w:t>
            </w:r>
            <w:r w:rsidR="001308AE" w:rsidRPr="007122FA">
              <w:t xml:space="preserve"> </w:t>
            </w:r>
            <w:r w:rsidR="00400D10" w:rsidRPr="007122FA">
              <w:t>should</w:t>
            </w:r>
            <w:r w:rsidR="001308AE" w:rsidRPr="007122FA">
              <w:t xml:space="preserve"> be able to detect </w:t>
            </w:r>
            <w:r w:rsidR="00400D10" w:rsidRPr="007122FA">
              <w:t xml:space="preserve">signs of </w:t>
            </w:r>
            <w:r w:rsidR="001308AE" w:rsidRPr="007122FA">
              <w:t>drowsiness</w:t>
            </w:r>
            <w:r w:rsidR="00400D10" w:rsidRPr="007122FA">
              <w:t xml:space="preserve"> and/or distraction</w:t>
            </w:r>
            <w:r w:rsidR="001308AE" w:rsidRPr="007122FA">
              <w:t xml:space="preserve"> in drivers </w:t>
            </w:r>
            <w:r w:rsidR="007D440E" w:rsidRPr="007122FA">
              <w:t xml:space="preserve">in real-time </w:t>
            </w:r>
            <w:r w:rsidR="00400D10" w:rsidRPr="007122FA">
              <w:t xml:space="preserve">and alert them </w:t>
            </w:r>
            <w:r w:rsidR="00A34D8C" w:rsidRPr="007122FA">
              <w:t xml:space="preserve">automatically </w:t>
            </w:r>
            <w:r w:rsidR="00400D10" w:rsidRPr="007122FA">
              <w:t>in such cases.</w:t>
            </w:r>
          </w:p>
          <w:p w14:paraId="2B924B50" w14:textId="79634037" w:rsidR="006B18F1" w:rsidRPr="007122FA" w:rsidRDefault="006B18F1" w:rsidP="00F13C4E"/>
          <w:p w14:paraId="6FA376FD" w14:textId="1B058D1D" w:rsidR="00400D10" w:rsidRPr="007122FA" w:rsidRDefault="00400D10" w:rsidP="00F13C4E">
            <w:r w:rsidRPr="007122FA">
              <w:t>The idea behind developing such a system is t</w:t>
            </w:r>
            <w:r w:rsidR="007D440E" w:rsidRPr="007122FA">
              <w:t xml:space="preserve">o improve the safety of drivers who spend a major part of their day driving, with the intention being that such a system could </w:t>
            </w:r>
            <w:r w:rsidR="00E160F1" w:rsidRPr="007122FA">
              <w:t xml:space="preserve">eventually </w:t>
            </w:r>
            <w:r w:rsidR="007D440E" w:rsidRPr="007122FA">
              <w:t xml:space="preserve">be incorporated as a feature in the </w:t>
            </w:r>
            <w:r w:rsidR="00E160F1" w:rsidRPr="007122FA">
              <w:t xml:space="preserve">drivers’ apps of ride-hailing services such as </w:t>
            </w:r>
            <w:r w:rsidR="007D440E" w:rsidRPr="007122FA">
              <w:t>Grab</w:t>
            </w:r>
            <w:r w:rsidR="00E160F1" w:rsidRPr="007122FA">
              <w:t xml:space="preserve">, </w:t>
            </w:r>
            <w:proofErr w:type="spellStart"/>
            <w:r w:rsidR="00E160F1" w:rsidRPr="007122FA">
              <w:t>Gojek</w:t>
            </w:r>
            <w:proofErr w:type="spellEnd"/>
            <w:r w:rsidR="00E160F1" w:rsidRPr="007122FA">
              <w:t>, etc., among others.</w:t>
            </w:r>
          </w:p>
          <w:p w14:paraId="265FF3B3" w14:textId="77777777" w:rsidR="00A86B5A" w:rsidRPr="007122FA" w:rsidRDefault="00A86B5A" w:rsidP="00A86B5A"/>
        </w:tc>
      </w:tr>
      <w:tr w:rsidR="00A84B17" w:rsidRPr="007122FA" w14:paraId="04DFA414" w14:textId="77777777" w:rsidTr="21FF0FE0">
        <w:tc>
          <w:tcPr>
            <w:tcW w:w="9017" w:type="dxa"/>
          </w:tcPr>
          <w:p w14:paraId="7F381190" w14:textId="77777777" w:rsidR="00F13C4E" w:rsidRPr="007122FA" w:rsidRDefault="00F13C4E">
            <w:pPr>
              <w:rPr>
                <w:b/>
              </w:rPr>
            </w:pPr>
          </w:p>
          <w:p w14:paraId="1D3A7729" w14:textId="51B09B06" w:rsidR="00A84B17" w:rsidRPr="007122FA" w:rsidRDefault="00A86B5A">
            <w:pPr>
              <w:rPr>
                <w:b/>
              </w:rPr>
            </w:pPr>
            <w:r w:rsidRPr="007122FA">
              <w:rPr>
                <w:b/>
              </w:rPr>
              <w:t>Project</w:t>
            </w:r>
            <w:r w:rsidR="00A84B17" w:rsidRPr="007122FA">
              <w:rPr>
                <w:b/>
              </w:rPr>
              <w:t xml:space="preserve"> </w:t>
            </w:r>
            <w:r w:rsidR="006B18F1" w:rsidRPr="007122FA">
              <w:rPr>
                <w:b/>
              </w:rPr>
              <w:t>Description</w:t>
            </w:r>
            <w:r w:rsidR="00103DBF" w:rsidRPr="007122FA">
              <w:rPr>
                <w:b/>
              </w:rPr>
              <w:t>s</w:t>
            </w:r>
            <w:r w:rsidR="00A84B17" w:rsidRPr="007122FA">
              <w:rPr>
                <w:b/>
              </w:rPr>
              <w:t>:</w:t>
            </w:r>
          </w:p>
          <w:p w14:paraId="1C551F02" w14:textId="77777777" w:rsidR="000674DE" w:rsidRPr="007122FA" w:rsidRDefault="000674DE" w:rsidP="00A86B5A">
            <w:pPr>
              <w:rPr>
                <w:bCs/>
              </w:rPr>
            </w:pPr>
          </w:p>
          <w:p w14:paraId="17CBFBE8" w14:textId="2E6A3DB7" w:rsidR="006522E7" w:rsidRDefault="006522E7" w:rsidP="00A86B5A">
            <w:r w:rsidRPr="007122FA">
              <w:rPr>
                <w:bCs/>
              </w:rPr>
              <w:t>This project aims to build a safety system using computer vision to alert drivers in real-time if they are showing signs of drowsiness and/or distraction while driving.</w:t>
            </w:r>
            <w:r w:rsidR="0015403C" w:rsidRPr="007122FA">
              <w:rPr>
                <w:bCs/>
              </w:rPr>
              <w:t xml:space="preserve"> </w:t>
            </w:r>
            <w:r w:rsidR="003F67E5" w:rsidRPr="007122FA">
              <w:rPr>
                <w:bCs/>
              </w:rPr>
              <w:t xml:space="preserve">Most drivers of ride-hailing services already position their smartphones in front of them while driving and use them for navigation. Keeping this in mind, the idea for our safety system is to </w:t>
            </w:r>
            <w:r w:rsidR="002A1173" w:rsidRPr="007122FA">
              <w:rPr>
                <w:bCs/>
              </w:rPr>
              <w:t xml:space="preserve">continuously </w:t>
            </w:r>
            <w:r w:rsidR="003F67E5" w:rsidRPr="007122FA">
              <w:rPr>
                <w:bCs/>
              </w:rPr>
              <w:t>monitor the video live-feed from the front camera of the</w:t>
            </w:r>
            <w:r w:rsidR="002A1173" w:rsidRPr="007122FA">
              <w:rPr>
                <w:bCs/>
              </w:rPr>
              <w:t xml:space="preserve"> driver</w:t>
            </w:r>
            <w:r w:rsidR="001256D3" w:rsidRPr="007122FA">
              <w:rPr>
                <w:bCs/>
              </w:rPr>
              <w:t>’</w:t>
            </w:r>
            <w:r w:rsidR="002A1173" w:rsidRPr="007122FA">
              <w:rPr>
                <w:bCs/>
              </w:rPr>
              <w:t>s</w:t>
            </w:r>
            <w:r w:rsidR="003F67E5" w:rsidRPr="007122FA">
              <w:rPr>
                <w:bCs/>
              </w:rPr>
              <w:t xml:space="preserve"> smartphone</w:t>
            </w:r>
            <w:r w:rsidR="002A1173" w:rsidRPr="007122FA">
              <w:rPr>
                <w:bCs/>
              </w:rPr>
              <w:t xml:space="preserve"> for signs of drowsiness and/or distraction. If the computer vision model detects</w:t>
            </w:r>
            <w:r w:rsidR="001256D3" w:rsidRPr="007122FA">
              <w:rPr>
                <w:bCs/>
              </w:rPr>
              <w:t xml:space="preserve"> such signs, an alert would be issued to the driver immediately. </w:t>
            </w:r>
            <w:r w:rsidR="0015403C" w:rsidRPr="007122FA">
              <w:rPr>
                <w:bCs/>
              </w:rPr>
              <w:t xml:space="preserve">The goal for this project is to prove its feasibility as a potential </w:t>
            </w:r>
            <w:r w:rsidR="001256D3" w:rsidRPr="007122FA">
              <w:rPr>
                <w:bCs/>
              </w:rPr>
              <w:t xml:space="preserve">safety </w:t>
            </w:r>
            <w:r w:rsidR="0015403C" w:rsidRPr="007122FA">
              <w:rPr>
                <w:bCs/>
              </w:rPr>
              <w:t xml:space="preserve">feature to be incorporated in the </w:t>
            </w:r>
            <w:r w:rsidR="0015403C" w:rsidRPr="007122FA">
              <w:t xml:space="preserve">drivers’ apps of ride-hailing services (such as Grab, </w:t>
            </w:r>
            <w:proofErr w:type="spellStart"/>
            <w:r w:rsidR="0015403C" w:rsidRPr="007122FA">
              <w:t>Gojek</w:t>
            </w:r>
            <w:proofErr w:type="spellEnd"/>
            <w:r w:rsidR="0015403C" w:rsidRPr="007122FA">
              <w:t>, etc.).</w:t>
            </w:r>
          </w:p>
          <w:p w14:paraId="25244C93" w14:textId="77777777" w:rsidR="00253452" w:rsidRPr="007122FA" w:rsidRDefault="00253452" w:rsidP="00A86B5A"/>
          <w:p w14:paraId="3CCE7457" w14:textId="77777777" w:rsidR="00F13C4E" w:rsidRPr="007122FA" w:rsidRDefault="00F13C4E" w:rsidP="00A86B5A"/>
          <w:p w14:paraId="721CBC82" w14:textId="3A2CA889" w:rsidR="001256D3" w:rsidRPr="007122FA" w:rsidRDefault="00594A40" w:rsidP="00A86B5A">
            <w:pPr>
              <w:rPr>
                <w:b/>
                <w:bCs/>
              </w:rPr>
            </w:pPr>
            <w:r w:rsidRPr="007122FA">
              <w:rPr>
                <w:b/>
                <w:bCs/>
              </w:rPr>
              <w:t>Design c</w:t>
            </w:r>
            <w:r w:rsidR="001256D3" w:rsidRPr="007122FA">
              <w:rPr>
                <w:b/>
                <w:bCs/>
              </w:rPr>
              <w:t xml:space="preserve">onsiderations for </w:t>
            </w:r>
            <w:r w:rsidR="00633B5C" w:rsidRPr="007122FA">
              <w:rPr>
                <w:b/>
                <w:bCs/>
              </w:rPr>
              <w:t>our</w:t>
            </w:r>
            <w:r w:rsidR="001256D3" w:rsidRPr="007122FA">
              <w:rPr>
                <w:b/>
                <w:bCs/>
              </w:rPr>
              <w:t xml:space="preserve"> safety system:</w:t>
            </w:r>
          </w:p>
          <w:p w14:paraId="49F90374" w14:textId="1EB91EF8" w:rsidR="007831A4" w:rsidRPr="007122FA" w:rsidRDefault="007831A4" w:rsidP="007831A4">
            <w:pPr>
              <w:pStyle w:val="ListParagraph"/>
              <w:numPr>
                <w:ilvl w:val="0"/>
                <w:numId w:val="2"/>
              </w:numPr>
              <w:rPr>
                <w:bCs/>
              </w:rPr>
            </w:pPr>
            <w:r w:rsidRPr="007122FA">
              <w:rPr>
                <w:bCs/>
              </w:rPr>
              <w:t>The safety system should monitor the</w:t>
            </w:r>
            <w:r w:rsidR="00DB1508" w:rsidRPr="007122FA">
              <w:rPr>
                <w:bCs/>
              </w:rPr>
              <w:t xml:space="preserve"> driver’s</w:t>
            </w:r>
            <w:r w:rsidRPr="007122FA">
              <w:rPr>
                <w:bCs/>
              </w:rPr>
              <w:t xml:space="preserve"> video live-feed and issue alerts in real-time.</w:t>
            </w:r>
          </w:p>
          <w:p w14:paraId="32E24E2C" w14:textId="3D2C10AB" w:rsidR="00A17EC3" w:rsidRPr="007122FA" w:rsidRDefault="00A17EC3" w:rsidP="00A17EC3">
            <w:pPr>
              <w:pStyle w:val="ListParagraph"/>
              <w:numPr>
                <w:ilvl w:val="1"/>
                <w:numId w:val="2"/>
              </w:numPr>
              <w:rPr>
                <w:bCs/>
              </w:rPr>
            </w:pPr>
            <w:r w:rsidRPr="007122FA">
              <w:rPr>
                <w:bCs/>
              </w:rPr>
              <w:t>To address this issue, we will have to ensure that the drowsiness/distraction detection model is not very computationally heavy when performing predictions, and that appropriate pre-processing steps are applied to the incoming video live-feed to reduce the model’s input size yet not lose important information from the video frames.</w:t>
            </w:r>
          </w:p>
          <w:p w14:paraId="7A38CDAA" w14:textId="76A1492F" w:rsidR="00DB1508" w:rsidRPr="007122FA" w:rsidRDefault="00DB1508" w:rsidP="00DB1508">
            <w:pPr>
              <w:pStyle w:val="ListParagraph"/>
              <w:numPr>
                <w:ilvl w:val="0"/>
                <w:numId w:val="2"/>
              </w:numPr>
              <w:rPr>
                <w:bCs/>
              </w:rPr>
            </w:pPr>
            <w:r w:rsidRPr="007122FA">
              <w:rPr>
                <w:bCs/>
              </w:rPr>
              <w:t>The safety system should not violate any privacy concerns arising from the continuous monitoring of the driver’s video live-feed.</w:t>
            </w:r>
          </w:p>
          <w:p w14:paraId="24819A78" w14:textId="4A3A3EA2" w:rsidR="00A7288A" w:rsidRPr="007122FA" w:rsidRDefault="00A7288A" w:rsidP="00A7288A">
            <w:pPr>
              <w:pStyle w:val="ListParagraph"/>
              <w:numPr>
                <w:ilvl w:val="1"/>
                <w:numId w:val="2"/>
              </w:numPr>
              <w:rPr>
                <w:bCs/>
              </w:rPr>
            </w:pPr>
            <w:r w:rsidRPr="007122FA">
              <w:rPr>
                <w:bCs/>
              </w:rPr>
              <w:t>To address this issue, we will have to ensure that the safety system, once implemented, is able to run entirely locally on the driver’s device without the need for any of the video data to be transmitted to any other device/server over the internet. As such, as part of our project, we also aim to test our system’s overall performance by implementing and running it on a Raspberry Pi.</w:t>
            </w:r>
          </w:p>
          <w:p w14:paraId="069686F0" w14:textId="77777777" w:rsidR="00633B5C" w:rsidRPr="007122FA" w:rsidRDefault="00633B5C" w:rsidP="00633B5C">
            <w:pPr>
              <w:pStyle w:val="ListParagraph"/>
              <w:numPr>
                <w:ilvl w:val="0"/>
                <w:numId w:val="2"/>
              </w:numPr>
              <w:rPr>
                <w:bCs/>
              </w:rPr>
            </w:pPr>
            <w:r w:rsidRPr="007122FA">
              <w:rPr>
                <w:bCs/>
              </w:rPr>
              <w:t>The live-feed video frame from the front camera of the driver’s smartphone may include people other than the driver (such as the passengers). In such a scenario, only the driver’s face should be considered by the computer vision model to detect signs of drowsiness and/or distraction.</w:t>
            </w:r>
          </w:p>
          <w:p w14:paraId="3781B8AD" w14:textId="6708EF92" w:rsidR="00633B5C" w:rsidRPr="007122FA" w:rsidRDefault="00633B5C" w:rsidP="00684E6F">
            <w:pPr>
              <w:pStyle w:val="ListParagraph"/>
              <w:numPr>
                <w:ilvl w:val="1"/>
                <w:numId w:val="2"/>
              </w:numPr>
              <w:rPr>
                <w:bCs/>
              </w:rPr>
            </w:pPr>
            <w:r w:rsidRPr="007122FA">
              <w:rPr>
                <w:bCs/>
              </w:rPr>
              <w:t>To address this issue, our safety system will have to incorporate a facial recognition model that first recognizes and locates the driver’s face in the video frame and then provides that information to the second model, which then uses that information to detect signs of drowsiness/distraction in the driver. This facial recognition model could be trained for each specific driver using the images they provide to the ride-hailing service at the time of sign-up.</w:t>
            </w:r>
          </w:p>
          <w:p w14:paraId="3385F5D1" w14:textId="77777777" w:rsidR="00BA318A" w:rsidRPr="007122FA" w:rsidRDefault="00BA318A" w:rsidP="00BA318A">
            <w:pPr>
              <w:rPr>
                <w:bCs/>
              </w:rPr>
            </w:pPr>
          </w:p>
          <w:p w14:paraId="0256ED58" w14:textId="569527BA" w:rsidR="00684E6F" w:rsidRPr="007122FA" w:rsidRDefault="00594A40" w:rsidP="00684E6F">
            <w:pPr>
              <w:rPr>
                <w:b/>
              </w:rPr>
            </w:pPr>
            <w:r w:rsidRPr="007122FA">
              <w:rPr>
                <w:b/>
              </w:rPr>
              <w:t>Datasets</w:t>
            </w:r>
            <w:r w:rsidR="00684E6F" w:rsidRPr="007122FA">
              <w:rPr>
                <w:b/>
              </w:rPr>
              <w:t xml:space="preserve"> for driver drowsiness/distraction detection</w:t>
            </w:r>
            <w:r w:rsidRPr="007122FA">
              <w:rPr>
                <w:b/>
              </w:rPr>
              <w:t>:</w:t>
            </w:r>
          </w:p>
          <w:p w14:paraId="5CF922C4" w14:textId="68798F10" w:rsidR="0015403C" w:rsidRPr="007122FA" w:rsidRDefault="00594A40" w:rsidP="00684E6F">
            <w:pPr>
              <w:pStyle w:val="ListParagraph"/>
              <w:numPr>
                <w:ilvl w:val="0"/>
                <w:numId w:val="2"/>
              </w:numPr>
              <w:rPr>
                <w:bCs/>
              </w:rPr>
            </w:pPr>
            <w:r w:rsidRPr="007122FA">
              <w:rPr>
                <w:bCs/>
              </w:rPr>
              <w:t>To train the drowsiness/distraction detection model, we intend to use multiple open-source and licensed datasets that are available on the internet. A few such datasets are listed below:</w:t>
            </w:r>
          </w:p>
          <w:p w14:paraId="579F3A7A" w14:textId="549D1287" w:rsidR="00594A40" w:rsidRPr="007122FA" w:rsidRDefault="00594A40" w:rsidP="00594A40">
            <w:pPr>
              <w:pStyle w:val="ListParagraph"/>
              <w:numPr>
                <w:ilvl w:val="1"/>
                <w:numId w:val="2"/>
              </w:numPr>
              <w:rPr>
                <w:bCs/>
              </w:rPr>
            </w:pPr>
            <w:r w:rsidRPr="007122FA">
              <w:rPr>
                <w:bCs/>
              </w:rPr>
              <w:t>U</w:t>
            </w:r>
            <w:r w:rsidR="00506329" w:rsidRPr="007122FA">
              <w:rPr>
                <w:bCs/>
              </w:rPr>
              <w:t xml:space="preserve">niversity of </w:t>
            </w:r>
            <w:r w:rsidRPr="007122FA">
              <w:rPr>
                <w:bCs/>
              </w:rPr>
              <w:t>T</w:t>
            </w:r>
            <w:r w:rsidR="00506329" w:rsidRPr="007122FA">
              <w:rPr>
                <w:bCs/>
              </w:rPr>
              <w:t xml:space="preserve">exas at </w:t>
            </w:r>
            <w:r w:rsidRPr="007122FA">
              <w:rPr>
                <w:bCs/>
              </w:rPr>
              <w:t>A</w:t>
            </w:r>
            <w:r w:rsidR="00506329" w:rsidRPr="007122FA">
              <w:rPr>
                <w:bCs/>
              </w:rPr>
              <w:t xml:space="preserve">rlington – </w:t>
            </w:r>
            <w:r w:rsidRPr="007122FA">
              <w:rPr>
                <w:bCs/>
              </w:rPr>
              <w:t>R</w:t>
            </w:r>
            <w:r w:rsidR="00506329" w:rsidRPr="007122FA">
              <w:rPr>
                <w:bCs/>
              </w:rPr>
              <w:t>eal-</w:t>
            </w:r>
            <w:r w:rsidRPr="007122FA">
              <w:rPr>
                <w:bCs/>
              </w:rPr>
              <w:t>L</w:t>
            </w:r>
            <w:r w:rsidR="00506329" w:rsidRPr="007122FA">
              <w:rPr>
                <w:bCs/>
              </w:rPr>
              <w:t xml:space="preserve">ife </w:t>
            </w:r>
            <w:r w:rsidRPr="007122FA">
              <w:rPr>
                <w:bCs/>
              </w:rPr>
              <w:t>D</w:t>
            </w:r>
            <w:r w:rsidR="00506329" w:rsidRPr="007122FA">
              <w:rPr>
                <w:bCs/>
              </w:rPr>
              <w:t xml:space="preserve">rowsiness </w:t>
            </w:r>
            <w:r w:rsidRPr="007122FA">
              <w:rPr>
                <w:bCs/>
              </w:rPr>
              <w:t>Dataset</w:t>
            </w:r>
            <w:r w:rsidR="00506329" w:rsidRPr="007122FA">
              <w:rPr>
                <w:bCs/>
              </w:rPr>
              <w:t xml:space="preserve"> (UTA-RLDD): </w:t>
            </w:r>
            <w:hyperlink r:id="rId13" w:history="1">
              <w:r w:rsidR="00506329" w:rsidRPr="007122FA">
                <w:rPr>
                  <w:rStyle w:val="Hyperlink"/>
                  <w:bCs/>
                </w:rPr>
                <w:t>https://sites.google.com/view/utarldd/home</w:t>
              </w:r>
            </w:hyperlink>
          </w:p>
          <w:p w14:paraId="0871A925" w14:textId="2C8940F5" w:rsidR="00506329" w:rsidRPr="007122FA" w:rsidRDefault="00506329" w:rsidP="00594A40">
            <w:pPr>
              <w:pStyle w:val="ListParagraph"/>
              <w:numPr>
                <w:ilvl w:val="1"/>
                <w:numId w:val="2"/>
              </w:numPr>
              <w:rPr>
                <w:bCs/>
              </w:rPr>
            </w:pPr>
            <w:r w:rsidRPr="007122FA">
              <w:rPr>
                <w:bCs/>
              </w:rPr>
              <w:t xml:space="preserve">National Tsing Hua University – Driver Drowsiness Detection Dataset: </w:t>
            </w:r>
            <w:hyperlink r:id="rId14" w:history="1">
              <w:r w:rsidRPr="007122FA">
                <w:rPr>
                  <w:rStyle w:val="Hyperlink"/>
                  <w:bCs/>
                </w:rPr>
                <w:t>http://cv.cs.nthu.edu.tw/php/callforpaper/datasets/DDD/</w:t>
              </w:r>
            </w:hyperlink>
          </w:p>
          <w:p w14:paraId="3BCAEC02" w14:textId="45DFFC76" w:rsidR="00506329" w:rsidRPr="007122FA" w:rsidRDefault="00506329" w:rsidP="00594A40">
            <w:pPr>
              <w:pStyle w:val="ListParagraph"/>
              <w:numPr>
                <w:ilvl w:val="1"/>
                <w:numId w:val="2"/>
              </w:numPr>
              <w:rPr>
                <w:bCs/>
              </w:rPr>
            </w:pPr>
            <w:r w:rsidRPr="007122FA">
              <w:rPr>
                <w:bCs/>
              </w:rPr>
              <w:t xml:space="preserve">University of North Carolina at Chapel Hill – Drowsy Driving Dataset: </w:t>
            </w:r>
            <w:hyperlink r:id="rId15" w:history="1">
              <w:r w:rsidRPr="007122FA">
                <w:rPr>
                  <w:rStyle w:val="Hyperlink"/>
                  <w:bCs/>
                </w:rPr>
                <w:t>https://www.cs.unc.edu/~abyrnes1/dataset.htm</w:t>
              </w:r>
            </w:hyperlink>
          </w:p>
          <w:p w14:paraId="42885D03" w14:textId="0E535110" w:rsidR="00506329" w:rsidRPr="007122FA" w:rsidRDefault="00506329" w:rsidP="00594A40">
            <w:pPr>
              <w:pStyle w:val="ListParagraph"/>
              <w:numPr>
                <w:ilvl w:val="1"/>
                <w:numId w:val="2"/>
              </w:numPr>
              <w:rPr>
                <w:bCs/>
              </w:rPr>
            </w:pPr>
            <w:r w:rsidRPr="007122FA">
              <w:rPr>
                <w:bCs/>
              </w:rPr>
              <w:t xml:space="preserve">State Farm Distracted Driver Detection Dataset: </w:t>
            </w:r>
            <w:hyperlink r:id="rId16" w:history="1">
              <w:r w:rsidRPr="007122FA">
                <w:rPr>
                  <w:rStyle w:val="Hyperlink"/>
                  <w:bCs/>
                </w:rPr>
                <w:t>https://www.kaggle.com/competitions/state-farm-distracted-driver-detection/data</w:t>
              </w:r>
            </w:hyperlink>
          </w:p>
          <w:p w14:paraId="5EB6B3D4" w14:textId="6646C7FB" w:rsidR="00506329" w:rsidRPr="007122FA" w:rsidRDefault="00506329" w:rsidP="00594A40">
            <w:pPr>
              <w:pStyle w:val="ListParagraph"/>
              <w:numPr>
                <w:ilvl w:val="1"/>
                <w:numId w:val="2"/>
              </w:numPr>
              <w:rPr>
                <w:bCs/>
              </w:rPr>
            </w:pPr>
            <w:r w:rsidRPr="007122FA">
              <w:rPr>
                <w:bCs/>
              </w:rPr>
              <w:t xml:space="preserve">Distracted Driver Dataset: </w:t>
            </w:r>
            <w:hyperlink r:id="rId17" w:history="1">
              <w:r w:rsidR="00684E6F" w:rsidRPr="007122FA">
                <w:rPr>
                  <w:rStyle w:val="Hyperlink"/>
                  <w:bCs/>
                </w:rPr>
                <w:t>https://heshameraqi.github.io/distraction_detection</w:t>
              </w:r>
            </w:hyperlink>
          </w:p>
          <w:p w14:paraId="02468BB6" w14:textId="18C083C6" w:rsidR="00684E6F" w:rsidRDefault="00684E6F" w:rsidP="00684E6F">
            <w:pPr>
              <w:rPr>
                <w:bCs/>
              </w:rPr>
            </w:pPr>
          </w:p>
          <w:p w14:paraId="3AFC0957" w14:textId="5C91A89A" w:rsidR="009201BD" w:rsidRDefault="009201BD" w:rsidP="009201BD">
            <w:pPr>
              <w:rPr>
                <w:b/>
              </w:rPr>
            </w:pPr>
            <w:r>
              <w:rPr>
                <w:b/>
              </w:rPr>
              <w:t xml:space="preserve">Technology Stack </w:t>
            </w:r>
          </w:p>
          <w:p w14:paraId="5AFE0B83" w14:textId="7ACF6D22" w:rsidR="009201BD" w:rsidRPr="009201BD" w:rsidRDefault="009201BD" w:rsidP="009201BD">
            <w:pPr>
              <w:pStyle w:val="ListParagraph"/>
              <w:numPr>
                <w:ilvl w:val="0"/>
                <w:numId w:val="2"/>
              </w:numPr>
              <w:rPr>
                <w:b/>
              </w:rPr>
            </w:pPr>
            <w:r>
              <w:rPr>
                <w:bCs/>
              </w:rPr>
              <w:t>Python</w:t>
            </w:r>
          </w:p>
          <w:p w14:paraId="029A9862" w14:textId="332B6198" w:rsidR="009201BD" w:rsidRPr="009201BD" w:rsidRDefault="009201BD" w:rsidP="009201BD">
            <w:pPr>
              <w:pStyle w:val="ListParagraph"/>
              <w:numPr>
                <w:ilvl w:val="0"/>
                <w:numId w:val="2"/>
              </w:numPr>
              <w:rPr>
                <w:bCs/>
              </w:rPr>
            </w:pPr>
            <w:proofErr w:type="spellStart"/>
            <w:r w:rsidRPr="009201BD">
              <w:rPr>
                <w:bCs/>
              </w:rPr>
              <w:t>Keras</w:t>
            </w:r>
            <w:proofErr w:type="spellEnd"/>
          </w:p>
          <w:p w14:paraId="427077B2" w14:textId="072C62C1" w:rsidR="009201BD" w:rsidRPr="009201BD" w:rsidRDefault="009201BD" w:rsidP="009201BD">
            <w:pPr>
              <w:pStyle w:val="ListParagraph"/>
              <w:numPr>
                <w:ilvl w:val="0"/>
                <w:numId w:val="2"/>
              </w:numPr>
              <w:rPr>
                <w:bCs/>
              </w:rPr>
            </w:pPr>
            <w:r w:rsidRPr="009201BD">
              <w:rPr>
                <w:bCs/>
              </w:rPr>
              <w:t>TensorFlow</w:t>
            </w:r>
            <w:r w:rsidR="00D16AF0">
              <w:rPr>
                <w:bCs/>
              </w:rPr>
              <w:t xml:space="preserve"> (CNN, RNN)</w:t>
            </w:r>
          </w:p>
          <w:p w14:paraId="44762D8B" w14:textId="0339E3FB" w:rsidR="009201BD" w:rsidRPr="00C61691" w:rsidRDefault="00C61691" w:rsidP="009201BD">
            <w:pPr>
              <w:pStyle w:val="ListParagraph"/>
              <w:numPr>
                <w:ilvl w:val="0"/>
                <w:numId w:val="2"/>
              </w:numPr>
              <w:rPr>
                <w:bCs/>
              </w:rPr>
            </w:pPr>
            <w:r w:rsidRPr="00C61691">
              <w:rPr>
                <w:bCs/>
              </w:rPr>
              <w:t>OpenCV</w:t>
            </w:r>
          </w:p>
          <w:p w14:paraId="5EEBCB41" w14:textId="05ACCBA4" w:rsidR="00C61691" w:rsidRPr="00C61691" w:rsidRDefault="002675D9" w:rsidP="009201BD">
            <w:pPr>
              <w:pStyle w:val="ListParagraph"/>
              <w:numPr>
                <w:ilvl w:val="0"/>
                <w:numId w:val="2"/>
              </w:numPr>
              <w:rPr>
                <w:bCs/>
              </w:rPr>
            </w:pPr>
            <w:r w:rsidRPr="00C61691">
              <w:rPr>
                <w:bCs/>
              </w:rPr>
              <w:t>Raspberry</w:t>
            </w:r>
            <w:r>
              <w:rPr>
                <w:bCs/>
              </w:rPr>
              <w:t xml:space="preserve"> </w:t>
            </w:r>
            <w:r w:rsidR="00C61691" w:rsidRPr="00C61691">
              <w:rPr>
                <w:bCs/>
              </w:rPr>
              <w:t>Pi</w:t>
            </w:r>
          </w:p>
          <w:p w14:paraId="32F3C48B" w14:textId="26A77106" w:rsidR="00684E6F" w:rsidRPr="007122FA" w:rsidRDefault="00684E6F" w:rsidP="00684E6F">
            <w:pPr>
              <w:rPr>
                <w:b/>
              </w:rPr>
            </w:pPr>
            <w:r w:rsidRPr="007122FA">
              <w:rPr>
                <w:b/>
              </w:rPr>
              <w:t>Model development:</w:t>
            </w:r>
          </w:p>
          <w:p w14:paraId="6D7D79C4" w14:textId="12EF58D8" w:rsidR="00684E6F" w:rsidRPr="007122FA" w:rsidRDefault="00684E6F" w:rsidP="00684E6F">
            <w:pPr>
              <w:pStyle w:val="ListParagraph"/>
              <w:numPr>
                <w:ilvl w:val="0"/>
                <w:numId w:val="2"/>
              </w:numPr>
              <w:rPr>
                <w:bCs/>
              </w:rPr>
            </w:pPr>
            <w:r w:rsidRPr="007122FA">
              <w:rPr>
                <w:bCs/>
              </w:rPr>
              <w:t>The goal of this project is to explore different ML and pattern recognition techniques for the development of the model. We intend to build a few different types of models for this use-case and then compare &amp; contrast the performance of each of these models in the context of this safety system and the design considerations listed above.</w:t>
            </w:r>
          </w:p>
          <w:p w14:paraId="2048C7BD" w14:textId="77777777" w:rsidR="00CD2A31" w:rsidRPr="007122FA" w:rsidRDefault="00CD2A31" w:rsidP="00A86B5A">
            <w:pPr>
              <w:rPr>
                <w:bCs/>
              </w:rPr>
            </w:pPr>
          </w:p>
          <w:p w14:paraId="07A6C525" w14:textId="1696CCBD" w:rsidR="00CD2A31" w:rsidRPr="007122FA" w:rsidRDefault="006E30E6" w:rsidP="00A86B5A">
            <w:pPr>
              <w:rPr>
                <w:b/>
              </w:rPr>
            </w:pPr>
            <w:r w:rsidRPr="007122FA">
              <w:rPr>
                <w:b/>
              </w:rPr>
              <w:t>Safety system workflow:</w:t>
            </w:r>
          </w:p>
          <w:p w14:paraId="323927C2" w14:textId="55B700B0" w:rsidR="006E30E6" w:rsidRPr="007122FA" w:rsidRDefault="006E30E6" w:rsidP="00A86B5A">
            <w:pPr>
              <w:rPr>
                <w:bCs/>
              </w:rPr>
            </w:pPr>
          </w:p>
          <w:p w14:paraId="51468A10" w14:textId="3E94BB81" w:rsidR="000F2F27" w:rsidRPr="007122FA" w:rsidRDefault="006E30E6" w:rsidP="000F2F27">
            <w:pPr>
              <w:rPr>
                <w:bCs/>
              </w:rPr>
            </w:pPr>
            <w:r w:rsidRPr="007122FA">
              <w:rPr>
                <w:bCs/>
              </w:rPr>
              <w:t xml:space="preserve">The overall workflow of our safety system would be as </w:t>
            </w:r>
            <w:r w:rsidR="000F2F27" w:rsidRPr="007122FA">
              <w:rPr>
                <w:bCs/>
              </w:rPr>
              <w:t>elaborated in the diagram below</w:t>
            </w:r>
            <w:r w:rsidR="00F13C4E" w:rsidRPr="007122FA">
              <w:rPr>
                <w:bCs/>
              </w:rPr>
              <w:t>.</w:t>
            </w:r>
          </w:p>
          <w:p w14:paraId="0FEEB715" w14:textId="77777777" w:rsidR="000F2F27" w:rsidRPr="007122FA" w:rsidRDefault="000F2F27" w:rsidP="000F2F27">
            <w:pPr>
              <w:rPr>
                <w:bCs/>
              </w:rPr>
            </w:pPr>
          </w:p>
          <w:p w14:paraId="746A1CD1" w14:textId="0905E960" w:rsidR="00780D9F" w:rsidRPr="002675D9" w:rsidRDefault="000674DE" w:rsidP="002675D9">
            <w:pPr>
              <w:rPr>
                <w:noProof/>
              </w:rPr>
            </w:pPr>
            <w:r w:rsidRPr="007122FA">
              <w:rPr>
                <w:noProof/>
              </w:rPr>
              <mc:AlternateContent>
                <mc:Choice Requires="wps">
                  <w:drawing>
                    <wp:anchor distT="0" distB="0" distL="114300" distR="114300" simplePos="0" relativeHeight="251658244" behindDoc="0" locked="0" layoutInCell="1" allowOverlap="1" wp14:anchorId="1CBAC268" wp14:editId="782CA510">
                      <wp:simplePos x="0" y="0"/>
                      <wp:positionH relativeFrom="column">
                        <wp:posOffset>2637155</wp:posOffset>
                      </wp:positionH>
                      <wp:positionV relativeFrom="paragraph">
                        <wp:posOffset>2869565</wp:posOffset>
                      </wp:positionV>
                      <wp:extent cx="280035" cy="337820"/>
                      <wp:effectExtent l="0" t="0" r="43815" b="5080"/>
                      <wp:wrapNone/>
                      <wp:docPr id="6" name="Arrow: Right 6"/>
                      <wp:cNvGraphicFramePr/>
                      <a:graphic xmlns:a="http://schemas.openxmlformats.org/drawingml/2006/main">
                        <a:graphicData uri="http://schemas.microsoft.com/office/word/2010/wordprocessingShape">
                          <wps:wsp>
                            <wps:cNvSpPr/>
                            <wps:spPr>
                              <a:xfrm rot="1985538" flipH="1">
                                <a:off x="0" y="0"/>
                                <a:ext cx="280035" cy="337820"/>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dgm="http://schemas.openxmlformats.org/drawingml/2006/diagram" xmlns:arto="http://schemas.microsoft.com/office/word/2006/arto">
                  <w:pict w14:anchorId="53861DBA">
                    <v:shapetype id="_x0000_t13" coordsize="21600,21600" o:spt="13" adj="16200,5400" path="m@0,l@0@1,0@1,0@2@0@2@0,21600,21600,10800xe" w14:anchorId="642FAE9B">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Arrow: Right 6" style="position:absolute;margin-left:207.65pt;margin-top:225.95pt;width:22.05pt;height:26.6pt;rotation:-2168737fd;flip:x;z-index:251667456;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95b3d7 [1940]" stroked="f" type="#_x0000_t13" adj="1080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"/>
                  </w:pict>
                </mc:Fallback>
              </mc:AlternateContent>
            </w:r>
            <w:r w:rsidRPr="007122FA">
              <w:rPr>
                <w:noProof/>
              </w:rPr>
              <mc:AlternateContent>
                <mc:Choice Requires="wps">
                  <w:drawing>
                    <wp:anchor distT="0" distB="0" distL="114300" distR="114300" simplePos="0" relativeHeight="251658243" behindDoc="0" locked="0" layoutInCell="1" allowOverlap="1" wp14:anchorId="1523550F" wp14:editId="0553786F">
                      <wp:simplePos x="0" y="0"/>
                      <wp:positionH relativeFrom="column">
                        <wp:posOffset>2653030</wp:posOffset>
                      </wp:positionH>
                      <wp:positionV relativeFrom="paragraph">
                        <wp:posOffset>2000250</wp:posOffset>
                      </wp:positionV>
                      <wp:extent cx="280035" cy="337820"/>
                      <wp:effectExtent l="38100" t="0" r="0" b="5080"/>
                      <wp:wrapNone/>
                      <wp:docPr id="5" name="Arrow: Right 5"/>
                      <wp:cNvGraphicFramePr/>
                      <a:graphic xmlns:a="http://schemas.openxmlformats.org/drawingml/2006/main">
                        <a:graphicData uri="http://schemas.microsoft.com/office/word/2010/wordprocessingShape">
                          <wps:wsp>
                            <wps:cNvSpPr/>
                            <wps:spPr>
                              <a:xfrm rot="19614462">
                                <a:off x="0" y="0"/>
                                <a:ext cx="280035" cy="337820"/>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dgm="http://schemas.openxmlformats.org/drawingml/2006/diagram" xmlns:arto="http://schemas.microsoft.com/office/word/2006/arto">
                  <w:pict w14:anchorId="7403DC4A">
                    <v:shape id="Arrow: Right 5" style="position:absolute;margin-left:208.9pt;margin-top:157.5pt;width:22.05pt;height:26.6pt;rotation:-2168737fd;z-index:251665408;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95b3d7 [1940]" stroked="f" type="#_x0000_t13" adj="1080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" w14:anchorId="4C25280A"/>
                  </w:pict>
                </mc:Fallback>
              </mc:AlternateContent>
            </w:r>
            <w:r w:rsidRPr="007122FA">
              <w:rPr>
                <w:noProof/>
              </w:rPr>
              <mc:AlternateContent>
                <mc:Choice Requires="wps">
                  <w:drawing>
                    <wp:anchor distT="0" distB="0" distL="114300" distR="114300" simplePos="0" relativeHeight="251658242" behindDoc="0" locked="0" layoutInCell="1" allowOverlap="1" wp14:anchorId="795FE680" wp14:editId="64A67179">
                      <wp:simplePos x="0" y="0"/>
                      <wp:positionH relativeFrom="column">
                        <wp:posOffset>4037647</wp:posOffset>
                      </wp:positionH>
                      <wp:positionV relativeFrom="paragraph">
                        <wp:posOffset>2525713</wp:posOffset>
                      </wp:positionV>
                      <wp:extent cx="280035" cy="337820"/>
                      <wp:effectExtent l="9208" t="0" r="0" b="0"/>
                      <wp:wrapNone/>
                      <wp:docPr id="3" name="Arrow: Right 3"/>
                      <wp:cNvGraphicFramePr/>
                      <a:graphic xmlns:a="http://schemas.openxmlformats.org/drawingml/2006/main">
                        <a:graphicData uri="http://schemas.microsoft.com/office/word/2010/wordprocessingShape">
                          <wps:wsp>
                            <wps:cNvSpPr/>
                            <wps:spPr>
                              <a:xfrm rot="5400000">
                                <a:off x="0" y="0"/>
                                <a:ext cx="280035" cy="337820"/>
                              </a:xfrm>
                              <a:prstGeom prst="rightArrow">
                                <a:avLst>
                                  <a:gd name="adj1" fmla="val 60000"/>
                                  <a:gd name="adj2" fmla="val 50000"/>
                                </a:avLst>
                              </a:prstGeom>
                            </wps:spPr>
                            <wps:style>
                              <a:lnRef idx="0">
                                <a:schemeClr val="accent1">
                                  <a:tint val="60000"/>
                                  <a:hueOff val="0"/>
                                  <a:satOff val="0"/>
                                  <a:lumOff val="0"/>
                                  <a:alphaOff val="0"/>
                                </a:schemeClr>
                              </a:lnRef>
                              <a:fillRef idx="1">
                                <a:schemeClr val="accent1">
                                  <a:tint val="60000"/>
                                  <a:hueOff val="0"/>
                                  <a:satOff val="0"/>
                                  <a:lumOff val="0"/>
                                  <a:alphaOff val="0"/>
                                </a:schemeClr>
                              </a:fillRef>
                              <a:effectRef idx="0">
                                <a:schemeClr val="accent1">
                                  <a:tint val="60000"/>
                                  <a:hueOff val="0"/>
                                  <a:satOff val="0"/>
                                  <a:lumOff val="0"/>
                                  <a:alphaOff val="0"/>
                                </a:schemeClr>
                              </a:effectRef>
                              <a:fontRef idx="minor">
                                <a:schemeClr val="lt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dgm="http://schemas.openxmlformats.org/drawingml/2006/diagram" xmlns:arto="http://schemas.microsoft.com/office/word/2006/arto">
                  <w:pict w14:anchorId="6CA8A35B">
                    <v:shape id="Arrow: Right 3" style="position:absolute;margin-left:317.9pt;margin-top:198.9pt;width:22.05pt;height:26.6pt;rotation:90;z-index:25166336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95b3d7 [1940]" stroked="f" type="#_x0000_t13" adj="10800,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" w14:anchorId="2EDF9C32"/>
                  </w:pict>
                </mc:Fallback>
              </mc:AlternateContent>
            </w:r>
            <w:r w:rsidRPr="007122FA">
              <w:rPr>
                <w:bCs/>
                <w:noProof/>
              </w:rPr>
              <mc:AlternateContent>
                <mc:Choice Requires="wps">
                  <w:drawing>
                    <wp:anchor distT="0" distB="0" distL="114300" distR="114300" simplePos="0" relativeHeight="251658241" behindDoc="0" locked="0" layoutInCell="1" allowOverlap="1" wp14:anchorId="42860CF5" wp14:editId="49E448B7">
                      <wp:simplePos x="0" y="0"/>
                      <wp:positionH relativeFrom="column">
                        <wp:posOffset>3044825</wp:posOffset>
                      </wp:positionH>
                      <wp:positionV relativeFrom="paragraph">
                        <wp:posOffset>2889250</wp:posOffset>
                      </wp:positionV>
                      <wp:extent cx="2278800" cy="830580"/>
                      <wp:effectExtent l="0" t="0" r="26670" b="26670"/>
                      <wp:wrapNone/>
                      <wp:docPr id="15" name="Rectangle: Rounded Corners 14">
                        <a:extLst xmlns:a="http://schemas.openxmlformats.org/drawingml/2006/main">
                          <a:ext uri="{FF2B5EF4-FFF2-40B4-BE49-F238E27FC236}">
                            <a16:creationId xmlns:a16="http://schemas.microsoft.com/office/drawing/2014/main" id="{B8D00045-B039-4675-3E66-0934F8730158}"/>
                          </a:ext>
                        </a:extLst>
                      </wp:docPr>
                      <wp:cNvGraphicFramePr/>
                      <a:graphic xmlns:a="http://schemas.openxmlformats.org/drawingml/2006/main">
                        <a:graphicData uri="http://schemas.microsoft.com/office/word/2010/wordprocessingShape">
                          <wps:wsp>
                            <wps:cNvSpPr/>
                            <wps:spPr>
                              <a:xfrm>
                                <a:off x="0" y="0"/>
                                <a:ext cx="2278800" cy="83058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0778E78C" w14:textId="6BEE98C8" w:rsidR="001F0568" w:rsidRPr="001F0568" w:rsidRDefault="001F0568" w:rsidP="001F0568">
                                  <w:pPr>
                                    <w:jc w:val="center"/>
                                    <w:rPr>
                                      <w:rFonts w:asciiTheme="minorHAnsi" w:hAnsi="Calibri" w:cstheme="minorBidi"/>
                                      <w:color w:val="FFFFFF" w:themeColor="light1"/>
                                      <w:kern w:val="24"/>
                                      <w:sz w:val="22"/>
                                      <w:szCs w:val="22"/>
                                    </w:rPr>
                                  </w:pPr>
                                  <w:r w:rsidRPr="001F0568">
                                    <w:rPr>
                                      <w:rFonts w:asciiTheme="minorHAnsi" w:hAnsi="Calibri" w:cstheme="minorBidi"/>
                                      <w:color w:val="FFFFFF" w:themeColor="light1"/>
                                      <w:kern w:val="24"/>
                                      <w:sz w:val="22"/>
                                      <w:szCs w:val="22"/>
                                    </w:rPr>
                                    <w:t>Drowsiness/distraction detection model then detects signs of drowsiness and/or distraction in the driver</w:t>
                                  </w:r>
                                  <w:r>
                                    <w:rPr>
                                      <w:rFonts w:asciiTheme="minorHAnsi" w:hAnsi="Calibri" w:cstheme="minorBidi"/>
                                      <w:color w:val="FFFFFF" w:themeColor="light1"/>
                                      <w:kern w:val="24"/>
                                      <w:sz w:val="22"/>
                                      <w:szCs w:val="22"/>
                                    </w:rPr>
                                    <w:t xml:space="preserve">’s </w:t>
                                  </w:r>
                                  <w:proofErr w:type="spellStart"/>
                                  <w:r>
                                    <w:rPr>
                                      <w:rFonts w:asciiTheme="minorHAnsi" w:hAnsi="Calibri" w:cstheme="minorBidi"/>
                                      <w:color w:val="FFFFFF" w:themeColor="light1"/>
                                      <w:kern w:val="24"/>
                                      <w:sz w:val="22"/>
                                      <w:szCs w:val="22"/>
                                    </w:rPr>
                                    <w:t>behaviour</w:t>
                                  </w:r>
                                  <w:proofErr w:type="spellEnd"/>
                                  <w:r w:rsidRPr="001F0568">
                                    <w:rPr>
                                      <w:rFonts w:asciiTheme="minorHAnsi" w:hAnsi="Calibri" w:cstheme="minorBidi"/>
                                      <w:color w:val="FFFFFF" w:themeColor="light1"/>
                                      <w:kern w:val="24"/>
                                      <w:sz w:val="22"/>
                                      <w:szCs w:val="22"/>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42860CF5" id="Rectangle: Rounded Corners 14" o:spid="_x0000_s1026" style="position:absolute;margin-left:239.75pt;margin-top:227.5pt;width:179.45pt;height:65.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" fillcolor="#4f81bd [3204]" strokecolor="white [3201]" strokeweight="2pt">
                      <v:textbox>
                        <w:txbxContent>
                          <w:p w14:paraId="0778E78C" w14:textId="6BEE98C8" w:rsidR="001F0568" w:rsidRPr="001F0568" w:rsidRDefault="001F0568" w:rsidP="001F0568">
                            <w:pPr>
                              <w:jc w:val="center"/>
                              <w:rPr>
                                <w:rFonts w:asciiTheme="minorHAnsi" w:hAnsi="Calibri" w:cstheme="minorBidi"/>
                                <w:color w:val="FFFFFF" w:themeColor="light1"/>
                                <w:kern w:val="24"/>
                                <w:sz w:val="22"/>
                                <w:szCs w:val="22"/>
                              </w:rPr>
                            </w:pPr>
                            <w:r w:rsidRPr="001F0568">
                              <w:rPr>
                                <w:rFonts w:asciiTheme="minorHAnsi" w:hAnsi="Calibri" w:cstheme="minorBidi"/>
                                <w:color w:val="FFFFFF" w:themeColor="light1"/>
                                <w:kern w:val="24"/>
                                <w:sz w:val="22"/>
                                <w:szCs w:val="22"/>
                              </w:rPr>
                              <w:t>Drowsiness/distraction detection model then detects signs of drowsiness and/or distraction in the driver</w:t>
                            </w:r>
                            <w:r>
                              <w:rPr>
                                <w:rFonts w:asciiTheme="minorHAnsi" w:hAnsi="Calibri" w:cstheme="minorBidi"/>
                                <w:color w:val="FFFFFF" w:themeColor="light1"/>
                                <w:kern w:val="24"/>
                                <w:sz w:val="22"/>
                                <w:szCs w:val="22"/>
                              </w:rPr>
                              <w:t xml:space="preserve">’s </w:t>
                            </w:r>
                            <w:proofErr w:type="spellStart"/>
                            <w:r>
                              <w:rPr>
                                <w:rFonts w:asciiTheme="minorHAnsi" w:hAnsi="Calibri" w:cstheme="minorBidi"/>
                                <w:color w:val="FFFFFF" w:themeColor="light1"/>
                                <w:kern w:val="24"/>
                                <w:sz w:val="22"/>
                                <w:szCs w:val="22"/>
                              </w:rPr>
                              <w:t>behaviour</w:t>
                            </w:r>
                            <w:proofErr w:type="spellEnd"/>
                            <w:r w:rsidRPr="001F0568">
                              <w:rPr>
                                <w:rFonts w:asciiTheme="minorHAnsi" w:hAnsi="Calibri" w:cstheme="minorBidi"/>
                                <w:color w:val="FFFFFF" w:themeColor="light1"/>
                                <w:kern w:val="24"/>
                                <w:sz w:val="22"/>
                                <w:szCs w:val="22"/>
                              </w:rPr>
                              <w:t>.</w:t>
                            </w:r>
                          </w:p>
                        </w:txbxContent>
                      </v:textbox>
                    </v:roundrect>
                  </w:pict>
                </mc:Fallback>
              </mc:AlternateContent>
            </w:r>
            <w:r w:rsidRPr="007122FA">
              <w:rPr>
                <w:bCs/>
                <w:noProof/>
              </w:rPr>
              <mc:AlternateContent>
                <mc:Choice Requires="wps">
                  <w:drawing>
                    <wp:anchor distT="0" distB="0" distL="114300" distR="114300" simplePos="0" relativeHeight="251658240" behindDoc="0" locked="0" layoutInCell="1" allowOverlap="1" wp14:anchorId="047D6F59" wp14:editId="17A53E28">
                      <wp:simplePos x="0" y="0"/>
                      <wp:positionH relativeFrom="column">
                        <wp:posOffset>3029585</wp:posOffset>
                      </wp:positionH>
                      <wp:positionV relativeFrom="paragraph">
                        <wp:posOffset>938530</wp:posOffset>
                      </wp:positionV>
                      <wp:extent cx="2278800" cy="1562100"/>
                      <wp:effectExtent l="0" t="0" r="26670" b="19050"/>
                      <wp:wrapNone/>
                      <wp:docPr id="10" name="Rectangle: Rounded Corners 9">
                        <a:extLst xmlns:a="http://schemas.openxmlformats.org/drawingml/2006/main">
                          <a:ext uri="{FF2B5EF4-FFF2-40B4-BE49-F238E27FC236}">
                            <a16:creationId xmlns:a16="http://schemas.microsoft.com/office/drawing/2014/main" id="{E55AD8BA-A0D2-40F4-20E9-404798262877}"/>
                          </a:ext>
                        </a:extLst>
                      </wp:docPr>
                      <wp:cNvGraphicFramePr/>
                      <a:graphic xmlns:a="http://schemas.openxmlformats.org/drawingml/2006/main">
                        <a:graphicData uri="http://schemas.microsoft.com/office/word/2010/wordprocessingShape">
                          <wps:wsp>
                            <wps:cNvSpPr/>
                            <wps:spPr>
                              <a:xfrm>
                                <a:off x="0" y="0"/>
                                <a:ext cx="2278800" cy="1562100"/>
                              </a:xfrm>
                              <a:prstGeom prst="roundRect">
                                <a:avLst>
                                  <a:gd name="adj" fmla="val 10000"/>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txbx>
                              <w:txbxContent>
                                <w:p w14:paraId="60F29CD0" w14:textId="77777777" w:rsidR="001F0568" w:rsidRPr="001F0568" w:rsidRDefault="001F0568" w:rsidP="001F0568">
                                  <w:pPr>
                                    <w:jc w:val="center"/>
                                    <w:rPr>
                                      <w:rFonts w:asciiTheme="minorHAnsi" w:hAnsi="Calibri" w:cstheme="minorBidi"/>
                                      <w:color w:val="FFFFFF" w:themeColor="light1"/>
                                      <w:kern w:val="24"/>
                                      <w:sz w:val="22"/>
                                      <w:szCs w:val="22"/>
                                    </w:rPr>
                                  </w:pPr>
                                  <w:r w:rsidRPr="001F0568">
                                    <w:rPr>
                                      <w:rFonts w:asciiTheme="minorHAnsi" w:hAnsi="Calibri" w:cstheme="minorBidi"/>
                                      <w:color w:val="FFFFFF" w:themeColor="light1"/>
                                      <w:kern w:val="24"/>
                                      <w:sz w:val="22"/>
                                      <w:szCs w:val="22"/>
                                    </w:rPr>
                                    <w:t>Facial recognition model first detects and locates driver in the video frame.</w:t>
                                  </w:r>
                                </w:p>
                                <w:p w14:paraId="5676B705" w14:textId="77777777" w:rsidR="001F0568" w:rsidRPr="001F0568" w:rsidRDefault="001F0568" w:rsidP="001F0568">
                                  <w:pPr>
                                    <w:jc w:val="center"/>
                                    <w:rPr>
                                      <w:rFonts w:asciiTheme="minorHAnsi" w:hAnsi="Calibri" w:cstheme="minorBidi"/>
                                      <w:color w:val="FFFFFF" w:themeColor="light1"/>
                                      <w:kern w:val="24"/>
                                      <w:sz w:val="18"/>
                                      <w:szCs w:val="18"/>
                                    </w:rPr>
                                  </w:pPr>
                                  <w:r w:rsidRPr="001F0568">
                                    <w:rPr>
                                      <w:rFonts w:asciiTheme="minorHAnsi" w:hAnsi="Calibri" w:cstheme="minorBidi"/>
                                      <w:color w:val="FFFFFF" w:themeColor="light1"/>
                                      <w:kern w:val="24"/>
                                      <w:sz w:val="18"/>
                                      <w:szCs w:val="18"/>
                                    </w:rPr>
                                    <w:t>* This model can be trained for each individual driver using the facial images provided at the time of sign-up with the ride-hailing service (after receiving consent for the activation of the safety system).</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047D6F59" id="Rectangle: Rounded Corners 9" o:spid="_x0000_s1027" style="position:absolute;margin-left:238.55pt;margin-top:73.9pt;width:179.45pt;height:1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655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" fillcolor="#4f81bd [3204]" strokecolor="white [3201]" strokeweight="2pt">
                      <v:textbox>
                        <w:txbxContent>
                          <w:p w14:paraId="60F29CD0" w14:textId="77777777" w:rsidR="001F0568" w:rsidRPr="001F0568" w:rsidRDefault="001F0568" w:rsidP="001F0568">
                            <w:pPr>
                              <w:jc w:val="center"/>
                              <w:rPr>
                                <w:rFonts w:asciiTheme="minorHAnsi" w:hAnsi="Calibri" w:cstheme="minorBidi"/>
                                <w:color w:val="FFFFFF" w:themeColor="light1"/>
                                <w:kern w:val="24"/>
                                <w:sz w:val="22"/>
                                <w:szCs w:val="22"/>
                              </w:rPr>
                            </w:pPr>
                            <w:r w:rsidRPr="001F0568">
                              <w:rPr>
                                <w:rFonts w:asciiTheme="minorHAnsi" w:hAnsi="Calibri" w:cstheme="minorBidi"/>
                                <w:color w:val="FFFFFF" w:themeColor="light1"/>
                                <w:kern w:val="24"/>
                                <w:sz w:val="22"/>
                                <w:szCs w:val="22"/>
                              </w:rPr>
                              <w:t>Facial recognition model first detects and locates driver in the video frame.</w:t>
                            </w:r>
                          </w:p>
                          <w:p w14:paraId="5676B705" w14:textId="77777777" w:rsidR="001F0568" w:rsidRPr="001F0568" w:rsidRDefault="001F0568" w:rsidP="001F0568">
                            <w:pPr>
                              <w:jc w:val="center"/>
                              <w:rPr>
                                <w:rFonts w:asciiTheme="minorHAnsi" w:hAnsi="Calibri" w:cstheme="minorBidi"/>
                                <w:color w:val="FFFFFF" w:themeColor="light1"/>
                                <w:kern w:val="24"/>
                                <w:sz w:val="18"/>
                                <w:szCs w:val="18"/>
                              </w:rPr>
                            </w:pPr>
                            <w:r w:rsidRPr="001F0568">
                              <w:rPr>
                                <w:rFonts w:asciiTheme="minorHAnsi" w:hAnsi="Calibri" w:cstheme="minorBidi"/>
                                <w:color w:val="FFFFFF" w:themeColor="light1"/>
                                <w:kern w:val="24"/>
                                <w:sz w:val="18"/>
                                <w:szCs w:val="18"/>
                              </w:rPr>
                              <w:t>* This model can be trained for each individual driver using the facial images provided at the time of sign-up with the ride-hailing service (after receiving consent for the activation of the safety system).</w:t>
                            </w:r>
                          </w:p>
                        </w:txbxContent>
                      </v:textbox>
                    </v:roundrect>
                  </w:pict>
                </mc:Fallback>
              </mc:AlternateContent>
            </w:r>
            <w:r w:rsidR="001F0568" w:rsidRPr="007122FA">
              <w:rPr>
                <w:bCs/>
                <w:noProof/>
              </w:rPr>
              <w:drawing>
                <wp:inline distT="0" distB="0" distL="0" distR="0" wp14:anchorId="19878A2B" wp14:editId="3B681D3A">
                  <wp:extent cx="2758440" cy="5234940"/>
                  <wp:effectExtent l="0" t="0" r="0" b="22860"/>
                  <wp:docPr id="1" name="Diagram 1">
                    <a:extLst xmlns:a="http://schemas.openxmlformats.org/drawingml/2006/main">
                      <a:ext uri="{FF2B5EF4-FFF2-40B4-BE49-F238E27FC236}">
                        <a16:creationId xmlns:a16="http://schemas.microsoft.com/office/drawing/2014/main" id="{3A3A213A-3E5C-2807-B79C-C8222A7BD13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sidR="001F0568" w:rsidRPr="007122FA">
              <w:rPr>
                <w:noProof/>
              </w:rPr>
              <w:t xml:space="preserve"> </w:t>
            </w:r>
          </w:p>
          <w:sdt>
            <w:sdtPr>
              <w:rPr>
                <w:rFonts w:ascii="Times New Roman" w:eastAsia="SimSun" w:hAnsi="Times New Roman" w:cs="Times New Roman"/>
                <w:color w:val="auto"/>
                <w:sz w:val="28"/>
                <w:szCs w:val="28"/>
                <w:lang w:eastAsia="zh-CN"/>
              </w:rPr>
              <w:id w:val="-1268383383"/>
              <w:docPartObj>
                <w:docPartGallery w:val="Bibliographies"/>
                <w:docPartUnique/>
              </w:docPartObj>
            </w:sdtPr>
            <w:sdtEndPr>
              <w:rPr>
                <w:sz w:val="24"/>
                <w:szCs w:val="24"/>
              </w:rPr>
            </w:sdtEndPr>
            <w:sdtContent>
              <w:p w14:paraId="35E16F59" w14:textId="5A3C6674" w:rsidR="007122FA" w:rsidRPr="00297A93" w:rsidRDefault="007122FA">
                <w:pPr>
                  <w:pStyle w:val="Heading1"/>
                  <w:rPr>
                    <w:rFonts w:ascii="Times New Roman" w:hAnsi="Times New Roman" w:cs="Times New Roman"/>
                    <w:sz w:val="28"/>
                    <w:szCs w:val="28"/>
                  </w:rPr>
                </w:pPr>
                <w:r w:rsidRPr="00297A93">
                  <w:rPr>
                    <w:rFonts w:ascii="Times New Roman" w:hAnsi="Times New Roman" w:cs="Times New Roman"/>
                    <w:sz w:val="28"/>
                    <w:szCs w:val="28"/>
                  </w:rPr>
                  <w:t>References</w:t>
                </w:r>
              </w:p>
              <w:sdt>
                <w:sdtPr>
                  <w:id w:val="-573587230"/>
                  <w:bibliography/>
                </w:sdtPr>
                <w:sdtEndPr/>
                <w:sdtContent>
                  <w:p w14:paraId="0FAEB682" w14:textId="77777777" w:rsidR="008F49E6" w:rsidRDefault="007122FA" w:rsidP="008F49E6">
                    <w:pPr>
                      <w:pStyle w:val="Bibliography"/>
                      <w:ind w:left="720" w:hanging="720"/>
                      <w:rPr>
                        <w:noProof/>
                      </w:rPr>
                    </w:pPr>
                    <w:r w:rsidRPr="007122FA">
                      <w:fldChar w:fldCharType="begin"/>
                    </w:r>
                    <w:r w:rsidRPr="007122FA">
                      <w:instrText xml:space="preserve"> BIBLIOGRAPHY </w:instrText>
                    </w:r>
                    <w:r w:rsidRPr="007122FA">
                      <w:fldChar w:fldCharType="separate"/>
                    </w:r>
                    <w:r w:rsidR="008F49E6">
                      <w:rPr>
                        <w:noProof/>
                      </w:rPr>
                      <w:t>Evlanova, A. (2021, April 27). Retrieved from valuechampion: https://www.valuechampion.sg/probability-car-accident</w:t>
                    </w:r>
                  </w:p>
                  <w:p w14:paraId="3C9C64D4" w14:textId="77777777" w:rsidR="008F49E6" w:rsidRDefault="008F49E6" w:rsidP="008F49E6">
                    <w:pPr>
                      <w:pStyle w:val="Bibliography"/>
                      <w:ind w:left="720" w:hanging="720"/>
                      <w:rPr>
                        <w:noProof/>
                      </w:rPr>
                    </w:pPr>
                    <w:r>
                      <w:rPr>
                        <w:noProof/>
                      </w:rPr>
                      <w:t>Shayed, A. (2020, March 31). Retrieved from https://carro.sg/blog/5-reasons-accidents-singapore/</w:t>
                    </w:r>
                  </w:p>
                  <w:p w14:paraId="1C2B51AD" w14:textId="169D4B48" w:rsidR="007122FA" w:rsidRPr="008F49E6" w:rsidRDefault="007122FA" w:rsidP="008F49E6">
                    <w:r w:rsidRPr="007122FA">
                      <w:rPr>
                        <w:b/>
                        <w:bCs/>
                        <w:noProof/>
                      </w:rPr>
                      <w:fldChar w:fldCharType="end"/>
                    </w:r>
                  </w:p>
                </w:sdtContent>
              </w:sdt>
            </w:sdtContent>
          </w:sdt>
          <w:p w14:paraId="17D5EC87" w14:textId="25BF6EA3" w:rsidR="002675D9" w:rsidRPr="007122FA" w:rsidRDefault="002675D9" w:rsidP="000F2F27">
            <w:pPr>
              <w:rPr>
                <w:bCs/>
              </w:rPr>
            </w:pPr>
          </w:p>
        </w:tc>
      </w:tr>
    </w:tbl>
    <w:p w14:paraId="12A64D1D" w14:textId="77777777" w:rsidR="00A84B17" w:rsidRPr="007122FA" w:rsidRDefault="00A84B17" w:rsidP="00085366"/>
    <w:sectPr w:rsidR="00A84B17" w:rsidRPr="007122FA" w:rsidSect="00043A4F">
      <w:headerReference w:type="default" r:id="rId23"/>
      <w:pgSz w:w="11907" w:h="16840" w:code="9"/>
      <w:pgMar w:top="1440" w:right="1440" w:bottom="1440" w:left="1440" w:header="720" w:footer="720"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18AA2" w14:textId="77777777" w:rsidR="008976DD" w:rsidRDefault="008976DD" w:rsidP="00331E1D">
      <w:r>
        <w:separator/>
      </w:r>
    </w:p>
  </w:endnote>
  <w:endnote w:type="continuationSeparator" w:id="0">
    <w:p w14:paraId="41E6BCA6" w14:textId="77777777" w:rsidR="008976DD" w:rsidRDefault="008976DD" w:rsidP="00331E1D">
      <w:r>
        <w:continuationSeparator/>
      </w:r>
    </w:p>
  </w:endnote>
  <w:endnote w:type="continuationNotice" w:id="1">
    <w:p w14:paraId="6EDC6E24" w14:textId="77777777" w:rsidR="008976DD" w:rsidRDefault="008976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5EB7C" w14:textId="77777777" w:rsidR="008976DD" w:rsidRDefault="008976DD" w:rsidP="00331E1D">
      <w:r>
        <w:separator/>
      </w:r>
    </w:p>
  </w:footnote>
  <w:footnote w:type="continuationSeparator" w:id="0">
    <w:p w14:paraId="70B528DB" w14:textId="77777777" w:rsidR="008976DD" w:rsidRDefault="008976DD" w:rsidP="00331E1D">
      <w:r>
        <w:continuationSeparator/>
      </w:r>
    </w:p>
  </w:footnote>
  <w:footnote w:type="continuationNotice" w:id="1">
    <w:p w14:paraId="57F914DE" w14:textId="77777777" w:rsidR="008976DD" w:rsidRDefault="008976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0E410" w14:textId="77777777" w:rsidR="00331E1D" w:rsidRDefault="00331E1D" w:rsidP="00331E1D">
    <w:pPr>
      <w:pStyle w:val="Header"/>
      <w:tabs>
        <w:tab w:val="left" w:pos="6480"/>
      </w:tabs>
      <w:rPr>
        <w:rFonts w:ascii="Arial" w:hAnsi="Arial"/>
        <w:i/>
        <w:caps/>
        <w:sz w:val="16"/>
      </w:rPr>
    </w:pPr>
    <w:r>
      <w:rPr>
        <w:rFonts w:ascii="Arial" w:hAnsi="Arial"/>
        <w:i/>
        <w:caps/>
        <w:sz w:val="16"/>
      </w:rPr>
      <w:tab/>
    </w:r>
    <w:r>
      <w:rPr>
        <w:rFonts w:ascii="Arial" w:hAnsi="Arial"/>
        <w:i/>
        <w:caps/>
        <w:sz w:val="16"/>
      </w:rPr>
      <w:tab/>
    </w:r>
  </w:p>
  <w:p w14:paraId="357A0DA9" w14:textId="77777777" w:rsidR="00331E1D" w:rsidRDefault="00331E1D" w:rsidP="00331E1D">
    <w:pPr>
      <w:pStyle w:val="Header"/>
      <w:tabs>
        <w:tab w:val="clear" w:pos="9360"/>
      </w:tabs>
      <w:spacing w:before="60"/>
    </w:pPr>
    <w:r>
      <w:rPr>
        <w:rFonts w:ascii="Arial" w:hAnsi="Arial"/>
        <w:i/>
        <w:caps/>
        <w:sz w:val="16"/>
      </w:rPr>
      <w:tab/>
      <w:t xml:space="preserve">                            </w:t>
    </w:r>
    <w:r w:rsidR="000D3FDC">
      <w:rPr>
        <w:rFonts w:ascii="Arial" w:hAnsi="Arial"/>
        <w:i/>
        <w:caps/>
        <w:sz w:val="16"/>
      </w:rPr>
      <w:tab/>
    </w:r>
    <w:r w:rsidR="000D3FDC">
      <w:rPr>
        <w:rFonts w:ascii="Arial" w:hAnsi="Arial"/>
        <w:i/>
        <w:caps/>
        <w:sz w:val="16"/>
      </w:rPr>
      <w:tab/>
    </w:r>
    <w:r w:rsidR="000D3FDC">
      <w:rPr>
        <w:rFonts w:ascii="Arial" w:hAnsi="Arial"/>
        <w:i/>
        <w:caps/>
        <w:sz w:val="16"/>
      </w:rPr>
      <w:tab/>
    </w:r>
    <w:r>
      <w:rPr>
        <w:rFonts w:ascii="Arial" w:hAnsi="Arial"/>
        <w:i/>
        <w:caps/>
        <w:sz w:val="16"/>
      </w:rPr>
      <w:t>Filing Ref: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4D7"/>
    <w:multiLevelType w:val="hybridMultilevel"/>
    <w:tmpl w:val="C62CFD92"/>
    <w:lvl w:ilvl="0" w:tplc="D552651E">
      <w:numFmt w:val="bullet"/>
      <w:lvlText w:val="-"/>
      <w:lvlJc w:val="left"/>
      <w:pPr>
        <w:ind w:left="720" w:hanging="360"/>
      </w:pPr>
      <w:rPr>
        <w:rFonts w:ascii="Times New Roman" w:eastAsia="SimSu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5D97E7B"/>
    <w:multiLevelType w:val="hybridMultilevel"/>
    <w:tmpl w:val="2760EE76"/>
    <w:lvl w:ilvl="0" w:tplc="4FF28992">
      <w:numFmt w:val="bullet"/>
      <w:lvlText w:val="-"/>
      <w:lvlJc w:val="left"/>
      <w:pPr>
        <w:ind w:left="720" w:hanging="360"/>
      </w:pPr>
      <w:rPr>
        <w:rFonts w:ascii="Times New Roman" w:eastAsia="SimSu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68D5339"/>
    <w:multiLevelType w:val="hybridMultilevel"/>
    <w:tmpl w:val="47F2705A"/>
    <w:lvl w:ilvl="0" w:tplc="0CE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2382B"/>
    <w:multiLevelType w:val="hybridMultilevel"/>
    <w:tmpl w:val="AC604D6A"/>
    <w:lvl w:ilvl="0" w:tplc="1C14931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E5F6172"/>
    <w:multiLevelType w:val="hybridMultilevel"/>
    <w:tmpl w:val="3144809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15302866">
    <w:abstractNumId w:val="2"/>
  </w:num>
  <w:num w:numId="2" w16cid:durableId="174199067">
    <w:abstractNumId w:val="0"/>
  </w:num>
  <w:num w:numId="3" w16cid:durableId="1581479797">
    <w:abstractNumId w:val="3"/>
  </w:num>
  <w:num w:numId="4" w16cid:durableId="2058972811">
    <w:abstractNumId w:val="1"/>
  </w:num>
  <w:num w:numId="5" w16cid:durableId="12729769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1B0"/>
    <w:rsid w:val="00020808"/>
    <w:rsid w:val="00031868"/>
    <w:rsid w:val="00035144"/>
    <w:rsid w:val="00043A4F"/>
    <w:rsid w:val="00043C35"/>
    <w:rsid w:val="00064080"/>
    <w:rsid w:val="000674DE"/>
    <w:rsid w:val="00077ECD"/>
    <w:rsid w:val="00085366"/>
    <w:rsid w:val="000A7072"/>
    <w:rsid w:val="000D3FDC"/>
    <w:rsid w:val="000F2F27"/>
    <w:rsid w:val="0010279D"/>
    <w:rsid w:val="00103DBF"/>
    <w:rsid w:val="00114892"/>
    <w:rsid w:val="00120E67"/>
    <w:rsid w:val="0012305B"/>
    <w:rsid w:val="001256D3"/>
    <w:rsid w:val="0013023E"/>
    <w:rsid w:val="001308AE"/>
    <w:rsid w:val="001355F4"/>
    <w:rsid w:val="001420CF"/>
    <w:rsid w:val="00145A5E"/>
    <w:rsid w:val="00153943"/>
    <w:rsid w:val="0015403C"/>
    <w:rsid w:val="001647E3"/>
    <w:rsid w:val="001A717A"/>
    <w:rsid w:val="001A78B3"/>
    <w:rsid w:val="001B0848"/>
    <w:rsid w:val="001B0EBC"/>
    <w:rsid w:val="001B23F5"/>
    <w:rsid w:val="001B286E"/>
    <w:rsid w:val="001B5284"/>
    <w:rsid w:val="001C199F"/>
    <w:rsid w:val="001C2F77"/>
    <w:rsid w:val="001C66BD"/>
    <w:rsid w:val="001D6CE4"/>
    <w:rsid w:val="001E0A02"/>
    <w:rsid w:val="001E711F"/>
    <w:rsid w:val="001F0568"/>
    <w:rsid w:val="001F2697"/>
    <w:rsid w:val="001F3E93"/>
    <w:rsid w:val="00203BFA"/>
    <w:rsid w:val="00216B41"/>
    <w:rsid w:val="00225CA2"/>
    <w:rsid w:val="00234F17"/>
    <w:rsid w:val="00235F97"/>
    <w:rsid w:val="00241384"/>
    <w:rsid w:val="00253452"/>
    <w:rsid w:val="002675D9"/>
    <w:rsid w:val="00292AA2"/>
    <w:rsid w:val="00297A93"/>
    <w:rsid w:val="002A1173"/>
    <w:rsid w:val="002C3D74"/>
    <w:rsid w:val="002D5017"/>
    <w:rsid w:val="002F0675"/>
    <w:rsid w:val="00314791"/>
    <w:rsid w:val="00327D52"/>
    <w:rsid w:val="00331E1D"/>
    <w:rsid w:val="00341940"/>
    <w:rsid w:val="00352B1C"/>
    <w:rsid w:val="0036086B"/>
    <w:rsid w:val="003619C1"/>
    <w:rsid w:val="00364090"/>
    <w:rsid w:val="00370964"/>
    <w:rsid w:val="003961B0"/>
    <w:rsid w:val="00396CF5"/>
    <w:rsid w:val="003C26D3"/>
    <w:rsid w:val="003C4344"/>
    <w:rsid w:val="003D06DD"/>
    <w:rsid w:val="003D43A6"/>
    <w:rsid w:val="003D4BB9"/>
    <w:rsid w:val="003E33FF"/>
    <w:rsid w:val="003F67E5"/>
    <w:rsid w:val="00400D10"/>
    <w:rsid w:val="00403A12"/>
    <w:rsid w:val="00423411"/>
    <w:rsid w:val="004270F3"/>
    <w:rsid w:val="00433189"/>
    <w:rsid w:val="00443651"/>
    <w:rsid w:val="0045247C"/>
    <w:rsid w:val="00456DF8"/>
    <w:rsid w:val="004615F5"/>
    <w:rsid w:val="0047673D"/>
    <w:rsid w:val="00482F77"/>
    <w:rsid w:val="00486D5B"/>
    <w:rsid w:val="00491E93"/>
    <w:rsid w:val="004C76F3"/>
    <w:rsid w:val="004D2136"/>
    <w:rsid w:val="004D2399"/>
    <w:rsid w:val="004D59FD"/>
    <w:rsid w:val="004F2318"/>
    <w:rsid w:val="004F4A5B"/>
    <w:rsid w:val="00506329"/>
    <w:rsid w:val="005071EE"/>
    <w:rsid w:val="005103C6"/>
    <w:rsid w:val="00516000"/>
    <w:rsid w:val="00535932"/>
    <w:rsid w:val="00535FB8"/>
    <w:rsid w:val="00545061"/>
    <w:rsid w:val="00561D7F"/>
    <w:rsid w:val="005722D8"/>
    <w:rsid w:val="0058609A"/>
    <w:rsid w:val="00594A40"/>
    <w:rsid w:val="005A0BAE"/>
    <w:rsid w:val="005A4893"/>
    <w:rsid w:val="005E0F4D"/>
    <w:rsid w:val="005E4094"/>
    <w:rsid w:val="005F17A1"/>
    <w:rsid w:val="005F619A"/>
    <w:rsid w:val="00605C09"/>
    <w:rsid w:val="006237FD"/>
    <w:rsid w:val="00627D37"/>
    <w:rsid w:val="00632158"/>
    <w:rsid w:val="00633B5C"/>
    <w:rsid w:val="006522E7"/>
    <w:rsid w:val="0066291A"/>
    <w:rsid w:val="00673346"/>
    <w:rsid w:val="00676229"/>
    <w:rsid w:val="00684E6F"/>
    <w:rsid w:val="00693479"/>
    <w:rsid w:val="006B18F1"/>
    <w:rsid w:val="006B400B"/>
    <w:rsid w:val="006D387F"/>
    <w:rsid w:val="006D455D"/>
    <w:rsid w:val="006E1597"/>
    <w:rsid w:val="006E30E6"/>
    <w:rsid w:val="006F2250"/>
    <w:rsid w:val="007122FA"/>
    <w:rsid w:val="00750B1C"/>
    <w:rsid w:val="00762A9A"/>
    <w:rsid w:val="00775353"/>
    <w:rsid w:val="00780D9F"/>
    <w:rsid w:val="007831A4"/>
    <w:rsid w:val="00791F13"/>
    <w:rsid w:val="007A097A"/>
    <w:rsid w:val="007B05C7"/>
    <w:rsid w:val="007C2B0F"/>
    <w:rsid w:val="007D440E"/>
    <w:rsid w:val="007E0763"/>
    <w:rsid w:val="007F5A7F"/>
    <w:rsid w:val="008018B7"/>
    <w:rsid w:val="00811D31"/>
    <w:rsid w:val="00824F91"/>
    <w:rsid w:val="00826E25"/>
    <w:rsid w:val="00852421"/>
    <w:rsid w:val="008976DD"/>
    <w:rsid w:val="008B2D82"/>
    <w:rsid w:val="008D2D60"/>
    <w:rsid w:val="008F49E6"/>
    <w:rsid w:val="0090003F"/>
    <w:rsid w:val="00910AE1"/>
    <w:rsid w:val="00913E2A"/>
    <w:rsid w:val="009201BD"/>
    <w:rsid w:val="00930644"/>
    <w:rsid w:val="00942717"/>
    <w:rsid w:val="00951FAD"/>
    <w:rsid w:val="0096042B"/>
    <w:rsid w:val="00966D31"/>
    <w:rsid w:val="009739A0"/>
    <w:rsid w:val="009769FF"/>
    <w:rsid w:val="00982293"/>
    <w:rsid w:val="0098461F"/>
    <w:rsid w:val="009A448E"/>
    <w:rsid w:val="009A49E6"/>
    <w:rsid w:val="009E5686"/>
    <w:rsid w:val="009F53A6"/>
    <w:rsid w:val="00A01D83"/>
    <w:rsid w:val="00A02DCB"/>
    <w:rsid w:val="00A17EC3"/>
    <w:rsid w:val="00A25A09"/>
    <w:rsid w:val="00A322F9"/>
    <w:rsid w:val="00A34D8C"/>
    <w:rsid w:val="00A47C16"/>
    <w:rsid w:val="00A55D6A"/>
    <w:rsid w:val="00A7288A"/>
    <w:rsid w:val="00A84B17"/>
    <w:rsid w:val="00A86B5A"/>
    <w:rsid w:val="00A951CD"/>
    <w:rsid w:val="00A95DC6"/>
    <w:rsid w:val="00AB603F"/>
    <w:rsid w:val="00AC4258"/>
    <w:rsid w:val="00AC4FF5"/>
    <w:rsid w:val="00AF78D3"/>
    <w:rsid w:val="00B028A3"/>
    <w:rsid w:val="00B073AC"/>
    <w:rsid w:val="00B151E4"/>
    <w:rsid w:val="00B21E90"/>
    <w:rsid w:val="00B51109"/>
    <w:rsid w:val="00B54804"/>
    <w:rsid w:val="00B55AA4"/>
    <w:rsid w:val="00B76CCC"/>
    <w:rsid w:val="00B92181"/>
    <w:rsid w:val="00B94377"/>
    <w:rsid w:val="00BA10AB"/>
    <w:rsid w:val="00BA318A"/>
    <w:rsid w:val="00BC4642"/>
    <w:rsid w:val="00BD5B4C"/>
    <w:rsid w:val="00C320BB"/>
    <w:rsid w:val="00C55C7B"/>
    <w:rsid w:val="00C60290"/>
    <w:rsid w:val="00C61691"/>
    <w:rsid w:val="00C746E4"/>
    <w:rsid w:val="00C76BCF"/>
    <w:rsid w:val="00CB0C1A"/>
    <w:rsid w:val="00CC3194"/>
    <w:rsid w:val="00CD2A31"/>
    <w:rsid w:val="00D03B7F"/>
    <w:rsid w:val="00D06D04"/>
    <w:rsid w:val="00D12782"/>
    <w:rsid w:val="00D16AF0"/>
    <w:rsid w:val="00D24939"/>
    <w:rsid w:val="00D42799"/>
    <w:rsid w:val="00D5507C"/>
    <w:rsid w:val="00D5566B"/>
    <w:rsid w:val="00D76948"/>
    <w:rsid w:val="00D91190"/>
    <w:rsid w:val="00D93F93"/>
    <w:rsid w:val="00DA6DE7"/>
    <w:rsid w:val="00DB1508"/>
    <w:rsid w:val="00DC2656"/>
    <w:rsid w:val="00DC499A"/>
    <w:rsid w:val="00DC4CF2"/>
    <w:rsid w:val="00DC633F"/>
    <w:rsid w:val="00DC722F"/>
    <w:rsid w:val="00DD039D"/>
    <w:rsid w:val="00DD4CB2"/>
    <w:rsid w:val="00DE15F5"/>
    <w:rsid w:val="00DF465C"/>
    <w:rsid w:val="00E0006F"/>
    <w:rsid w:val="00E1128F"/>
    <w:rsid w:val="00E1252D"/>
    <w:rsid w:val="00E146AF"/>
    <w:rsid w:val="00E160F1"/>
    <w:rsid w:val="00E21A58"/>
    <w:rsid w:val="00E22DB7"/>
    <w:rsid w:val="00E252AB"/>
    <w:rsid w:val="00E4467D"/>
    <w:rsid w:val="00E462A9"/>
    <w:rsid w:val="00E549CF"/>
    <w:rsid w:val="00E8095E"/>
    <w:rsid w:val="00E9079F"/>
    <w:rsid w:val="00EB51D9"/>
    <w:rsid w:val="00EF2C0D"/>
    <w:rsid w:val="00EF5402"/>
    <w:rsid w:val="00F13C4E"/>
    <w:rsid w:val="00F25E83"/>
    <w:rsid w:val="00F412E8"/>
    <w:rsid w:val="00F53825"/>
    <w:rsid w:val="00F56313"/>
    <w:rsid w:val="00F677F4"/>
    <w:rsid w:val="00F72F66"/>
    <w:rsid w:val="00F753BE"/>
    <w:rsid w:val="00F86E19"/>
    <w:rsid w:val="00F9673E"/>
    <w:rsid w:val="00FB3E24"/>
    <w:rsid w:val="00FC1433"/>
    <w:rsid w:val="00FD7CC3"/>
    <w:rsid w:val="00FE7373"/>
    <w:rsid w:val="00FF05E0"/>
    <w:rsid w:val="02CF73E9"/>
    <w:rsid w:val="0B1EE545"/>
    <w:rsid w:val="0F44877E"/>
    <w:rsid w:val="12C54FB7"/>
    <w:rsid w:val="143C8017"/>
    <w:rsid w:val="1897630D"/>
    <w:rsid w:val="1A23A9AA"/>
    <w:rsid w:val="1BB672EA"/>
    <w:rsid w:val="1C8CDF9B"/>
    <w:rsid w:val="1E3690D4"/>
    <w:rsid w:val="2050AC67"/>
    <w:rsid w:val="2158C8DA"/>
    <w:rsid w:val="21FF0FE0"/>
    <w:rsid w:val="26B91422"/>
    <w:rsid w:val="2A73BDD2"/>
    <w:rsid w:val="2BF0DD62"/>
    <w:rsid w:val="2CC74A13"/>
    <w:rsid w:val="2EE2EFBD"/>
    <w:rsid w:val="2F98C96E"/>
    <w:rsid w:val="32969D85"/>
    <w:rsid w:val="333CE48B"/>
    <w:rsid w:val="339A07B8"/>
    <w:rsid w:val="3835CB4C"/>
    <w:rsid w:val="3AE60EE1"/>
    <w:rsid w:val="3B7B7FB7"/>
    <w:rsid w:val="3E051EBE"/>
    <w:rsid w:val="3F0888F1"/>
    <w:rsid w:val="3FDEF5A2"/>
    <w:rsid w:val="4188A6DB"/>
    <w:rsid w:val="4465ADD1"/>
    <w:rsid w:val="447AB936"/>
    <w:rsid w:val="44AADEE1"/>
    <w:rsid w:val="4931D131"/>
    <w:rsid w:val="4946A275"/>
    <w:rsid w:val="49739FF7"/>
    <w:rsid w:val="4A3A3F11"/>
    <w:rsid w:val="4B33D9D7"/>
    <w:rsid w:val="4EBF9B62"/>
    <w:rsid w:val="5019601A"/>
    <w:rsid w:val="56EC1DBF"/>
    <w:rsid w:val="5C5E4E04"/>
    <w:rsid w:val="5C8FF4A9"/>
    <w:rsid w:val="6080C814"/>
    <w:rsid w:val="63310BA9"/>
    <w:rsid w:val="64DABCE2"/>
    <w:rsid w:val="6542A6C9"/>
    <w:rsid w:val="6585500E"/>
    <w:rsid w:val="67CCCF3D"/>
    <w:rsid w:val="67FCF4E8"/>
    <w:rsid w:val="687AAF3B"/>
    <w:rsid w:val="699110FC"/>
    <w:rsid w:val="6A637BAB"/>
    <w:rsid w:val="71919F3D"/>
    <w:rsid w:val="737C4639"/>
    <w:rsid w:val="740D9CAF"/>
    <w:rsid w:val="75454D05"/>
    <w:rsid w:val="79E11099"/>
    <w:rsid w:val="7A3E33C6"/>
    <w:rsid w:val="7D304621"/>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033D85"/>
  <w15:docId w15:val="{8DBED044-6362-4A97-A70A-908AFFB95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61B0"/>
    <w:rPr>
      <w:rFonts w:eastAsia="SimSun"/>
      <w:sz w:val="24"/>
      <w:szCs w:val="24"/>
      <w:lang w:eastAsia="zh-CN"/>
    </w:rPr>
  </w:style>
  <w:style w:type="paragraph" w:styleId="Heading1">
    <w:name w:val="heading 1"/>
    <w:basedOn w:val="Normal"/>
    <w:next w:val="Normal"/>
    <w:link w:val="Heading1Char"/>
    <w:uiPriority w:val="9"/>
    <w:qFormat/>
    <w:rsid w:val="007122FA"/>
    <w:pPr>
      <w:keepNext/>
      <w:keepLines/>
      <w:spacing w:before="24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961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F2318"/>
    <w:rPr>
      <w:color w:val="0000FF"/>
      <w:u w:val="single"/>
    </w:rPr>
  </w:style>
  <w:style w:type="paragraph" w:styleId="ListParagraph">
    <w:name w:val="List Paragraph"/>
    <w:basedOn w:val="Normal"/>
    <w:uiPriority w:val="34"/>
    <w:qFormat/>
    <w:rsid w:val="00A84B17"/>
    <w:pPr>
      <w:ind w:left="720"/>
      <w:contextualSpacing/>
    </w:pPr>
  </w:style>
  <w:style w:type="paragraph" w:styleId="Header">
    <w:name w:val="header"/>
    <w:basedOn w:val="Normal"/>
    <w:link w:val="HeaderChar"/>
    <w:rsid w:val="00331E1D"/>
    <w:pPr>
      <w:tabs>
        <w:tab w:val="center" w:pos="4680"/>
        <w:tab w:val="right" w:pos="9360"/>
      </w:tabs>
    </w:pPr>
  </w:style>
  <w:style w:type="character" w:customStyle="1" w:styleId="HeaderChar">
    <w:name w:val="Header Char"/>
    <w:basedOn w:val="DefaultParagraphFont"/>
    <w:link w:val="Header"/>
    <w:rsid w:val="00331E1D"/>
    <w:rPr>
      <w:rFonts w:eastAsia="SimSun"/>
      <w:sz w:val="24"/>
      <w:szCs w:val="24"/>
      <w:lang w:eastAsia="zh-CN"/>
    </w:rPr>
  </w:style>
  <w:style w:type="paragraph" w:styleId="Footer">
    <w:name w:val="footer"/>
    <w:basedOn w:val="Normal"/>
    <w:link w:val="FooterChar"/>
    <w:rsid w:val="00331E1D"/>
    <w:pPr>
      <w:tabs>
        <w:tab w:val="center" w:pos="4680"/>
        <w:tab w:val="right" w:pos="9360"/>
      </w:tabs>
    </w:pPr>
  </w:style>
  <w:style w:type="character" w:customStyle="1" w:styleId="FooterChar">
    <w:name w:val="Footer Char"/>
    <w:basedOn w:val="DefaultParagraphFont"/>
    <w:link w:val="Footer"/>
    <w:rsid w:val="00331E1D"/>
    <w:rPr>
      <w:rFonts w:eastAsia="SimSun"/>
      <w:sz w:val="24"/>
      <w:szCs w:val="24"/>
      <w:lang w:eastAsia="zh-CN"/>
    </w:rPr>
  </w:style>
  <w:style w:type="character" w:styleId="UnresolvedMention">
    <w:name w:val="Unresolved Mention"/>
    <w:basedOn w:val="DefaultParagraphFont"/>
    <w:uiPriority w:val="99"/>
    <w:semiHidden/>
    <w:unhideWhenUsed/>
    <w:rsid w:val="00506329"/>
    <w:rPr>
      <w:color w:val="605E5C"/>
      <w:shd w:val="clear" w:color="auto" w:fill="E1DFDD"/>
    </w:rPr>
  </w:style>
  <w:style w:type="character" w:customStyle="1" w:styleId="Heading1Char">
    <w:name w:val="Heading 1 Char"/>
    <w:basedOn w:val="DefaultParagraphFont"/>
    <w:link w:val="Heading1"/>
    <w:uiPriority w:val="9"/>
    <w:rsid w:val="007122FA"/>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7122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661455">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57238469">
      <w:bodyDiv w:val="1"/>
      <w:marLeft w:val="0"/>
      <w:marRight w:val="0"/>
      <w:marTop w:val="0"/>
      <w:marBottom w:val="0"/>
      <w:divBdr>
        <w:top w:val="none" w:sz="0" w:space="0" w:color="auto"/>
        <w:left w:val="none" w:sz="0" w:space="0" w:color="auto"/>
        <w:bottom w:val="none" w:sz="0" w:space="0" w:color="auto"/>
        <w:right w:val="none" w:sz="0" w:space="0" w:color="auto"/>
      </w:divBdr>
    </w:div>
    <w:div w:id="950360964">
      <w:bodyDiv w:val="1"/>
      <w:marLeft w:val="0"/>
      <w:marRight w:val="0"/>
      <w:marTop w:val="0"/>
      <w:marBottom w:val="0"/>
      <w:divBdr>
        <w:top w:val="none" w:sz="0" w:space="0" w:color="auto"/>
        <w:left w:val="none" w:sz="0" w:space="0" w:color="auto"/>
        <w:bottom w:val="none" w:sz="0" w:space="0" w:color="auto"/>
        <w:right w:val="none" w:sz="0" w:space="0" w:color="auto"/>
      </w:divBdr>
    </w:div>
    <w:div w:id="1438527211">
      <w:bodyDiv w:val="1"/>
      <w:marLeft w:val="0"/>
      <w:marRight w:val="0"/>
      <w:marTop w:val="0"/>
      <w:marBottom w:val="0"/>
      <w:divBdr>
        <w:top w:val="none" w:sz="0" w:space="0" w:color="auto"/>
        <w:left w:val="none" w:sz="0" w:space="0" w:color="auto"/>
        <w:bottom w:val="none" w:sz="0" w:space="0" w:color="auto"/>
        <w:right w:val="none" w:sz="0" w:space="0" w:color="auto"/>
      </w:divBdr>
    </w:div>
    <w:div w:id="1487474377">
      <w:bodyDiv w:val="1"/>
      <w:marLeft w:val="0"/>
      <w:marRight w:val="0"/>
      <w:marTop w:val="0"/>
      <w:marBottom w:val="0"/>
      <w:divBdr>
        <w:top w:val="none" w:sz="0" w:space="0" w:color="auto"/>
        <w:left w:val="none" w:sz="0" w:space="0" w:color="auto"/>
        <w:bottom w:val="none" w:sz="0" w:space="0" w:color="auto"/>
        <w:right w:val="none" w:sz="0" w:space="0" w:color="auto"/>
      </w:divBdr>
    </w:div>
    <w:div w:id="19872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utarldd/home" TargetMode="External"/><Relationship Id="rId18" Type="http://schemas.openxmlformats.org/officeDocument/2006/relationships/diagramData" Target="diagrams/data1.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heshameraqi.github.io/distraction_detection"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aggle.com/competitions/state-farm-distracted-driver-detection/data" TargetMode="Externa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s.unc.edu/~abyrnes1/dataset.htm"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v.cs.nthu.edu.tw/php/callforpaper/datasets/DDD/" TargetMode="Externa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3AA916-E945-4507-B7BF-B2FA4ED5BCD5}" type="doc">
      <dgm:prSet loTypeId="urn:microsoft.com/office/officeart/2005/8/layout/process2" loCatId="process" qsTypeId="urn:microsoft.com/office/officeart/2005/8/quickstyle/simple1" qsCatId="simple" csTypeId="urn:microsoft.com/office/officeart/2005/8/colors/accent1_2" csCatId="accent1" phldr="1"/>
      <dgm:spPr/>
    </dgm:pt>
    <dgm:pt modelId="{202533C3-EBAE-4A8E-B1DA-A0C6261ABA76}">
      <dgm:prSet phldrT="[Text]"/>
      <dgm:spPr/>
      <dgm:t>
        <a:bodyPr/>
        <a:lstStyle/>
        <a:p>
          <a:r>
            <a:rPr lang="en-US" dirty="0"/>
            <a:t>Driver starts the day in the ride-hailing app (Grab, </a:t>
          </a:r>
          <a:r>
            <a:rPr lang="en-US" dirty="0" err="1"/>
            <a:t>Gojek</a:t>
          </a:r>
          <a:r>
            <a:rPr lang="en-US" dirty="0"/>
            <a:t>, etc.) </a:t>
          </a:r>
          <a:endParaRPr lang="en-SG" dirty="0"/>
        </a:p>
      </dgm:t>
    </dgm:pt>
    <dgm:pt modelId="{D591008F-80E3-4699-8E7B-83454517573E}" type="parTrans" cxnId="{51FC9D48-9578-4CA1-A7FF-E8D5EEA777A4}">
      <dgm:prSet/>
      <dgm:spPr/>
      <dgm:t>
        <a:bodyPr/>
        <a:lstStyle/>
        <a:p>
          <a:endParaRPr lang="en-SG"/>
        </a:p>
      </dgm:t>
    </dgm:pt>
    <dgm:pt modelId="{BDDE3C38-6749-449D-90EB-52449103D117}" type="sibTrans" cxnId="{51FC9D48-9578-4CA1-A7FF-E8D5EEA777A4}">
      <dgm:prSet/>
      <dgm:spPr/>
      <dgm:t>
        <a:bodyPr/>
        <a:lstStyle/>
        <a:p>
          <a:endParaRPr lang="en-SG"/>
        </a:p>
      </dgm:t>
    </dgm:pt>
    <dgm:pt modelId="{61B4E53A-5FAF-4860-8F61-CC2C473262C7}">
      <dgm:prSet phldrT="[Text]"/>
      <dgm:spPr/>
      <dgm:t>
        <a:bodyPr/>
        <a:lstStyle/>
        <a:p>
          <a:r>
            <a:rPr lang="en-US" dirty="0"/>
            <a:t>Driver positions the phone in front of him and starts driving.</a:t>
          </a:r>
          <a:endParaRPr lang="en-SG" dirty="0"/>
        </a:p>
      </dgm:t>
    </dgm:pt>
    <dgm:pt modelId="{F72E0778-E7B1-4EE6-BE44-49D68CF7B624}" type="parTrans" cxnId="{5DC69BF9-F97C-4C6F-B47F-9DD314EAD8CB}">
      <dgm:prSet/>
      <dgm:spPr/>
      <dgm:t>
        <a:bodyPr/>
        <a:lstStyle/>
        <a:p>
          <a:endParaRPr lang="en-SG"/>
        </a:p>
      </dgm:t>
    </dgm:pt>
    <dgm:pt modelId="{512C3344-5A3D-4367-86BD-2E018530AFA6}" type="sibTrans" cxnId="{5DC69BF9-F97C-4C6F-B47F-9DD314EAD8CB}">
      <dgm:prSet/>
      <dgm:spPr/>
      <dgm:t>
        <a:bodyPr/>
        <a:lstStyle/>
        <a:p>
          <a:endParaRPr lang="en-SG"/>
        </a:p>
      </dgm:t>
    </dgm:pt>
    <dgm:pt modelId="{5B10DFBE-C807-4B39-94C9-942BAB3ABD18}">
      <dgm:prSet phldrT="[Text]"/>
      <dgm:spPr/>
      <dgm:t>
        <a:bodyPr/>
        <a:lstStyle/>
        <a:p>
          <a:r>
            <a:rPr lang="en-US" dirty="0"/>
            <a:t>Safety system starts monitoring video live-feed from the phone’s front camera in the background.</a:t>
          </a:r>
        </a:p>
      </dgm:t>
    </dgm:pt>
    <dgm:pt modelId="{EDC04EB5-57B8-4335-9C96-5AC744ADD4E4}" type="parTrans" cxnId="{36A99331-4231-4D10-B362-E592B23A4E37}">
      <dgm:prSet/>
      <dgm:spPr/>
      <dgm:t>
        <a:bodyPr/>
        <a:lstStyle/>
        <a:p>
          <a:endParaRPr lang="en-SG"/>
        </a:p>
      </dgm:t>
    </dgm:pt>
    <dgm:pt modelId="{75024181-32BC-4C4C-BB1D-D138D2DEB9C6}" type="sibTrans" cxnId="{36A99331-4231-4D10-B362-E592B23A4E37}">
      <dgm:prSet/>
      <dgm:spPr/>
      <dgm:t>
        <a:bodyPr/>
        <a:lstStyle/>
        <a:p>
          <a:endParaRPr lang="en-SG"/>
        </a:p>
      </dgm:t>
    </dgm:pt>
    <dgm:pt modelId="{EF4903E1-E371-4701-9992-2EEEFB7BA950}">
      <dgm:prSet phldrT="[Text]"/>
      <dgm:spPr/>
      <dgm:t>
        <a:bodyPr/>
        <a:lstStyle/>
        <a:p>
          <a:r>
            <a:rPr lang="en-US" dirty="0"/>
            <a:t>If drowsiness/distraction is detected in driver’s </a:t>
          </a:r>
          <a:r>
            <a:rPr lang="en-US" dirty="0" err="1"/>
            <a:t>behaviour</a:t>
          </a:r>
          <a:r>
            <a:rPr lang="en-US" dirty="0"/>
            <a:t>, safety system checks if car is moving based on GPS data.</a:t>
          </a:r>
        </a:p>
      </dgm:t>
    </dgm:pt>
    <dgm:pt modelId="{43148681-63A7-48F1-8383-209E82935B6C}" type="parTrans" cxnId="{AD71C410-9347-482B-8EFB-0FB8FDB02D3B}">
      <dgm:prSet/>
      <dgm:spPr/>
      <dgm:t>
        <a:bodyPr/>
        <a:lstStyle/>
        <a:p>
          <a:endParaRPr lang="en-SG"/>
        </a:p>
      </dgm:t>
    </dgm:pt>
    <dgm:pt modelId="{09173C9A-033A-452D-BE10-2E4E3F8DE8B7}" type="sibTrans" cxnId="{AD71C410-9347-482B-8EFB-0FB8FDB02D3B}">
      <dgm:prSet/>
      <dgm:spPr/>
      <dgm:t>
        <a:bodyPr/>
        <a:lstStyle/>
        <a:p>
          <a:endParaRPr lang="en-SG"/>
        </a:p>
      </dgm:t>
    </dgm:pt>
    <dgm:pt modelId="{293771E8-E6A9-4F62-851A-882944638B2F}">
      <dgm:prSet phldrT="[Text]"/>
      <dgm:spPr/>
      <dgm:t>
        <a:bodyPr/>
        <a:lstStyle/>
        <a:p>
          <a:r>
            <a:rPr lang="en-US" dirty="0"/>
            <a:t>If car is moving and drowsiness/distraction is detected for a preset time, safety system triggers an immediate alert to the driver.</a:t>
          </a:r>
        </a:p>
      </dgm:t>
    </dgm:pt>
    <dgm:pt modelId="{E1512F9B-91C4-4B00-BE0A-0DFCD740D596}" type="parTrans" cxnId="{2B2311DF-E4FA-4C9B-9A1C-266AA7706B14}">
      <dgm:prSet/>
      <dgm:spPr/>
      <dgm:t>
        <a:bodyPr/>
        <a:lstStyle/>
        <a:p>
          <a:endParaRPr lang="en-SG"/>
        </a:p>
      </dgm:t>
    </dgm:pt>
    <dgm:pt modelId="{FD0AF7C3-CA80-4C62-B446-FAE844C079DA}" type="sibTrans" cxnId="{2B2311DF-E4FA-4C9B-9A1C-266AA7706B14}">
      <dgm:prSet/>
      <dgm:spPr/>
      <dgm:t>
        <a:bodyPr/>
        <a:lstStyle/>
        <a:p>
          <a:endParaRPr lang="en-SG"/>
        </a:p>
      </dgm:t>
    </dgm:pt>
    <dgm:pt modelId="{4C463975-9E1B-41B5-A671-7887DE49F20A}" type="pres">
      <dgm:prSet presAssocID="{0A3AA916-E945-4507-B7BF-B2FA4ED5BCD5}" presName="linearFlow" presStyleCnt="0">
        <dgm:presLayoutVars>
          <dgm:resizeHandles val="exact"/>
        </dgm:presLayoutVars>
      </dgm:prSet>
      <dgm:spPr/>
    </dgm:pt>
    <dgm:pt modelId="{E2EA8DE4-24B2-498C-9316-523A7C059109}" type="pres">
      <dgm:prSet presAssocID="{202533C3-EBAE-4A8E-B1DA-A0C6261ABA76}" presName="node" presStyleLbl="node1" presStyleIdx="0" presStyleCnt="5">
        <dgm:presLayoutVars>
          <dgm:bulletEnabled val="1"/>
        </dgm:presLayoutVars>
      </dgm:prSet>
      <dgm:spPr/>
    </dgm:pt>
    <dgm:pt modelId="{DD41B66F-6AC2-4DA9-9BF6-BE625226E0E3}" type="pres">
      <dgm:prSet presAssocID="{BDDE3C38-6749-449D-90EB-52449103D117}" presName="sibTrans" presStyleLbl="sibTrans2D1" presStyleIdx="0" presStyleCnt="4"/>
      <dgm:spPr/>
    </dgm:pt>
    <dgm:pt modelId="{42FB330E-0F5C-4868-8B9B-4B07273E49E9}" type="pres">
      <dgm:prSet presAssocID="{BDDE3C38-6749-449D-90EB-52449103D117}" presName="connectorText" presStyleLbl="sibTrans2D1" presStyleIdx="0" presStyleCnt="4"/>
      <dgm:spPr/>
    </dgm:pt>
    <dgm:pt modelId="{71D9EB87-559B-4D0B-A396-62D5D4C3ADDF}" type="pres">
      <dgm:prSet presAssocID="{61B4E53A-5FAF-4860-8F61-CC2C473262C7}" presName="node" presStyleLbl="node1" presStyleIdx="1" presStyleCnt="5">
        <dgm:presLayoutVars>
          <dgm:bulletEnabled val="1"/>
        </dgm:presLayoutVars>
      </dgm:prSet>
      <dgm:spPr/>
    </dgm:pt>
    <dgm:pt modelId="{36C5A124-8BEA-4541-AD14-AB2AA03914EE}" type="pres">
      <dgm:prSet presAssocID="{512C3344-5A3D-4367-86BD-2E018530AFA6}" presName="sibTrans" presStyleLbl="sibTrans2D1" presStyleIdx="1" presStyleCnt="4"/>
      <dgm:spPr/>
    </dgm:pt>
    <dgm:pt modelId="{14CFBB47-5592-429A-9455-E8158A9FA012}" type="pres">
      <dgm:prSet presAssocID="{512C3344-5A3D-4367-86BD-2E018530AFA6}" presName="connectorText" presStyleLbl="sibTrans2D1" presStyleIdx="1" presStyleCnt="4"/>
      <dgm:spPr/>
    </dgm:pt>
    <dgm:pt modelId="{CACD12ED-D33F-41F1-977E-B592C81351C3}" type="pres">
      <dgm:prSet presAssocID="{5B10DFBE-C807-4B39-94C9-942BAB3ABD18}" presName="node" presStyleLbl="node1" presStyleIdx="2" presStyleCnt="5">
        <dgm:presLayoutVars>
          <dgm:bulletEnabled val="1"/>
        </dgm:presLayoutVars>
      </dgm:prSet>
      <dgm:spPr/>
    </dgm:pt>
    <dgm:pt modelId="{F0C30AFD-4ED4-441A-9D1B-BFFEFE2C426B}" type="pres">
      <dgm:prSet presAssocID="{75024181-32BC-4C4C-BB1D-D138D2DEB9C6}" presName="sibTrans" presStyleLbl="sibTrans2D1" presStyleIdx="2" presStyleCnt="4"/>
      <dgm:spPr/>
    </dgm:pt>
    <dgm:pt modelId="{1B84DF06-4097-4204-A8B1-D432828121DA}" type="pres">
      <dgm:prSet presAssocID="{75024181-32BC-4C4C-BB1D-D138D2DEB9C6}" presName="connectorText" presStyleLbl="sibTrans2D1" presStyleIdx="2" presStyleCnt="4"/>
      <dgm:spPr/>
    </dgm:pt>
    <dgm:pt modelId="{33756DAE-2075-4540-865E-FF266DEB4FAD}" type="pres">
      <dgm:prSet presAssocID="{EF4903E1-E371-4701-9992-2EEEFB7BA950}" presName="node" presStyleLbl="node1" presStyleIdx="3" presStyleCnt="5">
        <dgm:presLayoutVars>
          <dgm:bulletEnabled val="1"/>
        </dgm:presLayoutVars>
      </dgm:prSet>
      <dgm:spPr/>
    </dgm:pt>
    <dgm:pt modelId="{97301316-45B1-45F8-983D-18EE3328A15B}" type="pres">
      <dgm:prSet presAssocID="{09173C9A-033A-452D-BE10-2E4E3F8DE8B7}" presName="sibTrans" presStyleLbl="sibTrans2D1" presStyleIdx="3" presStyleCnt="4"/>
      <dgm:spPr/>
    </dgm:pt>
    <dgm:pt modelId="{DA202C0A-FA52-4D52-B74E-0B99EE98C9D7}" type="pres">
      <dgm:prSet presAssocID="{09173C9A-033A-452D-BE10-2E4E3F8DE8B7}" presName="connectorText" presStyleLbl="sibTrans2D1" presStyleIdx="3" presStyleCnt="4"/>
      <dgm:spPr/>
    </dgm:pt>
    <dgm:pt modelId="{C70E07AD-AA60-4AE9-82C1-CDDF82D6C566}" type="pres">
      <dgm:prSet presAssocID="{293771E8-E6A9-4F62-851A-882944638B2F}" presName="node" presStyleLbl="node1" presStyleIdx="4" presStyleCnt="5">
        <dgm:presLayoutVars>
          <dgm:bulletEnabled val="1"/>
        </dgm:presLayoutVars>
      </dgm:prSet>
      <dgm:spPr/>
    </dgm:pt>
  </dgm:ptLst>
  <dgm:cxnLst>
    <dgm:cxn modelId="{AD71C410-9347-482B-8EFB-0FB8FDB02D3B}" srcId="{0A3AA916-E945-4507-B7BF-B2FA4ED5BCD5}" destId="{EF4903E1-E371-4701-9992-2EEEFB7BA950}" srcOrd="3" destOrd="0" parTransId="{43148681-63A7-48F1-8383-209E82935B6C}" sibTransId="{09173C9A-033A-452D-BE10-2E4E3F8DE8B7}"/>
    <dgm:cxn modelId="{0ECB4713-D89C-43BB-8C06-9640634C23CC}" type="presOf" srcId="{512C3344-5A3D-4367-86BD-2E018530AFA6}" destId="{14CFBB47-5592-429A-9455-E8158A9FA012}" srcOrd="1" destOrd="0" presId="urn:microsoft.com/office/officeart/2005/8/layout/process2"/>
    <dgm:cxn modelId="{E2CC9717-B9F6-46DC-8076-71722BB76BED}" type="presOf" srcId="{09173C9A-033A-452D-BE10-2E4E3F8DE8B7}" destId="{97301316-45B1-45F8-983D-18EE3328A15B}" srcOrd="0" destOrd="0" presId="urn:microsoft.com/office/officeart/2005/8/layout/process2"/>
    <dgm:cxn modelId="{FD99D81A-3F25-43AC-B3CB-BB52A042C746}" type="presOf" srcId="{5B10DFBE-C807-4B39-94C9-942BAB3ABD18}" destId="{CACD12ED-D33F-41F1-977E-B592C81351C3}" srcOrd="0" destOrd="0" presId="urn:microsoft.com/office/officeart/2005/8/layout/process2"/>
    <dgm:cxn modelId="{33269428-E1CA-43D9-AAE4-BCB832BC7AA1}" type="presOf" srcId="{75024181-32BC-4C4C-BB1D-D138D2DEB9C6}" destId="{F0C30AFD-4ED4-441A-9D1B-BFFEFE2C426B}" srcOrd="0" destOrd="0" presId="urn:microsoft.com/office/officeart/2005/8/layout/process2"/>
    <dgm:cxn modelId="{36A99331-4231-4D10-B362-E592B23A4E37}" srcId="{0A3AA916-E945-4507-B7BF-B2FA4ED5BCD5}" destId="{5B10DFBE-C807-4B39-94C9-942BAB3ABD18}" srcOrd="2" destOrd="0" parTransId="{EDC04EB5-57B8-4335-9C96-5AC744ADD4E4}" sibTransId="{75024181-32BC-4C4C-BB1D-D138D2DEB9C6}"/>
    <dgm:cxn modelId="{7ED7F337-505C-4F12-982E-B4914B66ED3D}" type="presOf" srcId="{EF4903E1-E371-4701-9992-2EEEFB7BA950}" destId="{33756DAE-2075-4540-865E-FF266DEB4FAD}" srcOrd="0" destOrd="0" presId="urn:microsoft.com/office/officeart/2005/8/layout/process2"/>
    <dgm:cxn modelId="{51FC9D48-9578-4CA1-A7FF-E8D5EEA777A4}" srcId="{0A3AA916-E945-4507-B7BF-B2FA4ED5BCD5}" destId="{202533C3-EBAE-4A8E-B1DA-A0C6261ABA76}" srcOrd="0" destOrd="0" parTransId="{D591008F-80E3-4699-8E7B-83454517573E}" sibTransId="{BDDE3C38-6749-449D-90EB-52449103D117}"/>
    <dgm:cxn modelId="{E7544A49-B298-4136-A1F6-FD93FCDA0835}" type="presOf" srcId="{202533C3-EBAE-4A8E-B1DA-A0C6261ABA76}" destId="{E2EA8DE4-24B2-498C-9316-523A7C059109}" srcOrd="0" destOrd="0" presId="urn:microsoft.com/office/officeart/2005/8/layout/process2"/>
    <dgm:cxn modelId="{54361552-476B-4FAD-B8E8-0891370B4DF7}" type="presOf" srcId="{09173C9A-033A-452D-BE10-2E4E3F8DE8B7}" destId="{DA202C0A-FA52-4D52-B74E-0B99EE98C9D7}" srcOrd="1" destOrd="0" presId="urn:microsoft.com/office/officeart/2005/8/layout/process2"/>
    <dgm:cxn modelId="{AF327A52-B560-4292-BF19-6E2B12AB692D}" type="presOf" srcId="{61B4E53A-5FAF-4860-8F61-CC2C473262C7}" destId="{71D9EB87-559B-4D0B-A396-62D5D4C3ADDF}" srcOrd="0" destOrd="0" presId="urn:microsoft.com/office/officeart/2005/8/layout/process2"/>
    <dgm:cxn modelId="{771A9683-00AC-49A0-850A-818B1D42E9A8}" type="presOf" srcId="{512C3344-5A3D-4367-86BD-2E018530AFA6}" destId="{36C5A124-8BEA-4541-AD14-AB2AA03914EE}" srcOrd="0" destOrd="0" presId="urn:microsoft.com/office/officeart/2005/8/layout/process2"/>
    <dgm:cxn modelId="{094401A4-D38A-41AB-BCE3-8919604E634A}" type="presOf" srcId="{75024181-32BC-4C4C-BB1D-D138D2DEB9C6}" destId="{1B84DF06-4097-4204-A8B1-D432828121DA}" srcOrd="1" destOrd="0" presId="urn:microsoft.com/office/officeart/2005/8/layout/process2"/>
    <dgm:cxn modelId="{A37F49B8-0065-49C0-9DF6-D1B505D50E87}" type="presOf" srcId="{0A3AA916-E945-4507-B7BF-B2FA4ED5BCD5}" destId="{4C463975-9E1B-41B5-A671-7887DE49F20A}" srcOrd="0" destOrd="0" presId="urn:microsoft.com/office/officeart/2005/8/layout/process2"/>
    <dgm:cxn modelId="{ACD102BD-4241-4D52-868B-522AA6E9D003}" type="presOf" srcId="{BDDE3C38-6749-449D-90EB-52449103D117}" destId="{DD41B66F-6AC2-4DA9-9BF6-BE625226E0E3}" srcOrd="0" destOrd="0" presId="urn:microsoft.com/office/officeart/2005/8/layout/process2"/>
    <dgm:cxn modelId="{F5B765CB-8A9E-4211-9F60-F2CDBB6FA336}" type="presOf" srcId="{BDDE3C38-6749-449D-90EB-52449103D117}" destId="{42FB330E-0F5C-4868-8B9B-4B07273E49E9}" srcOrd="1" destOrd="0" presId="urn:microsoft.com/office/officeart/2005/8/layout/process2"/>
    <dgm:cxn modelId="{E68B1FDD-5A28-42EC-AB6C-C41C6D94B5B9}" type="presOf" srcId="{293771E8-E6A9-4F62-851A-882944638B2F}" destId="{C70E07AD-AA60-4AE9-82C1-CDDF82D6C566}" srcOrd="0" destOrd="0" presId="urn:microsoft.com/office/officeart/2005/8/layout/process2"/>
    <dgm:cxn modelId="{2B2311DF-E4FA-4C9B-9A1C-266AA7706B14}" srcId="{0A3AA916-E945-4507-B7BF-B2FA4ED5BCD5}" destId="{293771E8-E6A9-4F62-851A-882944638B2F}" srcOrd="4" destOrd="0" parTransId="{E1512F9B-91C4-4B00-BE0A-0DFCD740D596}" sibTransId="{FD0AF7C3-CA80-4C62-B446-FAE844C079DA}"/>
    <dgm:cxn modelId="{5DC69BF9-F97C-4C6F-B47F-9DD314EAD8CB}" srcId="{0A3AA916-E945-4507-B7BF-B2FA4ED5BCD5}" destId="{61B4E53A-5FAF-4860-8F61-CC2C473262C7}" srcOrd="1" destOrd="0" parTransId="{F72E0778-E7B1-4EE6-BE44-49D68CF7B624}" sibTransId="{512C3344-5A3D-4367-86BD-2E018530AFA6}"/>
    <dgm:cxn modelId="{7F89FC7F-D2F6-4E12-A9DB-59BA29A515E9}" type="presParOf" srcId="{4C463975-9E1B-41B5-A671-7887DE49F20A}" destId="{E2EA8DE4-24B2-498C-9316-523A7C059109}" srcOrd="0" destOrd="0" presId="urn:microsoft.com/office/officeart/2005/8/layout/process2"/>
    <dgm:cxn modelId="{861CFD96-36DC-4186-B44D-4BBDBD19E905}" type="presParOf" srcId="{4C463975-9E1B-41B5-A671-7887DE49F20A}" destId="{DD41B66F-6AC2-4DA9-9BF6-BE625226E0E3}" srcOrd="1" destOrd="0" presId="urn:microsoft.com/office/officeart/2005/8/layout/process2"/>
    <dgm:cxn modelId="{500BB45A-639E-4561-A5EF-00F739C36DA1}" type="presParOf" srcId="{DD41B66F-6AC2-4DA9-9BF6-BE625226E0E3}" destId="{42FB330E-0F5C-4868-8B9B-4B07273E49E9}" srcOrd="0" destOrd="0" presId="urn:microsoft.com/office/officeart/2005/8/layout/process2"/>
    <dgm:cxn modelId="{BE982944-1AF7-4789-BEEA-C8F40E30A20B}" type="presParOf" srcId="{4C463975-9E1B-41B5-A671-7887DE49F20A}" destId="{71D9EB87-559B-4D0B-A396-62D5D4C3ADDF}" srcOrd="2" destOrd="0" presId="urn:microsoft.com/office/officeart/2005/8/layout/process2"/>
    <dgm:cxn modelId="{BDAFB1AF-1FC7-43C5-81B6-FDA8A74851F7}" type="presParOf" srcId="{4C463975-9E1B-41B5-A671-7887DE49F20A}" destId="{36C5A124-8BEA-4541-AD14-AB2AA03914EE}" srcOrd="3" destOrd="0" presId="urn:microsoft.com/office/officeart/2005/8/layout/process2"/>
    <dgm:cxn modelId="{60C226BD-AB75-4E08-8476-927DC72EEDCB}" type="presParOf" srcId="{36C5A124-8BEA-4541-AD14-AB2AA03914EE}" destId="{14CFBB47-5592-429A-9455-E8158A9FA012}" srcOrd="0" destOrd="0" presId="urn:microsoft.com/office/officeart/2005/8/layout/process2"/>
    <dgm:cxn modelId="{70BBEF19-6801-4BBD-93C4-5F01C51CB3D0}" type="presParOf" srcId="{4C463975-9E1B-41B5-A671-7887DE49F20A}" destId="{CACD12ED-D33F-41F1-977E-B592C81351C3}" srcOrd="4" destOrd="0" presId="urn:microsoft.com/office/officeart/2005/8/layout/process2"/>
    <dgm:cxn modelId="{EF08BEE9-BEE1-4A23-8A83-DE846B5A317E}" type="presParOf" srcId="{4C463975-9E1B-41B5-A671-7887DE49F20A}" destId="{F0C30AFD-4ED4-441A-9D1B-BFFEFE2C426B}" srcOrd="5" destOrd="0" presId="urn:microsoft.com/office/officeart/2005/8/layout/process2"/>
    <dgm:cxn modelId="{98366477-9C19-4F7A-B761-30A219D9F68C}" type="presParOf" srcId="{F0C30AFD-4ED4-441A-9D1B-BFFEFE2C426B}" destId="{1B84DF06-4097-4204-A8B1-D432828121DA}" srcOrd="0" destOrd="0" presId="urn:microsoft.com/office/officeart/2005/8/layout/process2"/>
    <dgm:cxn modelId="{CBBBB92C-74B9-472A-AF7A-D7A05D9F851E}" type="presParOf" srcId="{4C463975-9E1B-41B5-A671-7887DE49F20A}" destId="{33756DAE-2075-4540-865E-FF266DEB4FAD}" srcOrd="6" destOrd="0" presId="urn:microsoft.com/office/officeart/2005/8/layout/process2"/>
    <dgm:cxn modelId="{61BDC962-4899-47A1-83B9-D509660AB51B}" type="presParOf" srcId="{4C463975-9E1B-41B5-A671-7887DE49F20A}" destId="{97301316-45B1-45F8-983D-18EE3328A15B}" srcOrd="7" destOrd="0" presId="urn:microsoft.com/office/officeart/2005/8/layout/process2"/>
    <dgm:cxn modelId="{72D06D1A-CB5C-4C04-A211-F28F90FFAF17}" type="presParOf" srcId="{97301316-45B1-45F8-983D-18EE3328A15B}" destId="{DA202C0A-FA52-4D52-B74E-0B99EE98C9D7}" srcOrd="0" destOrd="0" presId="urn:microsoft.com/office/officeart/2005/8/layout/process2"/>
    <dgm:cxn modelId="{311261E7-4C58-4EAB-A4DD-0E3C5432F6EA}" type="presParOf" srcId="{4C463975-9E1B-41B5-A671-7887DE49F20A}" destId="{C70E07AD-AA60-4AE9-82C1-CDDF82D6C566}" srcOrd="8" destOrd="0" presId="urn:microsoft.com/office/officeart/2005/8/layout/process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EA8DE4-24B2-498C-9316-523A7C059109}">
      <dsp:nvSpPr>
        <dsp:cNvPr id="0" name=""/>
        <dsp:cNvSpPr/>
      </dsp:nvSpPr>
      <dsp:spPr>
        <a:xfrm>
          <a:off x="240188" y="639"/>
          <a:ext cx="2278063" cy="7476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Driver starts the day in the ride-hailing app (Grab, </a:t>
          </a:r>
          <a:r>
            <a:rPr lang="en-US" sz="1100" kern="1200" dirty="0" err="1"/>
            <a:t>Gojek</a:t>
          </a:r>
          <a:r>
            <a:rPr lang="en-US" sz="1100" kern="1200" dirty="0"/>
            <a:t>, etc.) </a:t>
          </a:r>
          <a:endParaRPr lang="en-SG" sz="1100" kern="1200" dirty="0"/>
        </a:p>
      </dsp:txBody>
      <dsp:txXfrm>
        <a:off x="262086" y="22537"/>
        <a:ext cx="2234267" cy="703869"/>
      </dsp:txXfrm>
    </dsp:sp>
    <dsp:sp modelId="{DD41B66F-6AC2-4DA9-9BF6-BE625226E0E3}">
      <dsp:nvSpPr>
        <dsp:cNvPr id="0" name=""/>
        <dsp:cNvSpPr/>
      </dsp:nvSpPr>
      <dsp:spPr>
        <a:xfrm rot="5400000">
          <a:off x="1239032" y="766996"/>
          <a:ext cx="280374" cy="3364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SG" sz="900" kern="1200"/>
        </a:p>
      </dsp:txBody>
      <dsp:txXfrm rot="-5400000">
        <a:off x="1278285" y="795033"/>
        <a:ext cx="201869" cy="196262"/>
      </dsp:txXfrm>
    </dsp:sp>
    <dsp:sp modelId="{71D9EB87-559B-4D0B-A396-62D5D4C3ADDF}">
      <dsp:nvSpPr>
        <dsp:cNvPr id="0" name=""/>
        <dsp:cNvSpPr/>
      </dsp:nvSpPr>
      <dsp:spPr>
        <a:xfrm>
          <a:off x="240188" y="1122138"/>
          <a:ext cx="2278063" cy="7476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Driver positions the phone in front of him and starts driving.</a:t>
          </a:r>
          <a:endParaRPr lang="en-SG" sz="1100" kern="1200" dirty="0"/>
        </a:p>
      </dsp:txBody>
      <dsp:txXfrm>
        <a:off x="262086" y="1144036"/>
        <a:ext cx="2234267" cy="703869"/>
      </dsp:txXfrm>
    </dsp:sp>
    <dsp:sp modelId="{36C5A124-8BEA-4541-AD14-AB2AA03914EE}">
      <dsp:nvSpPr>
        <dsp:cNvPr id="0" name=""/>
        <dsp:cNvSpPr/>
      </dsp:nvSpPr>
      <dsp:spPr>
        <a:xfrm rot="5400000">
          <a:off x="1239032" y="1888495"/>
          <a:ext cx="280374" cy="3364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SG" sz="900" kern="1200"/>
        </a:p>
      </dsp:txBody>
      <dsp:txXfrm rot="-5400000">
        <a:off x="1278285" y="1916532"/>
        <a:ext cx="201869" cy="196262"/>
      </dsp:txXfrm>
    </dsp:sp>
    <dsp:sp modelId="{CACD12ED-D33F-41F1-977E-B592C81351C3}">
      <dsp:nvSpPr>
        <dsp:cNvPr id="0" name=""/>
        <dsp:cNvSpPr/>
      </dsp:nvSpPr>
      <dsp:spPr>
        <a:xfrm>
          <a:off x="240188" y="2243637"/>
          <a:ext cx="2278063" cy="7476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Safety system starts monitoring video live-feed from the phone’s front camera in the background.</a:t>
          </a:r>
        </a:p>
      </dsp:txBody>
      <dsp:txXfrm>
        <a:off x="262086" y="2265535"/>
        <a:ext cx="2234267" cy="703869"/>
      </dsp:txXfrm>
    </dsp:sp>
    <dsp:sp modelId="{F0C30AFD-4ED4-441A-9D1B-BFFEFE2C426B}">
      <dsp:nvSpPr>
        <dsp:cNvPr id="0" name=""/>
        <dsp:cNvSpPr/>
      </dsp:nvSpPr>
      <dsp:spPr>
        <a:xfrm rot="5400000">
          <a:off x="1239032" y="3009994"/>
          <a:ext cx="280374" cy="3364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SG" sz="900" kern="1200"/>
        </a:p>
      </dsp:txBody>
      <dsp:txXfrm rot="-5400000">
        <a:off x="1278285" y="3038031"/>
        <a:ext cx="201869" cy="196262"/>
      </dsp:txXfrm>
    </dsp:sp>
    <dsp:sp modelId="{33756DAE-2075-4540-865E-FF266DEB4FAD}">
      <dsp:nvSpPr>
        <dsp:cNvPr id="0" name=""/>
        <dsp:cNvSpPr/>
      </dsp:nvSpPr>
      <dsp:spPr>
        <a:xfrm>
          <a:off x="240188" y="3365135"/>
          <a:ext cx="2278063" cy="7476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If drowsiness/distraction is detected in driver’s </a:t>
          </a:r>
          <a:r>
            <a:rPr lang="en-US" sz="1100" kern="1200" dirty="0" err="1"/>
            <a:t>behaviour</a:t>
          </a:r>
          <a:r>
            <a:rPr lang="en-US" sz="1100" kern="1200" dirty="0"/>
            <a:t>, safety system checks if car is moving based on GPS data.</a:t>
          </a:r>
        </a:p>
      </dsp:txBody>
      <dsp:txXfrm>
        <a:off x="262086" y="3387033"/>
        <a:ext cx="2234267" cy="703869"/>
      </dsp:txXfrm>
    </dsp:sp>
    <dsp:sp modelId="{97301316-45B1-45F8-983D-18EE3328A15B}">
      <dsp:nvSpPr>
        <dsp:cNvPr id="0" name=""/>
        <dsp:cNvSpPr/>
      </dsp:nvSpPr>
      <dsp:spPr>
        <a:xfrm rot="5400000">
          <a:off x="1239032" y="4131493"/>
          <a:ext cx="280374" cy="33644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SG" sz="900" kern="1200"/>
        </a:p>
      </dsp:txBody>
      <dsp:txXfrm rot="-5400000">
        <a:off x="1278285" y="4159530"/>
        <a:ext cx="201869" cy="196262"/>
      </dsp:txXfrm>
    </dsp:sp>
    <dsp:sp modelId="{C70E07AD-AA60-4AE9-82C1-CDDF82D6C566}">
      <dsp:nvSpPr>
        <dsp:cNvPr id="0" name=""/>
        <dsp:cNvSpPr/>
      </dsp:nvSpPr>
      <dsp:spPr>
        <a:xfrm>
          <a:off x="240188" y="4486634"/>
          <a:ext cx="2278063" cy="74766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dirty="0"/>
            <a:t>If car is moving and drowsiness/distraction is detected for a preset time, safety system triggers an immediate alert to the driver.</a:t>
          </a:r>
        </a:p>
      </dsp:txBody>
      <dsp:txXfrm>
        <a:off x="262086" y="4508532"/>
        <a:ext cx="2234267" cy="7038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0ED7EBF1A03B742A43B6714A0B83538" ma:contentTypeVersion="8" ma:contentTypeDescription="Create a new document." ma:contentTypeScope="" ma:versionID="4f1f31114f1047e90904028aefe1c7a2">
  <xsd:schema xmlns:xsd="http://www.w3.org/2001/XMLSchema" xmlns:xs="http://www.w3.org/2001/XMLSchema" xmlns:p="http://schemas.microsoft.com/office/2006/metadata/properties" xmlns:ns2="88a2a77a-9dd3-4e71-bafa-81265c8ac711" xmlns:ns3="21a9f4d8-4cce-4f28-a498-76fd02cd1c09" targetNamespace="http://schemas.microsoft.com/office/2006/metadata/properties" ma:root="true" ma:fieldsID="a526412de5af344f20a461fbde2a1a0c" ns2:_="" ns3:_="">
    <xsd:import namespace="88a2a77a-9dd3-4e71-bafa-81265c8ac711"/>
    <xsd:import namespace="21a9f4d8-4cce-4f28-a498-76fd02cd1c09"/>
    <xsd:element name="properties">
      <xsd:complexType>
        <xsd:sequence>
          <xsd:element name="documentManagement">
            <xsd:complexType>
              <xsd:all>
                <xsd:element ref="ns2:MediaServiceMetadata" minOccurs="0"/>
                <xsd:element ref="ns2:MediaServiceFastMetadata" minOccurs="0"/>
                <xsd:element ref="ns2:MediaLengthInSecond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2a77a-9dd3-4e71-bafa-81265c8ac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a9f4d8-4cce-4f28-a498-76fd02cd1c09"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89b67c6-195b-48ae-94c2-bea901718022}" ma:internalName="TaxCatchAll" ma:showField="CatchAllData" ma:web="21a9f4d8-4cce-4f28-a498-76fd02cd1c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a2a77a-9dd3-4e71-bafa-81265c8ac711">
      <Terms xmlns="http://schemas.microsoft.com/office/infopath/2007/PartnerControls"/>
    </lcf76f155ced4ddcb4097134ff3c332f>
    <TaxCatchAll xmlns="21a9f4d8-4cce-4f28-a498-76fd02cd1c0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Ana21</b:Tag>
    <b:SourceType>InternetSite</b:SourceType>
    <b:Guid>{F366ECA8-EA63-4791-A105-B36B61CCC2D4}</b:Guid>
    <b:Year>2021</b:Year>
    <b:Author>
      <b:Author>
        <b:NameList>
          <b:Person>
            <b:Last>Evlanova</b:Last>
            <b:First>Anastassia</b:First>
          </b:Person>
        </b:NameList>
      </b:Author>
    </b:Author>
    <b:InternetSiteTitle>valuechampion</b:InternetSiteTitle>
    <b:Month>April</b:Month>
    <b:Day>27</b:Day>
    <b:URL>https://www.valuechampion.sg/probability-car-accident</b:URL>
    <b:RefOrder>1</b:RefOrder>
  </b:Source>
  <b:Source>
    <b:Tag>Ame20</b:Tag>
    <b:SourceType>InternetSite</b:SourceType>
    <b:Guid>{E857AB22-D8AB-4299-B8D6-0FE14A670DC4}</b:Guid>
    <b:Author>
      <b:Author>
        <b:NameList>
          <b:Person>
            <b:Last>Shayed</b:Last>
            <b:First>Ameer</b:First>
          </b:Person>
        </b:NameList>
      </b:Author>
    </b:Author>
    <b:Year>2020</b:Year>
    <b:Month>March</b:Month>
    <b:Day>31</b:Day>
    <b:URL>https://carro.sg/blog/5-reasons-accidents-singapore/</b:URL>
    <b:RefOrder>2</b:RefOrder>
  </b:Source>
</b:Sources>
</file>

<file path=customXml/itemProps1.xml><?xml version="1.0" encoding="utf-8"?>
<ds:datastoreItem xmlns:ds="http://schemas.openxmlformats.org/officeDocument/2006/customXml" ds:itemID="{C6B49C00-453B-47E5-A19D-0E47434969DF}">
  <ds:schemaRefs>
    <ds:schemaRef ds:uri="http://schemas.microsoft.com/sharepoint/v3/contenttype/forms"/>
  </ds:schemaRefs>
</ds:datastoreItem>
</file>

<file path=customXml/itemProps2.xml><?xml version="1.0" encoding="utf-8"?>
<ds:datastoreItem xmlns:ds="http://schemas.openxmlformats.org/officeDocument/2006/customXml" ds:itemID="{600C8E2F-FC13-49DA-89DF-AA0377939D77}"/>
</file>

<file path=customXml/itemProps3.xml><?xml version="1.0" encoding="utf-8"?>
<ds:datastoreItem xmlns:ds="http://schemas.openxmlformats.org/officeDocument/2006/customXml" ds:itemID="{8F43F9C8-72C8-4503-9273-B3B309B5C6D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C690BE8-7927-475E-A4C0-4CDAE3474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998</Words>
  <Characters>5689</Characters>
  <Application>Microsoft Office Word</Application>
  <DocSecurity>4</DocSecurity>
  <Lines>47</Lines>
  <Paragraphs>13</Paragraphs>
  <ScaleCrop>false</ScaleCrop>
  <Company>NUS</Company>
  <LinksUpToDate>false</LinksUpToDate>
  <CharactersWithSpaces>6674</CharactersWithSpaces>
  <SharedDoc>false</SharedDoc>
  <HLinks>
    <vt:vector size="30" baseType="variant">
      <vt:variant>
        <vt:i4>5898347</vt:i4>
      </vt:variant>
      <vt:variant>
        <vt:i4>21</vt:i4>
      </vt:variant>
      <vt:variant>
        <vt:i4>0</vt:i4>
      </vt:variant>
      <vt:variant>
        <vt:i4>5</vt:i4>
      </vt:variant>
      <vt:variant>
        <vt:lpwstr>https://heshameraqi.github.io/distraction_detection</vt:lpwstr>
      </vt:variant>
      <vt:variant>
        <vt:lpwstr/>
      </vt:variant>
      <vt:variant>
        <vt:i4>7471231</vt:i4>
      </vt:variant>
      <vt:variant>
        <vt:i4>18</vt:i4>
      </vt:variant>
      <vt:variant>
        <vt:i4>0</vt:i4>
      </vt:variant>
      <vt:variant>
        <vt:i4>5</vt:i4>
      </vt:variant>
      <vt:variant>
        <vt:lpwstr>https://www.kaggle.com/competitions/state-farm-distracted-driver-detection/data</vt:lpwstr>
      </vt:variant>
      <vt:variant>
        <vt:lpwstr/>
      </vt:variant>
      <vt:variant>
        <vt:i4>1376275</vt:i4>
      </vt:variant>
      <vt:variant>
        <vt:i4>15</vt:i4>
      </vt:variant>
      <vt:variant>
        <vt:i4>0</vt:i4>
      </vt:variant>
      <vt:variant>
        <vt:i4>5</vt:i4>
      </vt:variant>
      <vt:variant>
        <vt:lpwstr>https://www.cs.unc.edu/~abyrnes1/dataset.htm</vt:lpwstr>
      </vt:variant>
      <vt:variant>
        <vt:lpwstr/>
      </vt:variant>
      <vt:variant>
        <vt:i4>2490483</vt:i4>
      </vt:variant>
      <vt:variant>
        <vt:i4>12</vt:i4>
      </vt:variant>
      <vt:variant>
        <vt:i4>0</vt:i4>
      </vt:variant>
      <vt:variant>
        <vt:i4>5</vt:i4>
      </vt:variant>
      <vt:variant>
        <vt:lpwstr>http://cv.cs.nthu.edu.tw/php/callforpaper/datasets/DDD/</vt:lpwstr>
      </vt:variant>
      <vt:variant>
        <vt:lpwstr/>
      </vt:variant>
      <vt:variant>
        <vt:i4>2818105</vt:i4>
      </vt:variant>
      <vt:variant>
        <vt:i4>9</vt:i4>
      </vt:variant>
      <vt:variant>
        <vt:i4>0</vt:i4>
      </vt:variant>
      <vt:variant>
        <vt:i4>5</vt:i4>
      </vt:variant>
      <vt:variant>
        <vt:lpwstr>https://sites.google.com/view/utarldd/home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A0065868L</dc:title>
  <dc:subject/>
  <dc:creator>ISS</dc:creator>
  <cp:keywords/>
  <dc:description/>
  <cp:lastModifiedBy>Prerak Agarwal</cp:lastModifiedBy>
  <cp:revision>72</cp:revision>
  <dcterms:created xsi:type="dcterms:W3CDTF">2022-09-06T19:08:00Z</dcterms:created>
  <dcterms:modified xsi:type="dcterms:W3CDTF">2022-09-10T23:45:00Z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0x01010040ED7EBF1A03B742A43B6714A0B83538</vt:lpwstr>
  </property>
</Properties>
</file>