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79FA992" w14:textId="3FC14943" w:rsidR="002A75F9" w:rsidRPr="002A75F9" w:rsidRDefault="002A75F9">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2A75F9" w:rsidRDefault="002A75F9">
                            <w:pPr>
                              <w:pStyle w:val="FrameContents"/>
                              <w:jc w:val="center"/>
                              <w:rPr>
                                <w:sz w:val="32"/>
                                <w:szCs w:val="32"/>
                              </w:rPr>
                            </w:pPr>
                          </w:p>
                          <w:p w14:paraId="3482B127" w14:textId="2CE5434A" w:rsidR="002A75F9" w:rsidRPr="002A75F9" w:rsidRDefault="002A75F9" w:rsidP="002A75F9">
                            <w:pPr>
                              <w:pStyle w:val="FrameContents"/>
                              <w:jc w:val="center"/>
                              <w:rPr>
                                <w:bCs/>
                                <w:sz w:val="32"/>
                                <w:szCs w:val="32"/>
                              </w:rPr>
                            </w:pPr>
                            <w:r>
                              <w:rPr>
                                <w:bCs/>
                                <w:sz w:val="32"/>
                                <w:szCs w:val="32"/>
                              </w:rPr>
                              <w:t>Θωμάς Σιώζος</w:t>
                            </w:r>
                          </w:p>
                          <w:p w14:paraId="5FFD6E67" w14:textId="77777777" w:rsidR="002A75F9" w:rsidRDefault="002A75F9">
                            <w:pPr>
                              <w:pStyle w:val="FrameContents"/>
                              <w:jc w:val="center"/>
                              <w:rPr>
                                <w:sz w:val="32"/>
                                <w:szCs w:val="32"/>
                              </w:rPr>
                            </w:pPr>
                          </w:p>
                          <w:p w14:paraId="18815B82" w14:textId="77777777" w:rsidR="002A75F9" w:rsidRDefault="002A75F9">
                            <w:pPr>
                              <w:pStyle w:val="FrameContents"/>
                              <w:jc w:val="center"/>
                              <w:rPr>
                                <w:b/>
                                <w:sz w:val="32"/>
                                <w:szCs w:val="32"/>
                              </w:rPr>
                            </w:pPr>
                            <w:r>
                              <w:rPr>
                                <w:b/>
                                <w:sz w:val="32"/>
                                <w:szCs w:val="32"/>
                              </w:rPr>
                              <w:t>Διπλωματική Εργασία</w:t>
                            </w:r>
                          </w:p>
                          <w:p w14:paraId="35A047E5" w14:textId="77777777" w:rsidR="002A75F9" w:rsidRDefault="002A75F9">
                            <w:pPr>
                              <w:pStyle w:val="FrameContents"/>
                              <w:jc w:val="center"/>
                              <w:rPr>
                                <w:sz w:val="32"/>
                                <w:szCs w:val="32"/>
                              </w:rPr>
                            </w:pPr>
                          </w:p>
                          <w:p w14:paraId="60F2E279" w14:textId="77777777" w:rsidR="002A75F9" w:rsidRDefault="002A75F9">
                            <w:pPr>
                              <w:pStyle w:val="FrameContents"/>
                              <w:jc w:val="center"/>
                              <w:rPr>
                                <w:sz w:val="32"/>
                                <w:szCs w:val="32"/>
                              </w:rPr>
                            </w:pPr>
                          </w:p>
                          <w:p w14:paraId="60E72455" w14:textId="77777777" w:rsidR="002A75F9" w:rsidRDefault="002A75F9">
                            <w:pPr>
                              <w:pStyle w:val="FrameContents"/>
                              <w:jc w:val="center"/>
                              <w:rPr>
                                <w:sz w:val="32"/>
                                <w:szCs w:val="32"/>
                              </w:rPr>
                            </w:pPr>
                            <w:r>
                              <w:rPr>
                                <w:sz w:val="32"/>
                                <w:szCs w:val="32"/>
                              </w:rPr>
                              <w:t>Επιβλέπων: Π. Βασιλειάδης</w:t>
                            </w:r>
                          </w:p>
                          <w:p w14:paraId="1E69ABB2" w14:textId="77777777" w:rsidR="002A75F9" w:rsidRDefault="002A75F9">
                            <w:pPr>
                              <w:pStyle w:val="FrameContents"/>
                              <w:jc w:val="center"/>
                              <w:rPr>
                                <w:sz w:val="32"/>
                                <w:szCs w:val="32"/>
                              </w:rPr>
                            </w:pPr>
                          </w:p>
                          <w:p w14:paraId="56EC84D5" w14:textId="77777777" w:rsidR="002A75F9" w:rsidRDefault="002A75F9">
                            <w:pPr>
                              <w:pStyle w:val="FrameContents"/>
                              <w:jc w:val="center"/>
                              <w:rPr>
                                <w:sz w:val="32"/>
                                <w:szCs w:val="32"/>
                              </w:rPr>
                            </w:pPr>
                          </w:p>
                          <w:p w14:paraId="4AB0CFEC" w14:textId="6DEB00BD" w:rsidR="002A75F9" w:rsidRDefault="002A75F9">
                            <w:pPr>
                              <w:pStyle w:val="FrameContents"/>
                              <w:jc w:val="center"/>
                            </w:pPr>
                            <w:r>
                              <w:rPr>
                                <w:sz w:val="32"/>
                                <w:szCs w:val="32"/>
                              </w:rPr>
                              <w:t>Ιωάννινα, Ιούνιος 2020</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779FA992" w14:textId="3FC14943" w:rsidR="002A75F9" w:rsidRPr="002A75F9" w:rsidRDefault="002A75F9">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2A75F9" w:rsidRDefault="002A75F9">
                      <w:pPr>
                        <w:pStyle w:val="FrameContents"/>
                        <w:jc w:val="center"/>
                        <w:rPr>
                          <w:sz w:val="32"/>
                          <w:szCs w:val="32"/>
                        </w:rPr>
                      </w:pPr>
                    </w:p>
                    <w:p w14:paraId="3482B127" w14:textId="2CE5434A" w:rsidR="002A75F9" w:rsidRPr="002A75F9" w:rsidRDefault="002A75F9" w:rsidP="002A75F9">
                      <w:pPr>
                        <w:pStyle w:val="FrameContents"/>
                        <w:jc w:val="center"/>
                        <w:rPr>
                          <w:bCs/>
                          <w:sz w:val="32"/>
                          <w:szCs w:val="32"/>
                        </w:rPr>
                      </w:pPr>
                      <w:r>
                        <w:rPr>
                          <w:bCs/>
                          <w:sz w:val="32"/>
                          <w:szCs w:val="32"/>
                        </w:rPr>
                        <w:t>Θωμάς Σιώζος</w:t>
                      </w:r>
                    </w:p>
                    <w:p w14:paraId="5FFD6E67" w14:textId="77777777" w:rsidR="002A75F9" w:rsidRDefault="002A75F9">
                      <w:pPr>
                        <w:pStyle w:val="FrameContents"/>
                        <w:jc w:val="center"/>
                        <w:rPr>
                          <w:sz w:val="32"/>
                          <w:szCs w:val="32"/>
                        </w:rPr>
                      </w:pPr>
                    </w:p>
                    <w:p w14:paraId="18815B82" w14:textId="77777777" w:rsidR="002A75F9" w:rsidRDefault="002A75F9">
                      <w:pPr>
                        <w:pStyle w:val="FrameContents"/>
                        <w:jc w:val="center"/>
                        <w:rPr>
                          <w:b/>
                          <w:sz w:val="32"/>
                          <w:szCs w:val="32"/>
                        </w:rPr>
                      </w:pPr>
                      <w:r>
                        <w:rPr>
                          <w:b/>
                          <w:sz w:val="32"/>
                          <w:szCs w:val="32"/>
                        </w:rPr>
                        <w:t>Διπλωματική Εργασία</w:t>
                      </w:r>
                    </w:p>
                    <w:p w14:paraId="35A047E5" w14:textId="77777777" w:rsidR="002A75F9" w:rsidRDefault="002A75F9">
                      <w:pPr>
                        <w:pStyle w:val="FrameContents"/>
                        <w:jc w:val="center"/>
                        <w:rPr>
                          <w:sz w:val="32"/>
                          <w:szCs w:val="32"/>
                        </w:rPr>
                      </w:pPr>
                    </w:p>
                    <w:p w14:paraId="60F2E279" w14:textId="77777777" w:rsidR="002A75F9" w:rsidRDefault="002A75F9">
                      <w:pPr>
                        <w:pStyle w:val="FrameContents"/>
                        <w:jc w:val="center"/>
                        <w:rPr>
                          <w:sz w:val="32"/>
                          <w:szCs w:val="32"/>
                        </w:rPr>
                      </w:pPr>
                    </w:p>
                    <w:p w14:paraId="60E72455" w14:textId="77777777" w:rsidR="002A75F9" w:rsidRDefault="002A75F9">
                      <w:pPr>
                        <w:pStyle w:val="FrameContents"/>
                        <w:jc w:val="center"/>
                        <w:rPr>
                          <w:sz w:val="32"/>
                          <w:szCs w:val="32"/>
                        </w:rPr>
                      </w:pPr>
                      <w:r>
                        <w:rPr>
                          <w:sz w:val="32"/>
                          <w:szCs w:val="32"/>
                        </w:rPr>
                        <w:t>Επιβλέπων: Π. Βασιλειάδης</w:t>
                      </w:r>
                    </w:p>
                    <w:p w14:paraId="1E69ABB2" w14:textId="77777777" w:rsidR="002A75F9" w:rsidRDefault="002A75F9">
                      <w:pPr>
                        <w:pStyle w:val="FrameContents"/>
                        <w:jc w:val="center"/>
                        <w:rPr>
                          <w:sz w:val="32"/>
                          <w:szCs w:val="32"/>
                        </w:rPr>
                      </w:pPr>
                    </w:p>
                    <w:p w14:paraId="56EC84D5" w14:textId="77777777" w:rsidR="002A75F9" w:rsidRDefault="002A75F9">
                      <w:pPr>
                        <w:pStyle w:val="FrameContents"/>
                        <w:jc w:val="center"/>
                        <w:rPr>
                          <w:sz w:val="32"/>
                          <w:szCs w:val="32"/>
                        </w:rPr>
                      </w:pPr>
                    </w:p>
                    <w:p w14:paraId="4AB0CFEC" w14:textId="6DEB00BD" w:rsidR="002A75F9" w:rsidRDefault="002A75F9">
                      <w:pPr>
                        <w:pStyle w:val="FrameContents"/>
                        <w:jc w:val="center"/>
                      </w:pPr>
                      <w:r>
                        <w:rPr>
                          <w:sz w:val="32"/>
                          <w:szCs w:val="32"/>
                        </w:rPr>
                        <w:t>Ιωάννινα, Ιούνιος 2020</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2A75F9" w:rsidRDefault="002A75F9">
                            <w:pPr>
                              <w:pStyle w:val="FrameContents"/>
                              <w:spacing w:line="240" w:lineRule="auto"/>
                              <w:rPr>
                                <w:b/>
                                <w:smallCaps/>
                                <w:sz w:val="32"/>
                                <w:szCs w:val="36"/>
                              </w:rPr>
                            </w:pPr>
                            <w:r>
                              <w:rPr>
                                <w:b/>
                                <w:smallCaps/>
                                <w:sz w:val="32"/>
                                <w:szCs w:val="36"/>
                              </w:rPr>
                              <w:t>Τμήμα Μηχ. Η/Υ &amp; Πληροφορικής</w:t>
                            </w:r>
                          </w:p>
                          <w:p w14:paraId="5E3CB5F0" w14:textId="77777777" w:rsidR="002A75F9" w:rsidRDefault="002A75F9">
                            <w:pPr>
                              <w:pStyle w:val="FrameContents"/>
                              <w:spacing w:after="120" w:line="240" w:lineRule="auto"/>
                              <w:rPr>
                                <w:b/>
                                <w:smallCaps/>
                                <w:sz w:val="32"/>
                                <w:szCs w:val="36"/>
                              </w:rPr>
                            </w:pPr>
                            <w:r>
                              <w:rPr>
                                <w:b/>
                                <w:smallCaps/>
                                <w:sz w:val="32"/>
                                <w:szCs w:val="36"/>
                              </w:rPr>
                              <w:t>Πανεπιστήμιο Ιωαννίνων</w:t>
                            </w:r>
                          </w:p>
                          <w:p w14:paraId="5A1C8F8D" w14:textId="77777777" w:rsidR="002A75F9" w:rsidRDefault="002A75F9">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2A75F9" w:rsidRDefault="002A75F9">
                            <w:pPr>
                              <w:pStyle w:val="FrameContents"/>
                              <w:spacing w:line="240" w:lineRule="auto"/>
                              <w:rPr>
                                <w:b/>
                                <w:smallCaps/>
                                <w:sz w:val="32"/>
                                <w:szCs w:val="36"/>
                                <w:lang w:val="en-US"/>
                              </w:rPr>
                            </w:pPr>
                            <w:r>
                              <w:rPr>
                                <w:b/>
                                <w:smallCaps/>
                                <w:sz w:val="32"/>
                                <w:szCs w:val="36"/>
                                <w:lang w:val="en-US"/>
                              </w:rPr>
                              <w:t>University of Ioannina</w:t>
                            </w:r>
                          </w:p>
                          <w:p w14:paraId="0D37B8FB" w14:textId="77777777" w:rsidR="002A75F9" w:rsidRPr="00E63D49" w:rsidRDefault="002A75F9">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2A75F9" w:rsidRDefault="002A75F9">
                      <w:pPr>
                        <w:pStyle w:val="FrameContents"/>
                        <w:spacing w:line="240" w:lineRule="auto"/>
                        <w:rPr>
                          <w:b/>
                          <w:smallCaps/>
                          <w:sz w:val="32"/>
                          <w:szCs w:val="36"/>
                        </w:rPr>
                      </w:pPr>
                      <w:r>
                        <w:rPr>
                          <w:b/>
                          <w:smallCaps/>
                          <w:sz w:val="32"/>
                          <w:szCs w:val="36"/>
                        </w:rPr>
                        <w:t>Τμήμα Μηχ. Η/Υ &amp; Πληροφορικής</w:t>
                      </w:r>
                    </w:p>
                    <w:p w14:paraId="5E3CB5F0" w14:textId="77777777" w:rsidR="002A75F9" w:rsidRDefault="002A75F9">
                      <w:pPr>
                        <w:pStyle w:val="FrameContents"/>
                        <w:spacing w:after="120" w:line="240" w:lineRule="auto"/>
                        <w:rPr>
                          <w:b/>
                          <w:smallCaps/>
                          <w:sz w:val="32"/>
                          <w:szCs w:val="36"/>
                        </w:rPr>
                      </w:pPr>
                      <w:r>
                        <w:rPr>
                          <w:b/>
                          <w:smallCaps/>
                          <w:sz w:val="32"/>
                          <w:szCs w:val="36"/>
                        </w:rPr>
                        <w:t>Πανεπιστήμιο Ιωαννίνων</w:t>
                      </w:r>
                    </w:p>
                    <w:p w14:paraId="5A1C8F8D" w14:textId="77777777" w:rsidR="002A75F9" w:rsidRDefault="002A75F9">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2A75F9" w:rsidRDefault="002A75F9">
                      <w:pPr>
                        <w:pStyle w:val="FrameContents"/>
                        <w:spacing w:line="240" w:lineRule="auto"/>
                        <w:rPr>
                          <w:b/>
                          <w:smallCaps/>
                          <w:sz w:val="32"/>
                          <w:szCs w:val="36"/>
                          <w:lang w:val="en-US"/>
                        </w:rPr>
                      </w:pPr>
                      <w:r>
                        <w:rPr>
                          <w:b/>
                          <w:smallCaps/>
                          <w:sz w:val="32"/>
                          <w:szCs w:val="36"/>
                          <w:lang w:val="en-US"/>
                        </w:rPr>
                        <w:t>University of Ioannina</w:t>
                      </w:r>
                    </w:p>
                    <w:p w14:paraId="0D37B8FB" w14:textId="77777777" w:rsidR="002A75F9" w:rsidRPr="00E63D49" w:rsidRDefault="002A75F9">
                      <w:pPr>
                        <w:pStyle w:val="FrameContents"/>
                        <w:rPr>
                          <w:lang w:val="en-US"/>
                        </w:rPr>
                      </w:pPr>
                    </w:p>
                  </w:txbxContent>
                </v:textbox>
              </v:rect>
            </w:pict>
          </mc:Fallback>
        </mc:AlternateContent>
      </w:r>
      <w:r w:rsidR="002A75F9">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aa"/>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aa"/>
      </w:pPr>
      <w:r>
        <w:lastRenderedPageBreak/>
        <w:t>Περίληψη στα ελληνικά</w:t>
      </w:r>
    </w:p>
    <w:p w14:paraId="6812651C" w14:textId="3F32B278" w:rsidR="00CA4ED9" w:rsidRPr="002A75F9" w:rsidRDefault="002A75F9">
      <w:r>
        <w:t xml:space="preserve">Με τον όγκο των δεδομένων στο </w:t>
      </w:r>
      <w:r>
        <w:rPr>
          <w:lang w:val="en-US"/>
        </w:rPr>
        <w:t>internet</w:t>
      </w:r>
      <w:r w:rsidRPr="002A75F9">
        <w:t xml:space="preserve"> </w:t>
      </w:r>
      <w:r>
        <w:t xml:space="preserve">να ανεβαίνει τρομακτικά και την ανάγκη πολλών συστημάτων να έχουν βάσεις δεδομένων, τα αρχεία </w:t>
      </w:r>
      <w:r>
        <w:rPr>
          <w:lang w:val="en-US"/>
        </w:rPr>
        <w:t>json</w:t>
      </w:r>
      <w:r w:rsidRPr="002A75F9">
        <w:t xml:space="preserve"> </w:t>
      </w:r>
      <w:r>
        <w:t xml:space="preserve">μπορούν να το προσφέρουν αυτό έχοντας ένα και μόνο αρχείο που περιέχει όλα τα δεδομένα που μπορεί να χρησιμοποιεί ένα σύστημα. Στην συγκεκριμένη εργασία κατασκευάστηκε ένα εργαλείο το οποίο παίρνει </w:t>
      </w:r>
      <w:r>
        <w:rPr>
          <w:lang w:val="en-US"/>
        </w:rPr>
        <w:t>json</w:t>
      </w:r>
      <w:r w:rsidRPr="002A75F9">
        <w:t xml:space="preserve"> </w:t>
      </w:r>
      <w:r>
        <w:t xml:space="preserve">αρχεία, τα επεξεργάζεται και εξάγει σε εικονική μορφή τις εκδόσεις που ακολουθούν τα </w:t>
      </w:r>
      <w:r>
        <w:rPr>
          <w:lang w:val="en-US"/>
        </w:rPr>
        <w:t>json</w:t>
      </w:r>
      <w:r w:rsidRPr="002A75F9">
        <w:t xml:space="preserve"> </w:t>
      </w:r>
      <w:r>
        <w:rPr>
          <w:lang w:val="en-US"/>
        </w:rPr>
        <w:t>objects</w:t>
      </w:r>
      <w:r w:rsidRPr="002A75F9">
        <w:t xml:space="preserve"> </w:t>
      </w:r>
      <w:r>
        <w:t xml:space="preserve">μέσα στο αρχείο. Για το σκοπό αυτό, χρησιμοποιήθηκαν βιβλιοθήκες για την εξαγωγή των </w:t>
      </w:r>
      <w:r>
        <w:rPr>
          <w:lang w:val="en-US"/>
        </w:rPr>
        <w:t>json</w:t>
      </w:r>
      <w:r w:rsidRPr="002A75F9">
        <w:t xml:space="preserve"> </w:t>
      </w:r>
      <w:r>
        <w:rPr>
          <w:lang w:val="en-US"/>
        </w:rPr>
        <w:t>objects</w:t>
      </w:r>
      <w:r w:rsidRPr="002A75F9">
        <w:t xml:space="preserve"> </w:t>
      </w:r>
      <w:r>
        <w:t xml:space="preserve">από το αρχείο, αλγόριθμοι για την επεξεργασία και την σύγκριση τους. Στην συνέχεια, υλοποιήθηκε ένα γραφικό περιβάλλον στο οποίο ο χρήστης μπορεί να εισάγει το αρχείο </w:t>
      </w:r>
      <w:r>
        <w:rPr>
          <w:lang w:val="en-US"/>
        </w:rPr>
        <w:t>json</w:t>
      </w:r>
      <w:r w:rsidRPr="002A75F9">
        <w:t xml:space="preserve"> </w:t>
      </w:r>
      <w:r>
        <w:t xml:space="preserve">που θέλει, να δει το αποτέλεσμα σε εικονική μορφή, να αποθηκεύσει το </w:t>
      </w:r>
      <w:r>
        <w:rPr>
          <w:lang w:val="en-US"/>
        </w:rPr>
        <w:t>project</w:t>
      </w:r>
      <w:r w:rsidRPr="002A75F9">
        <w:t xml:space="preserve"> </w:t>
      </w:r>
      <w:r>
        <w:t xml:space="preserve">και τέλος να ανεβάσει ένα </w:t>
      </w:r>
      <w:r>
        <w:rPr>
          <w:lang w:val="en-US"/>
        </w:rPr>
        <w:t>project</w:t>
      </w:r>
      <w:r w:rsidRPr="002A75F9">
        <w:t xml:space="preserve"> </w:t>
      </w:r>
      <w:r>
        <w:t xml:space="preserve">που ήδη υπάρχει. Τέλος, δημιουργήθηκαν δύο αρχεία </w:t>
      </w:r>
      <w:r>
        <w:rPr>
          <w:lang w:val="en-US"/>
        </w:rPr>
        <w:t>html</w:t>
      </w:r>
      <w:r w:rsidRPr="007408AB">
        <w:t xml:space="preserve"> </w:t>
      </w:r>
      <w:r>
        <w:t xml:space="preserve">και </w:t>
      </w:r>
      <w:proofErr w:type="spellStart"/>
      <w:r>
        <w:rPr>
          <w:lang w:val="en-US"/>
        </w:rPr>
        <w:t>javascript</w:t>
      </w:r>
      <w:proofErr w:type="spellEnd"/>
      <w:r w:rsidRPr="007408AB">
        <w:t xml:space="preserve"> </w:t>
      </w:r>
      <w:r>
        <w:t xml:space="preserve">για </w:t>
      </w:r>
      <w:r w:rsidR="007408AB">
        <w:t xml:space="preserve">την </w:t>
      </w:r>
      <w:proofErr w:type="spellStart"/>
      <w:r w:rsidR="007408AB">
        <w:t>οπτικοποίηση</w:t>
      </w:r>
      <w:proofErr w:type="spellEnd"/>
      <w:r w:rsidR="007408AB">
        <w:t xml:space="preserve"> των εκδόσεων του αρχείου.</w:t>
      </w:r>
    </w:p>
    <w:p w14:paraId="24BDDFEE" w14:textId="77777777" w:rsidR="00CA4ED9" w:rsidRDefault="00CA4ED9"/>
    <w:p w14:paraId="2344717F" w14:textId="578FB364" w:rsidR="00CA4ED9" w:rsidRPr="007408AB" w:rsidRDefault="00E63D49">
      <w:pPr>
        <w:rPr>
          <w:lang w:val="en-US"/>
        </w:rPr>
      </w:pPr>
      <w:r>
        <w:rPr>
          <w:b/>
        </w:rPr>
        <w:t>Λέξεις</w:t>
      </w:r>
      <w:r w:rsidRPr="007408AB">
        <w:rPr>
          <w:b/>
          <w:lang w:val="en-US"/>
        </w:rPr>
        <w:t xml:space="preserve"> </w:t>
      </w:r>
      <w:r>
        <w:rPr>
          <w:b/>
        </w:rPr>
        <w:t>Κλειδιά</w:t>
      </w:r>
      <w:r w:rsidRPr="007408AB">
        <w:rPr>
          <w:b/>
          <w:lang w:val="en-US"/>
        </w:rPr>
        <w:t>:</w:t>
      </w:r>
      <w:r w:rsidRPr="007408AB">
        <w:rPr>
          <w:lang w:val="en-US"/>
        </w:rPr>
        <w:t xml:space="preserve"> </w:t>
      </w:r>
      <w:r w:rsidR="007408AB">
        <w:rPr>
          <w:lang w:val="en-US"/>
        </w:rPr>
        <w:t>json</w:t>
      </w:r>
      <w:r w:rsidR="007408AB" w:rsidRPr="007408AB">
        <w:rPr>
          <w:lang w:val="en-US"/>
        </w:rPr>
        <w:t xml:space="preserve">, </w:t>
      </w:r>
      <w:r w:rsidR="007408AB">
        <w:rPr>
          <w:lang w:val="en-US"/>
        </w:rPr>
        <w:t>Jackson</w:t>
      </w:r>
      <w:r w:rsidR="007408AB" w:rsidRPr="007408AB">
        <w:rPr>
          <w:lang w:val="en-US"/>
        </w:rPr>
        <w:t xml:space="preserve">, </w:t>
      </w:r>
      <w:r w:rsidR="007408AB">
        <w:rPr>
          <w:lang w:val="en-US"/>
        </w:rPr>
        <w:t>json objects.</w:t>
      </w:r>
    </w:p>
    <w:p w14:paraId="13C2EC48" w14:textId="77777777" w:rsidR="00CA4ED9" w:rsidRPr="007408AB" w:rsidRDefault="00E63D49">
      <w:pPr>
        <w:pStyle w:val="aa"/>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Pr="00397060" w:rsidRDefault="00E63D49">
      <w:pPr>
        <w:pStyle w:val="aa"/>
        <w:spacing w:before="0" w:after="600"/>
        <w:rPr>
          <w:lang w:val="en-US"/>
        </w:rPr>
      </w:pPr>
      <w:r>
        <w:lastRenderedPageBreak/>
        <w:t>Πίνακας περιεχομένων</w:t>
      </w:r>
    </w:p>
    <w:p w14:paraId="09DD61D2" w14:textId="77777777" w:rsidR="00CA4ED9" w:rsidRDefault="00E63D49">
      <w:pPr>
        <w:pStyle w:val="10"/>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20"/>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20"/>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10"/>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20"/>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20"/>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20"/>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10"/>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20"/>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20"/>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20"/>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20"/>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20"/>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10"/>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20"/>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20"/>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10"/>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20"/>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20"/>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af0"/>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να ναι οι πιο δημοφιλείς από αυτές, παρουσιάζοντας αρκετές ομοιότητες μεταξύ τους.  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2A75F9">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w:t>
      </w:r>
      <w:proofErr w:type="spellStart"/>
      <w:r>
        <w:t>Ενας</w:t>
      </w:r>
      <w:proofErr w:type="spellEnd"/>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2A75F9" w:rsidP="00B752B1">
      <w:hyperlink r:id="rId11" w:history="1">
        <w:r w:rsidR="00B752B1" w:rsidRPr="00B752B1">
          <w:rPr>
            <w:rStyle w:val="-"/>
            <w:lang w:val="en-US"/>
          </w:rPr>
          <w:t>https</w:t>
        </w:r>
        <w:r w:rsidR="00B752B1" w:rsidRPr="005D293E">
          <w:rPr>
            <w:rStyle w:val="-"/>
          </w:rPr>
          <w:t>://</w:t>
        </w:r>
        <w:proofErr w:type="spellStart"/>
        <w:r w:rsidR="00B752B1" w:rsidRPr="00B752B1">
          <w:rPr>
            <w:rStyle w:val="-"/>
            <w:lang w:val="en-US"/>
          </w:rPr>
          <w:t>javaee</w:t>
        </w:r>
        <w:proofErr w:type="spellEnd"/>
        <w:r w:rsidR="00B752B1" w:rsidRPr="005D293E">
          <w:rPr>
            <w:rStyle w:val="-"/>
          </w:rPr>
          <w:t>.</w:t>
        </w:r>
        <w:proofErr w:type="spellStart"/>
        <w:r w:rsidR="00B752B1" w:rsidRPr="00B752B1">
          <w:rPr>
            <w:rStyle w:val="-"/>
            <w:lang w:val="en-US"/>
          </w:rPr>
          <w:t>github</w:t>
        </w:r>
        <w:proofErr w:type="spellEnd"/>
        <w:r w:rsidR="00B752B1" w:rsidRPr="005D293E">
          <w:rPr>
            <w:rStyle w:val="-"/>
          </w:rPr>
          <w:t>.</w:t>
        </w:r>
        <w:proofErr w:type="spellStart"/>
        <w:r w:rsidR="00B752B1" w:rsidRPr="00B752B1">
          <w:rPr>
            <w:rStyle w:val="-"/>
            <w:lang w:val="en-US"/>
          </w:rPr>
          <w:t>io</w:t>
        </w:r>
        <w:proofErr w:type="spellEnd"/>
        <w:r w:rsidR="00B752B1" w:rsidRPr="005D293E">
          <w:rPr>
            <w:rStyle w:val="-"/>
          </w:rPr>
          <w:t>/</w:t>
        </w:r>
        <w:proofErr w:type="spellStart"/>
        <w:r w:rsidR="00B752B1" w:rsidRPr="00B752B1">
          <w:rPr>
            <w:rStyle w:val="-"/>
            <w:lang w:val="en-US"/>
          </w:rPr>
          <w:t>jsonp</w:t>
        </w:r>
        <w:proofErr w:type="spellEnd"/>
        <w:r w:rsidR="00B752B1" w:rsidRPr="005D293E">
          <w:rPr>
            <w:rStyle w:val="-"/>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af0"/>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af0"/>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af0"/>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2A75F9" w:rsidP="00BD6D8B">
      <w:hyperlink r:id="rId12" w:history="1">
        <w:r w:rsidR="00BD6D8B" w:rsidRPr="00BD6D8B">
          <w:rPr>
            <w:rStyle w:val="-"/>
            <w:lang w:val="en-US"/>
          </w:rPr>
          <w:t>https</w:t>
        </w:r>
        <w:r w:rsidR="00BD6D8B" w:rsidRPr="005D293E">
          <w:rPr>
            <w:rStyle w:val="-"/>
          </w:rPr>
          <w:t>://</w:t>
        </w:r>
        <w:r w:rsidR="00BD6D8B" w:rsidRPr="00BD6D8B">
          <w:rPr>
            <w:rStyle w:val="-"/>
            <w:lang w:val="en-US"/>
          </w:rPr>
          <w:t>code</w:t>
        </w:r>
        <w:r w:rsidR="00BD6D8B" w:rsidRPr="005D293E">
          <w:rPr>
            <w:rStyle w:val="-"/>
          </w:rPr>
          <w:t>.</w:t>
        </w:r>
        <w:r w:rsidR="00BD6D8B" w:rsidRPr="00BD6D8B">
          <w:rPr>
            <w:rStyle w:val="-"/>
            <w:lang w:val="en-US"/>
          </w:rPr>
          <w:t>google</w:t>
        </w:r>
        <w:r w:rsidR="00BD6D8B" w:rsidRPr="005D293E">
          <w:rPr>
            <w:rStyle w:val="-"/>
          </w:rPr>
          <w:t>.</w:t>
        </w:r>
        <w:r w:rsidR="00BD6D8B" w:rsidRPr="00BD6D8B">
          <w:rPr>
            <w:rStyle w:val="-"/>
            <w:lang w:val="en-US"/>
          </w:rPr>
          <w:t>com</w:t>
        </w:r>
        <w:r w:rsidR="00BD6D8B" w:rsidRPr="005D293E">
          <w:rPr>
            <w:rStyle w:val="-"/>
          </w:rPr>
          <w:t>/</w:t>
        </w:r>
        <w:r w:rsidR="00BD6D8B" w:rsidRPr="00BD6D8B">
          <w:rPr>
            <w:rStyle w:val="-"/>
            <w:lang w:val="en-US"/>
          </w:rPr>
          <w:t>archive</w:t>
        </w:r>
        <w:r w:rsidR="00BD6D8B" w:rsidRPr="005D293E">
          <w:rPr>
            <w:rStyle w:val="-"/>
          </w:rPr>
          <w:t>/</w:t>
        </w:r>
        <w:r w:rsidR="00BD6D8B" w:rsidRPr="00BD6D8B">
          <w:rPr>
            <w:rStyle w:val="-"/>
            <w:lang w:val="en-US"/>
          </w:rPr>
          <w:t>p</w:t>
        </w:r>
        <w:r w:rsidR="00BD6D8B" w:rsidRPr="005D293E">
          <w:rPr>
            <w:rStyle w:val="-"/>
          </w:rPr>
          <w:t>/</w:t>
        </w:r>
        <w:r w:rsidR="00BD6D8B" w:rsidRPr="00BD6D8B">
          <w:rPr>
            <w:rStyle w:val="-"/>
            <w:lang w:val="en-US"/>
          </w:rPr>
          <w:t>json</w:t>
        </w:r>
        <w:r w:rsidR="00BD6D8B" w:rsidRPr="005D293E">
          <w:rPr>
            <w:rStyle w:val="-"/>
          </w:rPr>
          <w:t>-</w:t>
        </w:r>
        <w:r w:rsidR="00BD6D8B" w:rsidRPr="00BD6D8B">
          <w:rPr>
            <w:rStyle w:val="-"/>
            <w:lang w:val="en-US"/>
          </w:rPr>
          <w:t>simple</w:t>
        </w:r>
        <w:r w:rsidR="00BD6D8B" w:rsidRPr="005D293E">
          <w:rPr>
            <w:rStyle w:val="-"/>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2A75F9">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2A75F9">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2A75F9" w:rsidP="009F5AFA">
      <w:pPr>
        <w:tabs>
          <w:tab w:val="left" w:pos="5010"/>
        </w:tabs>
        <w:jc w:val="left"/>
        <w:rPr>
          <w:b/>
          <w:bCs/>
          <w:sz w:val="26"/>
          <w:szCs w:val="26"/>
          <w:lang w:val="en-US"/>
        </w:rPr>
      </w:pPr>
      <w:hyperlink r:id="rId15" w:history="1">
        <w:r w:rsidR="009F5AFA" w:rsidRPr="009F5AFA">
          <w:rPr>
            <w:rStyle w:val="-"/>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af0"/>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af0"/>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af0"/>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af0"/>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af0"/>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af0"/>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af0"/>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af0"/>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af0"/>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af1"/>
        <w:tblW w:w="0" w:type="auto"/>
        <w:tblLook w:val="04A0" w:firstRow="1" w:lastRow="0" w:firstColumn="1" w:lastColumn="0" w:noHBand="0" w:noVBand="1"/>
      </w:tblPr>
      <w:tblGrid>
        <w:gridCol w:w="1233"/>
        <w:gridCol w:w="1699"/>
        <w:gridCol w:w="1659"/>
        <w:gridCol w:w="1791"/>
        <w:gridCol w:w="1917"/>
      </w:tblGrid>
      <w:tr w:rsidR="00AE7E9F" w:rsidRPr="002A75F9"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af1"/>
        <w:tblW w:w="0" w:type="auto"/>
        <w:tblLook w:val="04A0" w:firstRow="1" w:lastRow="0" w:firstColumn="1" w:lastColumn="0" w:noHBand="0" w:noVBand="1"/>
      </w:tblPr>
      <w:tblGrid>
        <w:gridCol w:w="1232"/>
        <w:gridCol w:w="1699"/>
        <w:gridCol w:w="1659"/>
        <w:gridCol w:w="1787"/>
        <w:gridCol w:w="1922"/>
      </w:tblGrid>
      <w:tr w:rsidR="00DC2236" w:rsidRPr="002A75F9"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af"/>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 xml:space="preserve">για </w:t>
      </w:r>
      <w:proofErr w:type="spellStart"/>
      <w:r>
        <w:rPr>
          <w:szCs w:val="22"/>
        </w:rPr>
        <w:t>διγραφή</w:t>
      </w:r>
      <w:proofErr w:type="spellEnd"/>
      <w:r>
        <w:rPr>
          <w:szCs w:val="22"/>
        </w:rPr>
        <w:t>.</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 xml:space="preserve">2.1. Το σύστημα προχωρά στην </w:t>
      </w:r>
      <w:proofErr w:type="spellStart"/>
      <w:r>
        <w:rPr>
          <w:szCs w:val="22"/>
        </w:rPr>
        <w:t>επξεργασία</w:t>
      </w:r>
      <w:proofErr w:type="spellEnd"/>
      <w:r>
        <w:rPr>
          <w:szCs w:val="22"/>
        </w:rPr>
        <w:t xml:space="preserve">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 xml:space="preserve">2. Ο χρήστης επιλέγει μία από τις διαθέσιμες εκδόσεις για </w:t>
      </w:r>
      <w:proofErr w:type="spellStart"/>
      <w:r>
        <w:rPr>
          <w:szCs w:val="22"/>
        </w:rPr>
        <w:t>οπτικοποίηση</w:t>
      </w:r>
      <w:proofErr w:type="spellEnd"/>
      <w:r>
        <w:rPr>
          <w:szCs w:val="22"/>
        </w:rPr>
        <w:t>.</w:t>
      </w:r>
    </w:p>
    <w:p w14:paraId="1E8B1FCA" w14:textId="77777777" w:rsidR="00CA4ED9" w:rsidRDefault="00E63D49">
      <w:pPr>
        <w:spacing w:after="0" w:line="240" w:lineRule="auto"/>
        <w:jc w:val="left"/>
      </w:pPr>
      <w:r>
        <w:rPr>
          <w:szCs w:val="22"/>
        </w:rPr>
        <w:tab/>
        <w:t xml:space="preserve">2.1. Το σύστημα ανοίγει την </w:t>
      </w:r>
      <w:proofErr w:type="spellStart"/>
      <w:r>
        <w:rPr>
          <w:szCs w:val="22"/>
        </w:rPr>
        <w:t>εκδοσή</w:t>
      </w:r>
      <w:proofErr w:type="spellEnd"/>
      <w:r>
        <w:rPr>
          <w:szCs w:val="22"/>
        </w:rPr>
        <w:t xml:space="preserve"> που επέλεξε, </w:t>
      </w:r>
      <w:proofErr w:type="spellStart"/>
      <w:r>
        <w:rPr>
          <w:szCs w:val="22"/>
        </w:rPr>
        <w:t>δείχοντας</w:t>
      </w:r>
      <w:proofErr w:type="spellEnd"/>
      <w:r>
        <w:rPr>
          <w:szCs w:val="22"/>
        </w:rPr>
        <w:t xml:space="preserve">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77777777" w:rsidR="003677F7" w:rsidRDefault="003677F7">
      <w:pPr>
        <w:spacing w:after="0" w:line="240" w:lineRule="auto"/>
        <w:jc w:val="left"/>
      </w:pPr>
    </w:p>
    <w:p w14:paraId="5FD67A53" w14:textId="77777777" w:rsidR="00CA4ED9" w:rsidRDefault="00E63D49">
      <w:pPr>
        <w:pStyle w:val="1"/>
        <w:numPr>
          <w:ilvl w:val="0"/>
          <w:numId w:val="4"/>
        </w:numPr>
      </w:pPr>
      <w:r>
        <w:t xml:space="preserve"> </w:t>
      </w:r>
      <w:bookmarkStart w:id="13" w:name="_Toc5107564"/>
      <w:r>
        <w:t>Σχεδίαση &amp; Υλοποίηση</w:t>
      </w:r>
      <w:bookmarkEnd w:id="13"/>
    </w:p>
    <w:p w14:paraId="421FB46B" w14:textId="77777777" w:rsidR="00CA4ED9" w:rsidRDefault="00E63D49">
      <w:pPr>
        <w:pStyle w:val="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w:t>
      </w:r>
      <w:proofErr w:type="spellStart"/>
      <w:r>
        <w:rPr>
          <w:color w:val="FF0000"/>
        </w:rPr>
        <w:t>υποενότητα</w:t>
      </w:r>
      <w:proofErr w:type="spellEnd"/>
      <w:r>
        <w:rPr>
          <w:color w:val="FF0000"/>
        </w:rPr>
        <w:t xml:space="preserve"> έχει τον πλέον σημαντικό ρόλο. Ενδεχομένως να χρειαστεί μία </w:t>
      </w:r>
      <w:proofErr w:type="spellStart"/>
      <w:r>
        <w:rPr>
          <w:color w:val="FF0000"/>
        </w:rPr>
        <w:t>υποενότητα</w:t>
      </w:r>
      <w:proofErr w:type="spellEnd"/>
      <w:r>
        <w:rPr>
          <w:color w:val="FF0000"/>
        </w:rPr>
        <w:t xml:space="preserve"> για κάθε ένα από τα παρακάτω. </w:t>
      </w:r>
    </w:p>
    <w:p w14:paraId="5CFD65A9" w14:textId="77777777" w:rsidR="00CA4ED9" w:rsidRDefault="00E63D49">
      <w:pPr>
        <w:pStyle w:val="ac"/>
        <w:numPr>
          <w:ilvl w:val="0"/>
          <w:numId w:val="3"/>
        </w:numPr>
      </w:pPr>
      <w:r>
        <w:t xml:space="preserve">Τυπικός ορισμός του προβλήματος. </w:t>
      </w:r>
    </w:p>
    <w:p w14:paraId="0031D9AB" w14:textId="77777777" w:rsidR="00CA4ED9" w:rsidRDefault="00E63D49">
      <w:pPr>
        <w:pStyle w:val="ac"/>
        <w:numPr>
          <w:ilvl w:val="0"/>
          <w:numId w:val="3"/>
        </w:numPr>
      </w:pPr>
      <w:r>
        <w:t>Περιγραφή των χρησιμοποιούμενων δομών δεδομένων.</w:t>
      </w:r>
    </w:p>
    <w:p w14:paraId="13781D5C" w14:textId="09C4E43C" w:rsidR="00CA4ED9" w:rsidRDefault="00E63D49">
      <w:pPr>
        <w:pStyle w:val="ac"/>
        <w:numPr>
          <w:ilvl w:val="0"/>
          <w:numId w:val="3"/>
        </w:numPr>
      </w:pPr>
      <w:r>
        <w:t>Αλγόριθμος / πρωτόκολλο / μέθοδος / … που χρησιμοποιείται για την επίλυση του προβλήματος.</w:t>
      </w:r>
    </w:p>
    <w:p w14:paraId="617485B8" w14:textId="4E3ADF53" w:rsidR="00815B8F" w:rsidRDefault="00815B8F" w:rsidP="00815B8F">
      <w:pPr>
        <w:pStyle w:val="ac"/>
      </w:pPr>
    </w:p>
    <w:p w14:paraId="43965A2E" w14:textId="36145053" w:rsidR="00815B8F" w:rsidRDefault="00815B8F" w:rsidP="00815B8F">
      <w:pPr>
        <w:pStyle w:val="ac"/>
      </w:pPr>
    </w:p>
    <w:p w14:paraId="445A4CE1" w14:textId="156E9A14" w:rsidR="00815B8F" w:rsidRDefault="00815B8F" w:rsidP="00815B8F">
      <w:pPr>
        <w:pStyle w:val="ac"/>
      </w:pPr>
    </w:p>
    <w:p w14:paraId="4F19BF91" w14:textId="37B40BE7" w:rsidR="00815B8F" w:rsidRDefault="00815B8F" w:rsidP="00815B8F">
      <w:pPr>
        <w:pStyle w:val="ac"/>
      </w:pPr>
    </w:p>
    <w:p w14:paraId="11396DEB" w14:textId="05CD2577" w:rsidR="00815B8F" w:rsidRDefault="00815B8F" w:rsidP="00815B8F">
      <w:pPr>
        <w:pStyle w:val="ac"/>
      </w:pPr>
    </w:p>
    <w:p w14:paraId="2A230B8A" w14:textId="59131464" w:rsidR="00815B8F" w:rsidRDefault="00815B8F" w:rsidP="00815B8F">
      <w:pPr>
        <w:pStyle w:val="ac"/>
      </w:pPr>
    </w:p>
    <w:p w14:paraId="4C02384A" w14:textId="39F047F4" w:rsidR="00815B8F" w:rsidRDefault="00815B8F" w:rsidP="00815B8F">
      <w:pPr>
        <w:pStyle w:val="ac"/>
      </w:pPr>
    </w:p>
    <w:p w14:paraId="52052B24" w14:textId="134D2306" w:rsidR="00815B8F" w:rsidRDefault="00815B8F" w:rsidP="00815B8F">
      <w:pPr>
        <w:pStyle w:val="ac"/>
      </w:pPr>
    </w:p>
    <w:p w14:paraId="11455C59" w14:textId="3083EE84" w:rsidR="00815B8F" w:rsidRDefault="00815B8F" w:rsidP="00815B8F">
      <w:pPr>
        <w:pStyle w:val="ac"/>
      </w:pPr>
    </w:p>
    <w:p w14:paraId="5061FD6B" w14:textId="22110331" w:rsidR="00815B8F" w:rsidRDefault="00815B8F" w:rsidP="00815B8F">
      <w:pPr>
        <w:pStyle w:val="ac"/>
      </w:pPr>
    </w:p>
    <w:p w14:paraId="01B4468C" w14:textId="6A461820" w:rsidR="00815B8F" w:rsidRDefault="00815B8F" w:rsidP="00815B8F">
      <w:pPr>
        <w:pStyle w:val="ac"/>
      </w:pPr>
    </w:p>
    <w:p w14:paraId="1E18828E" w14:textId="73501B4A" w:rsidR="00815B8F" w:rsidRDefault="00815B8F" w:rsidP="00815B8F">
      <w:pPr>
        <w:pStyle w:val="ac"/>
      </w:pPr>
    </w:p>
    <w:p w14:paraId="6333ED80" w14:textId="2123C1E3" w:rsidR="00815B8F" w:rsidRDefault="00815B8F" w:rsidP="00815B8F">
      <w:pPr>
        <w:pStyle w:val="ac"/>
      </w:pPr>
    </w:p>
    <w:p w14:paraId="73D1EA98" w14:textId="77777777" w:rsidR="00815B8F" w:rsidRDefault="00815B8F" w:rsidP="00815B8F">
      <w:pPr>
        <w:pStyle w:val="ac"/>
      </w:pPr>
    </w:p>
    <w:p w14:paraId="020B1AA9" w14:textId="62CC4D48" w:rsidR="00CA4ED9" w:rsidRDefault="00E63D49">
      <w:pPr>
        <w:pStyle w:val="2"/>
        <w:numPr>
          <w:ilvl w:val="1"/>
          <w:numId w:val="4"/>
        </w:numPr>
        <w:ind w:firstLine="0"/>
      </w:pPr>
      <w:bookmarkStart w:id="15" w:name="_Toc5107566"/>
      <w:r>
        <w:t>Σχεδίαση και αρχιτεκτονική λογισμικού</w:t>
      </w:r>
      <w:bookmarkEnd w:id="15"/>
      <w:r>
        <w:t xml:space="preserve"> </w:t>
      </w:r>
    </w:p>
    <w:p w14:paraId="31EA740A" w14:textId="0F6F16C8" w:rsidR="00646830" w:rsidRDefault="00646830" w:rsidP="00646830">
      <w:r>
        <w:t xml:space="preserve">Όπως έχει αναφερθεί ως τώρα, ο στόχος του συγκεκριμένου λογισμικού είναι η εξαγωγή σε εικονική μορφή των εκδόσεων που ακολουθούν τα αντικείμενα σ’ ένα αρχείο </w:t>
      </w:r>
      <w:r>
        <w:rPr>
          <w:lang w:val="en-US"/>
        </w:rPr>
        <w:t>json</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64B1C339" w14:textId="77777777" w:rsidR="00646830" w:rsidRDefault="00646830" w:rsidP="00646830"/>
    <w:p w14:paraId="6AF73C9F" w14:textId="77777777" w:rsidR="00646830" w:rsidRDefault="00646830" w:rsidP="00646830"/>
    <w:p w14:paraId="3714CB4A" w14:textId="67AE06D3" w:rsidR="00646830" w:rsidRDefault="00646830" w:rsidP="00BA4903">
      <w:pPr>
        <w:ind w:left="1440" w:firstLine="720"/>
      </w:pPr>
      <w:r>
        <w:rPr>
          <w:noProof/>
        </w:rPr>
        <w:drawing>
          <wp:inline distT="0" distB="0" distL="0" distR="0" wp14:anchorId="336D5C41" wp14:editId="4D7D6DA8">
            <wp:extent cx="2673985" cy="31057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2BDB45F" w14:textId="6B5DB386" w:rsidR="00646830" w:rsidRDefault="00646830" w:rsidP="00646830">
      <w:pPr>
        <w:rPr>
          <w:b/>
          <w:bCs/>
        </w:rPr>
      </w:pPr>
      <w:r>
        <w:t xml:space="preserve"> </w:t>
      </w:r>
      <w:r w:rsidR="00BA4903">
        <w:rPr>
          <w:b/>
          <w:bCs/>
        </w:rPr>
        <w:t>Σχήμα 3.2.1. Διάγραμμα Πακέτων.</w:t>
      </w:r>
    </w:p>
    <w:p w14:paraId="255645F7" w14:textId="65B74CD5" w:rsidR="00BA4903" w:rsidRDefault="00BA4903" w:rsidP="00646830">
      <w:r>
        <w:lastRenderedPageBreak/>
        <w:t xml:space="preserve"> </w:t>
      </w:r>
      <w:r w:rsidR="00EE6994">
        <w:rPr>
          <w:noProof/>
        </w:rPr>
        <w:drawing>
          <wp:inline distT="0" distB="0" distL="0" distR="0" wp14:anchorId="31DA61CE" wp14:editId="2E2A1BCA">
            <wp:extent cx="5270500" cy="6461125"/>
            <wp:effectExtent l="0" t="0" r="635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440B72FA" w14:textId="33A18884" w:rsidR="00EE6994" w:rsidRDefault="00EE6994" w:rsidP="00646830">
      <w:pPr>
        <w:rPr>
          <w:b/>
          <w:bCs/>
          <w:lang w:val="en-US"/>
        </w:rPr>
      </w:pPr>
      <w:r>
        <w:rPr>
          <w:b/>
          <w:bCs/>
        </w:rPr>
        <w:t>Σχήμα</w:t>
      </w:r>
      <w:r w:rsidRPr="00EE6994">
        <w:rPr>
          <w:b/>
          <w:bCs/>
          <w:lang w:val="en-US"/>
        </w:rPr>
        <w:t xml:space="preserve"> 3.2.</w:t>
      </w:r>
      <w:r w:rsidR="00000E30">
        <w:rPr>
          <w:b/>
          <w:bCs/>
          <w:lang w:val="en-US"/>
        </w:rPr>
        <w:t>1</w:t>
      </w:r>
      <w:r w:rsidRPr="00EE6994">
        <w:rPr>
          <w:b/>
          <w:bCs/>
          <w:lang w:val="en-US"/>
        </w:rPr>
        <w:t xml:space="preserve">: </w:t>
      </w:r>
      <w:proofErr w:type="spellStart"/>
      <w:r>
        <w:rPr>
          <w:b/>
          <w:bCs/>
          <w:lang w:val="en-US"/>
        </w:rPr>
        <w:t>data_processing</w:t>
      </w:r>
      <w:proofErr w:type="spellEnd"/>
      <w:r>
        <w:rPr>
          <w:b/>
          <w:bCs/>
          <w:lang w:val="en-US"/>
        </w:rPr>
        <w:t xml:space="preserve"> class diagram</w:t>
      </w:r>
    </w:p>
    <w:p w14:paraId="6DF33589" w14:textId="77777777" w:rsidR="00000E30" w:rsidRPr="00EE6994" w:rsidRDefault="00000E30" w:rsidP="00646830">
      <w:pPr>
        <w:rPr>
          <w:b/>
          <w:bCs/>
          <w:lang w:val="en-US"/>
        </w:rPr>
      </w:pPr>
    </w:p>
    <w:p w14:paraId="724CCC64" w14:textId="1869907B" w:rsidR="00BA4903" w:rsidRPr="00BA4903" w:rsidRDefault="00BA4903" w:rsidP="00BA4903">
      <w:pPr>
        <w:pStyle w:val="af0"/>
        <w:numPr>
          <w:ilvl w:val="2"/>
          <w:numId w:val="4"/>
        </w:numPr>
        <w:rPr>
          <w:b/>
          <w:bCs/>
          <w:szCs w:val="22"/>
          <w:lang w:val="en-US"/>
        </w:rPr>
      </w:pPr>
      <w:r w:rsidRPr="00BA4903">
        <w:rPr>
          <w:b/>
          <w:bCs/>
          <w:szCs w:val="22"/>
        </w:rPr>
        <w:t xml:space="preserve">Πακέτο </w:t>
      </w:r>
      <w:proofErr w:type="spellStart"/>
      <w:r w:rsidRPr="00BA4903">
        <w:rPr>
          <w:b/>
          <w:bCs/>
          <w:szCs w:val="22"/>
          <w:lang w:val="en-US"/>
        </w:rPr>
        <w:t>data_processing</w:t>
      </w:r>
      <w:proofErr w:type="spellEnd"/>
    </w:p>
    <w:p w14:paraId="15A28F8B" w14:textId="3B94B1C5" w:rsidR="00BA4903" w:rsidRDefault="00BA4903" w:rsidP="00BA4903">
      <w:pPr>
        <w:rPr>
          <w:noProof/>
          <w:szCs w:val="22"/>
        </w:rPr>
      </w:pPr>
      <w:r>
        <w:rPr>
          <w:szCs w:val="22"/>
        </w:rPr>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Pr>
          <w:szCs w:val="22"/>
          <w:lang w:val="en-US"/>
        </w:rPr>
        <w:t>json</w:t>
      </w:r>
      <w:r>
        <w:rPr>
          <w:szCs w:val="22"/>
        </w:rPr>
        <w:t xml:space="preserve"> και να αποθηκεύσει σε κατάλληλες δομές τα δεδομένα που χρειάζεται το λογισμικό</w:t>
      </w:r>
      <w:r w:rsidRPr="00BA4903">
        <w:rPr>
          <w:szCs w:val="22"/>
        </w:rPr>
        <w:t>.</w:t>
      </w:r>
      <w:r>
        <w:rPr>
          <w:szCs w:val="22"/>
        </w:rPr>
        <w:t xml:space="preserve"> Το πακέτο αρχικά περιέχει την κλάση </w:t>
      </w:r>
      <w:proofErr w:type="spellStart"/>
      <w:r>
        <w:rPr>
          <w:szCs w:val="22"/>
          <w:lang w:val="en-US"/>
        </w:rPr>
        <w:t>JsonNodeType</w:t>
      </w:r>
      <w:proofErr w:type="spellEnd"/>
      <w:r w:rsidRPr="00BA4903">
        <w:rPr>
          <w:szCs w:val="22"/>
        </w:rPr>
        <w:t xml:space="preserve"> </w:t>
      </w:r>
      <w:r>
        <w:rPr>
          <w:szCs w:val="22"/>
        </w:rPr>
        <w:t xml:space="preserve">η οποία δέχεται σαν όρισμα την τιμή του </w:t>
      </w:r>
      <w:proofErr w:type="spellStart"/>
      <w:r>
        <w:rPr>
          <w:szCs w:val="22"/>
          <w:lang w:val="en-US"/>
        </w:rPr>
        <w:t>JsonNode</w:t>
      </w:r>
      <w:proofErr w:type="spellEnd"/>
      <w:r w:rsidRPr="00BA4903">
        <w:rPr>
          <w:szCs w:val="22"/>
        </w:rPr>
        <w:t xml:space="preserve"> </w:t>
      </w:r>
      <w:r>
        <w:rPr>
          <w:szCs w:val="22"/>
        </w:rPr>
        <w:t xml:space="preserve">και επιστρέφει με την μέθοδο </w:t>
      </w:r>
      <w:proofErr w:type="spellStart"/>
      <w:r>
        <w:rPr>
          <w:szCs w:val="22"/>
          <w:lang w:val="en-US"/>
        </w:rPr>
        <w:t>getTypeAsString</w:t>
      </w:r>
      <w:proofErr w:type="spellEnd"/>
      <w:r w:rsidRPr="00BA4903">
        <w:rPr>
          <w:szCs w:val="22"/>
        </w:rPr>
        <w:t xml:space="preserve"> </w:t>
      </w:r>
      <w:r>
        <w:rPr>
          <w:szCs w:val="22"/>
        </w:rPr>
        <w:t xml:space="preserve">σε </w:t>
      </w:r>
      <w:r>
        <w:rPr>
          <w:szCs w:val="22"/>
          <w:lang w:val="en-US"/>
        </w:rPr>
        <w:t>String</w:t>
      </w:r>
      <w:r w:rsidRPr="00BA4903">
        <w:rPr>
          <w:szCs w:val="22"/>
        </w:rPr>
        <w:t xml:space="preserve"> </w:t>
      </w:r>
      <w:r>
        <w:rPr>
          <w:szCs w:val="22"/>
        </w:rPr>
        <w:t>μορφή τι τύπος</w:t>
      </w:r>
      <w:r w:rsidRPr="00BA4903">
        <w:rPr>
          <w:szCs w:val="22"/>
        </w:rPr>
        <w:t xml:space="preserve"> </w:t>
      </w:r>
      <w:r>
        <w:rPr>
          <w:szCs w:val="22"/>
        </w:rPr>
        <w:t>είναι.</w:t>
      </w:r>
      <w:r w:rsidRPr="00BA4903">
        <w:rPr>
          <w:szCs w:val="22"/>
        </w:rPr>
        <w:t xml:space="preserve"> </w:t>
      </w:r>
      <w:r w:rsidR="00A23BE9">
        <w:rPr>
          <w:szCs w:val="22"/>
        </w:rPr>
        <w:lastRenderedPageBreak/>
        <w:t xml:space="preserve">Την </w:t>
      </w:r>
      <w:proofErr w:type="spellStart"/>
      <w:r w:rsidR="00A23BE9">
        <w:rPr>
          <w:szCs w:val="22"/>
          <w:lang w:val="en-US"/>
        </w:rPr>
        <w:t>ObjectNode</w:t>
      </w:r>
      <w:proofErr w:type="spellEnd"/>
      <w:r w:rsidR="00A23BE9" w:rsidRPr="00A23BE9">
        <w:rPr>
          <w:szCs w:val="22"/>
        </w:rPr>
        <w:t xml:space="preserve"> </w:t>
      </w:r>
      <w:r w:rsidR="00A23BE9">
        <w:rPr>
          <w:szCs w:val="22"/>
        </w:rPr>
        <w:t xml:space="preserve">η οποία περιέχει τα πεδία:  </w:t>
      </w:r>
      <w:proofErr w:type="spellStart"/>
      <w:r w:rsidR="00A23BE9">
        <w:rPr>
          <w:szCs w:val="22"/>
          <w:lang w:val="en-US"/>
        </w:rPr>
        <w:t>objectName</w:t>
      </w:r>
      <w:proofErr w:type="spellEnd"/>
      <w:r w:rsidR="00A23BE9" w:rsidRPr="00A23BE9">
        <w:rPr>
          <w:szCs w:val="22"/>
        </w:rPr>
        <w:t xml:space="preserve">, </w:t>
      </w:r>
      <w:r w:rsidR="00A23BE9">
        <w:rPr>
          <w:szCs w:val="22"/>
          <w:lang w:val="en-US"/>
        </w:rPr>
        <w:t>id</w:t>
      </w:r>
      <w:r w:rsidR="00A23BE9" w:rsidRPr="00A23BE9">
        <w:rPr>
          <w:szCs w:val="22"/>
        </w:rPr>
        <w:t xml:space="preserve">, </w:t>
      </w:r>
      <w:proofErr w:type="spellStart"/>
      <w:r w:rsidR="00A23BE9">
        <w:rPr>
          <w:szCs w:val="22"/>
          <w:lang w:val="en-US"/>
        </w:rPr>
        <w:t>allFields</w:t>
      </w:r>
      <w:proofErr w:type="spellEnd"/>
      <w:r w:rsidR="00A23BE9" w:rsidRPr="00A23BE9">
        <w:rPr>
          <w:szCs w:val="22"/>
        </w:rPr>
        <w:t xml:space="preserve">, </w:t>
      </w:r>
      <w:r w:rsidR="00A23BE9">
        <w:rPr>
          <w:szCs w:val="22"/>
          <w:lang w:val="en-US"/>
        </w:rPr>
        <w:t>objects</w:t>
      </w:r>
      <w:r w:rsidR="00A23BE9">
        <w:rPr>
          <w:szCs w:val="22"/>
        </w:rPr>
        <w:t xml:space="preserve">. Το </w:t>
      </w:r>
      <w:proofErr w:type="spellStart"/>
      <w:r w:rsidR="00A23BE9">
        <w:rPr>
          <w:szCs w:val="22"/>
          <w:lang w:val="en-US"/>
        </w:rPr>
        <w:t>objectName</w:t>
      </w:r>
      <w:proofErr w:type="spellEnd"/>
      <w:r w:rsidR="00A23BE9" w:rsidRPr="00A23BE9">
        <w:rPr>
          <w:szCs w:val="22"/>
        </w:rPr>
        <w:t xml:space="preserve"> </w:t>
      </w:r>
      <w:r w:rsidR="00A23BE9">
        <w:rPr>
          <w:szCs w:val="22"/>
        </w:rPr>
        <w:t xml:space="preserve">είναι το </w:t>
      </w:r>
      <w:r w:rsidR="00A23BE9">
        <w:rPr>
          <w:szCs w:val="22"/>
          <w:lang w:val="en-US"/>
        </w:rPr>
        <w:t>key</w:t>
      </w:r>
      <w:r w:rsidR="00A23BE9" w:rsidRPr="00A23BE9">
        <w:rPr>
          <w:szCs w:val="22"/>
        </w:rPr>
        <w:t xml:space="preserve"> </w:t>
      </w:r>
      <w:r w:rsidR="00A23BE9">
        <w:rPr>
          <w:szCs w:val="22"/>
        </w:rPr>
        <w:t xml:space="preserve">του </w:t>
      </w:r>
      <w:proofErr w:type="spellStart"/>
      <w:r w:rsidR="00A23BE9">
        <w:rPr>
          <w:szCs w:val="22"/>
          <w:lang w:val="en-US"/>
        </w:rPr>
        <w:t>JsonNode</w:t>
      </w:r>
      <w:proofErr w:type="spellEnd"/>
      <w:r w:rsidR="00A23BE9">
        <w:rPr>
          <w:szCs w:val="22"/>
        </w:rPr>
        <w:t xml:space="preserve">, το </w:t>
      </w:r>
      <w:r w:rsidR="00A23BE9">
        <w:rPr>
          <w:szCs w:val="22"/>
          <w:lang w:val="en-US"/>
        </w:rPr>
        <w:t>id</w:t>
      </w:r>
      <w:r w:rsidR="00A23BE9" w:rsidRPr="00A23BE9">
        <w:rPr>
          <w:szCs w:val="22"/>
        </w:rPr>
        <w:t xml:space="preserve"> </w:t>
      </w:r>
      <w:r w:rsidR="00A23BE9">
        <w:rPr>
          <w:szCs w:val="22"/>
        </w:rPr>
        <w:t xml:space="preserve">είναι η θέση του </w:t>
      </w:r>
      <w:proofErr w:type="spellStart"/>
      <w:r w:rsidR="00A23BE9">
        <w:rPr>
          <w:szCs w:val="22"/>
          <w:lang w:val="en-US"/>
        </w:rPr>
        <w:t>JsonObject</w:t>
      </w:r>
      <w:proofErr w:type="spellEnd"/>
      <w:r w:rsidR="00A23BE9">
        <w:rPr>
          <w:szCs w:val="22"/>
        </w:rPr>
        <w:t xml:space="preserve"> μέσα στο αρχείο, μόνο για το </w:t>
      </w:r>
      <w:proofErr w:type="spellStart"/>
      <w:r w:rsidR="00A23BE9">
        <w:rPr>
          <w:szCs w:val="22"/>
          <w:lang w:val="en-US"/>
        </w:rPr>
        <w:t>ObjectNode</w:t>
      </w:r>
      <w:proofErr w:type="spellEnd"/>
      <w:r w:rsidR="00A23BE9" w:rsidRPr="00A23BE9">
        <w:rPr>
          <w:szCs w:val="22"/>
        </w:rPr>
        <w:t xml:space="preserve"> </w:t>
      </w:r>
      <w:r w:rsidR="00A23BE9">
        <w:rPr>
          <w:szCs w:val="22"/>
        </w:rPr>
        <w:t xml:space="preserve">που έχει </w:t>
      </w:r>
      <w:r w:rsidR="00A23BE9">
        <w:rPr>
          <w:szCs w:val="22"/>
          <w:lang w:val="en-US"/>
        </w:rPr>
        <w:t>parent</w:t>
      </w:r>
      <w:r w:rsidR="00A23BE9" w:rsidRPr="00A23BE9">
        <w:rPr>
          <w:szCs w:val="22"/>
        </w:rPr>
        <w:t xml:space="preserve"> </w:t>
      </w:r>
      <w:r w:rsidR="00A23BE9">
        <w:rPr>
          <w:szCs w:val="22"/>
        </w:rPr>
        <w:t xml:space="preserve">ίσο με </w:t>
      </w:r>
      <w:r w:rsidR="00A23BE9">
        <w:rPr>
          <w:szCs w:val="22"/>
          <w:lang w:val="en-US"/>
        </w:rPr>
        <w:t>root</w:t>
      </w:r>
      <w:r w:rsidR="00A23BE9">
        <w:rPr>
          <w:szCs w:val="22"/>
        </w:rPr>
        <w:t xml:space="preserve">, όλα τα εμφωλευμένα έχουν το ίδιο </w:t>
      </w:r>
      <w:r w:rsidR="00A23BE9">
        <w:rPr>
          <w:szCs w:val="22"/>
          <w:lang w:val="en-US"/>
        </w:rPr>
        <w:t>id</w:t>
      </w:r>
      <w:r w:rsidR="00A23BE9" w:rsidRPr="00A23BE9">
        <w:rPr>
          <w:szCs w:val="22"/>
        </w:rPr>
        <w:t xml:space="preserve"> </w:t>
      </w:r>
      <w:r w:rsidR="00A23BE9">
        <w:rPr>
          <w:szCs w:val="22"/>
        </w:rPr>
        <w:t xml:space="preserve">με το </w:t>
      </w:r>
      <w:r w:rsidR="00A23BE9">
        <w:rPr>
          <w:szCs w:val="22"/>
          <w:lang w:val="en-US"/>
        </w:rPr>
        <w:t>root</w:t>
      </w:r>
      <w:r w:rsidR="00A23BE9">
        <w:rPr>
          <w:szCs w:val="22"/>
        </w:rPr>
        <w:t xml:space="preserve"> που ανήκουν. Το </w:t>
      </w:r>
      <w:proofErr w:type="spellStart"/>
      <w:r w:rsidR="00A23BE9">
        <w:rPr>
          <w:szCs w:val="22"/>
          <w:lang w:val="en-US"/>
        </w:rPr>
        <w:t>allFields</w:t>
      </w:r>
      <w:proofErr w:type="spellEnd"/>
      <w:r w:rsidR="00A23BE9" w:rsidRPr="00A23BE9">
        <w:rPr>
          <w:szCs w:val="22"/>
        </w:rPr>
        <w:t xml:space="preserve"> </w:t>
      </w:r>
      <w:r w:rsidR="00A23BE9">
        <w:rPr>
          <w:szCs w:val="22"/>
        </w:rPr>
        <w:t xml:space="preserve">είναι μια λίστα με </w:t>
      </w:r>
      <w:r w:rsidR="00A23BE9">
        <w:rPr>
          <w:szCs w:val="22"/>
          <w:lang w:val="en-US"/>
        </w:rPr>
        <w:t>String</w:t>
      </w:r>
      <w:r w:rsidR="00A23BE9" w:rsidRPr="00A23BE9">
        <w:rPr>
          <w:szCs w:val="22"/>
        </w:rPr>
        <w:t xml:space="preserve">, </w:t>
      </w:r>
      <w:r w:rsidR="00A23BE9">
        <w:rPr>
          <w:szCs w:val="22"/>
          <w:lang w:val="en-US"/>
        </w:rPr>
        <w:t>String</w:t>
      </w:r>
      <w:r w:rsidR="00A23BE9" w:rsidRPr="00A23BE9">
        <w:rPr>
          <w:szCs w:val="22"/>
        </w:rPr>
        <w:t xml:space="preserve"> </w:t>
      </w:r>
      <w:r w:rsidR="00A23BE9">
        <w:rPr>
          <w:szCs w:val="22"/>
        </w:rPr>
        <w:t xml:space="preserve">που περιέχει όλα τα </w:t>
      </w:r>
      <w:proofErr w:type="spellStart"/>
      <w:r w:rsidR="00A23BE9">
        <w:rPr>
          <w:szCs w:val="22"/>
          <w:lang w:val="en-US"/>
        </w:rPr>
        <w:t>JsonNodes</w:t>
      </w:r>
      <w:proofErr w:type="spellEnd"/>
      <w:r w:rsidR="00A23BE9" w:rsidRPr="00A23BE9">
        <w:rPr>
          <w:szCs w:val="22"/>
        </w:rPr>
        <w:t xml:space="preserve"> </w:t>
      </w:r>
      <w:r w:rsidR="00A23BE9">
        <w:rPr>
          <w:szCs w:val="22"/>
        </w:rPr>
        <w:t xml:space="preserve">του </w:t>
      </w:r>
      <w:proofErr w:type="spellStart"/>
      <w:r w:rsidR="00A23BE9">
        <w:rPr>
          <w:szCs w:val="22"/>
          <w:lang w:val="en-US"/>
        </w:rPr>
        <w:t>JsonObject</w:t>
      </w:r>
      <w:proofErr w:type="spellEnd"/>
      <w:r w:rsidR="00A23BE9" w:rsidRPr="00A23BE9">
        <w:rPr>
          <w:szCs w:val="22"/>
        </w:rPr>
        <w:t xml:space="preserve"> </w:t>
      </w:r>
      <w:r w:rsidR="00A23BE9">
        <w:rPr>
          <w:szCs w:val="22"/>
        </w:rPr>
        <w:t xml:space="preserve">με την μορφή </w:t>
      </w:r>
      <w:r w:rsidR="00A23BE9">
        <w:rPr>
          <w:szCs w:val="22"/>
          <w:lang w:val="en-US"/>
        </w:rPr>
        <w:t>key</w:t>
      </w:r>
      <w:r w:rsidR="00A23BE9" w:rsidRPr="00A23BE9">
        <w:rPr>
          <w:szCs w:val="22"/>
        </w:rPr>
        <w:t xml:space="preserve"> : </w:t>
      </w:r>
      <w:r w:rsidR="00A23BE9">
        <w:rPr>
          <w:szCs w:val="22"/>
          <w:lang w:val="en-US"/>
        </w:rPr>
        <w:t>value</w:t>
      </w:r>
      <w:r w:rsidR="00A23BE9" w:rsidRPr="00A23BE9">
        <w:rPr>
          <w:szCs w:val="22"/>
        </w:rPr>
        <w:t xml:space="preserve"> </w:t>
      </w:r>
      <w:r w:rsidR="00A23BE9">
        <w:rPr>
          <w:szCs w:val="22"/>
          <w:lang w:val="en-US"/>
        </w:rPr>
        <w:t>type</w:t>
      </w:r>
      <w:r w:rsidR="00A23BE9" w:rsidRPr="00A23BE9">
        <w:rPr>
          <w:szCs w:val="22"/>
        </w:rPr>
        <w:t xml:space="preserve">. </w:t>
      </w:r>
      <w:r w:rsidR="00A23BE9">
        <w:rPr>
          <w:szCs w:val="22"/>
        </w:rPr>
        <w:t xml:space="preserve">Η </w:t>
      </w:r>
      <w:r w:rsidR="00A23BE9">
        <w:rPr>
          <w:szCs w:val="22"/>
          <w:lang w:val="en-US"/>
        </w:rPr>
        <w:t>objects</w:t>
      </w:r>
      <w:r w:rsidR="00A23BE9" w:rsidRPr="00A23BE9">
        <w:rPr>
          <w:szCs w:val="22"/>
        </w:rPr>
        <w:t xml:space="preserve"> </w:t>
      </w:r>
      <w:r w:rsidR="00A23BE9">
        <w:rPr>
          <w:szCs w:val="22"/>
        </w:rPr>
        <w:t xml:space="preserve">είναι </w:t>
      </w:r>
      <w:proofErr w:type="spellStart"/>
      <w:r w:rsidR="00A23BE9">
        <w:rPr>
          <w:szCs w:val="22"/>
          <w:lang w:val="en-US"/>
        </w:rPr>
        <w:t>hashmap</w:t>
      </w:r>
      <w:proofErr w:type="spellEnd"/>
      <w:r w:rsidR="00A23BE9" w:rsidRPr="00A23BE9">
        <w:rPr>
          <w:szCs w:val="22"/>
        </w:rPr>
        <w:t xml:space="preserve"> </w:t>
      </w:r>
      <w:r w:rsidR="00A23BE9">
        <w:rPr>
          <w:szCs w:val="22"/>
        </w:rPr>
        <w:t xml:space="preserve">με το κλειδί να είναι </w:t>
      </w:r>
      <w:r w:rsidR="00A23BE9">
        <w:rPr>
          <w:szCs w:val="22"/>
          <w:lang w:val="en-US"/>
        </w:rPr>
        <w:t>String</w:t>
      </w:r>
      <w:r w:rsidR="00A23BE9" w:rsidRPr="00A23BE9">
        <w:rPr>
          <w:szCs w:val="22"/>
        </w:rPr>
        <w:t xml:space="preserve"> </w:t>
      </w:r>
      <w:r w:rsidR="00A23BE9">
        <w:rPr>
          <w:szCs w:val="22"/>
        </w:rPr>
        <w:t xml:space="preserve">που περιέχει το </w:t>
      </w:r>
      <w:r w:rsidR="00A23BE9">
        <w:rPr>
          <w:szCs w:val="22"/>
          <w:lang w:val="en-US"/>
        </w:rPr>
        <w:t>key</w:t>
      </w:r>
      <w:r w:rsidR="00A23BE9" w:rsidRPr="00A23BE9">
        <w:rPr>
          <w:szCs w:val="22"/>
        </w:rPr>
        <w:t xml:space="preserve"> </w:t>
      </w:r>
      <w:r w:rsidR="00A23BE9">
        <w:rPr>
          <w:szCs w:val="22"/>
        </w:rPr>
        <w:t xml:space="preserve">και </w:t>
      </w:r>
      <w:r w:rsidR="00E7263A">
        <w:rPr>
          <w:szCs w:val="22"/>
        </w:rPr>
        <w:t xml:space="preserve">η τιμή να είναι </w:t>
      </w:r>
      <w:proofErr w:type="spellStart"/>
      <w:r w:rsidR="00E7263A">
        <w:rPr>
          <w:szCs w:val="22"/>
          <w:lang w:val="en-US"/>
        </w:rPr>
        <w:t>ObjectNode</w:t>
      </w:r>
      <w:proofErr w:type="spellEnd"/>
      <w:r w:rsidR="00E7263A" w:rsidRPr="00E7263A">
        <w:rPr>
          <w:szCs w:val="22"/>
        </w:rPr>
        <w:t xml:space="preserve"> </w:t>
      </w:r>
      <w:r w:rsidR="00E7263A">
        <w:rPr>
          <w:szCs w:val="22"/>
        </w:rPr>
        <w:t xml:space="preserve">το οποίο περιέχει το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Εκτός από τις </w:t>
      </w:r>
      <w:r w:rsidR="00E7263A">
        <w:rPr>
          <w:szCs w:val="22"/>
          <w:lang w:val="en-US"/>
        </w:rPr>
        <w:t>getters</w:t>
      </w:r>
      <w:r w:rsidR="00E7263A" w:rsidRPr="00E7263A">
        <w:rPr>
          <w:szCs w:val="22"/>
        </w:rPr>
        <w:t xml:space="preserve">, </w:t>
      </w:r>
      <w:r w:rsidR="00E7263A">
        <w:rPr>
          <w:szCs w:val="22"/>
          <w:lang w:val="en-US"/>
        </w:rPr>
        <w:t>setters</w:t>
      </w:r>
      <w:r w:rsidR="00E7263A" w:rsidRPr="00E7263A">
        <w:rPr>
          <w:szCs w:val="22"/>
        </w:rPr>
        <w:t xml:space="preserve"> </w:t>
      </w:r>
      <w:r w:rsidR="00E7263A">
        <w:rPr>
          <w:szCs w:val="22"/>
        </w:rPr>
        <w:t xml:space="preserve">μεθόδους, η κλάση περιέχει και μια μέθοδο </w:t>
      </w:r>
      <w:proofErr w:type="spellStart"/>
      <w:r w:rsidR="00E7263A">
        <w:rPr>
          <w:szCs w:val="22"/>
          <w:lang w:val="en-US"/>
        </w:rPr>
        <w:t>printObject</w:t>
      </w:r>
      <w:proofErr w:type="spellEnd"/>
      <w:r w:rsidR="00E7263A" w:rsidRPr="00E7263A">
        <w:rPr>
          <w:szCs w:val="22"/>
        </w:rPr>
        <w:t xml:space="preserve"> </w:t>
      </w:r>
      <w:r w:rsidR="00E7263A">
        <w:rPr>
          <w:szCs w:val="22"/>
        </w:rPr>
        <w:t xml:space="preserve">που επιστρέφει σε </w:t>
      </w:r>
      <w:r w:rsidR="00E7263A">
        <w:rPr>
          <w:szCs w:val="22"/>
          <w:lang w:val="en-US"/>
        </w:rPr>
        <w:t>String</w:t>
      </w:r>
      <w:r w:rsidR="00E7263A" w:rsidRPr="00E7263A">
        <w:rPr>
          <w:szCs w:val="22"/>
        </w:rPr>
        <w:t xml:space="preserve"> </w:t>
      </w:r>
      <w:r w:rsidR="00E7263A">
        <w:rPr>
          <w:szCs w:val="22"/>
        </w:rPr>
        <w:t xml:space="preserve">μορφή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αλλά πλέον αντί για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rPr>
        <w:t xml:space="preserve">έχει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lang w:val="en-US"/>
        </w:rPr>
        <w:t>type</w:t>
      </w:r>
      <w:r w:rsidR="00E7263A" w:rsidRPr="00E7263A">
        <w:rPr>
          <w:szCs w:val="22"/>
        </w:rPr>
        <w:t>.</w:t>
      </w:r>
      <w:r w:rsidR="00E7263A">
        <w:rPr>
          <w:szCs w:val="22"/>
        </w:rPr>
        <w:t xml:space="preserve"> Το πακέτο περιέχει επίσης την κλάση </w:t>
      </w:r>
      <w:proofErr w:type="spellStart"/>
      <w:r w:rsidR="00E7263A">
        <w:rPr>
          <w:szCs w:val="22"/>
          <w:lang w:val="en-US"/>
        </w:rPr>
        <w:t>ObjectNodeProcessing</w:t>
      </w:r>
      <w:proofErr w:type="spellEnd"/>
      <w:r w:rsidR="00E7263A" w:rsidRPr="00E7263A">
        <w:rPr>
          <w:szCs w:val="22"/>
        </w:rPr>
        <w:t xml:space="preserve"> </w:t>
      </w:r>
      <w:r w:rsidR="00E7263A">
        <w:rPr>
          <w:szCs w:val="22"/>
        </w:rPr>
        <w:t xml:space="preserve">η οποία είναι υπεύθυνη για την επεξεργασία του </w:t>
      </w:r>
      <w:proofErr w:type="spellStart"/>
      <w:r w:rsidR="00E7263A">
        <w:rPr>
          <w:szCs w:val="22"/>
          <w:lang w:val="en-US"/>
        </w:rPr>
        <w:t>JsonObject</w:t>
      </w:r>
      <w:proofErr w:type="spellEnd"/>
      <w:r w:rsidR="00E7263A">
        <w:rPr>
          <w:szCs w:val="22"/>
        </w:rPr>
        <w:t xml:space="preserve">. Περιέχει την μέθοδο </w:t>
      </w:r>
      <w:proofErr w:type="spellStart"/>
      <w:r w:rsidR="00E7263A">
        <w:rPr>
          <w:szCs w:val="22"/>
          <w:lang w:val="en-US"/>
        </w:rPr>
        <w:t>processObject</w:t>
      </w:r>
      <w:proofErr w:type="spellEnd"/>
      <w:r w:rsidR="00E7263A" w:rsidRPr="00E7263A">
        <w:rPr>
          <w:szCs w:val="22"/>
        </w:rPr>
        <w:t xml:space="preserve">, </w:t>
      </w:r>
      <w:r w:rsidR="00E7263A">
        <w:rPr>
          <w:szCs w:val="22"/>
        </w:rPr>
        <w:t xml:space="preserve">η οποία παίρνει σαν </w:t>
      </w:r>
      <w:r w:rsidR="00E7263A">
        <w:rPr>
          <w:szCs w:val="22"/>
          <w:lang w:val="en-US"/>
        </w:rPr>
        <w:t>String</w:t>
      </w:r>
      <w:r w:rsidR="00E7263A" w:rsidRPr="00E7263A">
        <w:rPr>
          <w:szCs w:val="22"/>
        </w:rPr>
        <w:t xml:space="preserve"> </w:t>
      </w:r>
      <w:r w:rsidR="00E7263A">
        <w:rPr>
          <w:szCs w:val="22"/>
        </w:rPr>
        <w:t xml:space="preserve">τον </w:t>
      </w:r>
      <w:r w:rsidR="00E7263A">
        <w:rPr>
          <w:szCs w:val="22"/>
          <w:lang w:val="en-US"/>
        </w:rPr>
        <w:t>parent</w:t>
      </w:r>
      <w:r w:rsidR="00E7263A" w:rsidRPr="00E7263A">
        <w:rPr>
          <w:szCs w:val="22"/>
        </w:rPr>
        <w:t xml:space="preserve"> </w:t>
      </w:r>
      <w:r w:rsidR="00E7263A">
        <w:rPr>
          <w:szCs w:val="22"/>
        </w:rPr>
        <w:t xml:space="preserve">του </w:t>
      </w:r>
      <w:proofErr w:type="spellStart"/>
      <w:r w:rsidR="00E7263A">
        <w:rPr>
          <w:szCs w:val="22"/>
          <w:lang w:val="en-US"/>
        </w:rPr>
        <w:t>JsonObject</w:t>
      </w:r>
      <w:proofErr w:type="spellEnd"/>
      <w:r w:rsidR="00E7263A" w:rsidRPr="00E7263A">
        <w:rPr>
          <w:szCs w:val="22"/>
        </w:rPr>
        <w:t xml:space="preserve"> </w:t>
      </w:r>
      <w:r w:rsidR="00E7263A">
        <w:rPr>
          <w:szCs w:val="22"/>
        </w:rPr>
        <w:t xml:space="preserve">και διαβάζει το </w:t>
      </w:r>
      <w:proofErr w:type="spellStart"/>
      <w:r w:rsidR="00E7263A">
        <w:rPr>
          <w:szCs w:val="22"/>
          <w:lang w:val="en-US"/>
        </w:rPr>
        <w:t>JsonObject</w:t>
      </w:r>
      <w:proofErr w:type="spellEnd"/>
      <w:r w:rsidR="00E7263A">
        <w:rPr>
          <w:szCs w:val="22"/>
        </w:rPr>
        <w:t xml:space="preserve">, στο οποίο αν βρεθεί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θα καλέσει αναδρομικά τον εαυτό της και θα επιστρέφει μεταβλητή της κλάσης </w:t>
      </w:r>
      <w:proofErr w:type="spellStart"/>
      <w:r w:rsidR="00E7263A">
        <w:rPr>
          <w:szCs w:val="22"/>
          <w:lang w:val="en-US"/>
        </w:rPr>
        <w:t>ObjectNode</w:t>
      </w:r>
      <w:proofErr w:type="spellEnd"/>
      <w:r w:rsidR="00E7263A" w:rsidRPr="00E7263A">
        <w:rPr>
          <w:szCs w:val="22"/>
        </w:rPr>
        <w:t xml:space="preserve"> </w:t>
      </w:r>
      <w:r w:rsidR="00E7263A">
        <w:rPr>
          <w:szCs w:val="22"/>
        </w:rPr>
        <w:t xml:space="preserve">που θα περιέχει μέσα όλα τα δεδομένα που θέλουμε για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Περιέχει και την κλάση </w:t>
      </w:r>
      <w:proofErr w:type="spellStart"/>
      <w:r w:rsidR="00E7263A">
        <w:rPr>
          <w:szCs w:val="22"/>
          <w:lang w:val="en-US"/>
        </w:rPr>
        <w:t>VersionComparisson</w:t>
      </w:r>
      <w:proofErr w:type="spellEnd"/>
      <w:r w:rsidR="00E7263A">
        <w:rPr>
          <w:szCs w:val="22"/>
        </w:rPr>
        <w:t xml:space="preserve"> η οποία έχει τις μεθόδους </w:t>
      </w:r>
      <w:proofErr w:type="spellStart"/>
      <w:r w:rsidR="00EE6994">
        <w:rPr>
          <w:szCs w:val="22"/>
          <w:lang w:val="en-US"/>
        </w:rPr>
        <w:t>c</w:t>
      </w:r>
      <w:r w:rsidR="00E7263A">
        <w:rPr>
          <w:szCs w:val="22"/>
          <w:lang w:val="en-US"/>
        </w:rPr>
        <w:t>ompareVersions</w:t>
      </w:r>
      <w:proofErr w:type="spellEnd"/>
      <w:r w:rsidR="00E7263A">
        <w:rPr>
          <w:szCs w:val="22"/>
        </w:rPr>
        <w:t xml:space="preserve">, που υλοποιεί την σύγκριση ανάμεσα στο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τρέχει εκείνη την στιγμή και τα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αποθηκεύτηκαν ως εκδόσεις σε </w:t>
      </w:r>
      <w:r w:rsidR="00EE6994">
        <w:rPr>
          <w:szCs w:val="22"/>
        </w:rPr>
        <w:t xml:space="preserve">κατάλληλές δομές που θα εξηγήσουμε παρακάτω. Στην κλάση υπάρχει και η μέθοδος </w:t>
      </w:r>
      <w:proofErr w:type="spellStart"/>
      <w:r w:rsidR="00EE6994">
        <w:rPr>
          <w:szCs w:val="22"/>
          <w:lang w:val="en-US"/>
        </w:rPr>
        <w:t>compareFields</w:t>
      </w:r>
      <w:proofErr w:type="spellEnd"/>
      <w:r w:rsidR="00EE6994" w:rsidRPr="00EE6994">
        <w:rPr>
          <w:szCs w:val="22"/>
        </w:rPr>
        <w:t xml:space="preserve"> </w:t>
      </w:r>
      <w:r w:rsidR="00EE6994">
        <w:rPr>
          <w:szCs w:val="22"/>
        </w:rPr>
        <w:t xml:space="preserve">που συγκρίνει αν προστέθηκε ή αφαιρέθηκε κάποιο </w:t>
      </w:r>
      <w:proofErr w:type="spellStart"/>
      <w:r w:rsidR="00EE6994">
        <w:rPr>
          <w:szCs w:val="22"/>
          <w:lang w:val="en-US"/>
        </w:rPr>
        <w:t>JsonNode</w:t>
      </w:r>
      <w:proofErr w:type="spellEnd"/>
      <w:r w:rsidR="00EE6994">
        <w:rPr>
          <w:szCs w:val="22"/>
        </w:rPr>
        <w:t>,</w:t>
      </w:r>
      <w:r w:rsidR="00EE6994" w:rsidRPr="00EE6994">
        <w:rPr>
          <w:szCs w:val="22"/>
        </w:rPr>
        <w:t xml:space="preserve"> </w:t>
      </w:r>
      <w:r w:rsidR="00EE6994">
        <w:rPr>
          <w:szCs w:val="22"/>
        </w:rPr>
        <w:t xml:space="preserve">αλλά και αν άλλαξε ο τύπος της τιμής. Τέλος, το πακέτο περιέχει την κλάση </w:t>
      </w:r>
      <w:proofErr w:type="spellStart"/>
      <w:r w:rsidR="00EE6994">
        <w:rPr>
          <w:szCs w:val="22"/>
          <w:lang w:val="en-US"/>
        </w:rPr>
        <w:t>JsonProcessing</w:t>
      </w:r>
      <w:proofErr w:type="spellEnd"/>
      <w:r w:rsidR="00EE6994" w:rsidRPr="00EE6994">
        <w:rPr>
          <w:szCs w:val="22"/>
        </w:rPr>
        <w:t xml:space="preserve"> </w:t>
      </w:r>
      <w:r w:rsidR="00EE6994">
        <w:rPr>
          <w:szCs w:val="22"/>
        </w:rPr>
        <w:t xml:space="preserve">η οποία υλοποιεί το διάβασμα του αρχείο </w:t>
      </w:r>
      <w:r w:rsidR="00EE6994">
        <w:rPr>
          <w:szCs w:val="22"/>
          <w:lang w:val="en-US"/>
        </w:rPr>
        <w:t>json</w:t>
      </w:r>
      <w:r w:rsidR="00EE6994" w:rsidRPr="00EE6994">
        <w:rPr>
          <w:szCs w:val="22"/>
        </w:rPr>
        <w:t xml:space="preserve"> </w:t>
      </w:r>
      <w:r w:rsidR="00EE6994">
        <w:rPr>
          <w:szCs w:val="22"/>
        </w:rPr>
        <w:t xml:space="preserve">και την εξαγωγή των </w:t>
      </w:r>
      <w:proofErr w:type="spellStart"/>
      <w:r w:rsidR="00EE6994">
        <w:rPr>
          <w:szCs w:val="22"/>
          <w:lang w:val="en-US"/>
        </w:rPr>
        <w:t>JsonObjects</w:t>
      </w:r>
      <w:proofErr w:type="spellEnd"/>
      <w:r w:rsidR="00EE6994" w:rsidRPr="00EE6994">
        <w:rPr>
          <w:szCs w:val="22"/>
        </w:rPr>
        <w:t xml:space="preserve"> </w:t>
      </w:r>
      <w:r w:rsidR="00EE6994">
        <w:rPr>
          <w:szCs w:val="22"/>
        </w:rPr>
        <w:t xml:space="preserve">από αυτό με την βοήθεια της βιβλιοθήκης </w:t>
      </w:r>
      <w:r w:rsidR="00EE6994">
        <w:rPr>
          <w:szCs w:val="22"/>
          <w:lang w:val="en-US"/>
        </w:rPr>
        <w:t>Jackson</w:t>
      </w:r>
      <w:r w:rsidR="00EE6994" w:rsidRPr="00EE6994">
        <w:rPr>
          <w:szCs w:val="22"/>
        </w:rPr>
        <w:t xml:space="preserve"> </w:t>
      </w:r>
      <w:r w:rsidR="00EE6994">
        <w:rPr>
          <w:szCs w:val="22"/>
        </w:rPr>
        <w:t>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47FC762" w14:textId="5F3EC800" w:rsidR="00000E30" w:rsidRPr="00EE6994" w:rsidRDefault="00000E30" w:rsidP="00000E30">
      <w:pPr>
        <w:ind w:left="2160" w:firstLine="720"/>
        <w:rPr>
          <w:szCs w:val="22"/>
        </w:rPr>
      </w:pPr>
      <w:r>
        <w:rPr>
          <w:noProof/>
          <w:szCs w:val="22"/>
        </w:rPr>
        <w:drawing>
          <wp:inline distT="0" distB="0" distL="0" distR="0" wp14:anchorId="1620FC5A" wp14:editId="189D226F">
            <wp:extent cx="1906270" cy="21996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6CD168DD" w14:textId="3F78CF3F" w:rsidR="00E7263A" w:rsidRDefault="00000E30" w:rsidP="00BA4903">
      <w:pPr>
        <w:rPr>
          <w:b/>
          <w:bCs/>
          <w:szCs w:val="22"/>
          <w:lang w:val="en-US"/>
        </w:rPr>
      </w:pPr>
      <w:r>
        <w:rPr>
          <w:b/>
          <w:bCs/>
          <w:szCs w:val="22"/>
        </w:rPr>
        <w:t>Σχήμα</w:t>
      </w:r>
      <w:r w:rsidRPr="002A75F9">
        <w:rPr>
          <w:b/>
          <w:bCs/>
          <w:szCs w:val="22"/>
          <w:lang w:val="en-US"/>
        </w:rPr>
        <w:t xml:space="preserve"> 3.2.2: </w:t>
      </w:r>
      <w:proofErr w:type="spellStart"/>
      <w:r>
        <w:rPr>
          <w:b/>
          <w:bCs/>
          <w:szCs w:val="22"/>
          <w:lang w:val="en-US"/>
        </w:rPr>
        <w:t>gui</w:t>
      </w:r>
      <w:proofErr w:type="spellEnd"/>
      <w:r>
        <w:rPr>
          <w:b/>
          <w:bCs/>
          <w:szCs w:val="22"/>
          <w:lang w:val="en-US"/>
        </w:rPr>
        <w:t xml:space="preserve"> class diagram</w:t>
      </w:r>
    </w:p>
    <w:p w14:paraId="18B383F3" w14:textId="33C9A9FC" w:rsidR="00000E30" w:rsidRDefault="00000E30" w:rsidP="00BA4903">
      <w:pPr>
        <w:rPr>
          <w:b/>
          <w:bCs/>
          <w:szCs w:val="22"/>
          <w:lang w:val="en-US"/>
        </w:rPr>
      </w:pPr>
    </w:p>
    <w:p w14:paraId="5A8AEC48" w14:textId="77777777" w:rsidR="00815B8F" w:rsidRDefault="00815B8F" w:rsidP="00BA4903">
      <w:pPr>
        <w:rPr>
          <w:b/>
          <w:bCs/>
          <w:szCs w:val="22"/>
          <w:lang w:val="en-US"/>
        </w:rPr>
      </w:pPr>
    </w:p>
    <w:p w14:paraId="66214B36" w14:textId="0E7D23F3" w:rsidR="00000E30" w:rsidRPr="002A75F9" w:rsidRDefault="00000E30" w:rsidP="00BA4903">
      <w:pPr>
        <w:rPr>
          <w:b/>
          <w:bCs/>
          <w:szCs w:val="22"/>
          <w:lang w:val="en-US"/>
        </w:rPr>
      </w:pPr>
      <w:r w:rsidRPr="002A75F9">
        <w:rPr>
          <w:b/>
          <w:bCs/>
          <w:szCs w:val="22"/>
          <w:lang w:val="en-US"/>
        </w:rPr>
        <w:lastRenderedPageBreak/>
        <w:t>3.2.2</w:t>
      </w:r>
      <w:r w:rsidRPr="002A75F9">
        <w:rPr>
          <w:b/>
          <w:bCs/>
          <w:szCs w:val="22"/>
          <w:lang w:val="en-US"/>
        </w:rPr>
        <w:tab/>
      </w:r>
      <w:r>
        <w:rPr>
          <w:b/>
          <w:bCs/>
          <w:szCs w:val="22"/>
        </w:rPr>
        <w:t>Πακέτο</w:t>
      </w:r>
      <w:r w:rsidRPr="002A75F9">
        <w:rPr>
          <w:b/>
          <w:bCs/>
          <w:szCs w:val="22"/>
          <w:lang w:val="en-US"/>
        </w:rPr>
        <w:t xml:space="preserve"> </w:t>
      </w:r>
      <w:proofErr w:type="spellStart"/>
      <w:r>
        <w:rPr>
          <w:b/>
          <w:bCs/>
          <w:szCs w:val="22"/>
          <w:lang w:val="en-US"/>
        </w:rPr>
        <w:t>gui</w:t>
      </w:r>
      <w:proofErr w:type="spellEnd"/>
      <w:r w:rsidRPr="002A75F9">
        <w:rPr>
          <w:b/>
          <w:bCs/>
          <w:szCs w:val="22"/>
          <w:lang w:val="en-US"/>
        </w:rPr>
        <w:t xml:space="preserve"> </w:t>
      </w:r>
    </w:p>
    <w:p w14:paraId="6F2EEAD6" w14:textId="30D5810F" w:rsidR="00000E30" w:rsidRDefault="00000E30" w:rsidP="00BA4903">
      <w:pPr>
        <w:rPr>
          <w:szCs w:val="22"/>
        </w:rPr>
      </w:pPr>
      <w:r>
        <w:rPr>
          <w:szCs w:val="22"/>
        </w:rPr>
        <w:t>Το πακέτο</w:t>
      </w:r>
      <w:r w:rsidRPr="00000E30">
        <w:rPr>
          <w:szCs w:val="22"/>
        </w:rPr>
        <w:t xml:space="preserve"> </w:t>
      </w:r>
      <w:proofErr w:type="spellStart"/>
      <w:r>
        <w:rPr>
          <w:szCs w:val="22"/>
          <w:lang w:val="en-US"/>
        </w:rPr>
        <w:t>gui</w:t>
      </w:r>
      <w:proofErr w:type="spellEnd"/>
      <w:r w:rsidR="00815B8F">
        <w:rPr>
          <w:szCs w:val="22"/>
        </w:rPr>
        <w:t xml:space="preserve"> είναι υπεύθυνο για την διεπαφή του λογισμικού με τον χρήστη και</w:t>
      </w:r>
      <w:r w:rsidRPr="00000E30">
        <w:rPr>
          <w:szCs w:val="22"/>
        </w:rPr>
        <w:t xml:space="preserve"> </w:t>
      </w:r>
      <w:r>
        <w:rPr>
          <w:szCs w:val="22"/>
        </w:rPr>
        <w:t xml:space="preserve">έχει την κλάση </w:t>
      </w:r>
      <w:proofErr w:type="spellStart"/>
      <w:r>
        <w:rPr>
          <w:szCs w:val="22"/>
          <w:lang w:val="en-US"/>
        </w:rPr>
        <w:t>MainWindow</w:t>
      </w:r>
      <w:proofErr w:type="spellEnd"/>
      <w:r>
        <w:rPr>
          <w:szCs w:val="22"/>
        </w:rPr>
        <w:t>. Δέχεται το αρχείο από τον χρήστη το επεξεργάζεται και ο χρήστης μπορεί να δει τις εκδόσεις του αρχείο, να αποθηκεύσει το</w:t>
      </w:r>
      <w:r w:rsidRPr="00000E30">
        <w:rPr>
          <w:szCs w:val="22"/>
        </w:rPr>
        <w:t xml:space="preserve"> </w:t>
      </w:r>
      <w:r>
        <w:rPr>
          <w:szCs w:val="22"/>
          <w:lang w:val="en-US"/>
        </w:rPr>
        <w:t>project</w:t>
      </w:r>
      <w:r w:rsidRPr="00000E30">
        <w:rPr>
          <w:szCs w:val="22"/>
        </w:rPr>
        <w:t xml:space="preserve"> </w:t>
      </w:r>
      <w:r>
        <w:rPr>
          <w:szCs w:val="22"/>
        </w:rPr>
        <w:t>του και να</w:t>
      </w:r>
      <w:r w:rsidRPr="00000E30">
        <w:rPr>
          <w:szCs w:val="22"/>
        </w:rPr>
        <w:t xml:space="preserve"> </w:t>
      </w:r>
      <w:r>
        <w:rPr>
          <w:szCs w:val="22"/>
        </w:rPr>
        <w:t xml:space="preserve">ανεβάσει αν το επιθυμεί </w:t>
      </w:r>
      <w:r>
        <w:rPr>
          <w:szCs w:val="22"/>
          <w:lang w:val="en-US"/>
        </w:rPr>
        <w:t>projects</w:t>
      </w:r>
      <w:r w:rsidRPr="00000E30">
        <w:rPr>
          <w:szCs w:val="22"/>
        </w:rPr>
        <w:t xml:space="preserve"> </w:t>
      </w:r>
      <w:r>
        <w:rPr>
          <w:szCs w:val="22"/>
        </w:rPr>
        <w:t>που ήδη υπάρχουν στο σύστημα.</w:t>
      </w:r>
    </w:p>
    <w:p w14:paraId="06825574" w14:textId="77777777" w:rsidR="00000E30" w:rsidRDefault="00000E30" w:rsidP="00BA4903">
      <w:pPr>
        <w:rPr>
          <w:szCs w:val="22"/>
        </w:rPr>
      </w:pPr>
    </w:p>
    <w:p w14:paraId="2843EC52" w14:textId="5114FDE2" w:rsidR="00000E30" w:rsidRDefault="00000E30" w:rsidP="00000E30">
      <w:pPr>
        <w:ind w:left="720" w:firstLine="720"/>
        <w:rPr>
          <w:szCs w:val="22"/>
        </w:rPr>
      </w:pPr>
      <w:r>
        <w:rPr>
          <w:noProof/>
          <w:szCs w:val="22"/>
        </w:rPr>
        <w:drawing>
          <wp:inline distT="0" distB="0" distL="0" distR="0" wp14:anchorId="49805EBD" wp14:editId="3F0432CB">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2D5CB087" w14:textId="2C28F141" w:rsidR="00000E30" w:rsidRPr="002A75F9" w:rsidRDefault="00000E30" w:rsidP="00000E30">
      <w:pPr>
        <w:rPr>
          <w:b/>
          <w:bCs/>
          <w:szCs w:val="22"/>
          <w:lang w:val="en-US"/>
        </w:rPr>
      </w:pPr>
      <w:r>
        <w:rPr>
          <w:b/>
          <w:bCs/>
          <w:szCs w:val="22"/>
        </w:rPr>
        <w:t>Σχήμα</w:t>
      </w:r>
      <w:r w:rsidRPr="002A75F9">
        <w:rPr>
          <w:b/>
          <w:bCs/>
          <w:szCs w:val="22"/>
          <w:lang w:val="en-US"/>
        </w:rPr>
        <w:t xml:space="preserve"> 3.2.3: </w:t>
      </w:r>
      <w:r>
        <w:rPr>
          <w:b/>
          <w:bCs/>
          <w:szCs w:val="22"/>
          <w:lang w:val="en-US"/>
        </w:rPr>
        <w:t>output</w:t>
      </w:r>
      <w:r w:rsidRPr="002A75F9">
        <w:rPr>
          <w:b/>
          <w:bCs/>
          <w:szCs w:val="22"/>
          <w:lang w:val="en-US"/>
        </w:rPr>
        <w:t xml:space="preserve"> </w:t>
      </w:r>
      <w:r>
        <w:rPr>
          <w:b/>
          <w:bCs/>
          <w:szCs w:val="22"/>
          <w:lang w:val="en-US"/>
        </w:rPr>
        <w:t>class diagram</w:t>
      </w:r>
    </w:p>
    <w:p w14:paraId="002F2D08" w14:textId="201FBA42" w:rsidR="00000E30" w:rsidRPr="002A75F9" w:rsidRDefault="00000E30" w:rsidP="00BA4903">
      <w:pPr>
        <w:rPr>
          <w:b/>
          <w:bCs/>
          <w:szCs w:val="22"/>
          <w:lang w:val="en-US"/>
        </w:rPr>
      </w:pPr>
      <w:r w:rsidRPr="002A75F9">
        <w:rPr>
          <w:b/>
          <w:bCs/>
          <w:szCs w:val="22"/>
          <w:lang w:val="en-US"/>
        </w:rPr>
        <w:t>3.2.3</w:t>
      </w:r>
      <w:r w:rsidRPr="002A75F9">
        <w:rPr>
          <w:b/>
          <w:bCs/>
          <w:szCs w:val="22"/>
          <w:lang w:val="en-US"/>
        </w:rPr>
        <w:tab/>
      </w:r>
      <w:r>
        <w:rPr>
          <w:b/>
          <w:bCs/>
          <w:szCs w:val="22"/>
        </w:rPr>
        <w:t>Πακέτο</w:t>
      </w:r>
      <w:r w:rsidRPr="002A75F9">
        <w:rPr>
          <w:b/>
          <w:bCs/>
          <w:szCs w:val="22"/>
          <w:lang w:val="en-US"/>
        </w:rPr>
        <w:t xml:space="preserve"> </w:t>
      </w:r>
      <w:r>
        <w:rPr>
          <w:b/>
          <w:bCs/>
          <w:szCs w:val="22"/>
          <w:lang w:val="en-US"/>
        </w:rPr>
        <w:t>output</w:t>
      </w:r>
    </w:p>
    <w:p w14:paraId="6FACED5B" w14:textId="1E9767CA" w:rsidR="006C6C14" w:rsidRDefault="00000E30" w:rsidP="00BA4903">
      <w:pPr>
        <w:rPr>
          <w:szCs w:val="22"/>
        </w:rPr>
      </w:pPr>
      <w:r>
        <w:rPr>
          <w:szCs w:val="22"/>
        </w:rPr>
        <w:t xml:space="preserve">Το πακέτο </w:t>
      </w:r>
      <w:r>
        <w:rPr>
          <w:szCs w:val="22"/>
          <w:lang w:val="en-US"/>
        </w:rPr>
        <w:t>output</w:t>
      </w:r>
      <w:r w:rsidR="00FB1DB7">
        <w:rPr>
          <w:szCs w:val="22"/>
        </w:rPr>
        <w:t xml:space="preserve"> είναι υπεύθυνο για την δημιουργία του φακέλου και των αρχείων που </w:t>
      </w:r>
      <w:r w:rsidR="00815B8F">
        <w:rPr>
          <w:szCs w:val="22"/>
        </w:rPr>
        <w:t>έχουν τις</w:t>
      </w:r>
      <w:r w:rsidR="00FB1DB7">
        <w:rPr>
          <w:szCs w:val="22"/>
        </w:rPr>
        <w:t xml:space="preserve"> εκδόσεις</w:t>
      </w:r>
      <w:r w:rsidRPr="00000E30">
        <w:rPr>
          <w:szCs w:val="22"/>
        </w:rPr>
        <w:t xml:space="preserve"> </w:t>
      </w:r>
      <w:r w:rsidR="00815B8F">
        <w:rPr>
          <w:szCs w:val="22"/>
        </w:rPr>
        <w:t xml:space="preserve">και </w:t>
      </w:r>
      <w:r>
        <w:rPr>
          <w:szCs w:val="22"/>
        </w:rPr>
        <w:t xml:space="preserve">περιέχει τις κλάσεις </w:t>
      </w:r>
      <w:proofErr w:type="spellStart"/>
      <w:r>
        <w:rPr>
          <w:szCs w:val="22"/>
          <w:lang w:val="en-US"/>
        </w:rPr>
        <w:t>VersionDirectory</w:t>
      </w:r>
      <w:proofErr w:type="spellEnd"/>
      <w:r w:rsidRPr="00000E30">
        <w:rPr>
          <w:szCs w:val="22"/>
        </w:rPr>
        <w:t xml:space="preserve">, </w:t>
      </w:r>
      <w:proofErr w:type="spellStart"/>
      <w:r>
        <w:rPr>
          <w:szCs w:val="22"/>
          <w:lang w:val="en-US"/>
        </w:rPr>
        <w:t>JSOutputFile</w:t>
      </w:r>
      <w:proofErr w:type="spellEnd"/>
      <w:r w:rsidRPr="00000E30">
        <w:rPr>
          <w:szCs w:val="22"/>
        </w:rPr>
        <w:t xml:space="preserve"> </w:t>
      </w:r>
      <w:r>
        <w:rPr>
          <w:szCs w:val="22"/>
        </w:rPr>
        <w:t xml:space="preserve">και </w:t>
      </w:r>
      <w:proofErr w:type="spellStart"/>
      <w:r>
        <w:rPr>
          <w:szCs w:val="22"/>
          <w:lang w:val="en-US"/>
        </w:rPr>
        <w:t>VersionFile</w:t>
      </w:r>
      <w:proofErr w:type="spellEnd"/>
      <w:r w:rsidRPr="00000E30">
        <w:rPr>
          <w:szCs w:val="22"/>
        </w:rPr>
        <w:t xml:space="preserve">. </w:t>
      </w:r>
      <w:r>
        <w:rPr>
          <w:szCs w:val="22"/>
        </w:rPr>
        <w:t xml:space="preserve">Η κλάση </w:t>
      </w:r>
      <w:proofErr w:type="spellStart"/>
      <w:r>
        <w:rPr>
          <w:szCs w:val="22"/>
          <w:lang w:val="en-US"/>
        </w:rPr>
        <w:t>VersionDirectory</w:t>
      </w:r>
      <w:proofErr w:type="spellEnd"/>
      <w:r>
        <w:rPr>
          <w:szCs w:val="22"/>
        </w:rPr>
        <w:t xml:space="preserve"> δημιουργεί έναν φάκελο </w:t>
      </w:r>
      <w:r>
        <w:rPr>
          <w:szCs w:val="22"/>
          <w:lang w:val="en-US"/>
        </w:rPr>
        <w:t>output</w:t>
      </w:r>
      <w:r w:rsidRPr="00000E30">
        <w:rPr>
          <w:szCs w:val="22"/>
        </w:rPr>
        <w:t xml:space="preserve"> </w:t>
      </w:r>
      <w:r>
        <w:rPr>
          <w:szCs w:val="22"/>
        </w:rPr>
        <w:t xml:space="preserve">ο όποιος περιέχει </w:t>
      </w:r>
      <w:r w:rsidRPr="00000E30">
        <w:rPr>
          <w:szCs w:val="22"/>
        </w:rPr>
        <w:t xml:space="preserve"> </w:t>
      </w:r>
      <w:r w:rsidR="006C6C14">
        <w:rPr>
          <w:szCs w:val="22"/>
        </w:rPr>
        <w:t xml:space="preserve">σε αρχεία τύπου </w:t>
      </w:r>
      <w:r w:rsidR="006C6C14">
        <w:rPr>
          <w:szCs w:val="22"/>
          <w:lang w:val="en-US"/>
        </w:rPr>
        <w:t>csv</w:t>
      </w:r>
      <w:r w:rsidR="006C6C14" w:rsidRPr="006C6C14">
        <w:rPr>
          <w:szCs w:val="22"/>
        </w:rPr>
        <w:t xml:space="preserve"> </w:t>
      </w:r>
      <w:r w:rsidR="006C6C14">
        <w:rPr>
          <w:szCs w:val="22"/>
        </w:rPr>
        <w:t xml:space="preserve">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006C6C14">
        <w:rPr>
          <w:szCs w:val="22"/>
          <w:lang w:val="en-US"/>
        </w:rPr>
        <w:t>VersionFile</w:t>
      </w:r>
      <w:proofErr w:type="spellEnd"/>
      <w:r w:rsidR="006C6C14" w:rsidRPr="006C6C14">
        <w:rPr>
          <w:szCs w:val="22"/>
        </w:rPr>
        <w:t xml:space="preserve"> </w:t>
      </w:r>
      <w:r w:rsidR="006C6C14">
        <w:rPr>
          <w:szCs w:val="22"/>
        </w:rPr>
        <w:t xml:space="preserve">που είναι υπεύθυνη για την δημιουργία του κάθε </w:t>
      </w:r>
      <w:r w:rsidR="006C6C14">
        <w:rPr>
          <w:szCs w:val="22"/>
          <w:lang w:val="en-US"/>
        </w:rPr>
        <w:t>csv</w:t>
      </w:r>
      <w:r w:rsidR="006C6C14" w:rsidRPr="006C6C14">
        <w:rPr>
          <w:szCs w:val="22"/>
        </w:rPr>
        <w:t xml:space="preserve"> </w:t>
      </w:r>
      <w:r w:rsidR="006C6C14">
        <w:rPr>
          <w:szCs w:val="22"/>
        </w:rPr>
        <w:t xml:space="preserve">αρχείου και η ονομασία του κάθε αρχείου προκύπτει από την μέτρηση των ήδη υπάρχων εκδόσεων, δηλαδή </w:t>
      </w:r>
      <w:r w:rsidR="006C6C14" w:rsidRPr="006C6C14">
        <w:rPr>
          <w:szCs w:val="22"/>
        </w:rPr>
        <w:t>‘</w:t>
      </w:r>
      <w:r w:rsidR="006C6C14">
        <w:rPr>
          <w:szCs w:val="22"/>
          <w:lang w:val="en-US"/>
        </w:rPr>
        <w:t>version</w:t>
      </w:r>
      <w:r w:rsidR="006C6C14" w:rsidRPr="006C6C14">
        <w:rPr>
          <w:szCs w:val="22"/>
        </w:rPr>
        <w:t xml:space="preserve">_’ </w:t>
      </w:r>
      <w:r w:rsidR="006C6C14">
        <w:rPr>
          <w:szCs w:val="22"/>
        </w:rPr>
        <w:t xml:space="preserve">και ο αριθμός της έκδοσης. Η κλάση </w:t>
      </w:r>
      <w:proofErr w:type="spellStart"/>
      <w:r w:rsidR="006C6C14">
        <w:rPr>
          <w:szCs w:val="22"/>
          <w:lang w:val="en-US"/>
        </w:rPr>
        <w:t>JSOutputFile</w:t>
      </w:r>
      <w:proofErr w:type="spellEnd"/>
      <w:r w:rsidR="006C6C14" w:rsidRPr="006C6C14">
        <w:rPr>
          <w:szCs w:val="22"/>
        </w:rPr>
        <w:t xml:space="preserve"> </w:t>
      </w:r>
      <w:r w:rsidR="006C6C14">
        <w:rPr>
          <w:szCs w:val="22"/>
        </w:rPr>
        <w:t xml:space="preserve">υλοποιεί την δημιουργία του </w:t>
      </w:r>
      <w:proofErr w:type="spellStart"/>
      <w:r w:rsidR="006C6C14">
        <w:rPr>
          <w:szCs w:val="22"/>
          <w:lang w:val="en-US"/>
        </w:rPr>
        <w:t>javascript</w:t>
      </w:r>
      <w:proofErr w:type="spellEnd"/>
      <w:r w:rsidR="006C6C14" w:rsidRPr="006C6C14">
        <w:rPr>
          <w:szCs w:val="22"/>
        </w:rPr>
        <w:t xml:space="preserve"> </w:t>
      </w:r>
      <w:r w:rsidR="006C6C14">
        <w:rPr>
          <w:szCs w:val="22"/>
        </w:rPr>
        <w:t xml:space="preserve">αρχείου που έχει μέσα τις εκδόσεις όλες σε </w:t>
      </w:r>
      <w:r w:rsidR="006C6C14">
        <w:rPr>
          <w:szCs w:val="22"/>
          <w:lang w:val="en-US"/>
        </w:rPr>
        <w:t>json</w:t>
      </w:r>
      <w:r w:rsidR="006C6C14" w:rsidRPr="006C6C14">
        <w:rPr>
          <w:szCs w:val="22"/>
        </w:rPr>
        <w:t xml:space="preserve"> </w:t>
      </w:r>
      <w:r w:rsidR="006C6C14">
        <w:rPr>
          <w:szCs w:val="22"/>
        </w:rPr>
        <w:t xml:space="preserve">μεταβλητές που υποστηρίζει η </w:t>
      </w:r>
      <w:proofErr w:type="spellStart"/>
      <w:r w:rsidR="006C6C14">
        <w:rPr>
          <w:szCs w:val="22"/>
          <w:lang w:val="en-US"/>
        </w:rPr>
        <w:t>javascript</w:t>
      </w:r>
      <w:proofErr w:type="spellEnd"/>
      <w:r w:rsidR="006C6C14" w:rsidRPr="006C6C14">
        <w:rPr>
          <w:szCs w:val="22"/>
        </w:rPr>
        <w:t xml:space="preserve"> </w:t>
      </w:r>
      <w:r w:rsidR="006C6C14">
        <w:rPr>
          <w:szCs w:val="22"/>
        </w:rPr>
        <w:t xml:space="preserve">και όνομα </w:t>
      </w:r>
      <w:r w:rsidR="006C6C14" w:rsidRPr="006C6C14">
        <w:rPr>
          <w:szCs w:val="22"/>
        </w:rPr>
        <w:t>‘</w:t>
      </w:r>
      <w:r w:rsidR="006C6C14">
        <w:rPr>
          <w:szCs w:val="22"/>
          <w:lang w:val="en-US"/>
        </w:rPr>
        <w:t>data</w:t>
      </w:r>
      <w:r w:rsidR="006C6C14" w:rsidRPr="006C6C14">
        <w:rPr>
          <w:szCs w:val="22"/>
        </w:rPr>
        <w:t xml:space="preserve">_’ </w:t>
      </w:r>
      <w:r w:rsidR="006C6C14">
        <w:rPr>
          <w:szCs w:val="22"/>
        </w:rPr>
        <w:t xml:space="preserve">συν ο αριθμός της έκδοσης, τέλος ένα </w:t>
      </w:r>
      <w:r w:rsidR="006C6C14">
        <w:rPr>
          <w:szCs w:val="22"/>
          <w:lang w:val="en-US"/>
        </w:rPr>
        <w:t>data</w:t>
      </w:r>
      <w:r w:rsidR="006C6C14" w:rsidRPr="006C6C14">
        <w:rPr>
          <w:szCs w:val="22"/>
        </w:rPr>
        <w:t>_</w:t>
      </w:r>
      <w:r w:rsidR="006C6C14">
        <w:rPr>
          <w:szCs w:val="22"/>
          <w:lang w:val="en-US"/>
        </w:rPr>
        <w:t>counter</w:t>
      </w:r>
      <w:r w:rsidR="006C6C14" w:rsidRPr="006C6C14">
        <w:rPr>
          <w:szCs w:val="22"/>
        </w:rPr>
        <w:t xml:space="preserve"> </w:t>
      </w:r>
      <w:r w:rsidR="006C6C14">
        <w:rPr>
          <w:szCs w:val="22"/>
        </w:rPr>
        <w:t>για να ξέρουμε όταν εμφανίζουμε τις εκδόσεις πόσες εκδόσεις έχουμε.</w:t>
      </w:r>
    </w:p>
    <w:p w14:paraId="4C5544B7" w14:textId="77777777" w:rsidR="006C6C14" w:rsidRDefault="006C6C14" w:rsidP="00BA4903">
      <w:pPr>
        <w:rPr>
          <w:szCs w:val="22"/>
        </w:rPr>
      </w:pPr>
    </w:p>
    <w:p w14:paraId="5B1F10B1" w14:textId="402C3D81" w:rsidR="006C6C14" w:rsidRDefault="006C6C14" w:rsidP="006C6C14">
      <w:pPr>
        <w:ind w:left="2160" w:firstLine="720"/>
        <w:rPr>
          <w:szCs w:val="22"/>
        </w:rPr>
      </w:pPr>
      <w:r>
        <w:rPr>
          <w:noProof/>
          <w:szCs w:val="22"/>
        </w:rPr>
        <w:drawing>
          <wp:inline distT="0" distB="0" distL="0" distR="0" wp14:anchorId="7C404A36" wp14:editId="496BFD57">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53742252" w14:textId="77777777" w:rsidR="006C6C14" w:rsidRDefault="006C6C14" w:rsidP="00BA4903">
      <w:pPr>
        <w:rPr>
          <w:b/>
          <w:bCs/>
          <w:szCs w:val="22"/>
          <w:lang w:val="en-US"/>
        </w:rPr>
      </w:pPr>
      <w:r>
        <w:rPr>
          <w:b/>
          <w:bCs/>
          <w:szCs w:val="22"/>
        </w:rPr>
        <w:t xml:space="preserve">Σχήμα 3.2.4: </w:t>
      </w:r>
      <w:proofErr w:type="spellStart"/>
      <w:r>
        <w:rPr>
          <w:b/>
          <w:bCs/>
          <w:szCs w:val="22"/>
          <w:lang w:val="en-US"/>
        </w:rPr>
        <w:t>saving_projects</w:t>
      </w:r>
      <w:proofErr w:type="spellEnd"/>
      <w:r>
        <w:rPr>
          <w:b/>
          <w:bCs/>
          <w:szCs w:val="22"/>
          <w:lang w:val="en-US"/>
        </w:rPr>
        <w:t xml:space="preserve"> class diagram</w:t>
      </w:r>
    </w:p>
    <w:p w14:paraId="523C9E94" w14:textId="77777777" w:rsidR="006C6C14" w:rsidRDefault="006C6C14" w:rsidP="00BA4903">
      <w:pPr>
        <w:rPr>
          <w:b/>
          <w:bCs/>
          <w:szCs w:val="22"/>
          <w:lang w:val="en-US"/>
        </w:rPr>
      </w:pPr>
    </w:p>
    <w:p w14:paraId="773C4CC2" w14:textId="6E2391FA" w:rsidR="006C6C14" w:rsidRPr="006C6C14" w:rsidRDefault="006C6C14" w:rsidP="006C6C14">
      <w:pPr>
        <w:pStyle w:val="af0"/>
        <w:numPr>
          <w:ilvl w:val="2"/>
          <w:numId w:val="19"/>
        </w:numPr>
        <w:rPr>
          <w:b/>
          <w:bCs/>
          <w:szCs w:val="22"/>
          <w:lang w:val="en-US"/>
        </w:rPr>
      </w:pPr>
      <w:r w:rsidRPr="006C6C14">
        <w:rPr>
          <w:b/>
          <w:bCs/>
          <w:szCs w:val="22"/>
        </w:rPr>
        <w:t xml:space="preserve">Πακέτο </w:t>
      </w:r>
      <w:proofErr w:type="spellStart"/>
      <w:r w:rsidRPr="006C6C14">
        <w:rPr>
          <w:b/>
          <w:bCs/>
          <w:szCs w:val="22"/>
          <w:lang w:val="en-US"/>
        </w:rPr>
        <w:t>saving_projects</w:t>
      </w:r>
      <w:proofErr w:type="spellEnd"/>
    </w:p>
    <w:p w14:paraId="7FA50489" w14:textId="70903105" w:rsidR="00000E30" w:rsidRDefault="006C6C14" w:rsidP="006C6C14">
      <w:pPr>
        <w:rPr>
          <w:szCs w:val="22"/>
        </w:rPr>
      </w:pPr>
      <w:r w:rsidRPr="006C6C14">
        <w:rPr>
          <w:szCs w:val="22"/>
        </w:rPr>
        <w:t xml:space="preserve"> </w:t>
      </w:r>
      <w:r>
        <w:rPr>
          <w:szCs w:val="22"/>
        </w:rPr>
        <w:t>Το</w:t>
      </w:r>
      <w:r w:rsidRPr="006C6C14">
        <w:rPr>
          <w:szCs w:val="22"/>
        </w:rPr>
        <w:t xml:space="preserve"> </w:t>
      </w:r>
      <w:r>
        <w:rPr>
          <w:szCs w:val="22"/>
        </w:rPr>
        <w:t>πακέτο</w:t>
      </w:r>
      <w:r w:rsidRPr="006C6C14">
        <w:rPr>
          <w:szCs w:val="22"/>
        </w:rPr>
        <w:t xml:space="preserve"> </w:t>
      </w:r>
      <w:r>
        <w:rPr>
          <w:szCs w:val="22"/>
          <w:lang w:val="en-US"/>
        </w:rPr>
        <w:t>saving</w:t>
      </w:r>
      <w:r w:rsidRPr="006C6C14">
        <w:rPr>
          <w:szCs w:val="22"/>
        </w:rPr>
        <w:t>_</w:t>
      </w:r>
      <w:r>
        <w:rPr>
          <w:szCs w:val="22"/>
          <w:lang w:val="en-US"/>
        </w:rPr>
        <w:t>projects</w:t>
      </w:r>
      <w:r w:rsidRPr="006C6C14">
        <w:rPr>
          <w:szCs w:val="22"/>
        </w:rPr>
        <w:t xml:space="preserve"> </w:t>
      </w:r>
      <w:r w:rsidR="00FB1DB7">
        <w:rPr>
          <w:szCs w:val="22"/>
        </w:rPr>
        <w:t xml:space="preserve">υλοποιεί την αποθήκευση του </w:t>
      </w:r>
      <w:r w:rsidR="00FB1DB7">
        <w:rPr>
          <w:szCs w:val="22"/>
          <w:lang w:val="en-US"/>
        </w:rPr>
        <w:t>project</w:t>
      </w:r>
      <w:r w:rsidR="00FB1DB7" w:rsidRPr="00FB1DB7">
        <w:rPr>
          <w:szCs w:val="22"/>
        </w:rPr>
        <w:t xml:space="preserve"> </w:t>
      </w:r>
      <w:r w:rsidR="00FB1DB7">
        <w:rPr>
          <w:szCs w:val="22"/>
        </w:rPr>
        <w:t xml:space="preserve">και </w:t>
      </w:r>
      <w:r>
        <w:rPr>
          <w:szCs w:val="22"/>
        </w:rPr>
        <w:t>περιέχει</w:t>
      </w:r>
      <w:r w:rsidRPr="006C6C14">
        <w:rPr>
          <w:szCs w:val="22"/>
        </w:rPr>
        <w:t xml:space="preserve"> </w:t>
      </w:r>
      <w:r>
        <w:rPr>
          <w:szCs w:val="22"/>
        </w:rPr>
        <w:t>την</w:t>
      </w:r>
      <w:r w:rsidRPr="006C6C14">
        <w:rPr>
          <w:szCs w:val="22"/>
        </w:rPr>
        <w:t xml:space="preserve"> </w:t>
      </w:r>
      <w:r>
        <w:rPr>
          <w:szCs w:val="22"/>
        </w:rPr>
        <w:t>κλάση</w:t>
      </w:r>
      <w:r w:rsidRPr="006C6C14">
        <w:rPr>
          <w:szCs w:val="22"/>
        </w:rPr>
        <w:t xml:space="preserve"> </w:t>
      </w:r>
      <w:proofErr w:type="spellStart"/>
      <w:r>
        <w:rPr>
          <w:szCs w:val="22"/>
          <w:lang w:val="en-US"/>
        </w:rPr>
        <w:t>ProjectSaving</w:t>
      </w:r>
      <w:proofErr w:type="spellEnd"/>
      <w:r w:rsidRPr="006C6C14">
        <w:rPr>
          <w:szCs w:val="22"/>
        </w:rPr>
        <w:t xml:space="preserve"> </w:t>
      </w:r>
      <w:r>
        <w:rPr>
          <w:szCs w:val="22"/>
        </w:rPr>
        <w:t>η</w:t>
      </w:r>
      <w:r w:rsidRPr="006C6C14">
        <w:rPr>
          <w:szCs w:val="22"/>
        </w:rPr>
        <w:t xml:space="preserve"> </w:t>
      </w:r>
      <w:r>
        <w:rPr>
          <w:szCs w:val="22"/>
        </w:rPr>
        <w:t>οποία</w:t>
      </w:r>
      <w:r w:rsidRPr="006C6C14">
        <w:rPr>
          <w:szCs w:val="22"/>
        </w:rPr>
        <w:t xml:space="preserve"> </w:t>
      </w:r>
      <w:r>
        <w:rPr>
          <w:szCs w:val="22"/>
        </w:rPr>
        <w:t>δημιουργεί</w:t>
      </w:r>
      <w:r w:rsidRPr="006C6C14">
        <w:rPr>
          <w:szCs w:val="22"/>
        </w:rPr>
        <w:t xml:space="preserve"> </w:t>
      </w:r>
      <w:r>
        <w:rPr>
          <w:szCs w:val="22"/>
        </w:rPr>
        <w:t>έναν</w:t>
      </w:r>
      <w:r w:rsidRPr="006C6C14">
        <w:rPr>
          <w:szCs w:val="22"/>
        </w:rPr>
        <w:t xml:space="preserve"> </w:t>
      </w:r>
      <w:r>
        <w:rPr>
          <w:szCs w:val="22"/>
        </w:rPr>
        <w:t>φάκελο</w:t>
      </w:r>
      <w:r w:rsidRPr="006C6C14">
        <w:rPr>
          <w:szCs w:val="22"/>
        </w:rPr>
        <w:t xml:space="preserve"> </w:t>
      </w:r>
      <w:r>
        <w:rPr>
          <w:szCs w:val="22"/>
          <w:lang w:val="en-US"/>
        </w:rPr>
        <w:t>Saving</w:t>
      </w:r>
      <w:r w:rsidRPr="006C6C14">
        <w:rPr>
          <w:szCs w:val="22"/>
        </w:rPr>
        <w:t xml:space="preserve"> </w:t>
      </w:r>
      <w:r>
        <w:rPr>
          <w:szCs w:val="22"/>
          <w:lang w:val="en-US"/>
        </w:rPr>
        <w:t>Projects</w:t>
      </w:r>
      <w:r w:rsidRPr="006C6C14">
        <w:rPr>
          <w:szCs w:val="22"/>
        </w:rPr>
        <w:t xml:space="preserve"> </w:t>
      </w:r>
      <w:r>
        <w:rPr>
          <w:szCs w:val="22"/>
        </w:rPr>
        <w:t>αν</w:t>
      </w:r>
      <w:r w:rsidRPr="006C6C14">
        <w:rPr>
          <w:szCs w:val="22"/>
        </w:rPr>
        <w:t xml:space="preserve"> </w:t>
      </w:r>
      <w:r>
        <w:rPr>
          <w:szCs w:val="22"/>
        </w:rPr>
        <w:t>το</w:t>
      </w:r>
      <w:r w:rsidRPr="006C6C14">
        <w:rPr>
          <w:szCs w:val="22"/>
        </w:rPr>
        <w:t xml:space="preserve"> </w:t>
      </w:r>
      <w:r>
        <w:rPr>
          <w:szCs w:val="22"/>
        </w:rPr>
        <w:t xml:space="preserve">λογισμικό τρέχει για πρώτη φορά ώστε μέσα σε αυτόν να βρίσκονται όλα τα </w:t>
      </w:r>
      <w:r>
        <w:rPr>
          <w:szCs w:val="22"/>
          <w:lang w:val="en-US"/>
        </w:rPr>
        <w:t>project</w:t>
      </w:r>
      <w:r w:rsidRPr="006C6C14">
        <w:rPr>
          <w:szCs w:val="22"/>
        </w:rPr>
        <w:t xml:space="preserve"> </w:t>
      </w:r>
      <w:r>
        <w:rPr>
          <w:szCs w:val="22"/>
        </w:rPr>
        <w:t xml:space="preserve">που θα αποθηκεύσει ο χρήστης. Στην συνέχεια, δημιουργεί έναν φάκελο με το όνομα που έδωσε ο χρήστης για το </w:t>
      </w:r>
      <w:r>
        <w:rPr>
          <w:szCs w:val="22"/>
          <w:lang w:val="en-US"/>
        </w:rPr>
        <w:t>project</w:t>
      </w:r>
      <w:r w:rsidRPr="006C6C14">
        <w:rPr>
          <w:szCs w:val="22"/>
        </w:rPr>
        <w:t xml:space="preserve"> </w:t>
      </w:r>
      <w:r>
        <w:rPr>
          <w:szCs w:val="22"/>
        </w:rPr>
        <w:t xml:space="preserve">του με τον φάκελο </w:t>
      </w:r>
      <w:r>
        <w:rPr>
          <w:szCs w:val="22"/>
          <w:lang w:val="en-US"/>
        </w:rPr>
        <w:t>output</w:t>
      </w:r>
      <w:r w:rsidRPr="006C6C14">
        <w:rPr>
          <w:szCs w:val="22"/>
        </w:rPr>
        <w:t xml:space="preserve"> </w:t>
      </w:r>
      <w:r>
        <w:rPr>
          <w:szCs w:val="22"/>
        </w:rPr>
        <w:t xml:space="preserve">μέσα σε αυτόν και τα αρχεία </w:t>
      </w:r>
      <w:r w:rsidRPr="006C6C14">
        <w:rPr>
          <w:szCs w:val="22"/>
        </w:rPr>
        <w:t>‘</w:t>
      </w:r>
      <w:r>
        <w:rPr>
          <w:szCs w:val="22"/>
          <w:lang w:val="en-US"/>
        </w:rPr>
        <w:t>index</w:t>
      </w:r>
      <w:r w:rsidRPr="006C6C14">
        <w:rPr>
          <w:szCs w:val="22"/>
        </w:rPr>
        <w:t>.</w:t>
      </w:r>
      <w:r>
        <w:rPr>
          <w:szCs w:val="22"/>
          <w:lang w:val="en-US"/>
        </w:rPr>
        <w:t>html</w:t>
      </w:r>
      <w:r w:rsidRPr="006C6C14">
        <w:rPr>
          <w:szCs w:val="22"/>
        </w:rPr>
        <w:t xml:space="preserve">’ </w:t>
      </w:r>
      <w:r>
        <w:rPr>
          <w:szCs w:val="22"/>
        </w:rPr>
        <w:t>και ‘</w:t>
      </w:r>
      <w:r>
        <w:rPr>
          <w:szCs w:val="22"/>
          <w:lang w:val="en-US"/>
        </w:rPr>
        <w:t>view</w:t>
      </w:r>
      <w:r w:rsidRPr="006C6C14">
        <w:rPr>
          <w:szCs w:val="22"/>
        </w:rPr>
        <w:t>.</w:t>
      </w:r>
      <w:proofErr w:type="spellStart"/>
      <w:r>
        <w:rPr>
          <w:szCs w:val="22"/>
          <w:lang w:val="en-US"/>
        </w:rPr>
        <w:t>js</w:t>
      </w:r>
      <w:proofErr w:type="spellEnd"/>
      <w:r w:rsidRPr="006C6C14">
        <w:rPr>
          <w:szCs w:val="22"/>
        </w:rPr>
        <w:t>’</w:t>
      </w:r>
      <w:r>
        <w:rPr>
          <w:szCs w:val="22"/>
        </w:rPr>
        <w:t xml:space="preserve">. </w:t>
      </w:r>
      <w:r w:rsidR="00FB1DB7">
        <w:rPr>
          <w:szCs w:val="22"/>
        </w:rPr>
        <w:t xml:space="preserve">Ώστε να μην πειράζουμε τα δύο αυτά αρχεία κάθε φορά ανάλογα με το όνομα που έδωσε ο χρήστης για </w:t>
      </w:r>
      <w:r w:rsidR="00FB1DB7">
        <w:rPr>
          <w:szCs w:val="22"/>
          <w:lang w:val="en-US"/>
        </w:rPr>
        <w:t>project</w:t>
      </w:r>
      <w:r w:rsidR="00FB1DB7" w:rsidRPr="00FB1DB7">
        <w:rPr>
          <w:szCs w:val="22"/>
        </w:rPr>
        <w:t xml:space="preserve"> </w:t>
      </w:r>
      <w:r w:rsidR="00FB1DB7">
        <w:rPr>
          <w:szCs w:val="22"/>
        </w:rPr>
        <w:t xml:space="preserve">και να χρησιμοποιούμε πάντα τον φάκελο </w:t>
      </w:r>
      <w:r w:rsidR="00FB1DB7">
        <w:rPr>
          <w:szCs w:val="22"/>
          <w:lang w:val="en-US"/>
        </w:rPr>
        <w:t>Output</w:t>
      </w:r>
      <w:r w:rsidR="00FB1DB7" w:rsidRPr="00FB1DB7">
        <w:rPr>
          <w:szCs w:val="22"/>
        </w:rPr>
        <w:t>.</w:t>
      </w:r>
    </w:p>
    <w:p w14:paraId="4702C098" w14:textId="7A7AAA1D" w:rsidR="00FB1DB7" w:rsidRDefault="00FB1DB7" w:rsidP="006C6C14">
      <w:pPr>
        <w:rPr>
          <w:szCs w:val="22"/>
        </w:rPr>
      </w:pPr>
      <w:r>
        <w:rPr>
          <w:noProof/>
          <w:szCs w:val="22"/>
          <w:lang w:val="en-US"/>
        </w:rPr>
        <w:lastRenderedPageBreak/>
        <w:drawing>
          <wp:inline distT="0" distB="0" distL="0" distR="0" wp14:anchorId="7EEF7F27" wp14:editId="44EE0676">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48DDD8FC" w14:textId="454AC67A" w:rsidR="00FB1DB7" w:rsidRDefault="00FB1DB7" w:rsidP="006C6C14">
      <w:pPr>
        <w:rPr>
          <w:b/>
          <w:bCs/>
          <w:szCs w:val="22"/>
          <w:lang w:val="en-US"/>
        </w:rPr>
      </w:pPr>
      <w:r>
        <w:rPr>
          <w:b/>
          <w:bCs/>
          <w:szCs w:val="22"/>
        </w:rPr>
        <w:t xml:space="preserve">Σχήμα 3.2.5: </w:t>
      </w:r>
      <w:r>
        <w:rPr>
          <w:b/>
          <w:bCs/>
          <w:szCs w:val="22"/>
          <w:lang w:val="en-US"/>
        </w:rPr>
        <w:t>schema class diagram</w:t>
      </w:r>
    </w:p>
    <w:p w14:paraId="60AD1BB2" w14:textId="6C0C72A6" w:rsidR="00FB1DB7" w:rsidRDefault="00FB1DB7" w:rsidP="006C6C14">
      <w:pPr>
        <w:rPr>
          <w:b/>
          <w:bCs/>
          <w:szCs w:val="22"/>
          <w:lang w:val="en-US"/>
        </w:rPr>
      </w:pPr>
    </w:p>
    <w:p w14:paraId="779560B8" w14:textId="6DD88848" w:rsidR="00000E30" w:rsidRDefault="00FB1DB7" w:rsidP="00BA4903">
      <w:pPr>
        <w:pStyle w:val="af0"/>
        <w:numPr>
          <w:ilvl w:val="2"/>
          <w:numId w:val="19"/>
        </w:numPr>
        <w:rPr>
          <w:b/>
          <w:bCs/>
          <w:szCs w:val="22"/>
          <w:lang w:val="en-US"/>
        </w:rPr>
      </w:pPr>
      <w:r w:rsidRPr="00FB1DB7">
        <w:rPr>
          <w:b/>
          <w:bCs/>
          <w:szCs w:val="22"/>
        </w:rPr>
        <w:t xml:space="preserve">Πακέτο </w:t>
      </w:r>
      <w:r w:rsidRPr="00FB1DB7">
        <w:rPr>
          <w:b/>
          <w:bCs/>
          <w:szCs w:val="22"/>
          <w:lang w:val="en-US"/>
        </w:rPr>
        <w:t>schema</w:t>
      </w:r>
    </w:p>
    <w:p w14:paraId="26F112F7" w14:textId="36370EE4" w:rsidR="00FB1DB7" w:rsidRDefault="00FB1DB7" w:rsidP="00FB1DB7">
      <w:pPr>
        <w:rPr>
          <w:szCs w:val="22"/>
        </w:rPr>
      </w:pPr>
      <w:r>
        <w:rPr>
          <w:szCs w:val="22"/>
        </w:rPr>
        <w:t>Το</w:t>
      </w:r>
      <w:r w:rsidRPr="00FB1DB7">
        <w:rPr>
          <w:szCs w:val="22"/>
        </w:rPr>
        <w:t xml:space="preserve"> </w:t>
      </w:r>
      <w:r>
        <w:rPr>
          <w:szCs w:val="22"/>
        </w:rPr>
        <w:t>πακέτο</w:t>
      </w:r>
      <w:r w:rsidRPr="00FB1DB7">
        <w:rPr>
          <w:szCs w:val="22"/>
        </w:rPr>
        <w:t xml:space="preserve"> </w:t>
      </w:r>
      <w:r>
        <w:rPr>
          <w:szCs w:val="22"/>
          <w:lang w:val="en-US"/>
        </w:rPr>
        <w:t>schema</w:t>
      </w:r>
      <w:r w:rsidRPr="00FB1DB7">
        <w:rPr>
          <w:szCs w:val="22"/>
        </w:rPr>
        <w:t xml:space="preserve"> </w:t>
      </w:r>
      <w:r>
        <w:rPr>
          <w:szCs w:val="22"/>
        </w:rPr>
        <w:t>είναι</w:t>
      </w:r>
      <w:r w:rsidRPr="00FB1DB7">
        <w:rPr>
          <w:szCs w:val="22"/>
        </w:rPr>
        <w:t xml:space="preserve"> </w:t>
      </w:r>
      <w:r>
        <w:rPr>
          <w:szCs w:val="22"/>
        </w:rPr>
        <w:t>υπεύθυνο</w:t>
      </w:r>
      <w:r w:rsidRPr="00FB1DB7">
        <w:rPr>
          <w:szCs w:val="22"/>
        </w:rPr>
        <w:t xml:space="preserve"> </w:t>
      </w:r>
      <w:r>
        <w:rPr>
          <w:szCs w:val="22"/>
        </w:rPr>
        <w:t>για</w:t>
      </w:r>
      <w:r w:rsidRPr="00FB1DB7">
        <w:rPr>
          <w:szCs w:val="22"/>
        </w:rPr>
        <w:t xml:space="preserve"> </w:t>
      </w:r>
      <w:r>
        <w:rPr>
          <w:szCs w:val="22"/>
        </w:rPr>
        <w:t>τον</w:t>
      </w:r>
      <w:r w:rsidRPr="00FB1DB7">
        <w:rPr>
          <w:szCs w:val="22"/>
        </w:rPr>
        <w:t xml:space="preserve"> </w:t>
      </w:r>
      <w:r>
        <w:rPr>
          <w:szCs w:val="22"/>
        </w:rPr>
        <w:t>έλεγχο</w:t>
      </w:r>
      <w:r w:rsidRPr="00FB1DB7">
        <w:rPr>
          <w:szCs w:val="22"/>
        </w:rPr>
        <w:t xml:space="preserve"> </w:t>
      </w:r>
      <w:r>
        <w:rPr>
          <w:szCs w:val="22"/>
        </w:rPr>
        <w:t>και</w:t>
      </w:r>
      <w:r w:rsidRPr="00FB1DB7">
        <w:rPr>
          <w:szCs w:val="22"/>
        </w:rPr>
        <w:t xml:space="preserve"> </w:t>
      </w:r>
      <w:r>
        <w:rPr>
          <w:szCs w:val="22"/>
        </w:rPr>
        <w:t>την</w:t>
      </w:r>
      <w:r w:rsidRPr="00FB1DB7">
        <w:rPr>
          <w:szCs w:val="22"/>
        </w:rPr>
        <w:t xml:space="preserve"> </w:t>
      </w:r>
      <w:r>
        <w:rPr>
          <w:szCs w:val="22"/>
        </w:rPr>
        <w:t>δημιουργία</w:t>
      </w:r>
      <w:r w:rsidRPr="00FB1DB7">
        <w:rPr>
          <w:szCs w:val="22"/>
        </w:rPr>
        <w:t xml:space="preserve"> </w:t>
      </w:r>
      <w:r>
        <w:rPr>
          <w:szCs w:val="22"/>
        </w:rPr>
        <w:t>των</w:t>
      </w:r>
      <w:r w:rsidRPr="00FB1DB7">
        <w:rPr>
          <w:szCs w:val="22"/>
        </w:rPr>
        <w:t xml:space="preserve"> </w:t>
      </w:r>
      <w:r>
        <w:rPr>
          <w:szCs w:val="22"/>
        </w:rPr>
        <w:t xml:space="preserve">εκδόσεων που ακολουθούν τα </w:t>
      </w:r>
      <w:proofErr w:type="spellStart"/>
      <w:r>
        <w:rPr>
          <w:szCs w:val="22"/>
          <w:lang w:val="en-US"/>
        </w:rPr>
        <w:t>JsonObject</w:t>
      </w:r>
      <w:proofErr w:type="spellEnd"/>
      <w:r w:rsidRPr="00FB1DB7">
        <w:rPr>
          <w:szCs w:val="22"/>
        </w:rPr>
        <w:t xml:space="preserve"> </w:t>
      </w:r>
      <w:r>
        <w:rPr>
          <w:szCs w:val="22"/>
        </w:rPr>
        <w:t>του αρχείου που καταχώρησε ο χρήστης. Περιέχει</w:t>
      </w:r>
      <w:r w:rsidRPr="00FB1DB7">
        <w:rPr>
          <w:szCs w:val="22"/>
        </w:rPr>
        <w:t xml:space="preserve"> </w:t>
      </w:r>
      <w:r>
        <w:rPr>
          <w:szCs w:val="22"/>
        </w:rPr>
        <w:t>τις</w:t>
      </w:r>
      <w:r w:rsidRPr="00FB1DB7">
        <w:rPr>
          <w:szCs w:val="22"/>
        </w:rPr>
        <w:t xml:space="preserve"> </w:t>
      </w:r>
      <w:r>
        <w:rPr>
          <w:szCs w:val="22"/>
        </w:rPr>
        <w:t>κλάσεις</w:t>
      </w:r>
      <w:r w:rsidRPr="00FB1DB7">
        <w:rPr>
          <w:szCs w:val="22"/>
        </w:rPr>
        <w:t xml:space="preserve"> </w:t>
      </w:r>
      <w:proofErr w:type="spellStart"/>
      <w:r>
        <w:rPr>
          <w:szCs w:val="22"/>
          <w:lang w:val="en-US"/>
        </w:rPr>
        <w:t>SchemaHistory</w:t>
      </w:r>
      <w:proofErr w:type="spellEnd"/>
      <w:r w:rsidRPr="00FB1DB7">
        <w:rPr>
          <w:szCs w:val="22"/>
        </w:rPr>
        <w:t xml:space="preserve">, </w:t>
      </w:r>
      <w:proofErr w:type="spellStart"/>
      <w:r>
        <w:rPr>
          <w:szCs w:val="22"/>
          <w:lang w:val="en-US"/>
        </w:rPr>
        <w:t>SchemaDifference</w:t>
      </w:r>
      <w:proofErr w:type="spellEnd"/>
      <w:r w:rsidRPr="00FB1DB7">
        <w:rPr>
          <w:szCs w:val="22"/>
        </w:rPr>
        <w:t xml:space="preserve">, </w:t>
      </w:r>
      <w:r>
        <w:rPr>
          <w:szCs w:val="22"/>
          <w:lang w:val="en-US"/>
        </w:rPr>
        <w:t>Schema</w:t>
      </w:r>
      <w:r w:rsidRPr="00FB1DB7">
        <w:rPr>
          <w:szCs w:val="22"/>
        </w:rPr>
        <w:t xml:space="preserve">, </w:t>
      </w:r>
      <w:proofErr w:type="spellStart"/>
      <w:r>
        <w:rPr>
          <w:szCs w:val="22"/>
          <w:lang w:val="en-US"/>
        </w:rPr>
        <w:t>AtomicFieldChange</w:t>
      </w:r>
      <w:proofErr w:type="spellEnd"/>
      <w:r w:rsidRPr="00FB1DB7">
        <w:rPr>
          <w:szCs w:val="22"/>
        </w:rPr>
        <w:t xml:space="preserve">. </w:t>
      </w:r>
      <w:r>
        <w:rPr>
          <w:szCs w:val="22"/>
        </w:rPr>
        <w:t>Την</w:t>
      </w:r>
      <w:r w:rsidRPr="002A75F9">
        <w:rPr>
          <w:szCs w:val="22"/>
        </w:rPr>
        <w:t xml:space="preserve"> </w:t>
      </w:r>
      <w:proofErr w:type="spellStart"/>
      <w:r>
        <w:rPr>
          <w:szCs w:val="22"/>
          <w:lang w:val="en-US"/>
        </w:rPr>
        <w:t>AtomicFieldChange</w:t>
      </w:r>
      <w:proofErr w:type="spellEnd"/>
      <w:r w:rsidRPr="002A75F9">
        <w:rPr>
          <w:szCs w:val="22"/>
        </w:rPr>
        <w:t xml:space="preserve"> </w:t>
      </w:r>
      <w:r>
        <w:rPr>
          <w:szCs w:val="22"/>
        </w:rPr>
        <w:t>η</w:t>
      </w:r>
      <w:r w:rsidRPr="002A75F9">
        <w:rPr>
          <w:szCs w:val="22"/>
        </w:rPr>
        <w:t xml:space="preserve"> </w:t>
      </w:r>
      <w:r>
        <w:rPr>
          <w:szCs w:val="22"/>
        </w:rPr>
        <w:t>οποία</w:t>
      </w:r>
      <w:r w:rsidRPr="002A75F9">
        <w:rPr>
          <w:szCs w:val="22"/>
        </w:rPr>
        <w:t xml:space="preserve"> </w:t>
      </w:r>
      <w:r>
        <w:rPr>
          <w:szCs w:val="22"/>
        </w:rPr>
        <w:t>περιέχει</w:t>
      </w:r>
      <w:r w:rsidRPr="002A75F9">
        <w:rPr>
          <w:szCs w:val="22"/>
        </w:rPr>
        <w:t xml:space="preserve"> </w:t>
      </w:r>
      <w:r>
        <w:rPr>
          <w:szCs w:val="22"/>
        </w:rPr>
        <w:t>τέσσερα</w:t>
      </w:r>
      <w:r w:rsidRPr="002A75F9">
        <w:rPr>
          <w:szCs w:val="22"/>
        </w:rPr>
        <w:t xml:space="preserve"> </w:t>
      </w:r>
      <w:r>
        <w:rPr>
          <w:szCs w:val="22"/>
        </w:rPr>
        <w:t>πεδία</w:t>
      </w:r>
      <w:r w:rsidRPr="002A75F9">
        <w:rPr>
          <w:szCs w:val="22"/>
        </w:rPr>
        <w:t xml:space="preserve"> </w:t>
      </w:r>
      <w:r>
        <w:rPr>
          <w:szCs w:val="22"/>
        </w:rPr>
        <w:t>τα</w:t>
      </w:r>
      <w:r w:rsidRPr="002A75F9">
        <w:rPr>
          <w:szCs w:val="22"/>
        </w:rPr>
        <w:t xml:space="preserve"> </w:t>
      </w:r>
      <w:r>
        <w:rPr>
          <w:szCs w:val="22"/>
          <w:lang w:val="en-US"/>
        </w:rPr>
        <w:t>key</w:t>
      </w:r>
      <w:r w:rsidRPr="002A75F9">
        <w:rPr>
          <w:szCs w:val="22"/>
        </w:rPr>
        <w:t xml:space="preserve">, </w:t>
      </w:r>
      <w:r>
        <w:rPr>
          <w:szCs w:val="22"/>
          <w:lang w:val="en-US"/>
        </w:rPr>
        <w:t>value</w:t>
      </w:r>
      <w:r w:rsidRPr="002A75F9">
        <w:rPr>
          <w:szCs w:val="22"/>
        </w:rPr>
        <w:t xml:space="preserve">, </w:t>
      </w:r>
      <w:r>
        <w:rPr>
          <w:szCs w:val="22"/>
          <w:lang w:val="en-US"/>
        </w:rPr>
        <w:t>parent</w:t>
      </w:r>
      <w:r w:rsidRPr="002A75F9">
        <w:rPr>
          <w:szCs w:val="22"/>
        </w:rPr>
        <w:t xml:space="preserve">, </w:t>
      </w:r>
      <w:r>
        <w:rPr>
          <w:szCs w:val="22"/>
          <w:lang w:val="en-US"/>
        </w:rPr>
        <w:t>act</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key</w:t>
      </w:r>
      <w:r w:rsidRPr="002A75F9">
        <w:rPr>
          <w:szCs w:val="22"/>
        </w:rPr>
        <w:t xml:space="preserve"> </w:t>
      </w:r>
      <w:r>
        <w:rPr>
          <w:szCs w:val="22"/>
        </w:rPr>
        <w:t>και</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value</w:t>
      </w:r>
      <w:r w:rsidRPr="002A75F9">
        <w:rPr>
          <w:szCs w:val="22"/>
        </w:rPr>
        <w:t xml:space="preserve"> </w:t>
      </w:r>
      <w:r>
        <w:rPr>
          <w:szCs w:val="22"/>
        </w:rPr>
        <w:t>αναφέρονται</w:t>
      </w:r>
      <w:r w:rsidRPr="002A75F9">
        <w:rPr>
          <w:szCs w:val="22"/>
        </w:rPr>
        <w:t xml:space="preserve"> </w:t>
      </w:r>
      <w:r>
        <w:rPr>
          <w:szCs w:val="22"/>
        </w:rPr>
        <w:t>στα</w:t>
      </w:r>
      <w:r w:rsidRPr="002A75F9">
        <w:rPr>
          <w:szCs w:val="22"/>
        </w:rPr>
        <w:t xml:space="preserve"> </w:t>
      </w:r>
      <w:r>
        <w:rPr>
          <w:szCs w:val="22"/>
          <w:lang w:val="en-US"/>
        </w:rPr>
        <w:t>key</w:t>
      </w:r>
      <w:r w:rsidRPr="002A75F9">
        <w:rPr>
          <w:szCs w:val="22"/>
        </w:rPr>
        <w:t xml:space="preserve"> : </w:t>
      </w:r>
      <w:r>
        <w:rPr>
          <w:szCs w:val="22"/>
          <w:lang w:val="en-US"/>
        </w:rPr>
        <w:t>value</w:t>
      </w:r>
      <w:r w:rsidRPr="002A75F9">
        <w:rPr>
          <w:szCs w:val="22"/>
        </w:rPr>
        <w:t xml:space="preserve"> </w:t>
      </w:r>
      <w:r>
        <w:rPr>
          <w:szCs w:val="22"/>
        </w:rPr>
        <w:t>του</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αντίστοιχα</w:t>
      </w:r>
      <w:r w:rsidRPr="002A75F9">
        <w:rPr>
          <w:szCs w:val="22"/>
        </w:rPr>
        <w:t xml:space="preserve">, </w:t>
      </w:r>
      <w:r>
        <w:rPr>
          <w:szCs w:val="22"/>
        </w:rPr>
        <w:t>το</w:t>
      </w:r>
      <w:r w:rsidRPr="002A75F9">
        <w:rPr>
          <w:szCs w:val="22"/>
        </w:rPr>
        <w:t xml:space="preserve"> </w:t>
      </w:r>
      <w:r>
        <w:rPr>
          <w:szCs w:val="22"/>
          <w:lang w:val="en-US"/>
        </w:rPr>
        <w:t>parent</w:t>
      </w:r>
      <w:r w:rsidRPr="002A75F9">
        <w:rPr>
          <w:szCs w:val="22"/>
        </w:rPr>
        <w:t xml:space="preserve"> </w:t>
      </w:r>
      <w:r>
        <w:rPr>
          <w:szCs w:val="22"/>
        </w:rPr>
        <w:t>στο</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αυτό</w:t>
      </w:r>
      <w:r w:rsidRPr="002A75F9">
        <w:rPr>
          <w:szCs w:val="22"/>
        </w:rPr>
        <w:t xml:space="preserve"> </w:t>
      </w:r>
      <w:r>
        <w:rPr>
          <w:szCs w:val="22"/>
        </w:rPr>
        <w:t>το</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w:t>
      </w:r>
      <w:r w:rsidRPr="002A75F9">
        <w:rPr>
          <w:szCs w:val="22"/>
        </w:rPr>
        <w:t xml:space="preserve"> </w:t>
      </w:r>
      <w:r>
        <w:rPr>
          <w:szCs w:val="22"/>
        </w:rPr>
        <w:t>είναι</w:t>
      </w:r>
      <w:r w:rsidRPr="002A75F9">
        <w:rPr>
          <w:szCs w:val="22"/>
        </w:rPr>
        <w:t xml:space="preserve"> </w:t>
      </w:r>
      <w:r>
        <w:rPr>
          <w:szCs w:val="22"/>
        </w:rPr>
        <w:t>το</w:t>
      </w:r>
      <w:r w:rsidRPr="002A75F9">
        <w:rPr>
          <w:szCs w:val="22"/>
        </w:rPr>
        <w:t xml:space="preserve"> </w:t>
      </w:r>
      <w:r>
        <w:rPr>
          <w:szCs w:val="22"/>
        </w:rPr>
        <w:t>αρχικό</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θα</w:t>
      </w:r>
      <w:r w:rsidRPr="002A75F9">
        <w:rPr>
          <w:szCs w:val="22"/>
        </w:rPr>
        <w:t xml:space="preserve"> </w:t>
      </w:r>
      <w:r>
        <w:rPr>
          <w:szCs w:val="22"/>
        </w:rPr>
        <w:t>έχει</w:t>
      </w:r>
      <w:r w:rsidRPr="002A75F9">
        <w:rPr>
          <w:szCs w:val="22"/>
        </w:rPr>
        <w:t xml:space="preserve"> </w:t>
      </w:r>
      <w:r>
        <w:rPr>
          <w:szCs w:val="22"/>
        </w:rPr>
        <w:t>τιμή</w:t>
      </w:r>
      <w:r w:rsidRPr="002A75F9">
        <w:rPr>
          <w:szCs w:val="22"/>
        </w:rPr>
        <w:t xml:space="preserve"> </w:t>
      </w:r>
      <w:r>
        <w:rPr>
          <w:szCs w:val="22"/>
          <w:lang w:val="en-US"/>
        </w:rPr>
        <w:t>root</w:t>
      </w:r>
      <w:r w:rsidRPr="002A75F9">
        <w:rPr>
          <w:szCs w:val="22"/>
        </w:rPr>
        <w:t xml:space="preserve"> </w:t>
      </w:r>
      <w:r>
        <w:rPr>
          <w:szCs w:val="22"/>
        </w:rPr>
        <w:t>αλλιώς</w:t>
      </w:r>
      <w:r w:rsidRPr="002A75F9">
        <w:rPr>
          <w:szCs w:val="22"/>
        </w:rPr>
        <w:t xml:space="preserve"> </w:t>
      </w:r>
      <w:r>
        <w:rPr>
          <w:szCs w:val="22"/>
        </w:rPr>
        <w:t>το</w:t>
      </w:r>
      <w:r w:rsidRPr="002A75F9">
        <w:rPr>
          <w:szCs w:val="22"/>
        </w:rPr>
        <w:t xml:space="preserve"> </w:t>
      </w:r>
      <w:r>
        <w:rPr>
          <w:szCs w:val="22"/>
        </w:rPr>
        <w:t>όνομα</w:t>
      </w:r>
      <w:r w:rsidRPr="002A75F9">
        <w:rPr>
          <w:szCs w:val="22"/>
        </w:rPr>
        <w:t xml:space="preserve"> </w:t>
      </w:r>
      <w:r>
        <w:rPr>
          <w:szCs w:val="22"/>
        </w:rPr>
        <w:t>του</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 xml:space="preserve">Το πεδίο </w:t>
      </w:r>
      <w:r>
        <w:rPr>
          <w:szCs w:val="22"/>
          <w:lang w:val="en-US"/>
        </w:rPr>
        <w:t>act</w:t>
      </w:r>
      <w:r w:rsidRPr="00A23BE9">
        <w:rPr>
          <w:szCs w:val="22"/>
        </w:rPr>
        <w:t xml:space="preserve"> </w:t>
      </w:r>
      <w:r>
        <w:rPr>
          <w:szCs w:val="22"/>
        </w:rPr>
        <w:t xml:space="preserve">παίρνει τιμές </w:t>
      </w:r>
      <w:r w:rsidRPr="00A23BE9">
        <w:rPr>
          <w:szCs w:val="22"/>
        </w:rPr>
        <w:t xml:space="preserve">‘+’ </w:t>
      </w:r>
      <w:r>
        <w:rPr>
          <w:szCs w:val="22"/>
        </w:rPr>
        <w:t xml:space="preserve">ή </w:t>
      </w:r>
      <w:r w:rsidRPr="00A23BE9">
        <w:rPr>
          <w:szCs w:val="22"/>
        </w:rPr>
        <w:t>‘-‘</w:t>
      </w:r>
      <w:r>
        <w:rPr>
          <w:szCs w:val="22"/>
        </w:rPr>
        <w:t xml:space="preserve"> για το αν προστέθηκε ή αφαιρέθηκε το συγκεκριμένο </w:t>
      </w:r>
      <w:proofErr w:type="spellStart"/>
      <w:r>
        <w:rPr>
          <w:szCs w:val="22"/>
          <w:lang w:val="en-US"/>
        </w:rPr>
        <w:t>JsonNode</w:t>
      </w:r>
      <w:proofErr w:type="spellEnd"/>
      <w:r>
        <w:rPr>
          <w:szCs w:val="22"/>
        </w:rPr>
        <w:t xml:space="preserve">. Την κλάση </w:t>
      </w:r>
      <w:r>
        <w:rPr>
          <w:szCs w:val="22"/>
          <w:lang w:val="en-US"/>
        </w:rPr>
        <w:t>Schema</w:t>
      </w:r>
      <w:r w:rsidRPr="00FB1DB7">
        <w:rPr>
          <w:szCs w:val="22"/>
        </w:rPr>
        <w:t xml:space="preserve"> </w:t>
      </w:r>
      <w:r>
        <w:rPr>
          <w:szCs w:val="22"/>
        </w:rPr>
        <w:t xml:space="preserve">οποία κληρονομεί από την </w:t>
      </w:r>
      <w:proofErr w:type="spellStart"/>
      <w:r>
        <w:rPr>
          <w:szCs w:val="22"/>
          <w:lang w:val="en-US"/>
        </w:rPr>
        <w:t>ObjectNode</w:t>
      </w:r>
      <w:proofErr w:type="spellEnd"/>
      <w:r w:rsidRPr="00FB1DB7">
        <w:rPr>
          <w:szCs w:val="22"/>
        </w:rPr>
        <w:t xml:space="preserve"> </w:t>
      </w:r>
      <w:r>
        <w:rPr>
          <w:szCs w:val="22"/>
        </w:rPr>
        <w:t xml:space="preserve">όλα τα δεδομένα και προσθέτει και τις αλλαγές στα </w:t>
      </w:r>
      <w:proofErr w:type="spellStart"/>
      <w:r>
        <w:rPr>
          <w:szCs w:val="22"/>
          <w:lang w:val="en-US"/>
        </w:rPr>
        <w:t>JsonNodes</w:t>
      </w:r>
      <w:proofErr w:type="spellEnd"/>
      <w:r w:rsidRPr="00FB1DB7">
        <w:rPr>
          <w:szCs w:val="22"/>
        </w:rPr>
        <w:t xml:space="preserve">. </w:t>
      </w:r>
      <w:r>
        <w:rPr>
          <w:szCs w:val="22"/>
        </w:rPr>
        <w:t xml:space="preserve">Την κλάση </w:t>
      </w:r>
      <w:proofErr w:type="spellStart"/>
      <w:r>
        <w:rPr>
          <w:szCs w:val="22"/>
          <w:lang w:val="en-US"/>
        </w:rPr>
        <w:t>SchemaDifference</w:t>
      </w:r>
      <w:proofErr w:type="spellEnd"/>
      <w:r w:rsidRPr="00FB1DB7">
        <w:rPr>
          <w:szCs w:val="22"/>
        </w:rPr>
        <w:t xml:space="preserve"> </w:t>
      </w:r>
      <w:r>
        <w:rPr>
          <w:szCs w:val="22"/>
        </w:rPr>
        <w:t xml:space="preserve">η οποία είναι υπεύθυνη για την εύρεση των αλλαγών που έγιναν στις εκδόσεις. Τέλος, την κλάση </w:t>
      </w:r>
      <w:proofErr w:type="spellStart"/>
      <w:r>
        <w:rPr>
          <w:szCs w:val="22"/>
          <w:lang w:val="en-US"/>
        </w:rPr>
        <w:t>SchemaHistory</w:t>
      </w:r>
      <w:proofErr w:type="spellEnd"/>
      <w:r w:rsidRPr="00FB1DB7">
        <w:rPr>
          <w:szCs w:val="22"/>
        </w:rPr>
        <w:t xml:space="preserve"> </w:t>
      </w:r>
      <w:r>
        <w:rPr>
          <w:szCs w:val="22"/>
        </w:rPr>
        <w:t>η οποία περιέχει κατάλληλα πεδία που χρησιμεύουν στην αποθήκευση της έκδοσης στο λογισμικό.</w:t>
      </w:r>
    </w:p>
    <w:p w14:paraId="79430130" w14:textId="77777777" w:rsidR="007408AB" w:rsidRDefault="007408AB" w:rsidP="00FB1DB7">
      <w:pPr>
        <w:rPr>
          <w:szCs w:val="22"/>
        </w:rPr>
      </w:pPr>
    </w:p>
    <w:p w14:paraId="7D4CE57E" w14:textId="5DE675DE" w:rsidR="007408AB" w:rsidRPr="007408AB" w:rsidRDefault="007408AB" w:rsidP="007408AB">
      <w:pPr>
        <w:pStyle w:val="af0"/>
        <w:numPr>
          <w:ilvl w:val="2"/>
          <w:numId w:val="19"/>
        </w:numPr>
        <w:rPr>
          <w:b/>
          <w:bCs/>
          <w:szCs w:val="22"/>
          <w:lang w:val="en-US"/>
        </w:rPr>
      </w:pPr>
      <w:r w:rsidRPr="007408AB">
        <w:rPr>
          <w:b/>
          <w:bCs/>
          <w:szCs w:val="22"/>
        </w:rPr>
        <w:t xml:space="preserve">Αρχείο </w:t>
      </w:r>
      <w:r w:rsidRPr="007408AB">
        <w:rPr>
          <w:b/>
          <w:bCs/>
          <w:szCs w:val="22"/>
          <w:lang w:val="en-US"/>
        </w:rPr>
        <w:t>index.html</w:t>
      </w:r>
    </w:p>
    <w:p w14:paraId="049AA478" w14:textId="77777777" w:rsidR="007408AB" w:rsidRDefault="007408AB" w:rsidP="007408AB">
      <w:pPr>
        <w:rPr>
          <w:szCs w:val="22"/>
        </w:rPr>
      </w:pPr>
      <w:r>
        <w:rPr>
          <w:szCs w:val="22"/>
        </w:rPr>
        <w:t xml:space="preserve">Το αρχείο </w:t>
      </w:r>
      <w:r>
        <w:rPr>
          <w:szCs w:val="22"/>
          <w:lang w:val="en-US"/>
        </w:rPr>
        <w:t>index</w:t>
      </w:r>
      <w:r>
        <w:rPr>
          <w:szCs w:val="22"/>
        </w:rPr>
        <w:t xml:space="preserve"> είναι υπεύθυνο για την </w:t>
      </w:r>
      <w:proofErr w:type="spellStart"/>
      <w:r>
        <w:rPr>
          <w:szCs w:val="22"/>
        </w:rPr>
        <w:t>οπτικοποίηση</w:t>
      </w:r>
      <w:proofErr w:type="spellEnd"/>
      <w:r>
        <w:rPr>
          <w:szCs w:val="22"/>
        </w:rPr>
        <w:t xml:space="preserve"> των εκδόσεων που βρέθηκαν. Χρησιμοποιεί την βιβλιοθήκη της </w:t>
      </w:r>
      <w:r>
        <w:rPr>
          <w:szCs w:val="22"/>
          <w:lang w:val="en-US"/>
        </w:rPr>
        <w:t>Google</w:t>
      </w:r>
      <w:r>
        <w:rPr>
          <w:szCs w:val="22"/>
        </w:rPr>
        <w:t xml:space="preserve">, την </w:t>
      </w:r>
      <w:r>
        <w:rPr>
          <w:szCs w:val="22"/>
          <w:lang w:val="en-US"/>
        </w:rPr>
        <w:t>Google</w:t>
      </w:r>
      <w:r w:rsidRPr="007408AB">
        <w:rPr>
          <w:szCs w:val="22"/>
        </w:rPr>
        <w:t xml:space="preserve"> </w:t>
      </w:r>
      <w:r>
        <w:rPr>
          <w:szCs w:val="22"/>
          <w:lang w:val="en-US"/>
        </w:rPr>
        <w:t>Charts</w:t>
      </w:r>
      <w:r w:rsidRPr="007408AB">
        <w:rPr>
          <w:szCs w:val="22"/>
        </w:rPr>
        <w:t xml:space="preserve"> </w:t>
      </w:r>
      <w:r>
        <w:rPr>
          <w:szCs w:val="22"/>
        </w:rPr>
        <w:t xml:space="preserve">που περιέχει διάφορους τρόπους για </w:t>
      </w:r>
      <w:proofErr w:type="spellStart"/>
      <w:r>
        <w:rPr>
          <w:szCs w:val="22"/>
        </w:rPr>
        <w:t>οπτικοποίηση</w:t>
      </w:r>
      <w:proofErr w:type="spellEnd"/>
      <w:r>
        <w:rPr>
          <w:szCs w:val="22"/>
        </w:rPr>
        <w:t>. Στο συγκεκριμένο λογισμικό χρησιμοποιήσαμε τ</w:t>
      </w:r>
      <w:r>
        <w:rPr>
          <w:szCs w:val="22"/>
          <w:lang w:val="en-US"/>
        </w:rPr>
        <w:t>o</w:t>
      </w:r>
      <w:r>
        <w:rPr>
          <w:szCs w:val="22"/>
        </w:rPr>
        <w:t xml:space="preserve"> </w:t>
      </w:r>
      <w:proofErr w:type="spellStart"/>
      <w:r>
        <w:rPr>
          <w:szCs w:val="22"/>
          <w:lang w:val="en-US"/>
        </w:rPr>
        <w:t>OrgChart</w:t>
      </w:r>
      <w:proofErr w:type="spellEnd"/>
      <w:r w:rsidRPr="007408AB">
        <w:rPr>
          <w:szCs w:val="22"/>
        </w:rPr>
        <w:t xml:space="preserve"> </w:t>
      </w:r>
      <w:r>
        <w:rPr>
          <w:szCs w:val="22"/>
        </w:rPr>
        <w:t>επειδή φαίνεται να είναι το πιο κατάλληλο ώστε να μπορεί ο χρήστης να διακρίνει τις διαφορές ανάμεσα στις εκδόσεις.</w:t>
      </w:r>
    </w:p>
    <w:p w14:paraId="2782BD27" w14:textId="1A918FC4" w:rsidR="007408AB" w:rsidRDefault="007408AB" w:rsidP="007408AB">
      <w:pPr>
        <w:rPr>
          <w:szCs w:val="22"/>
        </w:rPr>
      </w:pPr>
    </w:p>
    <w:p w14:paraId="61A6ABA0" w14:textId="77777777" w:rsidR="007408AB" w:rsidRDefault="007408AB" w:rsidP="007408AB">
      <w:pPr>
        <w:rPr>
          <w:szCs w:val="22"/>
        </w:rPr>
      </w:pPr>
    </w:p>
    <w:p w14:paraId="5B8298A1" w14:textId="3C264D87" w:rsidR="007408AB" w:rsidRPr="007408AB" w:rsidRDefault="007408AB" w:rsidP="007408AB">
      <w:pPr>
        <w:pStyle w:val="af0"/>
        <w:numPr>
          <w:ilvl w:val="2"/>
          <w:numId w:val="19"/>
        </w:numPr>
        <w:rPr>
          <w:b/>
          <w:bCs/>
          <w:szCs w:val="22"/>
          <w:lang w:val="en-US"/>
        </w:rPr>
      </w:pPr>
      <w:r w:rsidRPr="007408AB">
        <w:rPr>
          <w:b/>
          <w:bCs/>
          <w:szCs w:val="22"/>
        </w:rPr>
        <w:t xml:space="preserve">Αρχείο </w:t>
      </w:r>
      <w:r w:rsidRPr="007408AB">
        <w:rPr>
          <w:b/>
          <w:bCs/>
          <w:szCs w:val="22"/>
          <w:lang w:val="en-US"/>
        </w:rPr>
        <w:t>view.js</w:t>
      </w:r>
    </w:p>
    <w:p w14:paraId="4D2BC4D4" w14:textId="77777777" w:rsidR="007408AB" w:rsidRDefault="007408AB" w:rsidP="007408AB">
      <w:pPr>
        <w:rPr>
          <w:szCs w:val="22"/>
        </w:rPr>
      </w:pPr>
      <w:r>
        <w:rPr>
          <w:szCs w:val="22"/>
        </w:rPr>
        <w:t xml:space="preserve">Το αρχείο </w:t>
      </w:r>
      <w:r>
        <w:rPr>
          <w:szCs w:val="22"/>
          <w:lang w:val="en-US"/>
        </w:rPr>
        <w:t>view</w:t>
      </w:r>
      <w:r w:rsidRPr="007408AB">
        <w:rPr>
          <w:szCs w:val="22"/>
        </w:rPr>
        <w:t xml:space="preserve"> </w:t>
      </w:r>
      <w:r>
        <w:rPr>
          <w:szCs w:val="22"/>
        </w:rPr>
        <w:t xml:space="preserve">υλοποιεί τον πίνακα για το </w:t>
      </w:r>
      <w:proofErr w:type="spellStart"/>
      <w:r>
        <w:rPr>
          <w:szCs w:val="22"/>
          <w:lang w:val="en-US"/>
        </w:rPr>
        <w:t>OrgChart</w:t>
      </w:r>
      <w:proofErr w:type="spellEnd"/>
      <w:r>
        <w:rPr>
          <w:szCs w:val="22"/>
        </w:rPr>
        <w:t xml:space="preserve">, διαβάζει το αρχείο </w:t>
      </w:r>
      <w:r>
        <w:rPr>
          <w:szCs w:val="22"/>
          <w:lang w:val="en-US"/>
        </w:rPr>
        <w:t>versions</w:t>
      </w:r>
      <w:r w:rsidRPr="007408AB">
        <w:rPr>
          <w:szCs w:val="22"/>
        </w:rPr>
        <w:t>.</w:t>
      </w:r>
      <w:proofErr w:type="spellStart"/>
      <w:r>
        <w:rPr>
          <w:szCs w:val="22"/>
          <w:lang w:val="en-US"/>
        </w:rPr>
        <w:t>js</w:t>
      </w:r>
      <w:proofErr w:type="spellEnd"/>
      <w:r w:rsidRPr="007408AB">
        <w:rPr>
          <w:szCs w:val="22"/>
        </w:rPr>
        <w:t xml:space="preserve"> </w:t>
      </w:r>
      <w:r>
        <w:rPr>
          <w:szCs w:val="22"/>
        </w:rPr>
        <w:t xml:space="preserve">που έβγαλε το λογισμικό </w:t>
      </w:r>
      <w:proofErr w:type="spellStart"/>
      <w:r>
        <w:rPr>
          <w:szCs w:val="22"/>
        </w:rPr>
        <w:t>χρησιμοποιόντας</w:t>
      </w:r>
      <w:proofErr w:type="spellEnd"/>
      <w:r>
        <w:rPr>
          <w:szCs w:val="22"/>
        </w:rPr>
        <w:t xml:space="preserve"> τις τεχνικές που εξηγήσαμε παραπάνω και επεξεργάζεται τα δεδομένα. Χρησιμοποιεί την συνάρτηση </w:t>
      </w:r>
      <w:proofErr w:type="spellStart"/>
      <w:r>
        <w:rPr>
          <w:szCs w:val="22"/>
          <w:lang w:val="en-US"/>
        </w:rPr>
        <w:t>setDataTable</w:t>
      </w:r>
      <w:proofErr w:type="spellEnd"/>
      <w:r w:rsidRPr="007408AB">
        <w:rPr>
          <w:szCs w:val="22"/>
        </w:rPr>
        <w:t xml:space="preserve"> </w:t>
      </w:r>
      <w:r>
        <w:rPr>
          <w:szCs w:val="22"/>
        </w:rPr>
        <w:t xml:space="preserve">έτσι ώστε να δημιουργήσει τον πίνακα για το </w:t>
      </w:r>
      <w:proofErr w:type="spellStart"/>
      <w:r>
        <w:rPr>
          <w:szCs w:val="22"/>
          <w:lang w:val="en-US"/>
        </w:rPr>
        <w:t>OrgChart</w:t>
      </w:r>
      <w:proofErr w:type="spellEnd"/>
      <w:r w:rsidRPr="007408AB">
        <w:rPr>
          <w:szCs w:val="22"/>
        </w:rPr>
        <w:t xml:space="preserve"> </w:t>
      </w:r>
      <w:r>
        <w:rPr>
          <w:szCs w:val="22"/>
        </w:rPr>
        <w:t xml:space="preserve">και αναδρομικά καλεί τον εαυτό της αν πρόκειται για εμφωλευμένα </w:t>
      </w:r>
      <w:r>
        <w:rPr>
          <w:szCs w:val="22"/>
          <w:lang w:val="en-US"/>
        </w:rPr>
        <w:t>json</w:t>
      </w:r>
      <w:r w:rsidRPr="007408AB">
        <w:rPr>
          <w:szCs w:val="22"/>
        </w:rPr>
        <w:t xml:space="preserve"> </w:t>
      </w:r>
      <w:r>
        <w:rPr>
          <w:szCs w:val="22"/>
          <w:lang w:val="en-US"/>
        </w:rPr>
        <w:t>objects</w:t>
      </w:r>
      <w:r w:rsidRPr="007408AB">
        <w:rPr>
          <w:szCs w:val="22"/>
        </w:rPr>
        <w:t>.</w:t>
      </w:r>
    </w:p>
    <w:p w14:paraId="3C2D15A3" w14:textId="77777777" w:rsidR="007408AB" w:rsidRDefault="007408AB" w:rsidP="007408AB">
      <w:pPr>
        <w:rPr>
          <w:szCs w:val="22"/>
        </w:rPr>
      </w:pPr>
    </w:p>
    <w:p w14:paraId="32DF14B3" w14:textId="77777777" w:rsidR="007408AB" w:rsidRDefault="007408AB" w:rsidP="007408AB">
      <w:pPr>
        <w:rPr>
          <w:szCs w:val="22"/>
        </w:rPr>
      </w:pPr>
    </w:p>
    <w:p w14:paraId="68BD00D4" w14:textId="5212FD87" w:rsidR="007408AB" w:rsidRDefault="007408AB" w:rsidP="007408AB">
      <w:pPr>
        <w:rPr>
          <w:szCs w:val="22"/>
        </w:rPr>
      </w:pPr>
    </w:p>
    <w:p w14:paraId="3D950D2B" w14:textId="1A26FE65" w:rsidR="007408AB" w:rsidRDefault="007408AB" w:rsidP="007408AB">
      <w:pPr>
        <w:rPr>
          <w:szCs w:val="22"/>
        </w:rPr>
      </w:pPr>
    </w:p>
    <w:p w14:paraId="64FA1F03" w14:textId="6A84AA60" w:rsidR="007408AB" w:rsidRDefault="007408AB" w:rsidP="007408AB">
      <w:pPr>
        <w:rPr>
          <w:szCs w:val="22"/>
        </w:rPr>
      </w:pPr>
    </w:p>
    <w:p w14:paraId="7E89217A" w14:textId="6DD64825" w:rsidR="007408AB" w:rsidRDefault="007408AB" w:rsidP="007408AB">
      <w:pPr>
        <w:rPr>
          <w:szCs w:val="22"/>
        </w:rPr>
      </w:pPr>
    </w:p>
    <w:p w14:paraId="509A92F9" w14:textId="55054B13" w:rsidR="007408AB" w:rsidRDefault="007408AB" w:rsidP="007408AB">
      <w:pPr>
        <w:rPr>
          <w:szCs w:val="22"/>
        </w:rPr>
      </w:pPr>
    </w:p>
    <w:p w14:paraId="471DF1F7" w14:textId="62D8774E" w:rsidR="007408AB" w:rsidRDefault="007408AB" w:rsidP="007408AB">
      <w:pPr>
        <w:rPr>
          <w:szCs w:val="22"/>
        </w:rPr>
      </w:pPr>
    </w:p>
    <w:p w14:paraId="2565DEBA" w14:textId="501E54EB" w:rsidR="007408AB" w:rsidRDefault="007408AB" w:rsidP="007408AB">
      <w:pPr>
        <w:rPr>
          <w:szCs w:val="22"/>
        </w:rPr>
      </w:pPr>
    </w:p>
    <w:p w14:paraId="36ACA2EC" w14:textId="17F312A0" w:rsidR="007408AB" w:rsidRDefault="007408AB" w:rsidP="007408AB">
      <w:pPr>
        <w:rPr>
          <w:szCs w:val="22"/>
        </w:rPr>
      </w:pPr>
    </w:p>
    <w:p w14:paraId="631E4443" w14:textId="77777777" w:rsidR="007408AB" w:rsidRDefault="007408AB" w:rsidP="007408AB">
      <w:pPr>
        <w:rPr>
          <w:szCs w:val="22"/>
        </w:rPr>
      </w:pPr>
    </w:p>
    <w:p w14:paraId="650A265E" w14:textId="77777777" w:rsidR="007408AB" w:rsidRDefault="007408AB" w:rsidP="007408AB">
      <w:pPr>
        <w:rPr>
          <w:szCs w:val="22"/>
        </w:rPr>
      </w:pPr>
    </w:p>
    <w:p w14:paraId="231366B6" w14:textId="77777777" w:rsidR="007408AB" w:rsidRDefault="007408AB" w:rsidP="007408AB">
      <w:pPr>
        <w:rPr>
          <w:szCs w:val="22"/>
        </w:rPr>
      </w:pPr>
    </w:p>
    <w:p w14:paraId="5F27F861" w14:textId="77777777" w:rsidR="007408AB" w:rsidRDefault="007408AB" w:rsidP="007408AB">
      <w:pPr>
        <w:rPr>
          <w:szCs w:val="22"/>
        </w:rPr>
      </w:pPr>
    </w:p>
    <w:p w14:paraId="47A4039D" w14:textId="77777777" w:rsidR="007408AB" w:rsidRDefault="007408AB" w:rsidP="007408AB">
      <w:pPr>
        <w:rPr>
          <w:szCs w:val="22"/>
        </w:rPr>
      </w:pPr>
    </w:p>
    <w:p w14:paraId="734BDF65" w14:textId="77777777" w:rsidR="007408AB" w:rsidRDefault="007408AB" w:rsidP="007408AB">
      <w:pPr>
        <w:rPr>
          <w:szCs w:val="22"/>
        </w:rPr>
      </w:pPr>
    </w:p>
    <w:p w14:paraId="09F6B2FB" w14:textId="77777777" w:rsidR="007408AB" w:rsidRDefault="007408AB" w:rsidP="007408AB">
      <w:pPr>
        <w:rPr>
          <w:szCs w:val="22"/>
        </w:rPr>
      </w:pPr>
    </w:p>
    <w:p w14:paraId="36211A4D" w14:textId="77777777" w:rsidR="007408AB" w:rsidRDefault="007408AB" w:rsidP="007408AB">
      <w:pPr>
        <w:rPr>
          <w:szCs w:val="22"/>
        </w:rPr>
      </w:pPr>
    </w:p>
    <w:p w14:paraId="660953D4" w14:textId="77777777" w:rsidR="007408AB" w:rsidRDefault="007408AB" w:rsidP="007408AB">
      <w:pPr>
        <w:rPr>
          <w:szCs w:val="22"/>
        </w:rPr>
      </w:pPr>
    </w:p>
    <w:p w14:paraId="0BC596CE" w14:textId="77777777" w:rsidR="007408AB" w:rsidRDefault="007408AB" w:rsidP="007408AB">
      <w:pPr>
        <w:rPr>
          <w:szCs w:val="22"/>
        </w:rPr>
      </w:pPr>
    </w:p>
    <w:p w14:paraId="577FD3A0" w14:textId="0EE1E973" w:rsidR="007408AB" w:rsidRPr="007408AB" w:rsidRDefault="007408AB" w:rsidP="007408AB">
      <w:pPr>
        <w:rPr>
          <w:szCs w:val="22"/>
        </w:rPr>
      </w:pPr>
      <w:r w:rsidRPr="007408AB">
        <w:rPr>
          <w:szCs w:val="22"/>
        </w:rPr>
        <w:t xml:space="preserve"> </w:t>
      </w:r>
    </w:p>
    <w:p w14:paraId="6CDF964E" w14:textId="77777777" w:rsidR="00CA4ED9" w:rsidRDefault="00E63D49" w:rsidP="006C6C14">
      <w:pPr>
        <w:pStyle w:val="2"/>
        <w:numPr>
          <w:ilvl w:val="1"/>
          <w:numId w:val="19"/>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w:t>
      </w:r>
      <w:proofErr w:type="spellStart"/>
      <w:r>
        <w:t>use</w:t>
      </w:r>
      <w:proofErr w:type="spellEnd"/>
      <w:r>
        <w:t xml:space="preserve"> </w:t>
      </w:r>
      <w:proofErr w:type="spellStart"/>
      <w:r>
        <w:t>cases</w:t>
      </w:r>
      <w:proofErr w:type="spellEnd"/>
      <w:r>
        <w:t xml:space="preserve"> (π.χ., εξηγώντας ένα </w:t>
      </w:r>
      <w:proofErr w:type="spellStart"/>
      <w:r>
        <w:t>traceability</w:t>
      </w:r>
      <w:proofErr w:type="spellEnd"/>
      <w:r>
        <w:t xml:space="preserve"> </w:t>
      </w:r>
      <w:proofErr w:type="spellStart"/>
      <w:r>
        <w:t>matrix</w:t>
      </w:r>
      <w:proofErr w:type="spellEnd"/>
      <w:r>
        <w:t xml:space="preserve">), ποια τα </w:t>
      </w:r>
      <w:proofErr w:type="spellStart"/>
      <w:r>
        <w:t>unit</w:t>
      </w:r>
      <w:proofErr w:type="spellEnd"/>
      <w:r>
        <w:t xml:space="preserve"> &amp; </w:t>
      </w:r>
      <w:r>
        <w:rPr>
          <w:lang w:val="en-US"/>
        </w:rPr>
        <w:t>system</w:t>
      </w:r>
      <w:r>
        <w:t xml:space="preserve"> </w:t>
      </w:r>
      <w:proofErr w:type="spellStart"/>
      <w:r>
        <w:t>tests</w:t>
      </w:r>
      <w:proofErr w:type="spellEnd"/>
      <w:r>
        <w:t xml:space="preserve">.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rsidP="006C6C14">
      <w:pPr>
        <w:pStyle w:val="2"/>
        <w:numPr>
          <w:ilvl w:val="1"/>
          <w:numId w:val="19"/>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xml:space="preserve">, </w:t>
      </w:r>
      <w:proofErr w:type="spellStart"/>
      <w:r>
        <w:t>κ.λ.π</w:t>
      </w:r>
      <w:proofErr w:type="spellEnd"/>
      <w:r>
        <w:t>.</w:t>
      </w:r>
    </w:p>
    <w:p w14:paraId="51DB2145" w14:textId="77777777" w:rsidR="00CA4ED9" w:rsidRDefault="00E63D49">
      <w:r>
        <w:t xml:space="preserve">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w:t>
      </w:r>
      <w:proofErr w:type="spellStart"/>
      <w:r>
        <w:t>κ.ο.κ.</w:t>
      </w:r>
      <w:proofErr w:type="spellEnd"/>
    </w:p>
    <w:p w14:paraId="5E9843C8" w14:textId="77777777" w:rsidR="00CA4ED9" w:rsidRDefault="00E63D49" w:rsidP="006C6C14">
      <w:pPr>
        <w:pStyle w:val="2"/>
        <w:numPr>
          <w:ilvl w:val="1"/>
          <w:numId w:val="19"/>
        </w:numPr>
        <w:ind w:firstLine="0"/>
      </w:pPr>
      <w:bookmarkStart w:id="18" w:name="_Toc5107569"/>
      <w:r>
        <w:t>Επεκτασιμότητα του λογισμικού</w:t>
      </w:r>
      <w:bookmarkEnd w:id="18"/>
    </w:p>
    <w:p w14:paraId="126D4931" w14:textId="77777777" w:rsidR="00CA4ED9" w:rsidRDefault="00E63D49">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w:t>
      </w:r>
      <w:proofErr w:type="spellStart"/>
      <w:r>
        <w:t>hard-coded</w:t>
      </w:r>
      <w:proofErr w:type="spellEnd"/>
      <w:r>
        <w:t xml:space="preserve">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rsidP="006C6C14">
      <w:pPr>
        <w:pStyle w:val="1"/>
        <w:numPr>
          <w:ilvl w:val="0"/>
          <w:numId w:val="19"/>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rsidP="006C6C14">
      <w:pPr>
        <w:pStyle w:val="2"/>
        <w:numPr>
          <w:ilvl w:val="1"/>
          <w:numId w:val="19"/>
        </w:numPr>
        <w:ind w:firstLine="0"/>
      </w:pPr>
      <w:bookmarkStart w:id="20" w:name="_Toc5107571"/>
      <w:r>
        <w:t>Μεθοδολογία πειραματισμού</w:t>
      </w:r>
      <w:bookmarkEnd w:id="20"/>
    </w:p>
    <w:p w14:paraId="2B2F3101" w14:textId="77777777" w:rsidR="00CA4ED9" w:rsidRDefault="00E63D49">
      <w:pPr>
        <w:pStyle w:val="ac"/>
      </w:pPr>
      <w:r>
        <w:t>Περιγραφή του σκοπού των πειραμάτων</w:t>
      </w:r>
    </w:p>
    <w:p w14:paraId="4C77C6FC" w14:textId="77777777" w:rsidR="00CA4ED9" w:rsidRDefault="00E63D49">
      <w:pPr>
        <w:pStyle w:val="ac"/>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ac"/>
      </w:pPr>
      <w:r>
        <w:t>Περιγραφή του περιβάλλοντος στο οποίο διεξήχθησαν τα πειράματα.</w:t>
      </w:r>
    </w:p>
    <w:p w14:paraId="2F5BB9C7" w14:textId="77777777" w:rsidR="00CA4ED9" w:rsidRDefault="00E63D49" w:rsidP="006C6C14">
      <w:pPr>
        <w:pStyle w:val="2"/>
        <w:numPr>
          <w:ilvl w:val="1"/>
          <w:numId w:val="19"/>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a7"/>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22"/>
                    <a:stretch>
                      <a:fillRect/>
                    </a:stretch>
                  </pic:blipFill>
                  <pic:spPr bwMode="auto">
                    <a:xfrm>
                      <a:off x="0" y="0"/>
                      <a:ext cx="4629785" cy="3036570"/>
                    </a:xfrm>
                    <a:prstGeom prst="rect">
                      <a:avLst/>
                    </a:prstGeom>
                  </pic:spPr>
                </pic:pic>
              </a:graphicData>
            </a:graphic>
          </wp:inline>
        </w:drawing>
      </w:r>
    </w:p>
    <w:p w14:paraId="1E8A0582" w14:textId="4C48F113" w:rsidR="00CA4ED9" w:rsidRDefault="00E63D49">
      <w:pPr>
        <w:pStyle w:val="a7"/>
      </w:pPr>
      <w:r>
        <w:t xml:space="preserve">Εικόνα </w:t>
      </w:r>
      <w:r>
        <w:fldChar w:fldCharType="begin"/>
      </w:r>
      <w:r>
        <w:instrText>STYLEREF 1 \s</w:instrText>
      </w:r>
      <w:r>
        <w:fldChar w:fldCharType="separate"/>
      </w:r>
      <w:bookmarkStart w:id="22" w:name="__Fieldmark__1812_28808212"/>
      <w:r w:rsidR="00965ECA">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965ECA">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w:t>
      </w:r>
      <w:proofErr w:type="spellStart"/>
      <w:r>
        <w:t>πολύ</w:t>
      </w:r>
      <w:proofErr w:type="spellEnd"/>
      <w:r>
        <w:t xml:space="preserve">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w:t>
            </w:r>
            <w:proofErr w:type="spellStart"/>
            <w:r>
              <w:rPr>
                <w:rFonts w:ascii="Calibri" w:hAnsi="Calibri" w:cs="Calibri"/>
                <w:bCs/>
                <w:color w:val="000000"/>
                <w:sz w:val="20"/>
                <w:lang w:eastAsia="el-GR"/>
              </w:rPr>
              <w:t>Percentages</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over</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Total</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Tables</w:t>
            </w:r>
            <w:proofErr w:type="spellEnd"/>
            <w:r>
              <w:rPr>
                <w:rFonts w:ascii="Calibri" w:hAnsi="Calibri" w:cs="Calibri"/>
                <w:bCs/>
                <w:color w:val="000000"/>
                <w:sz w:val="20"/>
                <w:lang w:eastAsia="el-GR"/>
              </w:rPr>
              <w:t>)</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r>
              <w:rPr>
                <w:rFonts w:ascii="Calibri" w:hAnsi="Calibri" w:cs="Calibri"/>
                <w:bCs/>
                <w:color w:val="000000"/>
                <w:sz w:val="20"/>
                <w:lang w:eastAsia="el-GR"/>
              </w:rPr>
              <w:t xml:space="preserve">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proofErr w:type="spellStart"/>
            <w:r>
              <w:rPr>
                <w:rFonts w:ascii="Calibri" w:hAnsi="Calibri" w:cs="Calibri"/>
                <w:color w:val="000000"/>
                <w:sz w:val="20"/>
                <w:lang w:eastAsia="el-GR"/>
              </w:rPr>
              <w:t>Total</w:t>
            </w:r>
            <w:proofErr w:type="spellEnd"/>
            <w:r>
              <w:rPr>
                <w:rFonts w:ascii="Calibri" w:hAnsi="Calibri" w:cs="Calibri"/>
                <w:color w:val="000000"/>
                <w:sz w:val="20"/>
                <w:lang w:eastAsia="el-GR"/>
              </w:rPr>
              <w:t xml:space="preserve">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w:t>
            </w:r>
            <w:proofErr w:type="spellStart"/>
            <w:r>
              <w:rPr>
                <w:rFonts w:ascii="Calibri" w:hAnsi="Calibri" w:cs="Calibri"/>
                <w:color w:val="000000"/>
                <w:sz w:val="20"/>
                <w:lang w:eastAsia="el-GR"/>
              </w:rPr>
              <w:t>Tables</w:t>
            </w:r>
            <w:proofErr w:type="spellEnd"/>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Atlas</w:t>
            </w:r>
            <w:proofErr w:type="spellEnd"/>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BioSQL</w:t>
            </w:r>
            <w:proofErr w:type="spellEnd"/>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Castor</w:t>
            </w:r>
            <w:proofErr w:type="spellEnd"/>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SlashCode</w:t>
            </w:r>
            <w:proofErr w:type="spellEnd"/>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Zabbix</w:t>
            </w:r>
            <w:proofErr w:type="spellEnd"/>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437D473A" w:rsidR="00CA4ED9" w:rsidRDefault="00E63D49">
      <w:pPr>
        <w:pStyle w:val="a7"/>
      </w:pPr>
      <w:r>
        <w:t xml:space="preserve">Πίνακας </w:t>
      </w:r>
      <w:r>
        <w:fldChar w:fldCharType="begin"/>
      </w:r>
      <w:r>
        <w:instrText>STYLEREF 1 \s</w:instrText>
      </w:r>
      <w:r>
        <w:fldChar w:fldCharType="separate"/>
      </w:r>
      <w:bookmarkStart w:id="30" w:name="__Fieldmark__1919_28808212"/>
      <w:r w:rsidR="00965ECA">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965ECA">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rsidP="006C6C14">
      <w:pPr>
        <w:pStyle w:val="1"/>
        <w:numPr>
          <w:ilvl w:val="0"/>
          <w:numId w:val="19"/>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rsidP="006C6C14">
      <w:pPr>
        <w:pStyle w:val="2"/>
        <w:numPr>
          <w:ilvl w:val="1"/>
          <w:numId w:val="19"/>
        </w:numPr>
        <w:ind w:firstLine="0"/>
      </w:pPr>
      <w:bookmarkStart w:id="39" w:name="_Toc5107574"/>
      <w:r>
        <w:t>Σύνοψη και συμπεράσματα</w:t>
      </w:r>
      <w:bookmarkEnd w:id="39"/>
    </w:p>
    <w:p w14:paraId="3D118045" w14:textId="77777777" w:rsidR="00CA4ED9" w:rsidRDefault="00E63D49">
      <w:r>
        <w:t xml:space="preserve">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w:t>
      </w:r>
      <w:proofErr w:type="spellStart"/>
      <w:r>
        <w:t>εξάγαμε</w:t>
      </w:r>
      <w:proofErr w:type="spellEnd"/>
      <w:r>
        <w:t>.</w:t>
      </w:r>
    </w:p>
    <w:p w14:paraId="6372B420" w14:textId="77777777" w:rsidR="00CA4ED9" w:rsidRDefault="00E63D49" w:rsidP="006C6C14">
      <w:pPr>
        <w:pStyle w:val="2"/>
        <w:numPr>
          <w:ilvl w:val="1"/>
          <w:numId w:val="19"/>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aa"/>
      </w:pPr>
      <w:r>
        <w:lastRenderedPageBreak/>
        <w:t>Βιβλιογραφία</w:t>
      </w:r>
    </w:p>
    <w:tbl>
      <w:tblPr>
        <w:tblW w:w="8364" w:type="dxa"/>
        <w:tblInd w:w="108" w:type="dxa"/>
        <w:tblLook w:val="0000" w:firstRow="0" w:lastRow="0" w:firstColumn="0" w:lastColumn="0" w:noHBand="0" w:noVBand="0"/>
      </w:tblPr>
      <w:tblGrid>
        <w:gridCol w:w="1416"/>
        <w:gridCol w:w="6948"/>
      </w:tblGrid>
      <w:tr w:rsidR="00CA4ED9" w:rsidRPr="002A75F9" w14:paraId="6EB25FA2" w14:textId="77777777">
        <w:tc>
          <w:tcPr>
            <w:tcW w:w="1416" w:type="dxa"/>
            <w:shd w:val="clear" w:color="auto" w:fill="auto"/>
          </w:tcPr>
          <w:p w14:paraId="775158C3" w14:textId="77777777" w:rsidR="00CA4ED9" w:rsidRDefault="00E63D49">
            <w:r>
              <w:t>[BB</w:t>
            </w:r>
            <w:r>
              <w:rPr>
                <w:lang w:val="en-US"/>
              </w:rPr>
              <w:t>C</w:t>
            </w:r>
            <w:r>
              <w:t>+99]</w:t>
            </w:r>
          </w:p>
          <w:p w14:paraId="06C7158C" w14:textId="77777777" w:rsidR="00CA4ED9" w:rsidRDefault="00CA4ED9">
            <w:pPr>
              <w:rPr>
                <w:b/>
              </w:rPr>
            </w:pPr>
          </w:p>
        </w:tc>
        <w:tc>
          <w:tcPr>
            <w:tcW w:w="6947" w:type="dxa"/>
            <w:shd w:val="clear" w:color="auto" w:fill="auto"/>
          </w:tcPr>
          <w:p w14:paraId="1E925422" w14:textId="77777777" w:rsidR="00CA4ED9" w:rsidRDefault="00E63D49">
            <w:pPr>
              <w:rPr>
                <w:lang w:val="en-US"/>
              </w:rPr>
            </w:pPr>
            <w:r>
              <w:rPr>
                <w:lang w:val="de-DE"/>
              </w:rPr>
              <w:t xml:space="preserve">P.A. Bernstein, T. </w:t>
            </w:r>
            <w:proofErr w:type="spellStart"/>
            <w:r>
              <w:rPr>
                <w:lang w:val="de-DE"/>
              </w:rPr>
              <w:t>Bergstraesser</w:t>
            </w:r>
            <w:proofErr w:type="spellEnd"/>
            <w:r>
              <w:rPr>
                <w:lang w:val="de-DE"/>
              </w:rPr>
              <w:t xml:space="preserve">, J. Carlson, S. Pal, P. Sanders, D. </w:t>
            </w:r>
            <w:proofErr w:type="spellStart"/>
            <w:r>
              <w:rPr>
                <w:lang w:val="de-DE"/>
              </w:rPr>
              <w:t>Shutt</w:t>
            </w:r>
            <w:proofErr w:type="spellEnd"/>
            <w:r>
              <w:rPr>
                <w:lang w:val="de-DE"/>
              </w:rPr>
              <w:t xml:space="preserve">. </w:t>
            </w:r>
            <w:r>
              <w:rPr>
                <w:lang w:val="en-US"/>
              </w:rPr>
              <w:t>Microsoft Repository Version 2 and the Open Information Model. Information Systems 24(2), pp. 71-98, 1999.</w:t>
            </w:r>
          </w:p>
        </w:tc>
      </w:tr>
      <w:tr w:rsidR="00CA4ED9" w:rsidRPr="002A75F9" w14:paraId="41AB6565" w14:textId="77777777">
        <w:tc>
          <w:tcPr>
            <w:tcW w:w="1416" w:type="dxa"/>
            <w:shd w:val="clear" w:color="auto" w:fill="auto"/>
          </w:tcPr>
          <w:p w14:paraId="4C0BCE66" w14:textId="77777777" w:rsidR="00CA4ED9" w:rsidRDefault="00E63D49">
            <w:pPr>
              <w:rPr>
                <w:lang w:val="en-US"/>
              </w:rPr>
            </w:pPr>
            <w:r>
              <w:rPr>
                <w:lang w:val="en-US"/>
              </w:rPr>
              <w:t>[BaCR94]</w:t>
            </w:r>
          </w:p>
        </w:tc>
        <w:tc>
          <w:tcPr>
            <w:tcW w:w="6947" w:type="dxa"/>
            <w:shd w:val="clear" w:color="auto" w:fill="auto"/>
          </w:tcPr>
          <w:p w14:paraId="7BFA0554" w14:textId="77777777" w:rsidR="00CA4ED9" w:rsidRDefault="00E63D49">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xml:space="preserve">, H.D. </w:t>
            </w:r>
            <w:proofErr w:type="spellStart"/>
            <w:r>
              <w:rPr>
                <w:lang w:val="en-US"/>
              </w:rPr>
              <w:t>Rombach</w:t>
            </w:r>
            <w:proofErr w:type="spellEnd"/>
            <w:r>
              <w:rPr>
                <w:lang w:val="en-US"/>
              </w:rPr>
              <w:t>. The Goal Question Metric Approach. Encyclopedia of Software Engineering, pp. 528-532, John Wiley &amp; Sons, Inc, 1994. Also available at http://www.cs.umd.edu/users/basili/papers.html</w:t>
            </w:r>
          </w:p>
        </w:tc>
      </w:tr>
      <w:tr w:rsidR="00CA4ED9" w:rsidRPr="002A75F9" w14:paraId="3DF84BE9" w14:textId="77777777">
        <w:tc>
          <w:tcPr>
            <w:tcW w:w="1416" w:type="dxa"/>
            <w:shd w:val="clear" w:color="auto" w:fill="auto"/>
          </w:tcPr>
          <w:p w14:paraId="675DB386" w14:textId="77777777" w:rsidR="00CA4ED9" w:rsidRDefault="00E63D49">
            <w:pPr>
              <w:rPr>
                <w:lang w:val="en-US"/>
              </w:rPr>
            </w:pPr>
            <w:r>
              <w:rPr>
                <w:lang w:val="en-US"/>
              </w:rPr>
              <w:t>[Dean97]</w:t>
            </w:r>
          </w:p>
        </w:tc>
        <w:tc>
          <w:tcPr>
            <w:tcW w:w="6947" w:type="dxa"/>
            <w:shd w:val="clear" w:color="auto" w:fill="auto"/>
          </w:tcPr>
          <w:p w14:paraId="10BD01BC" w14:textId="77777777" w:rsidR="00CA4ED9" w:rsidRDefault="00E63D49">
            <w:pPr>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rsidR="00CA4ED9" w:rsidRPr="002A75F9" w14:paraId="74EA6480" w14:textId="77777777">
        <w:trPr>
          <w:cantSplit/>
        </w:trPr>
        <w:tc>
          <w:tcPr>
            <w:tcW w:w="1416" w:type="dxa"/>
            <w:shd w:val="clear" w:color="auto" w:fill="auto"/>
          </w:tcPr>
          <w:p w14:paraId="7984EF79" w14:textId="77777777" w:rsidR="00CA4ED9" w:rsidRDefault="00E63D49">
            <w:pPr>
              <w:rPr>
                <w:lang w:val="en-US"/>
              </w:rPr>
            </w:pPr>
            <w:r>
              <w:rPr>
                <w:lang w:val="en-US"/>
              </w:rPr>
              <w:t>[JJQV98]</w:t>
            </w:r>
          </w:p>
        </w:tc>
        <w:tc>
          <w:tcPr>
            <w:tcW w:w="6947" w:type="dxa"/>
            <w:shd w:val="clear" w:color="auto" w:fill="auto"/>
          </w:tcPr>
          <w:p w14:paraId="7BE4003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M.A. </w:t>
            </w:r>
            <w:proofErr w:type="spellStart"/>
            <w:r>
              <w:rPr>
                <w:lang w:val="en-US"/>
              </w:rPr>
              <w:t>Jeusfeld</w:t>
            </w:r>
            <w:proofErr w:type="spellEnd"/>
            <w:r>
              <w:rPr>
                <w:lang w:val="en-US"/>
              </w:rPr>
              <w:t xml:space="preserve">, C. </w:t>
            </w:r>
            <w:proofErr w:type="spellStart"/>
            <w:r>
              <w:rPr>
                <w:lang w:val="en-US"/>
              </w:rPr>
              <w:t>Quix</w:t>
            </w:r>
            <w:proofErr w:type="spellEnd"/>
            <w:r>
              <w:rPr>
                <w:lang w:val="en-US"/>
              </w:rPr>
              <w:t>, P. Vassiliadis. Architecture and quality in data warehouses. In Proc. 10</w:t>
            </w:r>
            <w:r>
              <w:rPr>
                <w:vertAlign w:val="superscript"/>
                <w:lang w:val="en-US"/>
              </w:rPr>
              <w:t>th</w:t>
            </w:r>
            <w:r>
              <w:rPr>
                <w:lang w:val="en-US"/>
              </w:rPr>
              <w:t xml:space="preserve"> Conference on Advanced Information Systems Engineering (</w:t>
            </w:r>
            <w:proofErr w:type="spellStart"/>
            <w:r>
              <w:rPr>
                <w:lang w:val="en-US"/>
              </w:rPr>
              <w:t>CAiSE</w:t>
            </w:r>
            <w:proofErr w:type="spellEnd"/>
            <w:r>
              <w:rPr>
                <w:lang w:val="en-US"/>
              </w:rPr>
              <w:t xml:space="preserve"> '98), pp. 93-113, Pisa, Italy, June 1998.</w:t>
            </w:r>
          </w:p>
        </w:tc>
      </w:tr>
      <w:tr w:rsidR="00CA4ED9" w:rsidRPr="002A75F9" w14:paraId="55A04794" w14:textId="77777777">
        <w:tc>
          <w:tcPr>
            <w:tcW w:w="1416" w:type="dxa"/>
            <w:shd w:val="clear" w:color="auto" w:fill="auto"/>
          </w:tcPr>
          <w:p w14:paraId="5F1E66D4" w14:textId="77777777" w:rsidR="00CA4ED9" w:rsidRDefault="00E63D49">
            <w:pPr>
              <w:rPr>
                <w:lang w:val="en-US"/>
              </w:rPr>
            </w:pPr>
            <w:r>
              <w:rPr>
                <w:lang w:val="en-US"/>
              </w:rPr>
              <w:t>[JaVa97]</w:t>
            </w:r>
          </w:p>
          <w:p w14:paraId="2C5BB540" w14:textId="77777777" w:rsidR="00CA4ED9" w:rsidRDefault="00CA4ED9">
            <w:pPr>
              <w:rPr>
                <w:b/>
                <w:lang w:val="en-US"/>
              </w:rPr>
            </w:pPr>
          </w:p>
        </w:tc>
        <w:tc>
          <w:tcPr>
            <w:tcW w:w="6947" w:type="dxa"/>
            <w:shd w:val="clear" w:color="auto" w:fill="auto"/>
          </w:tcPr>
          <w:p w14:paraId="554510B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rsidR="00CA4ED9" w:rsidRPr="002A75F9" w14:paraId="05C31547" w14:textId="77777777">
        <w:tc>
          <w:tcPr>
            <w:tcW w:w="1416" w:type="dxa"/>
            <w:shd w:val="clear" w:color="auto" w:fill="auto"/>
          </w:tcPr>
          <w:p w14:paraId="00E6CA97" w14:textId="77777777" w:rsidR="00CA4ED9" w:rsidRDefault="00E63D49">
            <w:pPr>
              <w:rPr>
                <w:lang w:val="en-US"/>
              </w:rPr>
            </w:pPr>
            <w:r>
              <w:rPr>
                <w:lang w:val="en-US"/>
              </w:rPr>
              <w:t>[Orr98]</w:t>
            </w:r>
          </w:p>
        </w:tc>
        <w:tc>
          <w:tcPr>
            <w:tcW w:w="6947" w:type="dxa"/>
            <w:shd w:val="clear" w:color="auto" w:fill="auto"/>
          </w:tcPr>
          <w:p w14:paraId="30F6C3D2" w14:textId="77777777" w:rsidR="00CA4ED9" w:rsidRDefault="00E63D49">
            <w:pPr>
              <w:rPr>
                <w:lang w:val="en-US"/>
              </w:rPr>
            </w:pPr>
            <w:r>
              <w:rPr>
                <w:lang w:val="en-US"/>
              </w:rPr>
              <w:t>K. Orr. Data quality and systems theory. In Communications of the ACM, 41(2), pp. 54-57, Feb. 1998.</w:t>
            </w: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23"/>
      <w:headerReference w:type="default" r:id="rId24"/>
      <w:footerReference w:type="even" r:id="rId25"/>
      <w:footerReference w:type="default" r:id="rId26"/>
      <w:headerReference w:type="first" r:id="rId27"/>
      <w:footerReference w:type="first" r:id="rId28"/>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7B9FF" w14:textId="77777777" w:rsidR="00936117" w:rsidRDefault="00936117">
      <w:pPr>
        <w:spacing w:after="0" w:line="240" w:lineRule="auto"/>
      </w:pPr>
      <w:r>
        <w:separator/>
      </w:r>
    </w:p>
  </w:endnote>
  <w:endnote w:type="continuationSeparator" w:id="0">
    <w:p w14:paraId="2AE8AC7D" w14:textId="77777777" w:rsidR="00936117" w:rsidRDefault="0093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77777777" w:rsidR="002A75F9" w:rsidRDefault="002A75F9">
    <w:pPr>
      <w:pStyle w:val="ab"/>
      <w:tabs>
        <w:tab w:val="clear" w:pos="4153"/>
        <w:tab w:val="clear" w:pos="8306"/>
      </w:tabs>
      <w:ind w:right="-51"/>
      <w:jc w:val="center"/>
      <w:rPr>
        <w:rFonts w:ascii="Trebuchet MS" w:hAnsi="Trebuchet MS"/>
        <w:color w:val="808080" w:themeColor="background1" w:themeShade="80"/>
      </w:rPr>
    </w:pPr>
    <w:r>
      <w:rPr>
        <w:rStyle w:val="a3"/>
        <w:rFonts w:ascii="Symbol" w:eastAsia="Symbol" w:hAnsi="Symbol" w:cs="Symbol"/>
        <w:color w:val="808080" w:themeColor="background1" w:themeShade="80"/>
      </w:rPr>
      <w:t></w:t>
    </w:r>
    <w:r>
      <w:rPr>
        <w:rStyle w:val="a3"/>
        <w:rFonts w:ascii="Trebuchet MS" w:hAnsi="Trebuchet MS"/>
        <w:color w:val="808080" w:themeColor="background1" w:themeShade="80"/>
      </w:rPr>
      <w:t xml:space="preserve"> </w:t>
    </w:r>
    <w:r>
      <w:rPr>
        <w:rStyle w:val="a3"/>
        <w:rFonts w:ascii="Trebuchet MS" w:hAnsi="Trebuchet MS"/>
      </w:rPr>
      <w:fldChar w:fldCharType="begin"/>
    </w:r>
    <w:r>
      <w:rPr>
        <w:rStyle w:val="a3"/>
        <w:rFonts w:ascii="Trebuchet MS" w:hAnsi="Trebuchet MS"/>
      </w:rPr>
      <w:instrText>PAGE</w:instrText>
    </w:r>
    <w:r>
      <w:rPr>
        <w:rStyle w:val="a3"/>
        <w:rFonts w:ascii="Trebuchet MS" w:hAnsi="Trebuchet MS"/>
      </w:rPr>
      <w:fldChar w:fldCharType="separate"/>
    </w:r>
    <w:r>
      <w:rPr>
        <w:rStyle w:val="a3"/>
        <w:rFonts w:ascii="Trebuchet MS" w:hAnsi="Trebuchet MS"/>
      </w:rPr>
      <w:t>viii</w:t>
    </w:r>
    <w:r>
      <w:rPr>
        <w:rStyle w:val="a3"/>
        <w:rFonts w:ascii="Trebuchet MS" w:hAnsi="Trebuchet MS"/>
      </w:rPr>
      <w:fldChar w:fldCharType="end"/>
    </w:r>
    <w:r>
      <w:rPr>
        <w:rStyle w:val="a3"/>
        <w:rFonts w:ascii="Trebuchet MS" w:hAnsi="Trebuchet MS"/>
        <w:color w:val="808080" w:themeColor="background1" w:themeShade="80"/>
      </w:rPr>
      <w:t xml:space="preserve"> </w:t>
    </w:r>
    <w:r>
      <w:rPr>
        <w:rStyle w:val="a3"/>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2A75F9" w:rsidRDefault="002A75F9">
    <w:pPr>
      <w:pStyle w:val="ab"/>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2A75F9" w:rsidRDefault="002A75F9">
    <w:pPr>
      <w:pStyle w:val="ab"/>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2A75F9" w:rsidRDefault="002A75F9">
    <w:pPr>
      <w:pStyle w:val="ab"/>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91AD1" w14:textId="77777777" w:rsidR="00936117" w:rsidRDefault="00936117">
      <w:pPr>
        <w:spacing w:after="0" w:line="240" w:lineRule="auto"/>
      </w:pPr>
      <w:r>
        <w:separator/>
      </w:r>
    </w:p>
  </w:footnote>
  <w:footnote w:type="continuationSeparator" w:id="0">
    <w:p w14:paraId="279D6F9F" w14:textId="77777777" w:rsidR="00936117" w:rsidRDefault="00936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2A75F9" w:rsidRDefault="002A75F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2A75F9" w:rsidRDefault="002A75F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2A75F9" w:rsidRDefault="002A75F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50A7F93"/>
    <w:multiLevelType w:val="multilevel"/>
    <w:tmpl w:val="22C079AC"/>
    <w:lvl w:ilvl="0">
      <w:start w:val="1"/>
      <w:numFmt w:val="decimal"/>
      <w:pStyle w:val="1"/>
      <w:lvlText w:val="Κεφάλαιο %1."/>
      <w:lvlJc w:val="left"/>
      <w:pPr>
        <w:tabs>
          <w:tab w:val="num" w:pos="4082"/>
        </w:tabs>
        <w:ind w:left="4082" w:hanging="4082"/>
      </w:pPr>
      <w:rPr>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7"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5A365AC"/>
    <w:multiLevelType w:val="multilevel"/>
    <w:tmpl w:val="997A6A1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2"/>
  </w:num>
  <w:num w:numId="4">
    <w:abstractNumId w:val="4"/>
  </w:num>
  <w:num w:numId="5">
    <w:abstractNumId w:val="7"/>
  </w:num>
  <w:num w:numId="6">
    <w:abstractNumId w:val="0"/>
  </w:num>
  <w:num w:numId="7">
    <w:abstractNumId w:val="1"/>
  </w:num>
  <w:num w:numId="8">
    <w:abstractNumId w:val="16"/>
  </w:num>
  <w:num w:numId="9">
    <w:abstractNumId w:val="17"/>
  </w:num>
  <w:num w:numId="10">
    <w:abstractNumId w:val="18"/>
  </w:num>
  <w:num w:numId="11">
    <w:abstractNumId w:val="10"/>
  </w:num>
  <w:num w:numId="12">
    <w:abstractNumId w:val="11"/>
  </w:num>
  <w:num w:numId="13">
    <w:abstractNumId w:val="15"/>
  </w:num>
  <w:num w:numId="14">
    <w:abstractNumId w:val="9"/>
  </w:num>
  <w:num w:numId="15">
    <w:abstractNumId w:val="6"/>
  </w:num>
  <w:num w:numId="16">
    <w:abstractNumId w:val="14"/>
  </w:num>
  <w:num w:numId="17">
    <w:abstractNumId w:val="8"/>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000E30"/>
    <w:rsid w:val="00191564"/>
    <w:rsid w:val="002A75F9"/>
    <w:rsid w:val="002F0BD2"/>
    <w:rsid w:val="003677F7"/>
    <w:rsid w:val="00397060"/>
    <w:rsid w:val="00542512"/>
    <w:rsid w:val="00561325"/>
    <w:rsid w:val="005D293E"/>
    <w:rsid w:val="0064158D"/>
    <w:rsid w:val="00646830"/>
    <w:rsid w:val="006C6C14"/>
    <w:rsid w:val="007408AB"/>
    <w:rsid w:val="00815B8F"/>
    <w:rsid w:val="0083625E"/>
    <w:rsid w:val="00864E1C"/>
    <w:rsid w:val="00936117"/>
    <w:rsid w:val="00965ECA"/>
    <w:rsid w:val="009F5AFA"/>
    <w:rsid w:val="00A23BE9"/>
    <w:rsid w:val="00A339AE"/>
    <w:rsid w:val="00A533E7"/>
    <w:rsid w:val="00AC5AA0"/>
    <w:rsid w:val="00AD1DC0"/>
    <w:rsid w:val="00AE7E9F"/>
    <w:rsid w:val="00B752B1"/>
    <w:rsid w:val="00BA2FB6"/>
    <w:rsid w:val="00BA4903"/>
    <w:rsid w:val="00BD6D8B"/>
    <w:rsid w:val="00BD7FB6"/>
    <w:rsid w:val="00CA4ED9"/>
    <w:rsid w:val="00D91134"/>
    <w:rsid w:val="00DC2236"/>
    <w:rsid w:val="00DC74CA"/>
    <w:rsid w:val="00E63D49"/>
    <w:rsid w:val="00E711F3"/>
    <w:rsid w:val="00E7263A"/>
    <w:rsid w:val="00EE0392"/>
    <w:rsid w:val="00EE6994"/>
    <w:rsid w:val="00F02086"/>
    <w:rsid w:val="00F35A83"/>
    <w:rsid w:val="00F855D8"/>
    <w:rsid w:val="00FB1DB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basedOn w:val="a"/>
    <w:next w:val="a"/>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2">
    <w:name w:val="heading 2"/>
    <w:basedOn w:val="1"/>
    <w:next w:val="a"/>
    <w:qFormat/>
    <w:rsid w:val="00264CD0"/>
    <w:pPr>
      <w:numPr>
        <w:ilvl w:val="1"/>
      </w:numPr>
      <w:spacing w:before="240" w:after="60" w:line="360" w:lineRule="auto"/>
      <w:outlineLvl w:val="1"/>
    </w:pPr>
    <w:rPr>
      <w:sz w:val="36"/>
    </w:rPr>
  </w:style>
  <w:style w:type="paragraph" w:styleId="3">
    <w:name w:val="heading 3"/>
    <w:basedOn w:val="2"/>
    <w:next w:val="a"/>
    <w:qFormat/>
    <w:rsid w:val="00264CD0"/>
    <w:pPr>
      <w:numPr>
        <w:ilvl w:val="2"/>
      </w:numPr>
      <w:outlineLvl w:val="2"/>
    </w:pPr>
    <w:rPr>
      <w:sz w:val="28"/>
    </w:rPr>
  </w:style>
  <w:style w:type="paragraph" w:styleId="4">
    <w:name w:val="heading 4"/>
    <w:basedOn w:val="3"/>
    <w:next w:val="a"/>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1"/>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semiHidden/>
    <w:qFormat/>
    <w:rsid w:val="00264CD0"/>
    <w:rPr>
      <w:vertAlign w:val="superscript"/>
    </w:rPr>
  </w:style>
  <w:style w:type="character" w:customStyle="1" w:styleId="FootnoteAnchor">
    <w:name w:val="Footnote Anchor"/>
    <w:rPr>
      <w:vertAlign w:val="superscript"/>
    </w:rPr>
  </w:style>
  <w:style w:type="character" w:styleId="a3">
    <w:name w:val="page number"/>
    <w:basedOn w:val="a0"/>
    <w:qFormat/>
    <w:rsid w:val="00264CD0"/>
  </w:style>
  <w:style w:type="character" w:customStyle="1" w:styleId="InternetLink">
    <w:name w:val="Internet Link"/>
    <w:basedOn w:val="a0"/>
    <w:uiPriority w:val="99"/>
    <w:rsid w:val="00264CD0"/>
    <w:rPr>
      <w:color w:val="0000FF"/>
      <w:u w:val="single"/>
    </w:rPr>
  </w:style>
  <w:style w:type="character" w:customStyle="1" w:styleId="Char">
    <w:name w:val="Κείμενο πλαισίου Char"/>
    <w:basedOn w:val="a0"/>
    <w:link w:val="a4"/>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next w:val="a"/>
    <w:uiPriority w:val="35"/>
    <w:unhideWhenUsed/>
    <w:qFormat/>
    <w:rsid w:val="00264CD0"/>
    <w:pPr>
      <w:spacing w:after="200" w:line="240" w:lineRule="auto"/>
    </w:pPr>
    <w:rPr>
      <w:i/>
      <w:iCs/>
      <w:color w:val="1F497D" w:themeColor="text2"/>
      <w:sz w:val="18"/>
      <w:szCs w:val="18"/>
    </w:rPr>
  </w:style>
  <w:style w:type="paragraph" w:customStyle="1" w:styleId="Index">
    <w:name w:val="Index"/>
    <w:basedOn w:val="a"/>
    <w:qFormat/>
    <w:pPr>
      <w:suppressLineNumbers/>
    </w:pPr>
    <w:rPr>
      <w:rFonts w:cs="Arial"/>
    </w:rPr>
  </w:style>
  <w:style w:type="paragraph" w:styleId="a8">
    <w:name w:val="header"/>
    <w:basedOn w:val="a"/>
    <w:rsid w:val="00264CD0"/>
    <w:pPr>
      <w:pBdr>
        <w:bottom w:val="single" w:sz="6" w:space="1" w:color="000000"/>
      </w:pBdr>
      <w:tabs>
        <w:tab w:val="center" w:pos="4153"/>
        <w:tab w:val="right" w:pos="8306"/>
      </w:tabs>
      <w:jc w:val="left"/>
    </w:pPr>
    <w:rPr>
      <w:rFonts w:ascii="HellasTimes" w:hAnsi="HellasTimes"/>
      <w:lang w:val="en-GB"/>
    </w:rPr>
  </w:style>
  <w:style w:type="paragraph" w:styleId="a9">
    <w:name w:val="footnote text"/>
    <w:basedOn w:val="a"/>
    <w:semiHidden/>
    <w:rsid w:val="00264CD0"/>
    <w:rPr>
      <w:lang w:val="en-GB"/>
    </w:rPr>
  </w:style>
  <w:style w:type="paragraph" w:styleId="aa">
    <w:name w:val="Title"/>
    <w:basedOn w:val="a"/>
    <w:qFormat/>
    <w:rsid w:val="002A6061"/>
    <w:pPr>
      <w:pageBreakBefore/>
      <w:spacing w:before="840" w:after="0" w:line="480" w:lineRule="auto"/>
      <w:jc w:val="left"/>
    </w:pPr>
    <w:rPr>
      <w:b/>
      <w:sz w:val="48"/>
    </w:rPr>
  </w:style>
  <w:style w:type="paragraph" w:styleId="ab">
    <w:name w:val="footer"/>
    <w:basedOn w:val="a8"/>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qFormat/>
    <w:rsid w:val="00264CD0"/>
    <w:pPr>
      <w:spacing w:before="20" w:after="20"/>
      <w:ind w:left="289" w:right="272"/>
      <w:jc w:val="left"/>
    </w:pPr>
    <w:rPr>
      <w:rFonts w:ascii="Consolas" w:hAnsi="Consolas"/>
      <w:sz w:val="20"/>
    </w:rPr>
  </w:style>
  <w:style w:type="paragraph" w:customStyle="1" w:styleId="bullets0">
    <w:name w:val="bullets"/>
    <w:basedOn w:val="a"/>
    <w:qFormat/>
    <w:rsid w:val="00264CD0"/>
  </w:style>
  <w:style w:type="paragraph" w:styleId="ac">
    <w:name w:val="List Bullet"/>
    <w:basedOn w:val="a"/>
    <w:autoRedefine/>
    <w:qFormat/>
    <w:rsid w:val="00264CD0"/>
  </w:style>
  <w:style w:type="paragraph" w:styleId="a4">
    <w:name w:val="Balloon Text"/>
    <w:basedOn w:val="a"/>
    <w:link w:val="Char"/>
    <w:uiPriority w:val="99"/>
    <w:semiHidden/>
    <w:unhideWhenUsed/>
    <w:qFormat/>
    <w:rsid w:val="00264CD0"/>
    <w:pPr>
      <w:spacing w:after="0" w:line="240" w:lineRule="auto"/>
    </w:pPr>
    <w:rPr>
      <w:rFonts w:ascii="Tahoma" w:hAnsi="Tahoma" w:cs="Tahoma"/>
      <w:sz w:val="16"/>
      <w:szCs w:val="16"/>
    </w:rPr>
  </w:style>
  <w:style w:type="paragraph" w:styleId="ad">
    <w:name w:val="table of figures"/>
    <w:basedOn w:val="a"/>
    <w:next w:val="a"/>
    <w:uiPriority w:val="99"/>
    <w:unhideWhenUsed/>
    <w:qFormat/>
    <w:rsid w:val="00264CD0"/>
    <w:pPr>
      <w:spacing w:after="0"/>
    </w:pPr>
  </w:style>
  <w:style w:type="paragraph" w:styleId="ae">
    <w:name w:val="TOC Heading"/>
    <w:basedOn w:val="1"/>
    <w:next w:val="a"/>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table" w:styleId="af">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0">
    <w:name w:val="List Paragraph"/>
    <w:basedOn w:val="a"/>
    <w:uiPriority w:val="34"/>
    <w:qFormat/>
    <w:rsid w:val="00A533E7"/>
    <w:pPr>
      <w:ind w:left="720"/>
      <w:contextualSpacing/>
    </w:pPr>
  </w:style>
  <w:style w:type="character" w:styleId="-">
    <w:name w:val="Hyperlink"/>
    <w:basedOn w:val="a0"/>
    <w:uiPriority w:val="99"/>
    <w:semiHidden/>
    <w:unhideWhenUsed/>
    <w:rsid w:val="00B752B1"/>
    <w:rPr>
      <w:color w:val="0000FF"/>
      <w:u w:val="single"/>
    </w:rPr>
  </w:style>
  <w:style w:type="table" w:styleId="af1">
    <w:name w:val="Table Theme"/>
    <w:basedOn w:val="a1"/>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hyperlink" Target="https://bolerio.github.io/mjs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C70B6-88AF-4E0E-95E4-90A04FC5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5514</Words>
  <Characters>29778</Characters>
  <Application>Microsoft Office Word</Application>
  <DocSecurity>0</DocSecurity>
  <Lines>248</Lines>
  <Paragraphs>70</Paragraphs>
  <ScaleCrop>false</ScaleCrop>
  <HeadingPairs>
    <vt:vector size="2" baseType="variant">
      <vt:variant>
        <vt:lpstr>Τίτλος</vt:lpstr>
      </vt:variant>
      <vt:variant>
        <vt:i4>1</vt:i4>
      </vt:variant>
    </vt:vector>
  </HeadingPairs>
  <TitlesOfParts>
    <vt:vector size="1" baseType="lpstr">
      <vt:lpstr>Template for Diploma Thesis</vt:lpstr>
    </vt:vector>
  </TitlesOfParts>
  <Company>KDBSL - NTUA</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georgia kalitsi</cp:lastModifiedBy>
  <cp:revision>5</cp:revision>
  <cp:lastPrinted>2020-04-26T14:39:00Z</cp:lastPrinted>
  <dcterms:created xsi:type="dcterms:W3CDTF">2020-04-26T14:07:00Z</dcterms:created>
  <dcterms:modified xsi:type="dcterms:W3CDTF">2020-04-26T14:39:00Z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