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BF9F0"/>
  <w:body>
    <w:p>
      <w:pPr>
        <w:shd w:val="clear" w:color="auto" w:fill="042830"/>
        <w:spacing w:after="120"/>
      </w:pPr>
      <w:r>
        <w:rPr>
          <w:b/>
          <w:color w:val="E8D9B8"/>
          <w:sz w:val="17"/>
          <w:szCs w:val="17"/>
        </w:rPr>
        <w:t xml:space="preserve">JONATHAN YU | COVER LETTER | OPENAI APPLICATION PACKET</w:t>
      </w:r>
    </w:p>
    <w:p>
      <w:pPr>
        <w:spacing w:after="160"/>
      </w:pPr>
      <w:r>
        <w:rPr>
          <w:color w:val="53696F"/>
          <w:sz w:val="16"/>
          <w:szCs w:val="16"/>
        </w:rPr>
        <w:t xml:space="preserve">Reviewed June 12, 2026 | Las Vegas, NV | JonYu3@gmail.com | 617.637.0668 | SipStudies.com | Sipopedia.com</w:t>
      </w:r>
    </w:p>
    <w:p>
      <w:pPr>
        <w:pStyle w:val="Title"/>
      </w:pPr>
      <w:r>
        <w:rPr/>
        <w:t xml:space="preserve">Jonathan Yu - Cover Letter</w:t>
      </w:r>
    </w:p>
    <w:p/>
    <w:p>
      <w:pPr/>
      <w:r>
        <w:rPr/>
        <w:t xml:space="preserve">June 12, 2026</w:t>
      </w:r>
    </w:p>
    <w:p/>
    <w:p>
      <w:pPr/>
      <w:r>
        <w:rPr/>
        <w:t xml:space="preserve">OpenAI Hiring Team</w:t>
      </w:r>
    </w:p>
    <w:p/>
    <w:p>
      <w:pPr/>
      <w:r>
        <w:rPr/>
        <w:t xml:space="preserve">Re: AI Success Engineer</w:t>
      </w:r>
    </w:p>
    <w:p/>
    <w:p>
      <w:pPr/>
      <w:r>
        <w:rPr/>
        <w:t xml:space="preserve">Dear OpenAI Hiring Team,</w:t>
      </w:r>
    </w:p>
    <w:p/>
    <w:p>
      <w:pPr/>
      <w:r>
        <w:rPr/>
        <w:t xml:space="preserve">I am applying for the AI Success Engineer role. I am based in Las Vegas and prefer a Remote US role, with regular travel to San Francisco when useful.</w:t>
      </w:r>
    </w:p>
    <w:p/>
    <w:p>
      <w:pPr/>
      <w:r>
        <w:rPr/>
        <w:t xml:space="preserve">The AI Success Engineer role matches the way I work: embed with the customer workflow, identify the real blocker, build the adoption path, teach the pattern, measure value, and return field learning to the product team. The current posting asks for post-sales technical relationship ownership, account health, adoption velocity, workflow mapping, KPI definition, and value realization; that is the bridge between my account-analytics background and my AI-assisted product work.</w:t>
      </w:r>
    </w:p>
    <w:p/>
    <w:p>
      <w:pPr/>
      <w:r>
        <w:rPr/>
        <w:t xml:space="preserve">My strongest AI Success bridge is the combination of Critical On Hand account analytics and Sip Studies product work. At Breakthru, I built and maintain weekly workbooks that translate messy POD gaps, inventory, sales movement, incentives, and account opportunities into execution priorities. In Sip Studies and Sipopedia, I used advanced prompting, durable goals/threads, and repo-driven AI agent workflows to build working education, terminology, paid-access, validation, and documentation artifacts. Together, those projects show the same operating loop OpenAI asks for: understand the workflow, structure the adoption path, make the technical work explainable, and measure whether the behavior changed.</w:t>
      </w:r>
    </w:p>
    <w:p/>
    <w:p>
      <w:pPr/>
      <w:r>
        <w:rPr/>
        <w:t xml:space="preserve">For this application, I would describe the work as a human-owned AI build process. AI accelerated exploration and implementation, but I owned the judgment, prompts, review, testing, documentation, customer interpretation, and final behavior. The useful signal is the artifact plus the reasoning, constraints, validation, and customer story behind it.</w:t>
      </w:r>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I can help OpenAI turn ambitious product capability into adopted workflows, measurable customer value, and reusable field learning around OpenAI's customer adoption and value-realization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pPr>
      <w:spacing w:after="80" w:line="276" w:lineRule="auto"/>
    </w:pPr>
    <w:rPr>
      <w:rFonts w:ascii="Aptos" w:hAnsi="Aptos"/>
      <w:color w:val="14252B"/>
      <w:sz w:val="20"/>
    </w:rPr>
  </w:style>
  <w:style w:type="paragraph" w:styleId="Title">
    <w:name w:val="Title"/>
    <w:pPr>
      <w:pBdr>
        <w:bottom w:val="single" w:sz="8" w:space="6" w:color="C4913C"/>
      </w:pBdr>
    </w:pPr>
    <w:rPr>
      <w:b/>
      <w:color w:val="042830"/>
      <w:sz w:val="34"/>
    </w:rPr>
  </w:style>
  <w:style w:type="paragraph" w:styleId="Heading1">
    <w:name w:val="Heading 1"/>
    <w:pPr>
      <w:pBdr>
        <w:bottom w:val="single" w:sz="4" w:space="4" w:color="B6C9C8"/>
      </w:pBdr>
    </w:pPr>
    <w:rPr>
      <w:b/>
      <w:color w:val="0B4451"/>
      <w:sz w:val="24"/>
    </w:rPr>
  </w:style>
  <w:style w:type="paragraph" w:styleId="Heading2">
    <w:name w:val="Heading 2"/>
    <w:rPr>
      <w:b/>
      <w:color w:val="042830"/>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AI Success Engineer</dc:title>
  <dc:creator>OpenAI Codex</dc:creator>
  <cp:lastModifiedBy>OpenAI Codex</cp:lastModifiedBy>
  <dcterms:created xsi:type="dcterms:W3CDTF">2026-06-12T00:00:00Z</dcterms:created>
  <dcterms:modified xsi:type="dcterms:W3CDTF">2026-06-12T00:00:00Z</dcterms:modified>
</cp:coreProperties>
</file>