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6C33" w14:textId="07C8EC96" w:rsidR="00010BEE" w:rsidRDefault="00010BEE">
      <w:r>
        <w:t>CentOS</w:t>
      </w:r>
      <w:r w:rsidR="00614ED5">
        <w:t xml:space="preserve"> Router</w:t>
      </w:r>
      <w:r w:rsidR="00614ED5">
        <w:tab/>
      </w:r>
      <w:r w:rsidR="00614ED5">
        <w:tab/>
      </w:r>
      <w:r w:rsidR="00614ED5">
        <w:tab/>
      </w:r>
      <w:r w:rsidR="00614ED5">
        <w:tab/>
      </w:r>
      <w:r w:rsidR="00614ED5">
        <w:tab/>
      </w:r>
      <w:r w:rsidR="00614ED5">
        <w:tab/>
      </w:r>
      <w:r w:rsidR="00614ED5">
        <w:tab/>
      </w:r>
      <w:r w:rsidR="00614ED5">
        <w:tab/>
      </w:r>
      <w:r w:rsidR="00614ED5">
        <w:tab/>
        <w:t xml:space="preserve">   Fred Fritchie</w:t>
      </w:r>
    </w:p>
    <w:p w14:paraId="36E0FE0D" w14:textId="36F45ECA" w:rsidR="00614ED5" w:rsidRDefault="00431CF1" w:rsidP="0061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53FD3" wp14:editId="3B6D0281">
                <wp:simplePos x="0" y="0"/>
                <wp:positionH relativeFrom="column">
                  <wp:posOffset>2918460</wp:posOffset>
                </wp:positionH>
                <wp:positionV relativeFrom="paragraph">
                  <wp:posOffset>227965</wp:posOffset>
                </wp:positionV>
                <wp:extent cx="0" cy="7760970"/>
                <wp:effectExtent l="0" t="0" r="38100" b="30480"/>
                <wp:wrapNone/>
                <wp:docPr id="818905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6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23B7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7.95pt" to="229.8pt,6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SzpQEAAJ4DAAAOAAAAZHJzL2Uyb0RvYy54bWysU8tu2zAQvAfoPxC815JziBvBsg8J2h6C&#10;1GiSD6CppUWAL5CsJf99lytbKdqiQINcCD52Zndml+vtaA07Qkzau5YvFzVn4KTvtDu0/OX588dP&#10;nKUsXCeMd9DyEyS+3Xy4Wg+hgWvfe9NBZEjiUjOElvc5h6aqkuzBirTwARw+Kh+tyHiMh6qLYkB2&#10;a6rrur6pBh+7EL2ElPD2fnrkG+JXCmT+plSCzEzLsbZMa6R1X9ZqsxbNIYrQa3kuQ7yhCiu0w6Qz&#10;1b3Igv2I+g8qq2X0yau8kN5WXiktgTSgmmX9m5qnXgQgLWhOCrNN6f1o5ePxzu0i2jCE1KSwi0XF&#10;qKJlyujwFXtKurBSNpJtp9k2GDOT06XE29Xqpr5dkaXVRFGoQkz5C3jLyqblRruiSDTi+JAypsXQ&#10;SwgeXougXT4ZKMHGfQfFdIfJpnJoPuDORHYU2FkhJbi8LN1EPoouMKWNmYE1pf0n8BxfoECz8z/g&#10;GUGZvcsz2Grn49+y5/FSspriLw5MuosFe9+dqD1kDQ4BKTwPbJmyX88Ef/1Wm58AAAD//wMAUEsD&#10;BBQABgAIAAAAIQAGxjvm4AAAAAsBAAAPAAAAZHJzL2Rvd25yZXYueG1sTI/BTsMwDIbvk3iHyJO4&#10;TCxdodNWmk4IAYfttAES3Nwma6s1TtVkXXl7jDjA0fan39+fbUbbisH0vnGkYDGPQBgqnW6oUvD2&#10;+nyzAuEDksbWkVHwZTxs8qtJhql2F9qb4RAqwSHkU1RQh9ClUvqyNhb93HWG+HZ0vcXAY19J3eOF&#10;w20r4yhaSosN8YcaO/NYm/J0OFsFn975p/dtMbyc9tsRZ7sQf5Raqevp+HAPIpgx/MHwo8/qkLNT&#10;4c6kvWgV3CXrJaMKbpM1CAZ+FwWTcbJagMwz+b9D/g0AAP//AwBQSwECLQAUAAYACAAAACEAtoM4&#10;kv4AAADhAQAAEwAAAAAAAAAAAAAAAAAAAAAAW0NvbnRlbnRfVHlwZXNdLnhtbFBLAQItABQABgAI&#10;AAAAIQA4/SH/1gAAAJQBAAALAAAAAAAAAAAAAAAAAC8BAABfcmVscy8ucmVsc1BLAQItABQABgAI&#10;AAAAIQCBg8SzpQEAAJ4DAAAOAAAAAAAAAAAAAAAAAC4CAABkcnMvZTJvRG9jLnhtbFBLAQItABQA&#10;BgAIAAAAIQAGxjvm4AAAAAsBAAAPAAAAAAAAAAAAAAAAAP8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614ED5">
        <w:t>15 Minute Plan</w:t>
      </w:r>
    </w:p>
    <w:p w14:paraId="40F4FDDD" w14:textId="77777777" w:rsidR="00614ED5" w:rsidRDefault="00614ED5" w:rsidP="00614ED5">
      <w:pPr>
        <w:pStyle w:val="ListParagraph"/>
        <w:numPr>
          <w:ilvl w:val="0"/>
          <w:numId w:val="1"/>
        </w:numPr>
        <w:sectPr w:rsidR="00614ED5" w:rsidSect="00E411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4A573C" w14:textId="3566DF0A" w:rsidR="00614ED5" w:rsidRDefault="00614ED5" w:rsidP="00614ED5">
      <w:pPr>
        <w:pStyle w:val="ListParagraph"/>
        <w:numPr>
          <w:ilvl w:val="0"/>
          <w:numId w:val="1"/>
        </w:numPr>
      </w:pPr>
      <w:r>
        <w:t>Ensure everyone operating a host has their IP</w:t>
      </w:r>
    </w:p>
    <w:p w14:paraId="527799AE" w14:textId="52DCD5A8" w:rsidR="00614ED5" w:rsidRDefault="00614ED5" w:rsidP="00614ED5">
      <w:pPr>
        <w:pStyle w:val="ListParagraph"/>
        <w:numPr>
          <w:ilvl w:val="0"/>
          <w:numId w:val="1"/>
        </w:numPr>
      </w:pPr>
      <w:r>
        <w:t>Change password for (/</w:t>
      </w:r>
      <w:proofErr w:type="spellStart"/>
      <w:r>
        <w:t>usr</w:t>
      </w:r>
      <w:proofErr w:type="spellEnd"/>
      <w:r>
        <w:t>/bin/passwd)</w:t>
      </w:r>
    </w:p>
    <w:p w14:paraId="604BA217" w14:textId="382A34C1" w:rsidR="00614ED5" w:rsidRDefault="00614ED5" w:rsidP="00614ED5">
      <w:pPr>
        <w:pStyle w:val="ListParagraph"/>
        <w:numPr>
          <w:ilvl w:val="1"/>
          <w:numId w:val="1"/>
        </w:numPr>
      </w:pPr>
      <w:r>
        <w:t>User</w:t>
      </w:r>
    </w:p>
    <w:p w14:paraId="377C65D6" w14:textId="3C58CDFA" w:rsidR="00614ED5" w:rsidRDefault="00614ED5" w:rsidP="00614ED5">
      <w:pPr>
        <w:pStyle w:val="ListParagraph"/>
        <w:numPr>
          <w:ilvl w:val="1"/>
          <w:numId w:val="1"/>
        </w:numPr>
      </w:pPr>
      <w:r>
        <w:t>Root</w:t>
      </w:r>
    </w:p>
    <w:p w14:paraId="1FE2CF0F" w14:textId="42B29226" w:rsidR="00614ED5" w:rsidRDefault="00614ED5" w:rsidP="00614ED5">
      <w:pPr>
        <w:pStyle w:val="ListParagraph"/>
        <w:numPr>
          <w:ilvl w:val="0"/>
          <w:numId w:val="1"/>
        </w:numPr>
      </w:pPr>
      <w:r>
        <w:t>Internal interface:</w:t>
      </w:r>
    </w:p>
    <w:p w14:paraId="16EA2054" w14:textId="4366188C" w:rsidR="00614ED5" w:rsidRDefault="00614ED5" w:rsidP="00614ED5">
      <w:pPr>
        <w:pStyle w:val="ListParagraph"/>
        <w:numPr>
          <w:ilvl w:val="1"/>
          <w:numId w:val="1"/>
        </w:numPr>
      </w:pPr>
      <w:r>
        <w:t>Eth1 – 192.168.t.1</w:t>
      </w:r>
    </w:p>
    <w:p w14:paraId="30852CC9" w14:textId="579D95F1" w:rsidR="00614ED5" w:rsidRDefault="00614ED5" w:rsidP="00614ED5">
      <w:pPr>
        <w:pStyle w:val="ListParagraph"/>
        <w:numPr>
          <w:ilvl w:val="0"/>
          <w:numId w:val="1"/>
        </w:numPr>
      </w:pPr>
      <w:r>
        <w:t>External interface:</w:t>
      </w:r>
    </w:p>
    <w:p w14:paraId="6E76958C" w14:textId="638CDDF9" w:rsidR="00614ED5" w:rsidRDefault="00614ED5" w:rsidP="00614ED5">
      <w:pPr>
        <w:pStyle w:val="ListParagraph"/>
        <w:numPr>
          <w:ilvl w:val="1"/>
          <w:numId w:val="1"/>
        </w:numPr>
      </w:pPr>
      <w:r>
        <w:t>Eth0 – 172.18.13.t</w:t>
      </w:r>
    </w:p>
    <w:p w14:paraId="396BA197" w14:textId="538E2C18" w:rsidR="00614ED5" w:rsidRDefault="00614ED5" w:rsidP="00614ED5">
      <w:pPr>
        <w:pStyle w:val="ListParagraph"/>
        <w:numPr>
          <w:ilvl w:val="0"/>
          <w:numId w:val="1"/>
        </w:numPr>
      </w:pPr>
      <w:r>
        <w:t>Check connectivity to each host:</w:t>
      </w:r>
    </w:p>
    <w:p w14:paraId="34636045" w14:textId="181917FF" w:rsidR="00614ED5" w:rsidRDefault="00614ED5" w:rsidP="00614ED5">
      <w:pPr>
        <w:pStyle w:val="ListParagraph"/>
        <w:numPr>
          <w:ilvl w:val="1"/>
          <w:numId w:val="1"/>
        </w:numPr>
      </w:pPr>
      <w:r>
        <w:t>192.168.t.5</w:t>
      </w:r>
    </w:p>
    <w:p w14:paraId="2D85E2EE" w14:textId="77777777" w:rsidR="00614ED5" w:rsidRDefault="00614ED5" w:rsidP="00614ED5">
      <w:pPr>
        <w:pStyle w:val="ListParagraph"/>
        <w:numPr>
          <w:ilvl w:val="1"/>
          <w:numId w:val="1"/>
        </w:numPr>
      </w:pPr>
      <w:r>
        <w:t>192.168.t.5</w:t>
      </w:r>
    </w:p>
    <w:p w14:paraId="045F8919" w14:textId="77777777" w:rsidR="00614ED5" w:rsidRDefault="00614ED5" w:rsidP="00614ED5">
      <w:pPr>
        <w:pStyle w:val="ListParagraph"/>
        <w:numPr>
          <w:ilvl w:val="1"/>
          <w:numId w:val="1"/>
        </w:numPr>
      </w:pPr>
      <w:r>
        <w:t>192.168.t.5</w:t>
      </w:r>
    </w:p>
    <w:p w14:paraId="601B463E" w14:textId="77777777" w:rsidR="00614ED5" w:rsidRDefault="00614ED5" w:rsidP="00614ED5">
      <w:pPr>
        <w:pStyle w:val="ListParagraph"/>
        <w:numPr>
          <w:ilvl w:val="1"/>
          <w:numId w:val="1"/>
        </w:numPr>
      </w:pPr>
      <w:r>
        <w:t>192.168.t.5</w:t>
      </w:r>
    </w:p>
    <w:p w14:paraId="185EEF7B" w14:textId="6B5110DB" w:rsidR="00431CF1" w:rsidRDefault="00431CF1" w:rsidP="00614ED5">
      <w:pPr>
        <w:pStyle w:val="ListParagraph"/>
        <w:numPr>
          <w:ilvl w:val="1"/>
          <w:numId w:val="1"/>
        </w:numPr>
      </w:pPr>
      <w:r>
        <w:t>Ext 172.18.0.1</w:t>
      </w:r>
    </w:p>
    <w:p w14:paraId="3663CB95" w14:textId="20DFCA85" w:rsidR="00614ED5" w:rsidRDefault="00614ED5" w:rsidP="00614ED5">
      <w:pPr>
        <w:pStyle w:val="ListParagraph"/>
        <w:numPr>
          <w:ilvl w:val="1"/>
          <w:numId w:val="1"/>
        </w:numPr>
      </w:pPr>
      <w:r>
        <w:t>Ext 172.18.14.t</w:t>
      </w:r>
    </w:p>
    <w:p w14:paraId="0F667B00" w14:textId="7FB288A0" w:rsidR="00614ED5" w:rsidRDefault="00614ED5" w:rsidP="00614ED5">
      <w:pPr>
        <w:pStyle w:val="ListParagraph"/>
        <w:numPr>
          <w:ilvl w:val="0"/>
          <w:numId w:val="1"/>
        </w:numPr>
      </w:pPr>
      <w:r>
        <w:t>Forward ports:</w:t>
      </w:r>
    </w:p>
    <w:p w14:paraId="0E8F1438" w14:textId="4B7E6032" w:rsidR="00614ED5" w:rsidRDefault="00614ED5" w:rsidP="00614ED5">
      <w:pPr>
        <w:pStyle w:val="ListParagraph"/>
        <w:numPr>
          <w:ilvl w:val="1"/>
          <w:numId w:val="1"/>
        </w:numPr>
      </w:pPr>
      <w:r>
        <w:t>80 – 192.168.t.5</w:t>
      </w:r>
    </w:p>
    <w:p w14:paraId="2CBC4BF4" w14:textId="15095FD6" w:rsidR="00614ED5" w:rsidRDefault="00614ED5" w:rsidP="00614ED5">
      <w:pPr>
        <w:pStyle w:val="ListParagraph"/>
        <w:numPr>
          <w:ilvl w:val="1"/>
          <w:numId w:val="1"/>
        </w:numPr>
      </w:pPr>
      <w:r>
        <w:t>443 – 192.168.t.5</w:t>
      </w:r>
    </w:p>
    <w:p w14:paraId="6F466753" w14:textId="5D6A743D" w:rsidR="00614ED5" w:rsidRDefault="00614ED5" w:rsidP="00614ED5">
      <w:pPr>
        <w:pStyle w:val="ListParagraph"/>
        <w:numPr>
          <w:ilvl w:val="1"/>
          <w:numId w:val="1"/>
        </w:numPr>
      </w:pPr>
      <w:r>
        <w:t>3306 – 192.168.t.7</w:t>
      </w:r>
    </w:p>
    <w:p w14:paraId="349D8D27" w14:textId="0E72315F" w:rsidR="00614ED5" w:rsidRDefault="00614ED5" w:rsidP="00614ED5">
      <w:pPr>
        <w:pStyle w:val="ListParagraph"/>
        <w:numPr>
          <w:ilvl w:val="1"/>
          <w:numId w:val="1"/>
        </w:numPr>
      </w:pPr>
      <w:r>
        <w:t>53 – 192.168.t.12</w:t>
      </w:r>
    </w:p>
    <w:p w14:paraId="6E7F0864" w14:textId="2B421D84" w:rsidR="00614ED5" w:rsidRDefault="00614ED5" w:rsidP="00614ED5">
      <w:pPr>
        <w:pStyle w:val="ListParagraph"/>
        <w:numPr>
          <w:ilvl w:val="0"/>
          <w:numId w:val="1"/>
        </w:numPr>
      </w:pPr>
      <w:r>
        <w:t>Check running services</w:t>
      </w:r>
    </w:p>
    <w:p w14:paraId="2FBA6B76" w14:textId="2192151E" w:rsidR="00614ED5" w:rsidRDefault="00614ED5" w:rsidP="00614ED5">
      <w:pPr>
        <w:pStyle w:val="ListParagraph"/>
        <w:numPr>
          <w:ilvl w:val="0"/>
          <w:numId w:val="1"/>
        </w:numPr>
      </w:pPr>
      <w:r>
        <w:t>Check enabled users</w:t>
      </w:r>
    </w:p>
    <w:p w14:paraId="6232AAEB" w14:textId="67E7F0CC" w:rsidR="00614ED5" w:rsidRDefault="00614ED5" w:rsidP="00614ED5">
      <w:pPr>
        <w:pStyle w:val="ListParagraph"/>
        <w:numPr>
          <w:ilvl w:val="1"/>
          <w:numId w:val="1"/>
        </w:numPr>
      </w:pPr>
      <w:r>
        <w:t>Login shell</w:t>
      </w:r>
    </w:p>
    <w:p w14:paraId="514C1B19" w14:textId="2549290F" w:rsidR="00614ED5" w:rsidRDefault="00614ED5" w:rsidP="00614ED5">
      <w:pPr>
        <w:pStyle w:val="ListParagraph"/>
        <w:numPr>
          <w:ilvl w:val="1"/>
          <w:numId w:val="1"/>
        </w:numPr>
      </w:pPr>
      <w:r>
        <w:t>Home directory</w:t>
      </w:r>
    </w:p>
    <w:p w14:paraId="0C3FC2BC" w14:textId="0F4362D4" w:rsidR="00614ED5" w:rsidRDefault="00614ED5" w:rsidP="00614ED5">
      <w:pPr>
        <w:pStyle w:val="ListParagraph"/>
        <w:numPr>
          <w:ilvl w:val="1"/>
          <w:numId w:val="1"/>
        </w:numPr>
      </w:pPr>
      <w:r>
        <w:t>Permissions</w:t>
      </w:r>
    </w:p>
    <w:p w14:paraId="6FB2026A" w14:textId="7451C960" w:rsidR="00614ED5" w:rsidRDefault="00614ED5" w:rsidP="00614ED5">
      <w:pPr>
        <w:pStyle w:val="ListParagraph"/>
        <w:numPr>
          <w:ilvl w:val="1"/>
          <w:numId w:val="1"/>
        </w:numPr>
      </w:pPr>
      <w:r>
        <w:t xml:space="preserve">Groups </w:t>
      </w:r>
      <w:proofErr w:type="gramStart"/>
      <w:r>
        <w:t xml:space="preserve">( </w:t>
      </w:r>
      <w:proofErr w:type="spellStart"/>
      <w:r>
        <w:t>getent</w:t>
      </w:r>
      <w:proofErr w:type="spellEnd"/>
      <w:proofErr w:type="gramEnd"/>
      <w:r>
        <w:t xml:space="preserve"> group [NAME] )</w:t>
      </w:r>
    </w:p>
    <w:p w14:paraId="51731CCC" w14:textId="77777777" w:rsidR="00431CF1" w:rsidRDefault="00431CF1" w:rsidP="00431CF1"/>
    <w:p w14:paraId="7EA800B8" w14:textId="77777777" w:rsidR="00431CF1" w:rsidRDefault="00431CF1" w:rsidP="00431CF1"/>
    <w:p w14:paraId="764FBEA8" w14:textId="77777777" w:rsidR="00431CF1" w:rsidRDefault="00431CF1" w:rsidP="00431CF1"/>
    <w:p w14:paraId="25B896D3" w14:textId="77777777" w:rsidR="00431CF1" w:rsidRDefault="00431CF1" w:rsidP="00431CF1"/>
    <w:p w14:paraId="6401AEA8" w14:textId="0CD6DAE4" w:rsidR="00431CF1" w:rsidRDefault="00431CF1" w:rsidP="005E1EFD">
      <w:pPr>
        <w:spacing w:line="240" w:lineRule="auto"/>
        <w:jc w:val="center"/>
      </w:pPr>
      <w:r>
        <w:t>Set Static IP</w:t>
      </w:r>
    </w:p>
    <w:p w14:paraId="47EA66B3" w14:textId="66B25BC4" w:rsidR="00431CF1" w:rsidRDefault="005E1EFD" w:rsidP="005E1EFD">
      <w:pPr>
        <w:pStyle w:val="ListParagraph"/>
        <w:numPr>
          <w:ilvl w:val="0"/>
          <w:numId w:val="3"/>
        </w:numPr>
        <w:spacing w:line="240" w:lineRule="auto"/>
      </w:pPr>
      <w:r>
        <w:t xml:space="preserve">Sudo vi </w:t>
      </w:r>
      <w:r w:rsidR="00431CF1">
        <w:t>/</w:t>
      </w:r>
      <w:proofErr w:type="spellStart"/>
      <w:r w:rsidR="00431CF1">
        <w:t>etc</w:t>
      </w:r>
      <w:proofErr w:type="spellEnd"/>
      <w:r w:rsidR="00431CF1">
        <w:t>/</w:t>
      </w:r>
      <w:proofErr w:type="spellStart"/>
      <w:r w:rsidR="00431CF1">
        <w:t>sysconfig</w:t>
      </w:r>
      <w:proofErr w:type="spellEnd"/>
      <w:r w:rsidR="00431CF1">
        <w:t>/</w:t>
      </w:r>
      <w:r>
        <w:t>network-scripts/</w:t>
      </w:r>
      <w:proofErr w:type="spellStart"/>
      <w:r w:rsidR="00431CF1">
        <w:t>ifcfg</w:t>
      </w:r>
      <w:proofErr w:type="spellEnd"/>
      <w:r w:rsidR="00431CF1">
        <w:t>-[INT]</w:t>
      </w:r>
    </w:p>
    <w:p w14:paraId="4797A4E1" w14:textId="1D3F33AB" w:rsidR="005E1EFD" w:rsidRDefault="005E1EFD" w:rsidP="005E1EFD">
      <w:pPr>
        <w:spacing w:line="240" w:lineRule="auto"/>
      </w:pPr>
      <w:r>
        <w:t>Change:</w:t>
      </w:r>
    </w:p>
    <w:p w14:paraId="2FF47CEA" w14:textId="35A067F1" w:rsidR="005E1EFD" w:rsidRDefault="005E1EFD" w:rsidP="005E1EFD">
      <w:pPr>
        <w:spacing w:line="240" w:lineRule="auto"/>
      </w:pPr>
      <w:r>
        <w:t>BOOTPROTO=static</w:t>
      </w:r>
      <w:r w:rsidR="009D7625">
        <w:t xml:space="preserve"> | </w:t>
      </w:r>
      <w:r>
        <w:t>ONBOOT=yes</w:t>
      </w:r>
    </w:p>
    <w:p w14:paraId="654620CA" w14:textId="7D1D9E2D" w:rsidR="005E1EFD" w:rsidRDefault="005E1EFD" w:rsidP="005E1EFD">
      <w:pPr>
        <w:spacing w:line="240" w:lineRule="auto"/>
      </w:pPr>
      <w:r>
        <w:t>Add:</w:t>
      </w:r>
    </w:p>
    <w:p w14:paraId="677E5354" w14:textId="724970D2" w:rsidR="005E1EFD" w:rsidRDefault="005E1EFD" w:rsidP="005E1EFD">
      <w:pPr>
        <w:spacing w:line="240" w:lineRule="auto"/>
      </w:pPr>
      <w:r>
        <w:t>IPADDR=[IP]</w:t>
      </w:r>
      <w:r w:rsidR="009D7625">
        <w:t xml:space="preserve"> | </w:t>
      </w:r>
      <w:r>
        <w:t>NETMASK=[SM]</w:t>
      </w:r>
    </w:p>
    <w:p w14:paraId="255205CD" w14:textId="228FCC89" w:rsidR="005E1EFD" w:rsidRDefault="005E1EFD" w:rsidP="005E1EF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14:paraId="4B2FC65F" w14:textId="2CC99D82" w:rsidR="00953B56" w:rsidRDefault="00953B56" w:rsidP="00953B56">
      <w:pPr>
        <w:spacing w:line="240" w:lineRule="auto"/>
        <w:jc w:val="center"/>
      </w:pPr>
      <w:r>
        <w:t>Change Zone</w:t>
      </w:r>
    </w:p>
    <w:p w14:paraId="20BEF7C5" w14:textId="3301B369" w:rsidR="00392E90" w:rsidRDefault="00FD4D50" w:rsidP="00392E90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r w:rsidR="00392E90">
        <w:t>firewall-</w:t>
      </w:r>
      <w:proofErr w:type="spellStart"/>
      <w:r w:rsidR="00392E90">
        <w:t>cmd</w:t>
      </w:r>
      <w:proofErr w:type="spellEnd"/>
      <w:r w:rsidR="00392E90">
        <w:t xml:space="preserve"> </w:t>
      </w:r>
      <w:r w:rsidR="00953B56">
        <w:t>--change-interface=[INT] --zone=[ZONE] --permanent</w:t>
      </w:r>
    </w:p>
    <w:p w14:paraId="60D3E05D" w14:textId="77777777" w:rsidR="00953B56" w:rsidRDefault="00953B56" w:rsidP="00953B56">
      <w:pPr>
        <w:spacing w:line="240" w:lineRule="auto"/>
        <w:jc w:val="center"/>
      </w:pPr>
      <w:r>
        <w:t>Port Forwarding</w:t>
      </w:r>
    </w:p>
    <w:p w14:paraId="0EDA3139" w14:textId="2A0F2276" w:rsidR="00953B56" w:rsidRDefault="00953B56" w:rsidP="00953B56">
      <w:pPr>
        <w:spacing w:line="240" w:lineRule="auto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--zone=[Z] --add-forward-port=port=[PORT</w:t>
      </w:r>
      <w:proofErr w:type="gramStart"/>
      <w:r>
        <w:t>]:proto</w:t>
      </w:r>
      <w:proofErr w:type="gramEnd"/>
      <w:r>
        <w:t>=</w:t>
      </w:r>
      <w:proofErr w:type="spellStart"/>
      <w:r>
        <w:t>tcp:toport</w:t>
      </w:r>
      <w:proofErr w:type="spellEnd"/>
      <w:r>
        <w:t>=[PORT]:</w:t>
      </w:r>
      <w:proofErr w:type="spellStart"/>
      <w:r>
        <w:t>toaddr</w:t>
      </w:r>
      <w:proofErr w:type="spellEnd"/>
      <w:r>
        <w:t>=[IP] --permanent</w:t>
      </w:r>
    </w:p>
    <w:p w14:paraId="37F2182E" w14:textId="77777777" w:rsidR="008D7B63" w:rsidRDefault="008D7B63" w:rsidP="008D7B63">
      <w:pPr>
        <w:jc w:val="center"/>
      </w:pPr>
      <w:r>
        <w:t>Commands</w:t>
      </w:r>
    </w:p>
    <w:p w14:paraId="5ADEFF39" w14:textId="70F2A985" w:rsidR="008D7B63" w:rsidRDefault="008D7B63" w:rsidP="008D7B63">
      <w:r>
        <w:t>Change password: /</w:t>
      </w:r>
      <w:proofErr w:type="spellStart"/>
      <w:r>
        <w:t>usr</w:t>
      </w:r>
      <w:proofErr w:type="spellEnd"/>
      <w:r>
        <w:t>/bin/passwd</w:t>
      </w:r>
    </w:p>
    <w:p w14:paraId="6BBA0C93" w14:textId="461999C4" w:rsidR="00FD4D50" w:rsidRDefault="008D7B63" w:rsidP="00392E90">
      <w:pPr>
        <w:spacing w:line="240" w:lineRule="auto"/>
      </w:pPr>
      <w:r>
        <w:t>firewall-</w:t>
      </w:r>
      <w:proofErr w:type="spellStart"/>
      <w:r>
        <w:t>cmd</w:t>
      </w:r>
      <w:proofErr w:type="spellEnd"/>
      <w:r>
        <w:t xml:space="preserve"> </w:t>
      </w:r>
    </w:p>
    <w:p w14:paraId="43041079" w14:textId="78689784" w:rsidR="00FD4D50" w:rsidRDefault="00FD4D50" w:rsidP="00FD4D50">
      <w:pPr>
        <w:pStyle w:val="ListParagraph"/>
        <w:numPr>
          <w:ilvl w:val="0"/>
          <w:numId w:val="4"/>
        </w:numPr>
        <w:spacing w:line="240" w:lineRule="auto"/>
      </w:pPr>
      <w:r>
        <w:t>--list-all-zones</w:t>
      </w:r>
    </w:p>
    <w:p w14:paraId="4E285869" w14:textId="71F7AFA1" w:rsidR="00FD4D50" w:rsidRDefault="00FD4D50" w:rsidP="00FD4D50">
      <w:pPr>
        <w:pStyle w:val="ListParagraph"/>
        <w:numPr>
          <w:ilvl w:val="0"/>
          <w:numId w:val="4"/>
        </w:numPr>
        <w:spacing w:line="240" w:lineRule="auto"/>
      </w:pPr>
      <w:r>
        <w:t>--list-all --zone=[Z]</w:t>
      </w:r>
    </w:p>
    <w:p w14:paraId="3AC42FA1" w14:textId="46431E26" w:rsidR="00FD4D50" w:rsidRDefault="00FD4D50" w:rsidP="00FD4D50">
      <w:pPr>
        <w:pStyle w:val="ListParagraph"/>
        <w:numPr>
          <w:ilvl w:val="0"/>
          <w:numId w:val="4"/>
        </w:numPr>
        <w:spacing w:line="240" w:lineRule="auto"/>
      </w:pPr>
      <w:r>
        <w:t>--reload</w:t>
      </w:r>
    </w:p>
    <w:p w14:paraId="5493118C" w14:textId="2D93C871" w:rsidR="00FD4D50" w:rsidRDefault="00FD4D50" w:rsidP="00FD4D50">
      <w:pPr>
        <w:pStyle w:val="ListParagraph"/>
        <w:numPr>
          <w:ilvl w:val="0"/>
          <w:numId w:val="4"/>
        </w:numPr>
        <w:spacing w:line="240" w:lineRule="auto"/>
      </w:pPr>
      <w:r>
        <w:t>--zone=[Z] --permanent --(remove/add)-service=[SERVICE]</w:t>
      </w:r>
    </w:p>
    <w:p w14:paraId="4617370D" w14:textId="2C1F190C" w:rsidR="00FD4D50" w:rsidRDefault="00FD4D50" w:rsidP="00FD4D50">
      <w:pPr>
        <w:spacing w:line="240" w:lineRule="auto"/>
      </w:pPr>
      <w:r>
        <w:t>Note: forward rules take precedence over service running on the interface</w:t>
      </w:r>
    </w:p>
    <w:p w14:paraId="147628B4" w14:textId="024D04BA" w:rsidR="005E1EFD" w:rsidRDefault="005E1EFD" w:rsidP="005E1EFD">
      <w:pPr>
        <w:spacing w:line="240" w:lineRule="auto"/>
        <w:jc w:val="center"/>
      </w:pPr>
    </w:p>
    <w:sectPr w:rsidR="005E1EFD" w:rsidSect="00E411EA">
      <w:type w:val="continuous"/>
      <w:pgSz w:w="12240" w:h="15840" w:code="1"/>
      <w:pgMar w:top="1440" w:right="1440" w:bottom="1440" w:left="144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49"/>
    <w:multiLevelType w:val="hybridMultilevel"/>
    <w:tmpl w:val="07FA60C2"/>
    <w:lvl w:ilvl="0" w:tplc="10AA86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FB4"/>
    <w:multiLevelType w:val="hybridMultilevel"/>
    <w:tmpl w:val="81123688"/>
    <w:lvl w:ilvl="0" w:tplc="90FEF3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A5147"/>
    <w:multiLevelType w:val="hybridMultilevel"/>
    <w:tmpl w:val="FA040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34B9"/>
    <w:multiLevelType w:val="hybridMultilevel"/>
    <w:tmpl w:val="BAB0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06247">
    <w:abstractNumId w:val="2"/>
  </w:num>
  <w:num w:numId="2" w16cid:durableId="1475678191">
    <w:abstractNumId w:val="0"/>
  </w:num>
  <w:num w:numId="3" w16cid:durableId="2141992374">
    <w:abstractNumId w:val="1"/>
  </w:num>
  <w:num w:numId="4" w16cid:durableId="596136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E"/>
    <w:rsid w:val="00010BEE"/>
    <w:rsid w:val="00392E90"/>
    <w:rsid w:val="00431CF1"/>
    <w:rsid w:val="005E1EFD"/>
    <w:rsid w:val="00614ED5"/>
    <w:rsid w:val="008D7B63"/>
    <w:rsid w:val="008F5E86"/>
    <w:rsid w:val="00953B56"/>
    <w:rsid w:val="009D7625"/>
    <w:rsid w:val="00D9768C"/>
    <w:rsid w:val="00E411EA"/>
    <w:rsid w:val="00FA3841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8202"/>
  <w15:chartTrackingRefBased/>
  <w15:docId w15:val="{C149A84A-D1C3-42DF-A814-99129D7B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Fritchie, Frederick Lucien</dc:creator>
  <cp:keywords/>
  <dc:description/>
  <cp:lastModifiedBy>Fritchie, Frederick Lucien</cp:lastModifiedBy>
  <cp:revision>6</cp:revision>
  <dcterms:created xsi:type="dcterms:W3CDTF">2024-02-28T13:32:00Z</dcterms:created>
  <dcterms:modified xsi:type="dcterms:W3CDTF">2024-03-01T00:40:00Z</dcterms:modified>
</cp:coreProperties>
</file>