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975BD" w14:textId="77777777" w:rsidR="009531E9" w:rsidRDefault="009531E9" w:rsidP="00274B62">
      <w:pPr>
        <w:jc w:val="both"/>
        <w:rPr>
          <w:rFonts w:ascii="Avenir Next LT Pro" w:hAnsi="Avenir Next LT Pro" w:cstheme="minorHAnsi"/>
          <w:lang w:val="en-GB"/>
        </w:rPr>
      </w:pPr>
    </w:p>
    <w:p w14:paraId="6105FA0F" w14:textId="77777777" w:rsidR="000B60BD" w:rsidRDefault="000B60BD" w:rsidP="00274B62">
      <w:pPr>
        <w:jc w:val="both"/>
        <w:rPr>
          <w:rFonts w:asciiTheme="minorHAnsi" w:hAnsiTheme="minorHAnsi" w:cstheme="minorHAnsi"/>
          <w:lang w:val="el-GR"/>
        </w:rPr>
      </w:pPr>
    </w:p>
    <w:p w14:paraId="4CC94DD1" w14:textId="77777777" w:rsidR="000B60BD" w:rsidRDefault="000B60BD" w:rsidP="00274B62">
      <w:pPr>
        <w:jc w:val="both"/>
        <w:rPr>
          <w:rFonts w:asciiTheme="minorHAnsi" w:hAnsiTheme="minorHAnsi" w:cstheme="minorHAnsi"/>
          <w:lang w:val="el-GR"/>
        </w:rPr>
      </w:pPr>
    </w:p>
    <w:p w14:paraId="0C6A18E2" w14:textId="77777777" w:rsidR="000B60BD" w:rsidRPr="000B60BD" w:rsidRDefault="000B60BD" w:rsidP="00A73A25">
      <w:pPr>
        <w:jc w:val="center"/>
        <w:rPr>
          <w:rFonts w:asciiTheme="minorHAnsi" w:hAnsiTheme="minorHAnsi" w:cstheme="minorHAnsi"/>
          <w:b/>
          <w:bCs/>
          <w:sz w:val="36"/>
          <w:szCs w:val="36"/>
          <w:lang w:val="en-GB"/>
        </w:rPr>
      </w:pPr>
      <w:bookmarkStart w:id="0" w:name="_Hlk193810025"/>
      <w:r w:rsidRPr="000B60BD">
        <w:rPr>
          <w:rFonts w:asciiTheme="minorHAnsi" w:hAnsiTheme="minorHAnsi" w:cstheme="minorHAnsi"/>
          <w:b/>
          <w:bCs/>
          <w:sz w:val="36"/>
          <w:szCs w:val="36"/>
          <w:lang w:val="en-GB"/>
        </w:rPr>
        <w:t>Assignment Title</w:t>
      </w:r>
    </w:p>
    <w:p w14:paraId="5D495F88" w14:textId="77777777" w:rsidR="000B60BD" w:rsidRPr="000B60BD" w:rsidRDefault="000B60BD" w:rsidP="00A73A25">
      <w:pPr>
        <w:jc w:val="center"/>
        <w:rPr>
          <w:rFonts w:asciiTheme="minorHAnsi" w:hAnsiTheme="minorHAnsi" w:cstheme="minorHAnsi"/>
          <w:sz w:val="36"/>
          <w:szCs w:val="36"/>
          <w:lang w:val="en-GB"/>
        </w:rPr>
      </w:pPr>
      <w:r w:rsidRPr="000B60BD">
        <w:rPr>
          <w:rFonts w:asciiTheme="minorHAnsi" w:hAnsiTheme="minorHAnsi" w:cstheme="minorHAnsi"/>
          <w:b/>
          <w:bCs/>
          <w:sz w:val="36"/>
          <w:szCs w:val="36"/>
          <w:lang w:val="en-GB"/>
        </w:rPr>
        <w:t>CO2701: Database Design Coursework (Academic Year: 2024/2025)</w:t>
      </w:r>
    </w:p>
    <w:p w14:paraId="6701FC65" w14:textId="77777777" w:rsidR="000B60BD" w:rsidRPr="000B60BD" w:rsidRDefault="000B60BD" w:rsidP="00274B62">
      <w:pPr>
        <w:jc w:val="both"/>
        <w:rPr>
          <w:rFonts w:asciiTheme="minorHAnsi" w:hAnsiTheme="minorHAnsi" w:cstheme="minorHAnsi"/>
          <w:lang w:val="en-GB"/>
        </w:rPr>
      </w:pPr>
    </w:p>
    <w:p w14:paraId="796822E4" w14:textId="77777777" w:rsidR="000B60BD" w:rsidRPr="000B60BD" w:rsidRDefault="000B60BD" w:rsidP="00274B62">
      <w:pPr>
        <w:jc w:val="both"/>
        <w:rPr>
          <w:rFonts w:asciiTheme="minorHAnsi" w:hAnsiTheme="minorHAnsi" w:cstheme="minorHAnsi"/>
          <w:lang w:val="en-GB"/>
        </w:rPr>
      </w:pPr>
    </w:p>
    <w:p w14:paraId="27862ABA" w14:textId="24257D1B" w:rsidR="004C3763" w:rsidRDefault="004C3763" w:rsidP="00274B62">
      <w:pPr>
        <w:jc w:val="both"/>
        <w:rPr>
          <w:rFonts w:ascii="Times New Roman" w:hAnsi="Times New Roman"/>
          <w:sz w:val="36"/>
          <w:szCs w:val="36"/>
          <w:lang w:val="en-GB"/>
        </w:rPr>
      </w:pPr>
      <w:r>
        <w:rPr>
          <w:rFonts w:ascii="Times New Roman" w:hAnsi="Times New Roman"/>
          <w:sz w:val="36"/>
          <w:szCs w:val="36"/>
          <w:lang w:val="en-GB"/>
        </w:rPr>
        <w:t>Name: Patel Samira Ismail</w:t>
      </w:r>
    </w:p>
    <w:p w14:paraId="5723A637" w14:textId="77777777" w:rsidR="006C4066" w:rsidRDefault="006C4066" w:rsidP="00274B62">
      <w:pPr>
        <w:jc w:val="both"/>
        <w:rPr>
          <w:rFonts w:ascii="Times New Roman" w:hAnsi="Times New Roman"/>
          <w:sz w:val="36"/>
          <w:szCs w:val="36"/>
          <w:lang w:val="en-GB"/>
        </w:rPr>
      </w:pPr>
    </w:p>
    <w:p w14:paraId="14712DD6" w14:textId="77777777" w:rsidR="006C4066" w:rsidRPr="0080786D" w:rsidRDefault="006C4066" w:rsidP="006C4066">
      <w:pPr>
        <w:pStyle w:val="Title"/>
      </w:pPr>
      <w:r w:rsidRPr="0080786D">
        <w:t>Coursework Cover Sheet</w:t>
      </w:r>
    </w:p>
    <w:p w14:paraId="54F81B38" w14:textId="77777777" w:rsidR="006C4066" w:rsidRDefault="006C4066" w:rsidP="006C4066">
      <w:pPr>
        <w:spacing w:before="120"/>
      </w:pPr>
      <w:r w:rsidRPr="0080786D">
        <w:t>Student</w:t>
      </w:r>
      <w:r>
        <w:t>s should complete the input fields contained in this form and attach it in front of your formal assessment submission. All fields within this form are required. Please ensure that check boxes and radio buttons are appropriately selected. The last three questions are just for you to personally consider.</w:t>
      </w:r>
    </w:p>
    <w:p w14:paraId="4D392130" w14:textId="77777777" w:rsidR="006C4066" w:rsidRDefault="006C4066" w:rsidP="006C4066">
      <w:pPr>
        <w:pStyle w:val="Heading1"/>
        <w:spacing w:before="120" w:after="80"/>
      </w:pPr>
      <w:r>
        <w:t>Department and assessment information:</w:t>
      </w:r>
    </w:p>
    <w:p w14:paraId="23BB1338" w14:textId="77777777" w:rsidR="006C4066" w:rsidRPr="008519E7" w:rsidRDefault="006C4066" w:rsidP="006C4066">
      <w:pPr>
        <w:rPr>
          <w:rStyle w:val="Strong"/>
        </w:rPr>
      </w:pPr>
      <w:r w:rsidRPr="008519E7">
        <w:rPr>
          <w:rStyle w:val="Strong"/>
        </w:rPr>
        <w:t>School Name</w:t>
      </w:r>
      <w:proofErr w:type="gramStart"/>
      <w:r>
        <w:rPr>
          <w:rStyle w:val="Strong"/>
        </w:rPr>
        <w:t>:  University</w:t>
      </w:r>
      <w:proofErr w:type="gramEnd"/>
      <w:r>
        <w:rPr>
          <w:rStyle w:val="Strong"/>
        </w:rPr>
        <w:t xml:space="preserve"> of Central Lancashire (UCLAN)</w:t>
      </w:r>
    </w:p>
    <w:p w14:paraId="5ADD0A95" w14:textId="77777777" w:rsidR="006C4066" w:rsidRPr="008519E7" w:rsidRDefault="006C4066" w:rsidP="006C4066">
      <w:pPr>
        <w:rPr>
          <w:rStyle w:val="Strong"/>
        </w:rPr>
      </w:pPr>
      <w:r w:rsidRPr="008519E7">
        <w:rPr>
          <w:rStyle w:val="Strong"/>
        </w:rPr>
        <w:t>Assessment title</w:t>
      </w:r>
      <w:proofErr w:type="gramStart"/>
      <w:r>
        <w:rPr>
          <w:rStyle w:val="Strong"/>
        </w:rPr>
        <w:t xml:space="preserve">:  </w:t>
      </w:r>
      <w:r w:rsidRPr="003F27C8">
        <w:rPr>
          <w:rFonts w:asciiTheme="minorHAnsi" w:hAnsiTheme="minorHAnsi" w:cs="Calibri"/>
          <w:b/>
          <w:bCs/>
          <w:sz w:val="28"/>
          <w:szCs w:val="28"/>
        </w:rPr>
        <w:t>Database</w:t>
      </w:r>
      <w:proofErr w:type="gramEnd"/>
      <w:r w:rsidRPr="003F27C8">
        <w:rPr>
          <w:rFonts w:asciiTheme="minorHAnsi" w:hAnsiTheme="minorHAnsi" w:cs="Calibri"/>
          <w:b/>
          <w:bCs/>
          <w:sz w:val="28"/>
          <w:szCs w:val="28"/>
        </w:rPr>
        <w:t xml:space="preserve"> Design Coursework</w:t>
      </w:r>
    </w:p>
    <w:p w14:paraId="6CEBDBA8" w14:textId="77777777" w:rsidR="006C4066" w:rsidRPr="00846F67" w:rsidRDefault="006C4066" w:rsidP="006C4066">
      <w:pPr>
        <w:ind w:left="720"/>
        <w:rPr>
          <w:b/>
          <w:bCs/>
        </w:rPr>
      </w:pPr>
      <w:r w:rsidRPr="00846F67">
        <w:rPr>
          <w:b/>
          <w:bCs/>
        </w:rPr>
        <w:t>Course Title</w:t>
      </w:r>
      <w:proofErr w:type="gramStart"/>
      <w:r>
        <w:rPr>
          <w:b/>
          <w:bCs/>
        </w:rPr>
        <w:t>:  Database</w:t>
      </w:r>
      <w:proofErr w:type="gramEnd"/>
    </w:p>
    <w:p w14:paraId="2F569A98" w14:textId="77777777" w:rsidR="006C4066" w:rsidRPr="00846F67" w:rsidRDefault="006C4066" w:rsidP="006C4066">
      <w:pPr>
        <w:ind w:left="720"/>
        <w:rPr>
          <w:b/>
          <w:bCs/>
        </w:rPr>
      </w:pPr>
      <w:r w:rsidRPr="00846F67">
        <w:rPr>
          <w:b/>
          <w:bCs/>
        </w:rPr>
        <w:t>Module Title</w:t>
      </w:r>
      <w:proofErr w:type="gramStart"/>
      <w:r w:rsidRPr="003F27C8">
        <w:t xml:space="preserve">:  </w:t>
      </w:r>
      <w:r w:rsidRPr="003F27C8">
        <w:rPr>
          <w:b/>
          <w:bCs/>
          <w:sz w:val="28"/>
          <w:szCs w:val="28"/>
        </w:rPr>
        <w:t>Database</w:t>
      </w:r>
      <w:proofErr w:type="gramEnd"/>
      <w:r w:rsidRPr="003F27C8">
        <w:rPr>
          <w:b/>
          <w:bCs/>
          <w:sz w:val="28"/>
          <w:szCs w:val="28"/>
        </w:rPr>
        <w:t xml:space="preserve"> System</w:t>
      </w:r>
    </w:p>
    <w:p w14:paraId="287575B0" w14:textId="77777777" w:rsidR="006C4066" w:rsidRPr="00846F67" w:rsidRDefault="006C4066" w:rsidP="006C4066">
      <w:pPr>
        <w:ind w:left="720"/>
        <w:rPr>
          <w:b/>
          <w:bCs/>
        </w:rPr>
      </w:pPr>
      <w:r w:rsidRPr="00846F67">
        <w:rPr>
          <w:b/>
          <w:bCs/>
        </w:rPr>
        <w:t>Module Code</w:t>
      </w:r>
      <w:proofErr w:type="gramStart"/>
      <w:r>
        <w:rPr>
          <w:b/>
          <w:bCs/>
        </w:rPr>
        <w:t xml:space="preserve">: </w:t>
      </w:r>
      <w:r w:rsidRPr="003F27C8">
        <w:rPr>
          <w:b/>
          <w:bCs/>
        </w:rPr>
        <w:t xml:space="preserve"> </w:t>
      </w:r>
      <w:r w:rsidRPr="003F27C8">
        <w:rPr>
          <w:rFonts w:asciiTheme="minorHAnsi" w:hAnsiTheme="minorHAnsi" w:cs="Calibri"/>
          <w:b/>
          <w:bCs/>
          <w:kern w:val="36"/>
          <w:sz w:val="28"/>
          <w:szCs w:val="28"/>
          <w:lang w:eastAsia="en-GB"/>
        </w:rPr>
        <w:t>CO2701</w:t>
      </w:r>
      <w:proofErr w:type="gramEnd"/>
    </w:p>
    <w:p w14:paraId="3D30AAD1" w14:textId="77777777" w:rsidR="006C4066" w:rsidRDefault="006C4066" w:rsidP="006C4066">
      <w:pPr>
        <w:ind w:left="720"/>
      </w:pPr>
      <w:r w:rsidRPr="00846F67">
        <w:rPr>
          <w:b/>
          <w:bCs/>
        </w:rPr>
        <w:t>Year of Study</w:t>
      </w:r>
      <w:proofErr w:type="gramStart"/>
      <w:r>
        <w:rPr>
          <w:b/>
          <w:bCs/>
        </w:rPr>
        <w:t>:  2024</w:t>
      </w:r>
      <w:proofErr w:type="gramEnd"/>
      <w:r>
        <w:rPr>
          <w:b/>
          <w:bCs/>
        </w:rPr>
        <w:t>-2025</w:t>
      </w:r>
    </w:p>
    <w:p w14:paraId="313E8016" w14:textId="77777777" w:rsidR="000B60BD" w:rsidRPr="000B60BD" w:rsidRDefault="000B60BD" w:rsidP="00274B62">
      <w:pPr>
        <w:jc w:val="both"/>
        <w:rPr>
          <w:rFonts w:asciiTheme="minorHAnsi" w:hAnsiTheme="minorHAnsi" w:cstheme="minorHAnsi"/>
          <w:lang w:val="en-GB"/>
        </w:rPr>
      </w:pPr>
    </w:p>
    <w:p w14:paraId="6A82366D" w14:textId="77777777" w:rsidR="000B60BD" w:rsidRPr="000B60BD" w:rsidRDefault="000B60BD" w:rsidP="00274B62">
      <w:pPr>
        <w:jc w:val="both"/>
        <w:rPr>
          <w:rFonts w:asciiTheme="minorHAnsi" w:hAnsiTheme="minorHAnsi" w:cstheme="minorHAnsi"/>
          <w:lang w:val="en-GB"/>
        </w:rPr>
      </w:pPr>
    </w:p>
    <w:p w14:paraId="58E28FCB" w14:textId="77777777" w:rsidR="000B60BD" w:rsidRPr="000B60BD" w:rsidRDefault="000B60BD" w:rsidP="00274B62">
      <w:pPr>
        <w:jc w:val="both"/>
        <w:rPr>
          <w:rFonts w:asciiTheme="minorHAnsi" w:hAnsiTheme="minorHAnsi" w:cstheme="minorHAnsi"/>
          <w:lang w:val="en-GB"/>
        </w:rPr>
      </w:pPr>
    </w:p>
    <w:p w14:paraId="0AAB8E59" w14:textId="559EB58A" w:rsidR="00A219DA" w:rsidRPr="00A219DA" w:rsidRDefault="00A219DA" w:rsidP="00274B62">
      <w:pPr>
        <w:jc w:val="both"/>
        <w:rPr>
          <w:rFonts w:ascii="Avenir Next LT Pro" w:hAnsi="Avenir Next LT Pro" w:cstheme="minorHAnsi"/>
          <w:lang w:val="en-GB"/>
        </w:rPr>
      </w:pPr>
    </w:p>
    <w:p w14:paraId="72809850" w14:textId="5F5158AE" w:rsidR="00A219DA" w:rsidRDefault="004E6B75" w:rsidP="00936CD7">
      <w:pPr>
        <w:pStyle w:val="ListParagraph"/>
        <w:numPr>
          <w:ilvl w:val="0"/>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Introduction:</w:t>
      </w:r>
    </w:p>
    <w:p w14:paraId="0D4A2F30" w14:textId="77777777" w:rsidR="008239B6" w:rsidRDefault="008239B6" w:rsidP="008239B6">
      <w:pPr>
        <w:pStyle w:val="ListParagraph"/>
        <w:ind w:left="501"/>
        <w:jc w:val="both"/>
        <w:rPr>
          <w:rFonts w:ascii="Avenir Next LT Pro" w:hAnsi="Avenir Next LT Pro" w:cstheme="minorHAnsi"/>
          <w:b/>
          <w:bCs/>
          <w:lang w:val="en-GB"/>
        </w:rPr>
      </w:pPr>
    </w:p>
    <w:p w14:paraId="48F99592" w14:textId="77777777" w:rsidR="008239B6" w:rsidRDefault="008239B6" w:rsidP="008239B6">
      <w:pPr>
        <w:rPr>
          <w:rFonts w:ascii="Times New Roman" w:eastAsia="Times New Roman" w:hAnsi="Times New Roman"/>
          <w:lang w:val="en-GB" w:eastAsia="en-GB"/>
        </w:rPr>
      </w:pPr>
      <w:r w:rsidRPr="008239B6">
        <w:rPr>
          <w:rFonts w:ascii="Times New Roman" w:eastAsia="Times New Roman" w:hAnsi="Times New Roman"/>
          <w:lang w:val="en-GB" w:eastAsia="en-GB"/>
        </w:rPr>
        <w:t>The design, setup, and review of a relational database for Creative information Hub (CCH), a business that oversees the flow of digital information between clients and suppliers, are the focus of this coursework. The main goal is to create a database that precisely represents the business's operating requirements while ensuring data scalability, consistency, and simplicity of analysis.</w:t>
      </w:r>
      <w:r w:rsidRPr="008239B6">
        <w:rPr>
          <w:rFonts w:ascii="Times New Roman" w:eastAsia="Times New Roman" w:hAnsi="Times New Roman"/>
          <w:lang w:val="en-GB" w:eastAsia="en-GB"/>
        </w:rPr>
        <w:br/>
      </w:r>
      <w:r w:rsidRPr="008239B6">
        <w:rPr>
          <w:rFonts w:ascii="Times New Roman" w:eastAsia="Times New Roman" w:hAnsi="Times New Roman"/>
          <w:lang w:val="en-GB" w:eastAsia="en-GB"/>
        </w:rPr>
        <w:br/>
        <w:t>The success of CCH depends on database design. Effective data structuring ensures data integrity while assisting the business in managing orders, suppliers, content deliveries, and customer data. CCH may track its content line, prevent repetition, and produce insights for business choices like determining popular content or assessing supplier performance with the help of trustworthy data.</w:t>
      </w:r>
    </w:p>
    <w:p w14:paraId="43AECA61" w14:textId="77777777" w:rsidR="008239B6" w:rsidRDefault="008239B6" w:rsidP="008239B6">
      <w:pPr>
        <w:rPr>
          <w:rFonts w:ascii="Times New Roman" w:eastAsia="Times New Roman" w:hAnsi="Times New Roman"/>
          <w:lang w:val="en-GB" w:eastAsia="en-GB"/>
        </w:rPr>
      </w:pPr>
    </w:p>
    <w:p w14:paraId="2176BBFF" w14:textId="7C213F2D" w:rsidR="008239B6" w:rsidRPr="008239B6" w:rsidRDefault="008239B6" w:rsidP="008239B6">
      <w:pPr>
        <w:pStyle w:val="ListParagraph"/>
        <w:numPr>
          <w:ilvl w:val="0"/>
          <w:numId w:val="29"/>
        </w:numPr>
        <w:rPr>
          <w:rFonts w:ascii="Times New Roman" w:eastAsia="Times New Roman" w:hAnsi="Times New Roman"/>
          <w:lang w:val="en-GB" w:eastAsia="en-GB"/>
        </w:rPr>
      </w:pPr>
      <w:r w:rsidRPr="008239B6">
        <w:rPr>
          <w:rFonts w:ascii="Times New Roman" w:eastAsia="Times New Roman" w:hAnsi="Times New Roman"/>
          <w:b/>
          <w:bCs/>
          <w:lang w:val="en-GB" w:eastAsia="en-GB"/>
        </w:rPr>
        <w:t>This assignment's main goals are as follows:</w:t>
      </w:r>
      <w:r w:rsidRPr="008239B6">
        <w:rPr>
          <w:rFonts w:ascii="Times New Roman" w:eastAsia="Times New Roman" w:hAnsi="Times New Roman"/>
          <w:b/>
          <w:bCs/>
          <w:lang w:val="en-GB" w:eastAsia="en-GB"/>
        </w:rPr>
        <w:br/>
      </w:r>
      <w:r w:rsidRPr="008239B6">
        <w:rPr>
          <w:rFonts w:ascii="Times New Roman" w:eastAsia="Times New Roman" w:hAnsi="Times New Roman"/>
          <w:b/>
          <w:bCs/>
          <w:lang w:val="en-GB" w:eastAsia="en-GB"/>
        </w:rPr>
        <w:br/>
        <w:t>1</w:t>
      </w:r>
      <w:r>
        <w:rPr>
          <w:rFonts w:ascii="Times New Roman" w:eastAsia="Times New Roman" w:hAnsi="Times New Roman"/>
          <w:lang w:val="en-GB" w:eastAsia="en-GB"/>
        </w:rPr>
        <w:t>.</w:t>
      </w:r>
      <w:r w:rsidRPr="008239B6">
        <w:rPr>
          <w:rFonts w:ascii="Times New Roman" w:eastAsia="Times New Roman" w:hAnsi="Times New Roman"/>
          <w:lang w:val="en-GB" w:eastAsia="en-GB"/>
        </w:rPr>
        <w:t>Create a relational database that is well-organised and standardised.</w:t>
      </w:r>
      <w:r w:rsidRPr="008239B6">
        <w:rPr>
          <w:rFonts w:ascii="Times New Roman" w:eastAsia="Times New Roman" w:hAnsi="Times New Roman"/>
          <w:lang w:val="en-GB" w:eastAsia="en-GB"/>
        </w:rPr>
        <w:br/>
      </w:r>
      <w:proofErr w:type="gramStart"/>
      <w:r w:rsidRPr="008239B6">
        <w:rPr>
          <w:rFonts w:ascii="Times New Roman" w:eastAsia="Times New Roman" w:hAnsi="Times New Roman"/>
          <w:b/>
          <w:bCs/>
          <w:lang w:val="en-GB" w:eastAsia="en-GB"/>
        </w:rPr>
        <w:lastRenderedPageBreak/>
        <w:t>2</w:t>
      </w:r>
      <w:r>
        <w:rPr>
          <w:rFonts w:ascii="Times New Roman" w:eastAsia="Times New Roman" w:hAnsi="Times New Roman"/>
          <w:lang w:val="en-GB" w:eastAsia="en-GB"/>
        </w:rPr>
        <w:t>.</w:t>
      </w:r>
      <w:r w:rsidRPr="008239B6">
        <w:rPr>
          <w:rFonts w:ascii="Times New Roman" w:eastAsia="Times New Roman" w:hAnsi="Times New Roman"/>
          <w:lang w:val="en-GB" w:eastAsia="en-GB"/>
        </w:rPr>
        <w:t>Use</w:t>
      </w:r>
      <w:proofErr w:type="gramEnd"/>
      <w:r w:rsidRPr="008239B6">
        <w:rPr>
          <w:rFonts w:ascii="Times New Roman" w:eastAsia="Times New Roman" w:hAnsi="Times New Roman"/>
          <w:lang w:val="en-GB" w:eastAsia="en-GB"/>
        </w:rPr>
        <w:t xml:space="preserve"> SQL to implement the schema in Oracle APEX.</w:t>
      </w:r>
      <w:r w:rsidRPr="008239B6">
        <w:rPr>
          <w:rFonts w:ascii="Times New Roman" w:eastAsia="Times New Roman" w:hAnsi="Times New Roman"/>
          <w:lang w:val="en-GB" w:eastAsia="en-GB"/>
        </w:rPr>
        <w:br/>
      </w:r>
      <w:proofErr w:type="gramStart"/>
      <w:r w:rsidRPr="008239B6">
        <w:rPr>
          <w:rFonts w:ascii="Times New Roman" w:eastAsia="Times New Roman" w:hAnsi="Times New Roman"/>
          <w:b/>
          <w:bCs/>
          <w:lang w:val="en-GB" w:eastAsia="en-GB"/>
        </w:rPr>
        <w:t>3.</w:t>
      </w:r>
      <w:r w:rsidRPr="008239B6">
        <w:rPr>
          <w:rFonts w:ascii="Times New Roman" w:eastAsia="Times New Roman" w:hAnsi="Times New Roman"/>
          <w:lang w:val="en-GB" w:eastAsia="en-GB"/>
        </w:rPr>
        <w:t>Add</w:t>
      </w:r>
      <w:proofErr w:type="gramEnd"/>
      <w:r w:rsidRPr="008239B6">
        <w:rPr>
          <w:rFonts w:ascii="Times New Roman" w:eastAsia="Times New Roman" w:hAnsi="Times New Roman"/>
          <w:lang w:val="en-GB" w:eastAsia="en-GB"/>
        </w:rPr>
        <w:t xml:space="preserve"> example data to the database.</w:t>
      </w:r>
      <w:r w:rsidRPr="008239B6">
        <w:rPr>
          <w:rFonts w:ascii="Times New Roman" w:eastAsia="Times New Roman" w:hAnsi="Times New Roman"/>
          <w:lang w:val="en-GB" w:eastAsia="en-GB"/>
        </w:rPr>
        <w:br/>
      </w:r>
      <w:proofErr w:type="gramStart"/>
      <w:r w:rsidRPr="008239B6">
        <w:rPr>
          <w:rFonts w:ascii="Times New Roman" w:eastAsia="Times New Roman" w:hAnsi="Times New Roman"/>
          <w:b/>
          <w:bCs/>
          <w:lang w:val="en-GB" w:eastAsia="en-GB"/>
        </w:rPr>
        <w:t>4</w:t>
      </w:r>
      <w:r>
        <w:rPr>
          <w:rFonts w:ascii="Times New Roman" w:eastAsia="Times New Roman" w:hAnsi="Times New Roman"/>
          <w:lang w:val="en-GB" w:eastAsia="en-GB"/>
        </w:rPr>
        <w:t>.</w:t>
      </w:r>
      <w:r w:rsidRPr="008239B6">
        <w:rPr>
          <w:rFonts w:ascii="Times New Roman" w:eastAsia="Times New Roman" w:hAnsi="Times New Roman"/>
          <w:lang w:val="en-GB" w:eastAsia="en-GB"/>
        </w:rPr>
        <w:t>Use</w:t>
      </w:r>
      <w:proofErr w:type="gramEnd"/>
      <w:r w:rsidRPr="008239B6">
        <w:rPr>
          <w:rFonts w:ascii="Times New Roman" w:eastAsia="Times New Roman" w:hAnsi="Times New Roman"/>
          <w:lang w:val="en-GB" w:eastAsia="en-GB"/>
        </w:rPr>
        <w:t xml:space="preserve"> queries to illustrate data manipulation.</w:t>
      </w:r>
      <w:r w:rsidRPr="008239B6">
        <w:rPr>
          <w:rFonts w:ascii="Times New Roman" w:eastAsia="Times New Roman" w:hAnsi="Times New Roman"/>
          <w:lang w:val="en-GB" w:eastAsia="en-GB"/>
        </w:rPr>
        <w:br/>
      </w:r>
      <w:proofErr w:type="gramStart"/>
      <w:r w:rsidRPr="008239B6">
        <w:rPr>
          <w:rFonts w:ascii="Times New Roman" w:eastAsia="Times New Roman" w:hAnsi="Times New Roman"/>
          <w:b/>
          <w:bCs/>
          <w:lang w:val="en-GB" w:eastAsia="en-GB"/>
        </w:rPr>
        <w:t>5.</w:t>
      </w:r>
      <w:r w:rsidRPr="008239B6">
        <w:rPr>
          <w:rFonts w:ascii="Times New Roman" w:eastAsia="Times New Roman" w:hAnsi="Times New Roman"/>
          <w:lang w:val="en-GB" w:eastAsia="en-GB"/>
        </w:rPr>
        <w:t>Use</w:t>
      </w:r>
      <w:proofErr w:type="gramEnd"/>
      <w:r w:rsidRPr="008239B6">
        <w:rPr>
          <w:rFonts w:ascii="Times New Roman" w:eastAsia="Times New Roman" w:hAnsi="Times New Roman"/>
          <w:lang w:val="en-GB" w:eastAsia="en-GB"/>
        </w:rPr>
        <w:t xml:space="preserve"> analytical SQL statements to obtain data.</w:t>
      </w:r>
      <w:r w:rsidRPr="008239B6">
        <w:rPr>
          <w:rFonts w:ascii="Times New Roman" w:eastAsia="Times New Roman" w:hAnsi="Times New Roman"/>
          <w:lang w:val="en-GB" w:eastAsia="en-GB"/>
        </w:rPr>
        <w:br/>
      </w:r>
      <w:r w:rsidRPr="008239B6">
        <w:rPr>
          <w:rFonts w:ascii="Times New Roman" w:eastAsia="Times New Roman" w:hAnsi="Times New Roman"/>
          <w:lang w:val="en-GB" w:eastAsia="en-GB"/>
        </w:rPr>
        <w:br/>
        <w:t>The report is divided into ten sections, starting with a justification of the database design and concluding with a reflection. Entity-relationship modelling, schema development, data population, complex queries, analytics, and screenshots demonstrating successful execution are all covered.</w:t>
      </w:r>
    </w:p>
    <w:p w14:paraId="69896825" w14:textId="77777777" w:rsidR="008239B6" w:rsidRPr="008239B6" w:rsidRDefault="008239B6" w:rsidP="008239B6">
      <w:pPr>
        <w:rPr>
          <w:rFonts w:ascii="Times New Roman" w:eastAsia="Times New Roman" w:hAnsi="Times New Roman"/>
          <w:lang w:val="en-GB" w:eastAsia="en-GB"/>
        </w:rPr>
      </w:pPr>
    </w:p>
    <w:p w14:paraId="2B0E13DA" w14:textId="77777777" w:rsidR="008239B6" w:rsidRDefault="008239B6" w:rsidP="008239B6">
      <w:pPr>
        <w:pStyle w:val="ListParagraph"/>
        <w:ind w:left="501"/>
        <w:jc w:val="both"/>
        <w:rPr>
          <w:rFonts w:ascii="Avenir Next LT Pro" w:hAnsi="Avenir Next LT Pro" w:cstheme="minorHAnsi"/>
          <w:b/>
          <w:bCs/>
          <w:lang w:val="en-GB"/>
        </w:rPr>
      </w:pPr>
    </w:p>
    <w:p w14:paraId="377BA7CD" w14:textId="5A62C93F" w:rsidR="00A219DA" w:rsidRPr="004E6B75" w:rsidRDefault="004E6B75" w:rsidP="004E6B75">
      <w:pPr>
        <w:rPr>
          <w:rFonts w:asciiTheme="minorHAnsi" w:eastAsia="Times New Roman" w:hAnsiTheme="minorHAnsi" w:cstheme="minorHAnsi"/>
          <w:sz w:val="28"/>
          <w:szCs w:val="28"/>
          <w:lang w:val="en-GB" w:eastAsia="en-GB"/>
        </w:rPr>
      </w:pPr>
      <w:r w:rsidRPr="004E6B75">
        <w:rPr>
          <w:rFonts w:ascii="Avenir Next LT Pro Demi" w:eastAsia="Times New Roman" w:hAnsi="Avenir Next LT Pro Demi" w:cstheme="minorHAnsi"/>
          <w:b/>
          <w:bCs/>
          <w:sz w:val="28"/>
          <w:szCs w:val="28"/>
          <w:lang w:val="en-GB" w:eastAsia="en-GB"/>
        </w:rPr>
        <w:t>2.</w:t>
      </w:r>
      <w:r w:rsidR="00A219DA" w:rsidRPr="004E6B75">
        <w:rPr>
          <w:rFonts w:ascii="Avenir Next LT Pro" w:hAnsi="Avenir Next LT Pro" w:cstheme="minorHAnsi"/>
          <w:b/>
          <w:bCs/>
          <w:sz w:val="28"/>
          <w:szCs w:val="28"/>
          <w:lang w:val="en-GB"/>
        </w:rPr>
        <w:t xml:space="preserve">Database Design </w:t>
      </w:r>
      <w:r w:rsidR="00620A9D" w:rsidRPr="004E6B75">
        <w:rPr>
          <w:rFonts w:ascii="Avenir Next LT Pro" w:hAnsi="Avenir Next LT Pro" w:cstheme="minorHAnsi"/>
          <w:b/>
          <w:bCs/>
          <w:sz w:val="28"/>
          <w:szCs w:val="28"/>
          <w:lang w:val="en-GB"/>
        </w:rPr>
        <w:t>Justification:</w:t>
      </w:r>
    </w:p>
    <w:p w14:paraId="24DCCCAF" w14:textId="77777777" w:rsidR="009531E9" w:rsidRPr="009531E9" w:rsidRDefault="009531E9" w:rsidP="00274B62">
      <w:pPr>
        <w:pStyle w:val="ListParagraph"/>
        <w:jc w:val="both"/>
        <w:rPr>
          <w:rFonts w:ascii="Avenir Next LT Pro" w:hAnsi="Avenir Next LT Pro" w:cstheme="minorHAnsi"/>
          <w:b/>
          <w:bCs/>
          <w:lang w:val="en-GB"/>
        </w:rPr>
      </w:pPr>
    </w:p>
    <w:p w14:paraId="744EE683" w14:textId="77777777" w:rsidR="008239B6" w:rsidRPr="008239B6" w:rsidRDefault="008239B6" w:rsidP="008239B6">
      <w:pPr>
        <w:rPr>
          <w:rFonts w:ascii="Times New Roman" w:eastAsia="Times New Roman" w:hAnsi="Times New Roman"/>
          <w:lang w:val="en-GB" w:eastAsia="en-GB"/>
        </w:rPr>
      </w:pPr>
      <w:r w:rsidRPr="008239B6">
        <w:rPr>
          <w:rFonts w:ascii="Times New Roman" w:eastAsia="Times New Roman" w:hAnsi="Times New Roman"/>
          <w:lang w:val="en-GB" w:eastAsia="en-GB"/>
        </w:rPr>
        <w:t xml:space="preserve">For CCH, a relational database was chosen because of its organised data and interconnected entities (such as suppliers, orders, and content). </w:t>
      </w:r>
      <w:proofErr w:type="gramStart"/>
      <w:r w:rsidRPr="008239B6">
        <w:rPr>
          <w:rFonts w:ascii="Times New Roman" w:eastAsia="Times New Roman" w:hAnsi="Times New Roman"/>
          <w:lang w:val="en-GB" w:eastAsia="en-GB"/>
        </w:rPr>
        <w:t>In order to</w:t>
      </w:r>
      <w:proofErr w:type="gramEnd"/>
      <w:r w:rsidRPr="008239B6">
        <w:rPr>
          <w:rFonts w:ascii="Times New Roman" w:eastAsia="Times New Roman" w:hAnsi="Times New Roman"/>
          <w:lang w:val="en-GB" w:eastAsia="en-GB"/>
        </w:rPr>
        <w:t xml:space="preserve"> manage client orders, stock updates, and delivery, the relational model supports ACID transactions and uses primary and foreign keys to assure data integrity.</w:t>
      </w:r>
    </w:p>
    <w:p w14:paraId="41B7174A" w14:textId="77777777" w:rsidR="008239B6" w:rsidRPr="008239B6" w:rsidRDefault="008239B6" w:rsidP="008239B6">
      <w:pPr>
        <w:rPr>
          <w:rFonts w:ascii="Times New Roman" w:eastAsia="Times New Roman" w:hAnsi="Times New Roman"/>
          <w:lang w:val="en-GB" w:eastAsia="en-GB"/>
        </w:rPr>
      </w:pPr>
    </w:p>
    <w:p w14:paraId="4B9AF761" w14:textId="21AE021E" w:rsidR="009531E9" w:rsidRPr="00620A9D" w:rsidRDefault="009531E9" w:rsidP="00620A9D">
      <w:pPr>
        <w:ind w:left="720"/>
        <w:jc w:val="both"/>
        <w:rPr>
          <w:rFonts w:asciiTheme="minorHAnsi" w:hAnsiTheme="minorHAnsi" w:cstheme="minorHAnsi"/>
          <w:lang w:val="en-GB"/>
        </w:rPr>
      </w:pPr>
    </w:p>
    <w:p w14:paraId="75B41FD2" w14:textId="75EB55E9" w:rsidR="00A219DA" w:rsidRPr="00D01751" w:rsidRDefault="00A219DA" w:rsidP="00936CD7">
      <w:pPr>
        <w:pStyle w:val="ListParagraph"/>
        <w:numPr>
          <w:ilvl w:val="1"/>
          <w:numId w:val="18"/>
        </w:numPr>
        <w:jc w:val="both"/>
        <w:rPr>
          <w:rFonts w:ascii="Avenir Next LT Pro" w:hAnsi="Avenir Next LT Pro" w:cstheme="minorHAnsi"/>
          <w:b/>
          <w:bCs/>
          <w:lang w:val="en-GB"/>
        </w:rPr>
      </w:pPr>
      <w:r w:rsidRPr="00D01751">
        <w:rPr>
          <w:rFonts w:ascii="Avenir Next LT Pro" w:hAnsi="Avenir Next LT Pro" w:cstheme="minorHAnsi"/>
          <w:b/>
          <w:bCs/>
          <w:lang w:val="en-GB"/>
        </w:rPr>
        <w:t>Key Considerations</w:t>
      </w:r>
    </w:p>
    <w:p w14:paraId="5EF1AACE" w14:textId="77777777" w:rsidR="008239B6" w:rsidRDefault="008239B6" w:rsidP="008239B6">
      <w:pPr>
        <w:pStyle w:val="ListParagraph"/>
        <w:ind w:left="501"/>
        <w:rPr>
          <w:rFonts w:ascii="Times New Roman" w:eastAsia="Times New Roman" w:hAnsi="Times New Roman"/>
          <w:lang w:val="en-GB" w:eastAsia="en-GB"/>
        </w:rPr>
      </w:pPr>
      <w:r w:rsidRPr="008239B6">
        <w:rPr>
          <w:rFonts w:ascii="Times New Roman" w:eastAsia="Times New Roman" w:hAnsi="Times New Roman"/>
          <w:b/>
          <w:bCs/>
          <w:lang w:val="en-GB" w:eastAsia="en-GB"/>
        </w:rPr>
        <w:t>Data Complexity &amp; Structure:</w:t>
      </w:r>
      <w:r w:rsidRPr="008239B6">
        <w:rPr>
          <w:rFonts w:ascii="Times New Roman" w:eastAsia="Times New Roman" w:hAnsi="Times New Roman"/>
          <w:lang w:val="en-GB" w:eastAsia="en-GB"/>
        </w:rPr>
        <w:t xml:space="preserve"> CCH's data is perfect for relational schemas since it includes structured relationships (such as many-to-many between suppliers and content).</w:t>
      </w:r>
      <w:r w:rsidRPr="008239B6">
        <w:rPr>
          <w:rFonts w:ascii="Times New Roman" w:eastAsia="Times New Roman" w:hAnsi="Times New Roman"/>
          <w:lang w:val="en-GB" w:eastAsia="en-GB"/>
        </w:rPr>
        <w:br/>
      </w:r>
      <w:r w:rsidRPr="008239B6">
        <w:rPr>
          <w:rFonts w:ascii="Times New Roman" w:eastAsia="Times New Roman" w:hAnsi="Times New Roman"/>
          <w:b/>
          <w:bCs/>
          <w:lang w:val="en-GB" w:eastAsia="en-GB"/>
        </w:rPr>
        <w:t>Data Integrity &amp; Consistency:</w:t>
      </w:r>
      <w:r w:rsidRPr="008239B6">
        <w:rPr>
          <w:rFonts w:ascii="Times New Roman" w:eastAsia="Times New Roman" w:hAnsi="Times New Roman"/>
          <w:lang w:val="en-GB" w:eastAsia="en-GB"/>
        </w:rPr>
        <w:t xml:space="preserve"> Transactions stop incomplete variations (like half-processed orders), whereas constraints (PKs, FKs) assure valid relationships.</w:t>
      </w:r>
      <w:r w:rsidRPr="008239B6">
        <w:rPr>
          <w:rFonts w:ascii="Times New Roman" w:eastAsia="Times New Roman" w:hAnsi="Times New Roman"/>
          <w:lang w:val="en-GB" w:eastAsia="en-GB"/>
        </w:rPr>
        <w:br/>
      </w:r>
      <w:r w:rsidRPr="008239B6">
        <w:rPr>
          <w:rFonts w:ascii="Times New Roman" w:eastAsia="Times New Roman" w:hAnsi="Times New Roman"/>
          <w:b/>
          <w:bCs/>
          <w:lang w:val="en-GB" w:eastAsia="en-GB"/>
        </w:rPr>
        <w:t>Transactional Support:</w:t>
      </w:r>
      <w:r w:rsidRPr="008239B6">
        <w:rPr>
          <w:rFonts w:ascii="Times New Roman" w:eastAsia="Times New Roman" w:hAnsi="Times New Roman"/>
          <w:lang w:val="en-GB" w:eastAsia="en-GB"/>
        </w:rPr>
        <w:t xml:space="preserve"> One of relational systems' benefits is their ability to handle trustworthy atomic transactions, which are necessary for order placement and returns.</w:t>
      </w:r>
      <w:r w:rsidRPr="008239B6">
        <w:rPr>
          <w:rFonts w:ascii="Times New Roman" w:eastAsia="Times New Roman" w:hAnsi="Times New Roman"/>
          <w:lang w:val="en-GB" w:eastAsia="en-GB"/>
        </w:rPr>
        <w:br/>
      </w:r>
      <w:r w:rsidRPr="008239B6">
        <w:rPr>
          <w:rFonts w:ascii="Times New Roman" w:eastAsia="Times New Roman" w:hAnsi="Times New Roman"/>
          <w:b/>
          <w:bCs/>
          <w:lang w:val="en-GB" w:eastAsia="en-GB"/>
        </w:rPr>
        <w:t>Query Requirements:</w:t>
      </w:r>
      <w:r w:rsidRPr="008239B6">
        <w:rPr>
          <w:rFonts w:ascii="Times New Roman" w:eastAsia="Times New Roman" w:hAnsi="Times New Roman"/>
          <w:lang w:val="en-GB" w:eastAsia="en-GB"/>
        </w:rPr>
        <w:t xml:space="preserve"> For statistics such as top-selling content, SQL must allow joins, groups, and filters.</w:t>
      </w:r>
      <w:r w:rsidRPr="008239B6">
        <w:rPr>
          <w:rFonts w:ascii="Times New Roman" w:eastAsia="Times New Roman" w:hAnsi="Times New Roman"/>
          <w:lang w:val="en-GB" w:eastAsia="en-GB"/>
        </w:rPr>
        <w:br/>
      </w:r>
      <w:r w:rsidRPr="008239B6">
        <w:rPr>
          <w:rFonts w:ascii="Times New Roman" w:eastAsia="Times New Roman" w:hAnsi="Times New Roman"/>
          <w:b/>
          <w:bCs/>
          <w:lang w:val="en-GB" w:eastAsia="en-GB"/>
        </w:rPr>
        <w:t>Scalability and Performance:</w:t>
      </w:r>
      <w:r w:rsidRPr="008239B6">
        <w:rPr>
          <w:rFonts w:ascii="Times New Roman" w:eastAsia="Times New Roman" w:hAnsi="Times New Roman"/>
          <w:lang w:val="en-GB" w:eastAsia="en-GB"/>
        </w:rPr>
        <w:t xml:space="preserve"> As the system grows, features like query plans and indexes enhance performance.</w:t>
      </w:r>
    </w:p>
    <w:p w14:paraId="0931D482" w14:textId="14717066" w:rsidR="008239B6" w:rsidRPr="008239B6" w:rsidRDefault="008239B6" w:rsidP="008239B6">
      <w:pPr>
        <w:pStyle w:val="ListParagraph"/>
        <w:ind w:left="501"/>
        <w:rPr>
          <w:rFonts w:ascii="Times New Roman" w:eastAsia="Times New Roman" w:hAnsi="Times New Roman"/>
          <w:lang w:val="en-GB" w:eastAsia="en-GB"/>
        </w:rPr>
      </w:pPr>
      <w:r w:rsidRPr="008239B6">
        <w:rPr>
          <w:rFonts w:ascii="Times New Roman" w:eastAsia="Times New Roman" w:hAnsi="Times New Roman"/>
          <w:b/>
          <w:bCs/>
          <w:lang w:val="en-GB" w:eastAsia="en-GB"/>
        </w:rPr>
        <w:t xml:space="preserve">Tools &amp; Familiarity: </w:t>
      </w:r>
      <w:r w:rsidRPr="008239B6">
        <w:rPr>
          <w:rFonts w:ascii="Times New Roman" w:eastAsia="Times New Roman" w:hAnsi="Times New Roman"/>
          <w:lang w:val="en-GB" w:eastAsia="en-GB"/>
        </w:rPr>
        <w:t xml:space="preserve">Oracle APEX provides a low-code interface for quick </w:t>
      </w:r>
      <w:r>
        <w:rPr>
          <w:rFonts w:ascii="Times New Roman" w:eastAsia="Times New Roman" w:hAnsi="Times New Roman"/>
          <w:lang w:val="en-GB" w:eastAsia="en-GB"/>
        </w:rPr>
        <w:t xml:space="preserve">   </w:t>
      </w:r>
      <w:r w:rsidRPr="008239B6">
        <w:rPr>
          <w:rFonts w:ascii="Times New Roman" w:eastAsia="Times New Roman" w:hAnsi="Times New Roman"/>
          <w:lang w:val="en-GB" w:eastAsia="en-GB"/>
        </w:rPr>
        <w:t>development and maintenance, and it natively supports SQL.</w:t>
      </w:r>
    </w:p>
    <w:p w14:paraId="66E519C5" w14:textId="77777777" w:rsidR="008239B6" w:rsidRDefault="008239B6" w:rsidP="008239B6">
      <w:pPr>
        <w:pStyle w:val="ListParagraph"/>
        <w:ind w:left="501"/>
        <w:rPr>
          <w:rFonts w:ascii="Times New Roman" w:eastAsia="Times New Roman" w:hAnsi="Times New Roman"/>
          <w:lang w:val="en-GB" w:eastAsia="en-GB"/>
        </w:rPr>
      </w:pPr>
    </w:p>
    <w:p w14:paraId="7279DE28" w14:textId="77777777" w:rsidR="008239B6" w:rsidRPr="008239B6" w:rsidRDefault="008239B6" w:rsidP="008239B6">
      <w:pPr>
        <w:pStyle w:val="ListParagraph"/>
        <w:ind w:left="501"/>
        <w:rPr>
          <w:rFonts w:ascii="Times New Roman" w:eastAsia="Times New Roman" w:hAnsi="Times New Roman"/>
          <w:lang w:val="en-GB" w:eastAsia="en-GB"/>
        </w:rPr>
      </w:pPr>
    </w:p>
    <w:p w14:paraId="27461F90" w14:textId="3FE1C265" w:rsidR="009531E9" w:rsidRPr="00021003" w:rsidRDefault="00A219DA" w:rsidP="00936CD7">
      <w:pPr>
        <w:pStyle w:val="ListParagraph"/>
        <w:numPr>
          <w:ilvl w:val="0"/>
          <w:numId w:val="18"/>
        </w:numPr>
        <w:jc w:val="both"/>
        <w:rPr>
          <w:rFonts w:ascii="Avenir Next LT Pro" w:hAnsi="Avenir Next LT Pro" w:cstheme="minorHAnsi"/>
          <w:b/>
          <w:bCs/>
          <w:lang w:val="en-GB"/>
        </w:rPr>
      </w:pPr>
      <w:r w:rsidRPr="00021003">
        <w:rPr>
          <w:rFonts w:ascii="Avenir Next LT Pro" w:hAnsi="Avenir Next LT Pro" w:cstheme="minorHAnsi"/>
          <w:b/>
          <w:bCs/>
          <w:lang w:val="en-GB"/>
        </w:rPr>
        <w:t xml:space="preserve">Data Modelling (ERD) </w:t>
      </w:r>
    </w:p>
    <w:p w14:paraId="4A17EFB2" w14:textId="0FCCEBBF" w:rsidR="00A219DA" w:rsidRDefault="00A219DA" w:rsidP="00936CD7">
      <w:pPr>
        <w:pStyle w:val="ListParagraph"/>
        <w:numPr>
          <w:ilvl w:val="1"/>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Entity Relationship Diagram (ERD)</w:t>
      </w:r>
    </w:p>
    <w:p w14:paraId="00A51073" w14:textId="77777777" w:rsidR="00B023C2" w:rsidRDefault="00B023C2" w:rsidP="00B023C2">
      <w:pPr>
        <w:pStyle w:val="ListParagraph"/>
        <w:rPr>
          <w:rFonts w:ascii="Times New Roman" w:eastAsia="Times New Roman" w:hAnsi="Times New Roman"/>
          <w:lang w:val="en-GB" w:eastAsia="en-GB"/>
        </w:rPr>
      </w:pPr>
      <w:r w:rsidRPr="00B023C2">
        <w:rPr>
          <w:rFonts w:ascii="Times New Roman" w:eastAsia="Times New Roman" w:hAnsi="Times New Roman"/>
          <w:lang w:val="en-GB" w:eastAsia="en-GB"/>
        </w:rPr>
        <w:t xml:space="preserve">Key entities including Customer, Order, Content, Supplier, Delivery, and Return are represented in the ERD for Creative Content Hub (CCH). </w:t>
      </w:r>
      <w:proofErr w:type="gramStart"/>
      <w:r w:rsidRPr="00B023C2">
        <w:rPr>
          <w:rFonts w:ascii="Times New Roman" w:eastAsia="Times New Roman" w:hAnsi="Times New Roman"/>
          <w:lang w:val="en-GB" w:eastAsia="en-GB"/>
        </w:rPr>
        <w:t>In order to</w:t>
      </w:r>
      <w:proofErr w:type="gramEnd"/>
      <w:r w:rsidRPr="00B023C2">
        <w:rPr>
          <w:rFonts w:ascii="Times New Roman" w:eastAsia="Times New Roman" w:hAnsi="Times New Roman"/>
          <w:lang w:val="en-GB" w:eastAsia="en-GB"/>
        </w:rPr>
        <w:t xml:space="preserve"> duplicate interactions in the real world, relationships were mapped:</w:t>
      </w:r>
    </w:p>
    <w:p w14:paraId="06F49F79" w14:textId="1794F98B" w:rsidR="00B023C2" w:rsidRDefault="00B023C2" w:rsidP="00B023C2">
      <w:pPr>
        <w:pStyle w:val="ListParagraph"/>
        <w:numPr>
          <w:ilvl w:val="0"/>
          <w:numId w:val="29"/>
        </w:numPr>
        <w:rPr>
          <w:rFonts w:ascii="Times New Roman" w:eastAsia="Times New Roman" w:hAnsi="Times New Roman"/>
          <w:lang w:val="en-GB" w:eastAsia="en-GB"/>
        </w:rPr>
      </w:pPr>
      <w:r w:rsidRPr="00B023C2">
        <w:rPr>
          <w:rFonts w:ascii="Times New Roman" w:eastAsia="Times New Roman" w:hAnsi="Times New Roman"/>
          <w:lang w:val="en-GB" w:eastAsia="en-GB"/>
        </w:rPr>
        <w:t>A customer can place more than one order.</w:t>
      </w:r>
    </w:p>
    <w:p w14:paraId="39D8476C" w14:textId="77777777" w:rsidR="00B023C2" w:rsidRPr="00B023C2" w:rsidRDefault="00B023C2" w:rsidP="00B023C2">
      <w:pPr>
        <w:pStyle w:val="ListParagraph"/>
        <w:numPr>
          <w:ilvl w:val="0"/>
          <w:numId w:val="29"/>
        </w:numPr>
        <w:rPr>
          <w:rFonts w:ascii="Times New Roman" w:eastAsia="Times New Roman" w:hAnsi="Times New Roman"/>
          <w:lang w:val="en-GB" w:eastAsia="en-GB"/>
        </w:rPr>
      </w:pPr>
      <w:r w:rsidRPr="00B023C2">
        <w:rPr>
          <w:rFonts w:ascii="Times New Roman" w:eastAsia="Times New Roman" w:hAnsi="Times New Roman"/>
          <w:lang w:val="en-GB" w:eastAsia="en-GB"/>
        </w:rPr>
        <w:t xml:space="preserve">Multiple Content Items may be included in each Order (via an interconnected table </w:t>
      </w:r>
      <w:proofErr w:type="spellStart"/>
      <w:r w:rsidRPr="00B023C2">
        <w:rPr>
          <w:rFonts w:ascii="Times New Roman" w:eastAsia="Times New Roman" w:hAnsi="Times New Roman"/>
          <w:lang w:val="en-GB" w:eastAsia="en-GB"/>
        </w:rPr>
        <w:t>OrderContent</w:t>
      </w:r>
      <w:proofErr w:type="spellEnd"/>
      <w:r w:rsidRPr="00B023C2">
        <w:rPr>
          <w:rFonts w:ascii="Times New Roman" w:eastAsia="Times New Roman" w:hAnsi="Times New Roman"/>
          <w:lang w:val="en-GB" w:eastAsia="en-GB"/>
        </w:rPr>
        <w:t>).</w:t>
      </w:r>
    </w:p>
    <w:p w14:paraId="41FAF648" w14:textId="77777777" w:rsidR="00B023C2" w:rsidRDefault="00B023C2" w:rsidP="00B023C2">
      <w:pPr>
        <w:pStyle w:val="ListParagraph"/>
        <w:numPr>
          <w:ilvl w:val="0"/>
          <w:numId w:val="29"/>
        </w:numPr>
        <w:rPr>
          <w:rFonts w:ascii="Times New Roman" w:eastAsia="Times New Roman" w:hAnsi="Times New Roman"/>
          <w:lang w:val="en-GB" w:eastAsia="en-GB"/>
        </w:rPr>
      </w:pPr>
      <w:r w:rsidRPr="00B023C2">
        <w:rPr>
          <w:rFonts w:ascii="Times New Roman" w:eastAsia="Times New Roman" w:hAnsi="Times New Roman"/>
          <w:lang w:val="en-GB" w:eastAsia="en-GB"/>
        </w:rPr>
        <w:t xml:space="preserve">Multiple suppliers may provide content (many-to-many via </w:t>
      </w:r>
      <w:proofErr w:type="spellStart"/>
      <w:r w:rsidRPr="00B023C2">
        <w:rPr>
          <w:rFonts w:ascii="Times New Roman" w:eastAsia="Times New Roman" w:hAnsi="Times New Roman"/>
          <w:lang w:val="en-GB" w:eastAsia="en-GB"/>
        </w:rPr>
        <w:t>ContentSupplier</w:t>
      </w:r>
      <w:proofErr w:type="spellEnd"/>
      <w:r w:rsidRPr="00B023C2">
        <w:rPr>
          <w:rFonts w:ascii="Times New Roman" w:eastAsia="Times New Roman" w:hAnsi="Times New Roman"/>
          <w:lang w:val="en-GB" w:eastAsia="en-GB"/>
        </w:rPr>
        <w:t>).</w:t>
      </w:r>
    </w:p>
    <w:p w14:paraId="0C0664AB" w14:textId="53C6FD93" w:rsidR="00B023C2" w:rsidRDefault="00B023C2" w:rsidP="00B023C2">
      <w:pPr>
        <w:pStyle w:val="ListParagraph"/>
        <w:numPr>
          <w:ilvl w:val="0"/>
          <w:numId w:val="29"/>
        </w:numPr>
        <w:rPr>
          <w:rFonts w:ascii="Times New Roman" w:eastAsia="Times New Roman" w:hAnsi="Times New Roman"/>
          <w:lang w:val="en-GB" w:eastAsia="en-GB"/>
        </w:rPr>
      </w:pPr>
      <w:r w:rsidRPr="00B023C2">
        <w:rPr>
          <w:rFonts w:ascii="Times New Roman" w:eastAsia="Times New Roman" w:hAnsi="Times New Roman"/>
          <w:lang w:val="en-GB" w:eastAsia="en-GB"/>
        </w:rPr>
        <w:t xml:space="preserve">Orders and deliveries are connected, but returns are connected to both the order and the </w:t>
      </w:r>
      <w:proofErr w:type="gramStart"/>
      <w:r w:rsidRPr="00B023C2">
        <w:rPr>
          <w:rFonts w:ascii="Times New Roman" w:eastAsia="Times New Roman" w:hAnsi="Times New Roman"/>
          <w:lang w:val="en-GB" w:eastAsia="en-GB"/>
        </w:rPr>
        <w:t>particular content</w:t>
      </w:r>
      <w:proofErr w:type="gramEnd"/>
      <w:r w:rsidRPr="00B023C2">
        <w:rPr>
          <w:rFonts w:ascii="Times New Roman" w:eastAsia="Times New Roman" w:hAnsi="Times New Roman"/>
          <w:lang w:val="en-GB" w:eastAsia="en-GB"/>
        </w:rPr>
        <w:t>.</w:t>
      </w:r>
    </w:p>
    <w:p w14:paraId="37E8E61D" w14:textId="77777777" w:rsidR="00B023C2" w:rsidRPr="00B023C2" w:rsidRDefault="00B023C2" w:rsidP="00B023C2">
      <w:pPr>
        <w:pStyle w:val="ListParagraph"/>
        <w:rPr>
          <w:rFonts w:ascii="Times New Roman" w:eastAsia="Times New Roman" w:hAnsi="Times New Roman"/>
          <w:lang w:val="en-GB" w:eastAsia="en-GB"/>
        </w:rPr>
      </w:pPr>
    </w:p>
    <w:p w14:paraId="1907BB0D" w14:textId="2887412B" w:rsidR="00A219DA" w:rsidRPr="00B023C2" w:rsidRDefault="00A219DA" w:rsidP="00B023C2">
      <w:pPr>
        <w:pStyle w:val="ListParagraph"/>
        <w:numPr>
          <w:ilvl w:val="1"/>
          <w:numId w:val="18"/>
        </w:numPr>
        <w:jc w:val="both"/>
        <w:rPr>
          <w:rFonts w:ascii="Avenir Next LT Pro" w:hAnsi="Avenir Next LT Pro" w:cstheme="minorHAnsi"/>
          <w:b/>
          <w:bCs/>
          <w:lang w:val="en-GB"/>
        </w:rPr>
      </w:pPr>
      <w:r w:rsidRPr="00B023C2">
        <w:rPr>
          <w:rFonts w:ascii="Avenir Next LT Pro" w:hAnsi="Avenir Next LT Pro" w:cstheme="minorHAnsi"/>
          <w:b/>
          <w:bCs/>
          <w:lang w:val="en-GB"/>
        </w:rPr>
        <w:t>Key Constraints</w:t>
      </w:r>
    </w:p>
    <w:p w14:paraId="3CFE5D6F" w14:textId="77777777" w:rsidR="00B023C2" w:rsidRPr="00B023C2" w:rsidRDefault="00B023C2" w:rsidP="00B023C2">
      <w:pPr>
        <w:pStyle w:val="ListParagraph"/>
        <w:ind w:left="501"/>
        <w:rPr>
          <w:rFonts w:ascii="Times New Roman" w:eastAsia="Times New Roman" w:hAnsi="Times New Roman"/>
          <w:lang w:val="en-GB" w:eastAsia="en-GB"/>
        </w:rPr>
      </w:pPr>
      <w:r w:rsidRPr="00B023C2">
        <w:rPr>
          <w:rFonts w:ascii="Times New Roman" w:eastAsia="Times New Roman" w:hAnsi="Times New Roman"/>
          <w:lang w:val="en-GB" w:eastAsia="en-GB"/>
        </w:rPr>
        <w:t xml:space="preserve">A primary key is included with every entity. Referential integrity is enforced using foreign keys, such as </w:t>
      </w:r>
      <w:proofErr w:type="spellStart"/>
      <w:r w:rsidRPr="00B023C2">
        <w:rPr>
          <w:rFonts w:ascii="Times New Roman" w:eastAsia="Times New Roman" w:hAnsi="Times New Roman"/>
          <w:highlight w:val="yellow"/>
          <w:lang w:val="en-GB" w:eastAsia="en-GB"/>
        </w:rPr>
        <w:t>Order.CustomerID</w:t>
      </w:r>
      <w:proofErr w:type="spellEnd"/>
      <w:r w:rsidRPr="00B023C2">
        <w:rPr>
          <w:rFonts w:ascii="Times New Roman" w:eastAsia="Times New Roman" w:hAnsi="Times New Roman"/>
          <w:highlight w:val="yellow"/>
          <w:lang w:val="en-GB" w:eastAsia="en-GB"/>
        </w:rPr>
        <w:t xml:space="preserve"> → </w:t>
      </w:r>
      <w:proofErr w:type="spellStart"/>
      <w:r w:rsidRPr="00B023C2">
        <w:rPr>
          <w:rFonts w:ascii="Times New Roman" w:eastAsia="Times New Roman" w:hAnsi="Times New Roman"/>
          <w:highlight w:val="yellow"/>
          <w:lang w:val="en-GB" w:eastAsia="en-GB"/>
        </w:rPr>
        <w:t>Customer.CustomerID</w:t>
      </w:r>
      <w:proofErr w:type="spellEnd"/>
      <w:r w:rsidRPr="00B023C2">
        <w:rPr>
          <w:rFonts w:ascii="Times New Roman" w:eastAsia="Times New Roman" w:hAnsi="Times New Roman"/>
          <w:lang w:val="en-GB" w:eastAsia="en-GB"/>
        </w:rPr>
        <w:t xml:space="preserve">. Duplication is </w:t>
      </w:r>
      <w:r w:rsidRPr="00B023C2">
        <w:rPr>
          <w:rFonts w:ascii="Times New Roman" w:eastAsia="Times New Roman" w:hAnsi="Times New Roman"/>
          <w:lang w:val="en-GB" w:eastAsia="en-GB"/>
        </w:rPr>
        <w:lastRenderedPageBreak/>
        <w:t>avoided by special limitations (e.g., duplicate supplier-content pairings). Required fields are ensured by NOT NULL restrictions.</w:t>
      </w:r>
    </w:p>
    <w:p w14:paraId="21D0D74B" w14:textId="77777777" w:rsidR="00021003" w:rsidRPr="00021003" w:rsidRDefault="00021003" w:rsidP="00021003">
      <w:pPr>
        <w:pStyle w:val="ListParagraph"/>
        <w:jc w:val="both"/>
        <w:rPr>
          <w:rFonts w:asciiTheme="minorHAnsi" w:hAnsiTheme="minorHAnsi" w:cstheme="minorHAnsi"/>
          <w:b/>
          <w:bCs/>
          <w:lang w:val="en-GB"/>
        </w:rPr>
      </w:pPr>
    </w:p>
    <w:p w14:paraId="68025A48" w14:textId="77777777" w:rsidR="009531E9" w:rsidRPr="00A219DA" w:rsidRDefault="009531E9" w:rsidP="00274B62">
      <w:pPr>
        <w:ind w:left="1440"/>
        <w:jc w:val="both"/>
        <w:rPr>
          <w:rFonts w:ascii="Avenir Next LT Pro" w:hAnsi="Avenir Next LT Pro" w:cstheme="minorHAnsi"/>
          <w:lang w:val="en-GB"/>
        </w:rPr>
      </w:pPr>
    </w:p>
    <w:p w14:paraId="0A666C96" w14:textId="5362330E" w:rsidR="00A219DA" w:rsidRPr="009531E9" w:rsidRDefault="00A219DA" w:rsidP="00936CD7">
      <w:pPr>
        <w:pStyle w:val="ListParagraph"/>
        <w:numPr>
          <w:ilvl w:val="1"/>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Normalisation</w:t>
      </w:r>
    </w:p>
    <w:p w14:paraId="2996F024" w14:textId="77777777" w:rsidR="00B023C2" w:rsidRDefault="00B023C2" w:rsidP="00B023C2">
      <w:pPr>
        <w:pStyle w:val="ListParagraph"/>
        <w:spacing w:after="240"/>
        <w:rPr>
          <w:rFonts w:ascii="Times New Roman" w:eastAsia="Times New Roman" w:hAnsi="Times New Roman"/>
          <w:lang w:val="en-GB" w:eastAsia="en-GB"/>
        </w:rPr>
      </w:pPr>
      <w:r w:rsidRPr="00B023C2">
        <w:rPr>
          <w:rFonts w:ascii="Times New Roman" w:eastAsia="Times New Roman" w:hAnsi="Times New Roman"/>
          <w:lang w:val="en-GB" w:eastAsia="en-GB"/>
        </w:rPr>
        <w:t>3NF was used to normalise all tables:</w:t>
      </w:r>
    </w:p>
    <w:p w14:paraId="4561354F" w14:textId="77777777" w:rsidR="00B023C2" w:rsidRDefault="00B023C2" w:rsidP="00B023C2">
      <w:pPr>
        <w:pStyle w:val="ListParagraph"/>
        <w:numPr>
          <w:ilvl w:val="0"/>
          <w:numId w:val="32"/>
        </w:numPr>
        <w:spacing w:after="240"/>
        <w:rPr>
          <w:rFonts w:ascii="Times New Roman" w:eastAsia="Times New Roman" w:hAnsi="Times New Roman"/>
          <w:lang w:val="en-GB" w:eastAsia="en-GB"/>
        </w:rPr>
      </w:pPr>
      <w:r w:rsidRPr="00B023C2">
        <w:rPr>
          <w:rFonts w:ascii="Times New Roman" w:eastAsia="Times New Roman" w:hAnsi="Times New Roman"/>
          <w:lang w:val="en-GB" w:eastAsia="en-GB"/>
        </w:rPr>
        <w:t>Groups that do not repeat (1NF)</w:t>
      </w:r>
    </w:p>
    <w:p w14:paraId="1F1B55EF" w14:textId="77777777" w:rsidR="00B023C2" w:rsidRDefault="00B023C2" w:rsidP="00B023C2">
      <w:pPr>
        <w:pStyle w:val="ListParagraph"/>
        <w:numPr>
          <w:ilvl w:val="0"/>
          <w:numId w:val="32"/>
        </w:numPr>
        <w:spacing w:after="240"/>
        <w:rPr>
          <w:rFonts w:ascii="Times New Roman" w:eastAsia="Times New Roman" w:hAnsi="Times New Roman"/>
          <w:lang w:val="en-GB" w:eastAsia="en-GB"/>
        </w:rPr>
      </w:pPr>
      <w:r w:rsidRPr="00B023C2">
        <w:rPr>
          <w:rFonts w:ascii="Times New Roman" w:eastAsia="Times New Roman" w:hAnsi="Times New Roman"/>
          <w:lang w:val="en-GB" w:eastAsia="en-GB"/>
        </w:rPr>
        <w:t>Every non-key attribute relies on the entire key (2NF).</w:t>
      </w:r>
    </w:p>
    <w:p w14:paraId="12B5F9E4" w14:textId="77777777" w:rsidR="00B023C2" w:rsidRDefault="00B023C2" w:rsidP="00B023C2">
      <w:pPr>
        <w:pStyle w:val="ListParagraph"/>
        <w:numPr>
          <w:ilvl w:val="0"/>
          <w:numId w:val="32"/>
        </w:numPr>
        <w:spacing w:after="240"/>
        <w:rPr>
          <w:rFonts w:ascii="Times New Roman" w:eastAsia="Times New Roman" w:hAnsi="Times New Roman"/>
          <w:lang w:val="en-GB" w:eastAsia="en-GB"/>
        </w:rPr>
      </w:pPr>
      <w:r w:rsidRPr="00B023C2">
        <w:rPr>
          <w:rFonts w:ascii="Times New Roman" w:eastAsia="Times New Roman" w:hAnsi="Times New Roman"/>
          <w:lang w:val="en-GB" w:eastAsia="en-GB"/>
        </w:rPr>
        <w:t>3NF: No variable connections</w:t>
      </w:r>
      <w:r w:rsidRPr="00B023C2">
        <w:rPr>
          <w:rFonts w:ascii="Times New Roman" w:eastAsia="Times New Roman" w:hAnsi="Times New Roman"/>
          <w:lang w:val="en-GB" w:eastAsia="en-GB"/>
        </w:rPr>
        <w:br/>
        <w:t>As a result, update consistency is increased, and redundancy is decreased.</w:t>
      </w:r>
    </w:p>
    <w:p w14:paraId="172901BF" w14:textId="6A4065A9" w:rsidR="00B023C2" w:rsidRPr="00B023C2" w:rsidRDefault="00B023C2" w:rsidP="00B023C2">
      <w:pPr>
        <w:pStyle w:val="ListParagraph"/>
        <w:numPr>
          <w:ilvl w:val="0"/>
          <w:numId w:val="32"/>
        </w:numPr>
        <w:spacing w:after="240"/>
        <w:rPr>
          <w:rFonts w:ascii="Times New Roman" w:eastAsia="Times New Roman" w:hAnsi="Times New Roman"/>
          <w:lang w:val="en-GB" w:eastAsia="en-GB"/>
        </w:rPr>
      </w:pPr>
      <w:r w:rsidRPr="00B023C2">
        <w:rPr>
          <w:rFonts w:ascii="Times New Roman" w:eastAsia="Times New Roman" w:hAnsi="Times New Roman"/>
          <w:lang w:val="en-GB" w:eastAsia="en-GB"/>
        </w:rPr>
        <w:t>Figure A1 in the Appendix shows the ERD.</w:t>
      </w:r>
    </w:p>
    <w:p w14:paraId="6AB992D6" w14:textId="77777777" w:rsidR="00021003" w:rsidRPr="00B023C2" w:rsidRDefault="00021003" w:rsidP="00B023C2">
      <w:pPr>
        <w:pStyle w:val="ListParagraph"/>
        <w:ind w:left="1440"/>
        <w:jc w:val="both"/>
        <w:rPr>
          <w:rFonts w:ascii="Avenir Next LT Pro" w:hAnsi="Avenir Next LT Pro" w:cstheme="minorHAnsi"/>
          <w:lang w:val="en-GB"/>
        </w:rPr>
      </w:pPr>
    </w:p>
    <w:p w14:paraId="7C614325" w14:textId="6E85C174" w:rsidR="00226ABD" w:rsidRPr="00226ABD" w:rsidRDefault="00A219DA" w:rsidP="00936CD7">
      <w:pPr>
        <w:pStyle w:val="ListParagraph"/>
        <w:numPr>
          <w:ilvl w:val="0"/>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Database Schema</w:t>
      </w:r>
      <w:r w:rsidR="00226ABD">
        <w:rPr>
          <w:rFonts w:ascii="Avenir Next LT Pro" w:hAnsi="Avenir Next LT Pro" w:cstheme="minorHAnsi"/>
          <w:b/>
          <w:bCs/>
          <w:lang w:val="en-GB"/>
        </w:rPr>
        <w:t>:</w:t>
      </w:r>
    </w:p>
    <w:p w14:paraId="40AED70B" w14:textId="77777777" w:rsidR="009531E9" w:rsidRPr="009531E9" w:rsidRDefault="009531E9" w:rsidP="00274B62">
      <w:pPr>
        <w:pStyle w:val="ListParagraph"/>
        <w:jc w:val="both"/>
        <w:rPr>
          <w:rFonts w:ascii="Avenir Next LT Pro" w:hAnsi="Avenir Next LT Pro" w:cstheme="minorHAnsi"/>
          <w:b/>
          <w:bCs/>
          <w:lang w:val="en-GB"/>
        </w:rPr>
      </w:pPr>
    </w:p>
    <w:p w14:paraId="77FE28B9" w14:textId="6B822EFB" w:rsidR="00A219DA" w:rsidRDefault="00A219DA" w:rsidP="00936CD7">
      <w:pPr>
        <w:pStyle w:val="ListParagraph"/>
        <w:numPr>
          <w:ilvl w:val="1"/>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Skeleton Tables</w:t>
      </w:r>
      <w:r w:rsidR="00B023C2">
        <w:rPr>
          <w:rFonts w:ascii="Avenir Next LT Pro" w:hAnsi="Avenir Next LT Pro" w:cstheme="minorHAnsi"/>
          <w:b/>
          <w:bCs/>
          <w:lang w:val="en-GB"/>
        </w:rPr>
        <w:t>:</w:t>
      </w:r>
    </w:p>
    <w:p w14:paraId="24526A11" w14:textId="10494B07" w:rsidR="00B023C2" w:rsidRPr="00B023C2" w:rsidRDefault="00B023C2" w:rsidP="00B023C2">
      <w:pPr>
        <w:jc w:val="both"/>
        <w:rPr>
          <w:rFonts w:ascii="Times New Roman" w:hAnsi="Times New Roman"/>
          <w:lang w:val="en-GB"/>
        </w:rPr>
      </w:pPr>
      <w:r w:rsidRPr="00B023C2">
        <w:rPr>
          <w:rFonts w:ascii="Times New Roman" w:hAnsi="Times New Roman"/>
          <w:lang w:val="en-GB"/>
        </w:rPr>
        <w:t>Here’s an illustration of two main tables:</w:t>
      </w:r>
    </w:p>
    <w:p w14:paraId="2CFAC5C9" w14:textId="00124EB1" w:rsidR="00B023C2" w:rsidRDefault="00B023C2" w:rsidP="00B023C2">
      <w:pPr>
        <w:jc w:val="both"/>
        <w:rPr>
          <w:rFonts w:ascii="Times New Roman" w:hAnsi="Times New Roman"/>
          <w:b/>
          <w:bCs/>
          <w:lang w:val="en-GB"/>
        </w:rPr>
      </w:pPr>
      <w:r>
        <w:rPr>
          <w:rFonts w:ascii="Times New Roman" w:hAnsi="Times New Roman"/>
          <w:lang w:val="en-GB"/>
        </w:rPr>
        <w:t xml:space="preserve">    </w:t>
      </w:r>
      <w:r w:rsidRPr="00B023C2">
        <w:rPr>
          <w:rFonts w:ascii="Times New Roman" w:hAnsi="Times New Roman"/>
          <w:b/>
          <w:bCs/>
          <w:lang w:val="en-GB"/>
        </w:rPr>
        <w:t xml:space="preserve">1: Customer:  </w:t>
      </w:r>
    </w:p>
    <w:p w14:paraId="0D712702" w14:textId="21EBE3D0" w:rsidR="00B023C2" w:rsidRDefault="00B023C2" w:rsidP="00B023C2">
      <w:pPr>
        <w:pStyle w:val="ListParagraph"/>
        <w:numPr>
          <w:ilvl w:val="0"/>
          <w:numId w:val="34"/>
        </w:numPr>
        <w:jc w:val="both"/>
        <w:rPr>
          <w:rFonts w:ascii="Times New Roman" w:hAnsi="Times New Roman"/>
          <w:lang w:val="en-GB"/>
        </w:rPr>
      </w:pPr>
      <w:proofErr w:type="spellStart"/>
      <w:r w:rsidRPr="00B023C2">
        <w:rPr>
          <w:rFonts w:ascii="Times New Roman" w:hAnsi="Times New Roman"/>
          <w:highlight w:val="lightGray"/>
          <w:lang w:val="en-GB"/>
        </w:rPr>
        <w:t>CustomerID</w:t>
      </w:r>
      <w:proofErr w:type="spellEnd"/>
      <w:r>
        <w:rPr>
          <w:rFonts w:ascii="Times New Roman" w:hAnsi="Times New Roman"/>
          <w:lang w:val="en-GB"/>
        </w:rPr>
        <w:t xml:space="preserve"> (Number, PK)</w:t>
      </w:r>
    </w:p>
    <w:p w14:paraId="6251A2EF" w14:textId="6DB24AA0" w:rsidR="00B023C2" w:rsidRDefault="00B023C2" w:rsidP="00B023C2">
      <w:pPr>
        <w:pStyle w:val="ListParagraph"/>
        <w:numPr>
          <w:ilvl w:val="0"/>
          <w:numId w:val="34"/>
        </w:numPr>
        <w:jc w:val="both"/>
        <w:rPr>
          <w:rFonts w:ascii="Times New Roman" w:hAnsi="Times New Roman"/>
          <w:lang w:val="en-GB"/>
        </w:rPr>
      </w:pPr>
      <w:proofErr w:type="spellStart"/>
      <w:r w:rsidRPr="00B023C2">
        <w:rPr>
          <w:rFonts w:ascii="Times New Roman" w:hAnsi="Times New Roman"/>
          <w:highlight w:val="lightGray"/>
          <w:lang w:val="en-GB"/>
        </w:rPr>
        <w:t>Customername</w:t>
      </w:r>
      <w:proofErr w:type="spellEnd"/>
      <w:r>
        <w:rPr>
          <w:rFonts w:ascii="Times New Roman" w:hAnsi="Times New Roman"/>
          <w:lang w:val="en-GB"/>
        </w:rPr>
        <w:t xml:space="preserve"> (VARCHAR2(100), NOT NULL)</w:t>
      </w:r>
    </w:p>
    <w:p w14:paraId="4D879077" w14:textId="3D26BE76" w:rsidR="00B023C2" w:rsidRDefault="00B023C2" w:rsidP="00B023C2">
      <w:pPr>
        <w:pStyle w:val="ListParagraph"/>
        <w:numPr>
          <w:ilvl w:val="0"/>
          <w:numId w:val="34"/>
        </w:numPr>
        <w:jc w:val="both"/>
        <w:rPr>
          <w:rFonts w:ascii="Times New Roman" w:hAnsi="Times New Roman"/>
          <w:lang w:val="en-GB"/>
        </w:rPr>
      </w:pPr>
      <w:r w:rsidRPr="00B023C2">
        <w:rPr>
          <w:rFonts w:ascii="Times New Roman" w:hAnsi="Times New Roman"/>
          <w:highlight w:val="lightGray"/>
          <w:lang w:val="en-GB"/>
        </w:rPr>
        <w:t>EMAIL</w:t>
      </w:r>
      <w:r>
        <w:rPr>
          <w:rFonts w:ascii="Times New Roman" w:hAnsi="Times New Roman"/>
          <w:lang w:val="en-GB"/>
        </w:rPr>
        <w:t>:(VARCHAR2(100), UNIQUE, NOT NULL)</w:t>
      </w:r>
    </w:p>
    <w:p w14:paraId="39C455ED" w14:textId="6BE5C64C" w:rsidR="00B023C2" w:rsidRDefault="00B023C2" w:rsidP="00B023C2">
      <w:pPr>
        <w:pStyle w:val="ListParagraph"/>
        <w:numPr>
          <w:ilvl w:val="0"/>
          <w:numId w:val="34"/>
        </w:numPr>
        <w:jc w:val="both"/>
        <w:rPr>
          <w:rFonts w:ascii="Times New Roman" w:hAnsi="Times New Roman"/>
          <w:lang w:val="en-GB"/>
        </w:rPr>
      </w:pPr>
      <w:proofErr w:type="spellStart"/>
      <w:r w:rsidRPr="00B023C2">
        <w:rPr>
          <w:rFonts w:ascii="Times New Roman" w:hAnsi="Times New Roman"/>
          <w:highlight w:val="lightGray"/>
          <w:lang w:val="en-GB"/>
        </w:rPr>
        <w:t>MobileNumber</w:t>
      </w:r>
      <w:proofErr w:type="spellEnd"/>
      <w:r>
        <w:rPr>
          <w:rFonts w:ascii="Times New Roman" w:hAnsi="Times New Roman"/>
          <w:lang w:val="en-GB"/>
        </w:rPr>
        <w:t xml:space="preserve"> (VARCHAR2(15))</w:t>
      </w:r>
    </w:p>
    <w:p w14:paraId="44B9C11E" w14:textId="77777777" w:rsidR="00B023C2" w:rsidRDefault="00B023C2" w:rsidP="00B023C2">
      <w:pPr>
        <w:pStyle w:val="ListParagraph"/>
        <w:numPr>
          <w:ilvl w:val="0"/>
          <w:numId w:val="34"/>
        </w:numPr>
        <w:jc w:val="both"/>
        <w:rPr>
          <w:rFonts w:ascii="Times New Roman" w:hAnsi="Times New Roman"/>
          <w:lang w:val="en-GB"/>
        </w:rPr>
      </w:pPr>
      <w:r w:rsidRPr="00B023C2">
        <w:rPr>
          <w:rFonts w:ascii="Times New Roman" w:hAnsi="Times New Roman"/>
          <w:highlight w:val="lightGray"/>
          <w:lang w:val="en-GB"/>
        </w:rPr>
        <w:t>Address</w:t>
      </w:r>
      <w:r>
        <w:rPr>
          <w:rFonts w:ascii="Times New Roman" w:hAnsi="Times New Roman"/>
          <w:lang w:val="en-GB"/>
        </w:rPr>
        <w:t xml:space="preserve"> (VARCHAR2(255))</w:t>
      </w:r>
    </w:p>
    <w:p w14:paraId="1A493771" w14:textId="77777777" w:rsidR="00B023C2" w:rsidRDefault="00B023C2" w:rsidP="00B023C2">
      <w:pPr>
        <w:pStyle w:val="ListParagraph"/>
        <w:numPr>
          <w:ilvl w:val="0"/>
          <w:numId w:val="34"/>
        </w:numPr>
        <w:jc w:val="both"/>
        <w:rPr>
          <w:rFonts w:ascii="Times New Roman" w:hAnsi="Times New Roman"/>
          <w:lang w:val="en-GB"/>
        </w:rPr>
      </w:pPr>
    </w:p>
    <w:p w14:paraId="184AE9C6" w14:textId="25326B40" w:rsidR="00B023C2" w:rsidRDefault="00B023C2" w:rsidP="00B023C2">
      <w:pPr>
        <w:jc w:val="both"/>
        <w:rPr>
          <w:rFonts w:ascii="Times New Roman" w:hAnsi="Times New Roman"/>
          <w:b/>
          <w:bCs/>
          <w:lang w:val="en-GB"/>
        </w:rPr>
      </w:pPr>
      <w:r w:rsidRPr="00B023C2">
        <w:rPr>
          <w:rFonts w:ascii="Times New Roman" w:hAnsi="Times New Roman"/>
          <w:b/>
          <w:bCs/>
          <w:lang w:val="en-GB"/>
        </w:rPr>
        <w:t>2.Order:</w:t>
      </w:r>
    </w:p>
    <w:p w14:paraId="1CFE5E15" w14:textId="77777777" w:rsidR="00D52A61" w:rsidRDefault="00D52A61" w:rsidP="00B023C2">
      <w:pPr>
        <w:jc w:val="both"/>
        <w:rPr>
          <w:rFonts w:ascii="Times New Roman" w:hAnsi="Times New Roman"/>
          <w:b/>
          <w:bCs/>
          <w:lang w:val="en-GB"/>
        </w:rPr>
      </w:pPr>
    </w:p>
    <w:p w14:paraId="7C3D53EF" w14:textId="39FBFA73" w:rsidR="00D52A61" w:rsidRDefault="00D52A61" w:rsidP="00D52A61">
      <w:pPr>
        <w:pStyle w:val="ListParagraph"/>
        <w:numPr>
          <w:ilvl w:val="0"/>
          <w:numId w:val="35"/>
        </w:numPr>
        <w:jc w:val="both"/>
        <w:rPr>
          <w:rFonts w:ascii="Times New Roman" w:hAnsi="Times New Roman"/>
          <w:lang w:val="en-GB"/>
        </w:rPr>
      </w:pPr>
      <w:proofErr w:type="spellStart"/>
      <w:r w:rsidRPr="00D52A61">
        <w:rPr>
          <w:rFonts w:ascii="Times New Roman" w:hAnsi="Times New Roman"/>
          <w:highlight w:val="lightGray"/>
          <w:lang w:val="en-GB"/>
        </w:rPr>
        <w:t>OrderID</w:t>
      </w:r>
      <w:proofErr w:type="spellEnd"/>
      <w:r w:rsidRPr="00D52A61">
        <w:rPr>
          <w:rFonts w:ascii="Times New Roman" w:hAnsi="Times New Roman"/>
          <w:lang w:val="en-GB"/>
        </w:rPr>
        <w:t xml:space="preserve"> (</w:t>
      </w:r>
      <w:proofErr w:type="gramStart"/>
      <w:r w:rsidRPr="00D52A61">
        <w:rPr>
          <w:rFonts w:ascii="Times New Roman" w:hAnsi="Times New Roman"/>
          <w:lang w:val="en-GB"/>
        </w:rPr>
        <w:t>NUMBER ,PK</w:t>
      </w:r>
      <w:proofErr w:type="gramEnd"/>
      <w:r w:rsidRPr="00D52A61">
        <w:rPr>
          <w:rFonts w:ascii="Times New Roman" w:hAnsi="Times New Roman"/>
          <w:lang w:val="en-GB"/>
        </w:rPr>
        <w:t>)</w:t>
      </w:r>
    </w:p>
    <w:p w14:paraId="738E473E" w14:textId="25F4329C" w:rsidR="00D52A61" w:rsidRDefault="00D52A61" w:rsidP="00B023C2">
      <w:pPr>
        <w:pStyle w:val="ListParagraph"/>
        <w:numPr>
          <w:ilvl w:val="0"/>
          <w:numId w:val="35"/>
        </w:numPr>
        <w:jc w:val="both"/>
        <w:rPr>
          <w:rFonts w:ascii="Times New Roman" w:hAnsi="Times New Roman"/>
          <w:lang w:val="en-GB"/>
        </w:rPr>
      </w:pPr>
      <w:proofErr w:type="spellStart"/>
      <w:r w:rsidRPr="00D52A61">
        <w:rPr>
          <w:rFonts w:ascii="Times New Roman" w:hAnsi="Times New Roman"/>
          <w:highlight w:val="lightGray"/>
          <w:lang w:val="en-GB"/>
        </w:rPr>
        <w:t>CustomerID</w:t>
      </w:r>
      <w:proofErr w:type="spellEnd"/>
      <w:r w:rsidRPr="00D52A61">
        <w:rPr>
          <w:rFonts w:ascii="Times New Roman" w:hAnsi="Times New Roman"/>
          <w:lang w:val="en-GB"/>
        </w:rPr>
        <w:t xml:space="preserve"> (NUMBER, FK)</w:t>
      </w:r>
    </w:p>
    <w:p w14:paraId="44B2A4F5" w14:textId="1E19EAA9" w:rsidR="00D52A61" w:rsidRDefault="00D52A61" w:rsidP="00B023C2">
      <w:pPr>
        <w:pStyle w:val="ListParagraph"/>
        <w:numPr>
          <w:ilvl w:val="0"/>
          <w:numId w:val="35"/>
        </w:numPr>
        <w:jc w:val="both"/>
        <w:rPr>
          <w:rFonts w:ascii="Times New Roman" w:hAnsi="Times New Roman"/>
          <w:lang w:val="en-GB"/>
        </w:rPr>
      </w:pPr>
      <w:proofErr w:type="spellStart"/>
      <w:r w:rsidRPr="00D52A61">
        <w:rPr>
          <w:rFonts w:ascii="Times New Roman" w:hAnsi="Times New Roman"/>
          <w:highlight w:val="lightGray"/>
          <w:lang w:val="en-GB"/>
        </w:rPr>
        <w:t>OrderDate</w:t>
      </w:r>
      <w:proofErr w:type="spellEnd"/>
      <w:r w:rsidRPr="00D52A61">
        <w:rPr>
          <w:rFonts w:ascii="Times New Roman" w:hAnsi="Times New Roman"/>
          <w:lang w:val="en-GB"/>
        </w:rPr>
        <w:t xml:space="preserve"> (</w:t>
      </w:r>
      <w:proofErr w:type="gramStart"/>
      <w:r w:rsidRPr="00D52A61">
        <w:rPr>
          <w:rFonts w:ascii="Times New Roman" w:hAnsi="Times New Roman"/>
          <w:lang w:val="en-GB"/>
        </w:rPr>
        <w:t>DATE,NOT</w:t>
      </w:r>
      <w:proofErr w:type="gramEnd"/>
      <w:r w:rsidRPr="00D52A61">
        <w:rPr>
          <w:rFonts w:ascii="Times New Roman" w:hAnsi="Times New Roman"/>
          <w:lang w:val="en-GB"/>
        </w:rPr>
        <w:t xml:space="preserve"> NULL)</w:t>
      </w:r>
    </w:p>
    <w:p w14:paraId="767BCA80" w14:textId="11EE80B8" w:rsidR="00D52A61" w:rsidRPr="00D52A61" w:rsidRDefault="00D52A61" w:rsidP="00B023C2">
      <w:pPr>
        <w:pStyle w:val="ListParagraph"/>
        <w:numPr>
          <w:ilvl w:val="0"/>
          <w:numId w:val="35"/>
        </w:numPr>
        <w:jc w:val="both"/>
        <w:rPr>
          <w:rFonts w:ascii="Times New Roman" w:hAnsi="Times New Roman"/>
          <w:lang w:val="en-GB"/>
        </w:rPr>
      </w:pPr>
      <w:r w:rsidRPr="00D52A61">
        <w:rPr>
          <w:rFonts w:ascii="Times New Roman" w:hAnsi="Times New Roman"/>
          <w:highlight w:val="lightGray"/>
          <w:lang w:val="en-GB"/>
        </w:rPr>
        <w:t>Status</w:t>
      </w:r>
      <w:r w:rsidRPr="00D52A61">
        <w:rPr>
          <w:rFonts w:ascii="Times New Roman" w:hAnsi="Times New Roman"/>
          <w:lang w:val="en-GB"/>
        </w:rPr>
        <w:t xml:space="preserve"> (VARCHAR2(30), </w:t>
      </w:r>
      <w:proofErr w:type="gramStart"/>
      <w:r w:rsidRPr="00D52A61">
        <w:rPr>
          <w:rFonts w:ascii="Times New Roman" w:hAnsi="Times New Roman"/>
          <w:lang w:val="en-GB"/>
        </w:rPr>
        <w:t>CHECK(</w:t>
      </w:r>
      <w:proofErr w:type="gramEnd"/>
      <w:r w:rsidRPr="00D52A61">
        <w:rPr>
          <w:rFonts w:ascii="Times New Roman" w:hAnsi="Times New Roman"/>
          <w:lang w:val="en-GB"/>
        </w:rPr>
        <w:t xml:space="preserve">Status </w:t>
      </w:r>
      <w:proofErr w:type="gramStart"/>
      <w:r w:rsidRPr="00D52A61">
        <w:rPr>
          <w:rFonts w:ascii="Times New Roman" w:hAnsi="Times New Roman"/>
          <w:lang w:val="en-GB"/>
        </w:rPr>
        <w:t>IN(</w:t>
      </w:r>
      <w:proofErr w:type="gramEnd"/>
      <w:r w:rsidRPr="00D52A61">
        <w:rPr>
          <w:rFonts w:ascii="Times New Roman" w:hAnsi="Times New Roman"/>
          <w:lang w:val="en-GB"/>
        </w:rPr>
        <w:t>‘Pending’, ‘Shipped’, ‘Cancelled’, ‘Returned’)))</w:t>
      </w:r>
    </w:p>
    <w:p w14:paraId="401C7649" w14:textId="77777777" w:rsidR="00D52A61" w:rsidRDefault="00D52A61" w:rsidP="00B023C2">
      <w:pPr>
        <w:jc w:val="both"/>
        <w:rPr>
          <w:rFonts w:ascii="Times New Roman" w:hAnsi="Times New Roman"/>
          <w:b/>
          <w:bCs/>
          <w:lang w:val="en-GB"/>
        </w:rPr>
      </w:pPr>
    </w:p>
    <w:p w14:paraId="62BBCA9A" w14:textId="39B6ACB2" w:rsidR="00A219DA" w:rsidRPr="00D52A61" w:rsidRDefault="00A219DA" w:rsidP="00D52A61">
      <w:pPr>
        <w:pStyle w:val="ListParagraph"/>
        <w:numPr>
          <w:ilvl w:val="1"/>
          <w:numId w:val="18"/>
        </w:numPr>
        <w:jc w:val="both"/>
        <w:rPr>
          <w:rFonts w:ascii="Times New Roman" w:hAnsi="Times New Roman"/>
          <w:lang w:val="en-GB"/>
        </w:rPr>
      </w:pPr>
      <w:r w:rsidRPr="00D52A61">
        <w:rPr>
          <w:rFonts w:ascii="Avenir Next LT Pro" w:hAnsi="Avenir Next LT Pro" w:cstheme="minorHAnsi"/>
          <w:b/>
          <w:bCs/>
          <w:lang w:val="en-GB"/>
        </w:rPr>
        <w:t>Keys and Constraints</w:t>
      </w:r>
    </w:p>
    <w:p w14:paraId="1B17D284" w14:textId="204A9530" w:rsidR="00D52A61" w:rsidRDefault="00D52A61" w:rsidP="00D52A61">
      <w:pPr>
        <w:pStyle w:val="ListParagraph"/>
        <w:numPr>
          <w:ilvl w:val="0"/>
          <w:numId w:val="36"/>
        </w:numPr>
        <w:jc w:val="both"/>
        <w:rPr>
          <w:rFonts w:ascii="Times New Roman" w:hAnsi="Times New Roman"/>
          <w:lang w:val="en-GB"/>
        </w:rPr>
      </w:pPr>
      <w:r w:rsidRPr="00D52A61">
        <w:rPr>
          <w:rFonts w:ascii="Times New Roman" w:hAnsi="Times New Roman"/>
          <w:lang w:val="en-GB"/>
        </w:rPr>
        <w:t xml:space="preserve">Primary Keys: </w:t>
      </w:r>
      <w:proofErr w:type="spellStart"/>
      <w:proofErr w:type="gramStart"/>
      <w:r w:rsidRPr="00D52A61">
        <w:rPr>
          <w:rFonts w:ascii="Times New Roman" w:hAnsi="Times New Roman"/>
          <w:lang w:val="en-GB"/>
        </w:rPr>
        <w:t>CustomerID</w:t>
      </w:r>
      <w:proofErr w:type="spellEnd"/>
      <w:r w:rsidRPr="00D52A61">
        <w:rPr>
          <w:rFonts w:ascii="Times New Roman" w:hAnsi="Times New Roman"/>
          <w:lang w:val="en-GB"/>
        </w:rPr>
        <w:t xml:space="preserve"> ,</w:t>
      </w:r>
      <w:proofErr w:type="gramEnd"/>
      <w:r w:rsidRPr="00D52A61">
        <w:rPr>
          <w:rFonts w:ascii="Times New Roman" w:hAnsi="Times New Roman"/>
          <w:lang w:val="en-GB"/>
        </w:rPr>
        <w:t xml:space="preserve"> </w:t>
      </w:r>
      <w:proofErr w:type="spellStart"/>
      <w:r w:rsidRPr="00D52A61">
        <w:rPr>
          <w:rFonts w:ascii="Times New Roman" w:hAnsi="Times New Roman"/>
          <w:lang w:val="en-GB"/>
        </w:rPr>
        <w:t>OrderID</w:t>
      </w:r>
      <w:proofErr w:type="spellEnd"/>
    </w:p>
    <w:p w14:paraId="7EBCE68B" w14:textId="1C5B6A35" w:rsidR="00D52A61" w:rsidRDefault="00D52A61" w:rsidP="00D52A61">
      <w:pPr>
        <w:pStyle w:val="ListParagraph"/>
        <w:numPr>
          <w:ilvl w:val="0"/>
          <w:numId w:val="36"/>
        </w:numPr>
        <w:jc w:val="both"/>
        <w:rPr>
          <w:rFonts w:ascii="Times New Roman" w:hAnsi="Times New Roman"/>
          <w:lang w:val="en-GB"/>
        </w:rPr>
      </w:pPr>
      <w:r w:rsidRPr="00D52A61">
        <w:rPr>
          <w:rFonts w:ascii="Times New Roman" w:hAnsi="Times New Roman"/>
          <w:lang w:val="en-GB"/>
        </w:rPr>
        <w:t xml:space="preserve">Foreign Key: </w:t>
      </w:r>
      <w:proofErr w:type="spellStart"/>
      <w:r w:rsidRPr="00D52A61">
        <w:rPr>
          <w:rFonts w:ascii="Times New Roman" w:hAnsi="Times New Roman"/>
          <w:lang w:val="en-GB"/>
        </w:rPr>
        <w:t>Order.CustomerID</w:t>
      </w:r>
      <w:proofErr w:type="spellEnd"/>
      <w:r w:rsidRPr="00D52A61">
        <w:rPr>
          <w:rFonts w:ascii="Times New Roman" w:hAnsi="Times New Roman"/>
          <w:lang w:val="en-GB"/>
        </w:rPr>
        <w:t xml:space="preserve"> </w:t>
      </w:r>
      <w:proofErr w:type="gramStart"/>
      <w:r w:rsidRPr="00D52A61">
        <w:rPr>
          <w:rFonts w:ascii="Times New Roman" w:hAnsi="Times New Roman"/>
          <w:lang w:val="en-GB"/>
        </w:rPr>
        <w:t xml:space="preserve">-  </w:t>
      </w:r>
      <w:proofErr w:type="spellStart"/>
      <w:r w:rsidRPr="00D52A61">
        <w:rPr>
          <w:rFonts w:ascii="Times New Roman" w:hAnsi="Times New Roman"/>
          <w:lang w:val="en-GB"/>
        </w:rPr>
        <w:t>Customer.CustomerID</w:t>
      </w:r>
      <w:proofErr w:type="spellEnd"/>
      <w:proofErr w:type="gramEnd"/>
    </w:p>
    <w:p w14:paraId="45F167A4" w14:textId="0B466C31" w:rsidR="00D52A61" w:rsidRDefault="00D52A61" w:rsidP="00D52A61">
      <w:pPr>
        <w:pStyle w:val="ListParagraph"/>
        <w:numPr>
          <w:ilvl w:val="0"/>
          <w:numId w:val="36"/>
        </w:numPr>
        <w:jc w:val="both"/>
        <w:rPr>
          <w:rFonts w:ascii="Times New Roman" w:hAnsi="Times New Roman"/>
          <w:lang w:val="en-GB"/>
        </w:rPr>
      </w:pPr>
      <w:r w:rsidRPr="00D52A61">
        <w:rPr>
          <w:rFonts w:ascii="Times New Roman" w:hAnsi="Times New Roman"/>
          <w:lang w:val="en-GB"/>
        </w:rPr>
        <w:t>Constraint: Email is U</w:t>
      </w:r>
      <w:r>
        <w:rPr>
          <w:rFonts w:ascii="Times New Roman" w:hAnsi="Times New Roman"/>
          <w:lang w:val="en-GB"/>
        </w:rPr>
        <w:t>NIQUE</w:t>
      </w:r>
      <w:r w:rsidRPr="00D52A61">
        <w:rPr>
          <w:rFonts w:ascii="Times New Roman" w:hAnsi="Times New Roman"/>
          <w:lang w:val="en-GB"/>
        </w:rPr>
        <w:t>, status uses a CHECK constraint for valid states. All PK and FK columns are NOT NULL.</w:t>
      </w:r>
    </w:p>
    <w:p w14:paraId="54CC3A33" w14:textId="77777777" w:rsidR="00D52A61" w:rsidRPr="00D52A61" w:rsidRDefault="00D52A61" w:rsidP="00D52A61">
      <w:pPr>
        <w:pStyle w:val="ListParagraph"/>
        <w:ind w:left="1440"/>
        <w:jc w:val="both"/>
        <w:rPr>
          <w:rFonts w:ascii="Times New Roman" w:hAnsi="Times New Roman"/>
          <w:lang w:val="en-GB"/>
        </w:rPr>
      </w:pPr>
    </w:p>
    <w:p w14:paraId="04C71513" w14:textId="471D77B3" w:rsidR="00A219DA" w:rsidRPr="00D52A61" w:rsidRDefault="00A219DA" w:rsidP="00D52A61">
      <w:pPr>
        <w:pStyle w:val="ListParagraph"/>
        <w:numPr>
          <w:ilvl w:val="1"/>
          <w:numId w:val="18"/>
        </w:numPr>
        <w:jc w:val="both"/>
        <w:rPr>
          <w:rFonts w:ascii="Avenir Next LT Pro" w:hAnsi="Avenir Next LT Pro" w:cstheme="minorHAnsi"/>
          <w:b/>
          <w:bCs/>
          <w:lang w:val="en-GB"/>
        </w:rPr>
      </w:pPr>
      <w:r w:rsidRPr="00D52A61">
        <w:rPr>
          <w:rFonts w:ascii="Avenir Next LT Pro" w:hAnsi="Avenir Next LT Pro" w:cstheme="minorHAnsi"/>
          <w:b/>
          <w:bCs/>
          <w:lang w:val="en-GB"/>
        </w:rPr>
        <w:t>Rationale</w:t>
      </w:r>
    </w:p>
    <w:p w14:paraId="2A3ED27B" w14:textId="77777777" w:rsidR="00D52A61" w:rsidRPr="00D52A61" w:rsidRDefault="00D52A61" w:rsidP="00D52A61">
      <w:pPr>
        <w:pStyle w:val="ListParagraph"/>
        <w:jc w:val="both"/>
        <w:rPr>
          <w:rFonts w:ascii="Avenir Next LT Pro" w:hAnsi="Avenir Next LT Pro" w:cstheme="minorHAnsi"/>
          <w:b/>
          <w:bCs/>
          <w:lang w:val="en-GB"/>
        </w:rPr>
      </w:pPr>
    </w:p>
    <w:p w14:paraId="54204C62" w14:textId="77777777" w:rsidR="00D52A61" w:rsidRDefault="00D52A61" w:rsidP="00D52A61">
      <w:pPr>
        <w:pStyle w:val="ListParagraph"/>
        <w:spacing w:after="240"/>
        <w:ind w:left="501"/>
        <w:rPr>
          <w:rFonts w:ascii="Times New Roman" w:eastAsia="Times New Roman" w:hAnsi="Times New Roman"/>
          <w:lang w:val="en-GB" w:eastAsia="en-GB"/>
        </w:rPr>
      </w:pPr>
      <w:r w:rsidRPr="00D52A61">
        <w:rPr>
          <w:rFonts w:ascii="Times New Roman" w:eastAsia="Times New Roman" w:hAnsi="Times New Roman"/>
          <w:lang w:val="en-GB" w:eastAsia="en-GB"/>
        </w:rPr>
        <w:t>These tables, which are taken straight from the ERD, show one-to-many relationships. For instance, any client could have several orders. Clarity and integrity are maintained by naming and constraints.</w:t>
      </w:r>
    </w:p>
    <w:p w14:paraId="16329D82" w14:textId="77777777" w:rsidR="00D52A61" w:rsidRPr="00D52A61" w:rsidRDefault="00D52A61" w:rsidP="00D52A61">
      <w:pPr>
        <w:pStyle w:val="ListParagraph"/>
        <w:spacing w:after="240"/>
        <w:ind w:left="501"/>
        <w:rPr>
          <w:rFonts w:ascii="Times New Roman" w:eastAsia="Times New Roman" w:hAnsi="Times New Roman"/>
          <w:lang w:val="en-GB" w:eastAsia="en-GB"/>
        </w:rPr>
      </w:pPr>
    </w:p>
    <w:p w14:paraId="0AA8A8EE" w14:textId="7E9A8548" w:rsidR="00A219DA" w:rsidRPr="009531E9" w:rsidRDefault="00A219DA" w:rsidP="00936CD7">
      <w:pPr>
        <w:pStyle w:val="ListParagraph"/>
        <w:numPr>
          <w:ilvl w:val="0"/>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 xml:space="preserve">Database Implementation </w:t>
      </w:r>
    </w:p>
    <w:p w14:paraId="03657A52" w14:textId="60E7EC7B" w:rsidR="00A219DA" w:rsidRDefault="00A219DA" w:rsidP="00936CD7">
      <w:pPr>
        <w:pStyle w:val="ListParagraph"/>
        <w:numPr>
          <w:ilvl w:val="1"/>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SQL Scripts</w:t>
      </w:r>
    </w:p>
    <w:p w14:paraId="475655FA" w14:textId="77777777" w:rsidR="005C5825" w:rsidRDefault="005C5825" w:rsidP="005C5825">
      <w:pPr>
        <w:ind w:left="141"/>
        <w:rPr>
          <w:rFonts w:asciiTheme="minorHAnsi" w:eastAsia="Times New Roman" w:hAnsiTheme="minorHAnsi" w:cstheme="minorHAnsi"/>
          <w:lang w:val="en-GB" w:eastAsia="en-GB"/>
        </w:rPr>
      </w:pPr>
      <w:proofErr w:type="gramStart"/>
      <w:r w:rsidRPr="005C5825">
        <w:rPr>
          <w:rFonts w:asciiTheme="minorHAnsi" w:eastAsia="Times New Roman" w:hAnsiTheme="minorHAnsi" w:cstheme="minorHAnsi"/>
          <w:lang w:val="en-GB" w:eastAsia="en-GB"/>
        </w:rPr>
        <w:t>In order to</w:t>
      </w:r>
      <w:proofErr w:type="gramEnd"/>
      <w:r w:rsidRPr="005C5825">
        <w:rPr>
          <w:rFonts w:asciiTheme="minorHAnsi" w:eastAsia="Times New Roman" w:hAnsiTheme="minorHAnsi" w:cstheme="minorHAnsi"/>
          <w:lang w:val="en-GB" w:eastAsia="en-GB"/>
        </w:rPr>
        <w:t xml:space="preserve"> ensure data integrity and consistency, the following SQL scripts describe how to create the necessary tables for the Creative Content Hub (CCH) database, including </w:t>
      </w:r>
      <w:r w:rsidRPr="005C5825">
        <w:rPr>
          <w:rFonts w:asciiTheme="minorHAnsi" w:eastAsia="Times New Roman" w:hAnsiTheme="minorHAnsi" w:cstheme="minorHAnsi"/>
          <w:lang w:val="en-GB" w:eastAsia="en-GB"/>
        </w:rPr>
        <w:lastRenderedPageBreak/>
        <w:t>primary keys (PK), foreign keys (FK), unique constraints, and other important requirements.</w:t>
      </w:r>
    </w:p>
    <w:p w14:paraId="1181E43D" w14:textId="15DE413C" w:rsidR="005C5825" w:rsidRPr="005C5825" w:rsidRDefault="005C5825" w:rsidP="005C5825">
      <w:pPr>
        <w:ind w:left="141"/>
        <w:rPr>
          <w:rFonts w:asciiTheme="minorHAnsi" w:eastAsia="Times New Roman" w:hAnsiTheme="minorHAnsi" w:cstheme="minorHAnsi"/>
          <w:b/>
          <w:bCs/>
          <w:lang w:val="en-GB" w:eastAsia="en-GB"/>
        </w:rPr>
      </w:pPr>
      <w:r>
        <w:rPr>
          <w:rFonts w:asciiTheme="minorHAnsi" w:eastAsia="Times New Roman" w:hAnsiTheme="minorHAnsi" w:cstheme="minorHAnsi"/>
          <w:b/>
          <w:bCs/>
          <w:lang w:val="en-GB" w:eastAsia="en-GB"/>
        </w:rPr>
        <w:t>1.</w:t>
      </w:r>
      <w:r w:rsidRPr="005C5825">
        <w:rPr>
          <w:rFonts w:asciiTheme="minorHAnsi" w:eastAsia="Times New Roman" w:hAnsiTheme="minorHAnsi" w:cstheme="minorHAnsi"/>
          <w:b/>
          <w:bCs/>
          <w:lang w:val="en-GB" w:eastAsia="en-GB"/>
        </w:rPr>
        <w:t>Customer Table:</w:t>
      </w:r>
    </w:p>
    <w:p w14:paraId="454F8832" w14:textId="77777777" w:rsidR="005C5825" w:rsidRPr="005C5825" w:rsidRDefault="005C5825" w:rsidP="005C5825">
      <w:pPr>
        <w:pStyle w:val="ListParagraph"/>
        <w:jc w:val="both"/>
        <w:rPr>
          <w:rFonts w:asciiTheme="minorHAnsi" w:hAnsiTheme="minorHAnsi" w:cstheme="minorHAnsi"/>
          <w:b/>
          <w:bCs/>
          <w:lang w:val="en-GB"/>
        </w:rPr>
      </w:pPr>
      <w:r w:rsidRPr="005C5825">
        <w:rPr>
          <w:rFonts w:asciiTheme="minorHAnsi" w:hAnsiTheme="minorHAnsi" w:cstheme="minorHAnsi"/>
          <w:b/>
          <w:bCs/>
          <w:lang w:val="en-GB"/>
        </w:rPr>
        <w:t>CREATE TABLE Customer (</w:t>
      </w:r>
    </w:p>
    <w:p w14:paraId="1728C3D4" w14:textId="77777777" w:rsidR="005C5825" w:rsidRPr="005C5825" w:rsidRDefault="005C5825" w:rsidP="005C5825">
      <w:pPr>
        <w:pStyle w:val="ListParagraph"/>
        <w:jc w:val="both"/>
        <w:rPr>
          <w:rFonts w:asciiTheme="minorHAnsi" w:hAnsiTheme="minorHAnsi" w:cstheme="minorHAnsi"/>
          <w:b/>
          <w:bCs/>
          <w:lang w:val="en-GB"/>
        </w:rPr>
      </w:pPr>
      <w:r w:rsidRPr="005C5825">
        <w:rPr>
          <w:rFonts w:asciiTheme="minorHAnsi" w:hAnsiTheme="minorHAnsi" w:cstheme="minorHAnsi"/>
          <w:b/>
          <w:bCs/>
          <w:lang w:val="en-GB"/>
        </w:rPr>
        <w:t xml:space="preserve">    </w:t>
      </w:r>
      <w:proofErr w:type="spellStart"/>
      <w:r w:rsidRPr="005C5825">
        <w:rPr>
          <w:rFonts w:asciiTheme="minorHAnsi" w:hAnsiTheme="minorHAnsi" w:cstheme="minorHAnsi"/>
          <w:b/>
          <w:bCs/>
          <w:lang w:val="en-GB"/>
        </w:rPr>
        <w:t>CustomerID</w:t>
      </w:r>
      <w:proofErr w:type="spellEnd"/>
      <w:r w:rsidRPr="005C5825">
        <w:rPr>
          <w:rFonts w:asciiTheme="minorHAnsi" w:hAnsiTheme="minorHAnsi" w:cstheme="minorHAnsi"/>
          <w:b/>
          <w:bCs/>
          <w:lang w:val="en-GB"/>
        </w:rPr>
        <w:t xml:space="preserve"> INT PRIMARY KEY,</w:t>
      </w:r>
    </w:p>
    <w:p w14:paraId="11ED5171" w14:textId="77777777" w:rsidR="005C5825" w:rsidRPr="005C5825" w:rsidRDefault="005C5825" w:rsidP="005C5825">
      <w:pPr>
        <w:pStyle w:val="ListParagraph"/>
        <w:jc w:val="both"/>
        <w:rPr>
          <w:rFonts w:asciiTheme="minorHAnsi" w:hAnsiTheme="minorHAnsi" w:cstheme="minorHAnsi"/>
          <w:b/>
          <w:bCs/>
          <w:lang w:val="en-GB"/>
        </w:rPr>
      </w:pPr>
      <w:r w:rsidRPr="005C5825">
        <w:rPr>
          <w:rFonts w:asciiTheme="minorHAnsi" w:hAnsiTheme="minorHAnsi" w:cstheme="minorHAnsi"/>
          <w:b/>
          <w:bCs/>
          <w:lang w:val="en-GB"/>
        </w:rPr>
        <w:t xml:space="preserve">    Name </w:t>
      </w:r>
      <w:proofErr w:type="gramStart"/>
      <w:r w:rsidRPr="005C5825">
        <w:rPr>
          <w:rFonts w:asciiTheme="minorHAnsi" w:hAnsiTheme="minorHAnsi" w:cstheme="minorHAnsi"/>
          <w:b/>
          <w:bCs/>
          <w:lang w:val="en-GB"/>
        </w:rPr>
        <w:t>VARCHAR(</w:t>
      </w:r>
      <w:proofErr w:type="gramEnd"/>
      <w:r w:rsidRPr="005C5825">
        <w:rPr>
          <w:rFonts w:asciiTheme="minorHAnsi" w:hAnsiTheme="minorHAnsi" w:cstheme="minorHAnsi"/>
          <w:b/>
          <w:bCs/>
          <w:lang w:val="en-GB"/>
        </w:rPr>
        <w:t>255) NOT NULL,</w:t>
      </w:r>
    </w:p>
    <w:p w14:paraId="585A2315" w14:textId="4D6B2D37" w:rsidR="005C5825" w:rsidRPr="005C5825" w:rsidRDefault="005C5825" w:rsidP="005C5825">
      <w:pPr>
        <w:pStyle w:val="ListParagraph"/>
        <w:jc w:val="both"/>
        <w:rPr>
          <w:rFonts w:asciiTheme="minorHAnsi" w:hAnsiTheme="minorHAnsi" w:cstheme="minorHAnsi"/>
          <w:b/>
          <w:bCs/>
          <w:lang w:val="en-GB"/>
        </w:rPr>
      </w:pPr>
      <w:r w:rsidRPr="005C5825">
        <w:rPr>
          <w:rFonts w:asciiTheme="minorHAnsi" w:hAnsiTheme="minorHAnsi" w:cstheme="minorHAnsi"/>
          <w:b/>
          <w:bCs/>
          <w:lang w:val="en-GB"/>
        </w:rPr>
        <w:t xml:space="preserve">    Address </w:t>
      </w:r>
      <w:proofErr w:type="gramStart"/>
      <w:r w:rsidRPr="005C5825">
        <w:rPr>
          <w:rFonts w:asciiTheme="minorHAnsi" w:hAnsiTheme="minorHAnsi" w:cstheme="minorHAnsi"/>
          <w:b/>
          <w:bCs/>
          <w:lang w:val="en-GB"/>
        </w:rPr>
        <w:t>VARCHAR(</w:t>
      </w:r>
      <w:proofErr w:type="gramEnd"/>
      <w:r w:rsidRPr="005C5825">
        <w:rPr>
          <w:rFonts w:asciiTheme="minorHAnsi" w:hAnsiTheme="minorHAnsi" w:cstheme="minorHAnsi"/>
          <w:b/>
          <w:bCs/>
          <w:lang w:val="en-GB"/>
        </w:rPr>
        <w:t>255) NOT NULL,</w:t>
      </w:r>
    </w:p>
    <w:p w14:paraId="1500BDF7" w14:textId="354B04F8" w:rsidR="005C5825" w:rsidRPr="005C5825" w:rsidRDefault="005C5825" w:rsidP="005C5825">
      <w:pPr>
        <w:pStyle w:val="ListParagraph"/>
        <w:jc w:val="both"/>
        <w:rPr>
          <w:rFonts w:asciiTheme="minorHAnsi" w:hAnsiTheme="minorHAnsi" w:cstheme="minorHAnsi"/>
          <w:b/>
          <w:bCs/>
          <w:lang w:val="en-GB"/>
        </w:rPr>
      </w:pPr>
      <w:r w:rsidRPr="005C5825">
        <w:rPr>
          <w:rFonts w:asciiTheme="minorHAnsi" w:hAnsiTheme="minorHAnsi" w:cstheme="minorHAnsi"/>
          <w:b/>
          <w:bCs/>
          <w:lang w:val="en-GB"/>
        </w:rPr>
        <w:t xml:space="preserve">    </w:t>
      </w:r>
      <w:proofErr w:type="spellStart"/>
      <w:r w:rsidRPr="005C5825">
        <w:rPr>
          <w:rFonts w:asciiTheme="minorHAnsi" w:hAnsiTheme="minorHAnsi" w:cstheme="minorHAnsi"/>
          <w:b/>
          <w:bCs/>
          <w:lang w:val="en-GB"/>
        </w:rPr>
        <w:t>TelephoneNumber</w:t>
      </w:r>
      <w:proofErr w:type="spellEnd"/>
      <w:r w:rsidRPr="005C5825">
        <w:rPr>
          <w:rFonts w:asciiTheme="minorHAnsi" w:hAnsiTheme="minorHAnsi" w:cstheme="minorHAnsi"/>
          <w:b/>
          <w:bCs/>
          <w:lang w:val="en-GB"/>
        </w:rPr>
        <w:t xml:space="preserve"> </w:t>
      </w:r>
      <w:proofErr w:type="gramStart"/>
      <w:r w:rsidRPr="005C5825">
        <w:rPr>
          <w:rFonts w:asciiTheme="minorHAnsi" w:hAnsiTheme="minorHAnsi" w:cstheme="minorHAnsi"/>
          <w:b/>
          <w:bCs/>
          <w:lang w:val="en-GB"/>
        </w:rPr>
        <w:t>VARCHAR(</w:t>
      </w:r>
      <w:proofErr w:type="gramEnd"/>
      <w:r w:rsidRPr="005C5825">
        <w:rPr>
          <w:rFonts w:asciiTheme="minorHAnsi" w:hAnsiTheme="minorHAnsi" w:cstheme="minorHAnsi"/>
          <w:b/>
          <w:bCs/>
          <w:lang w:val="en-GB"/>
        </w:rPr>
        <w:t>15</w:t>
      </w:r>
      <w:proofErr w:type="gramStart"/>
      <w:r w:rsidRPr="005C5825">
        <w:rPr>
          <w:rFonts w:asciiTheme="minorHAnsi" w:hAnsiTheme="minorHAnsi" w:cstheme="minorHAnsi"/>
          <w:b/>
          <w:bCs/>
          <w:lang w:val="en-GB"/>
        </w:rPr>
        <w:t>) ,</w:t>
      </w:r>
      <w:proofErr w:type="gramEnd"/>
    </w:p>
    <w:p w14:paraId="58845E55" w14:textId="77777777" w:rsidR="005C5825" w:rsidRPr="005C5825" w:rsidRDefault="005C5825" w:rsidP="005C5825">
      <w:pPr>
        <w:pStyle w:val="ListParagraph"/>
        <w:jc w:val="both"/>
        <w:rPr>
          <w:rFonts w:asciiTheme="minorHAnsi" w:hAnsiTheme="minorHAnsi" w:cstheme="minorHAnsi"/>
          <w:b/>
          <w:bCs/>
          <w:lang w:val="en-GB"/>
        </w:rPr>
      </w:pPr>
      <w:r w:rsidRPr="005C5825">
        <w:rPr>
          <w:rFonts w:asciiTheme="minorHAnsi" w:hAnsiTheme="minorHAnsi" w:cstheme="minorHAnsi"/>
          <w:b/>
          <w:bCs/>
          <w:lang w:val="en-GB"/>
        </w:rPr>
        <w:t xml:space="preserve">    Email </w:t>
      </w:r>
      <w:proofErr w:type="gramStart"/>
      <w:r w:rsidRPr="005C5825">
        <w:rPr>
          <w:rFonts w:asciiTheme="minorHAnsi" w:hAnsiTheme="minorHAnsi" w:cstheme="minorHAnsi"/>
          <w:b/>
          <w:bCs/>
          <w:lang w:val="en-GB"/>
        </w:rPr>
        <w:t>VARCHAR(</w:t>
      </w:r>
      <w:proofErr w:type="gramEnd"/>
      <w:r w:rsidRPr="005C5825">
        <w:rPr>
          <w:rFonts w:asciiTheme="minorHAnsi" w:hAnsiTheme="minorHAnsi" w:cstheme="minorHAnsi"/>
          <w:b/>
          <w:bCs/>
          <w:lang w:val="en-GB"/>
        </w:rPr>
        <w:t>255) UNIQUE NOT NULL</w:t>
      </w:r>
    </w:p>
    <w:p w14:paraId="2C16696B" w14:textId="6923C628" w:rsidR="005C5825" w:rsidRDefault="005C5825" w:rsidP="005C5825">
      <w:pPr>
        <w:pStyle w:val="ListParagraph"/>
        <w:jc w:val="both"/>
        <w:rPr>
          <w:rFonts w:asciiTheme="minorHAnsi" w:hAnsiTheme="minorHAnsi" w:cstheme="minorHAnsi"/>
          <w:b/>
          <w:bCs/>
          <w:lang w:val="en-GB"/>
        </w:rPr>
      </w:pPr>
      <w:r w:rsidRPr="005C5825">
        <w:rPr>
          <w:rFonts w:asciiTheme="minorHAnsi" w:hAnsiTheme="minorHAnsi" w:cstheme="minorHAnsi"/>
          <w:b/>
          <w:bCs/>
          <w:lang w:val="en-GB"/>
        </w:rPr>
        <w:t>);</w:t>
      </w:r>
    </w:p>
    <w:p w14:paraId="5BE8F4B9" w14:textId="77777777" w:rsidR="005C5825" w:rsidRPr="005C5825" w:rsidRDefault="005C5825" w:rsidP="005C5825">
      <w:pPr>
        <w:rPr>
          <w:rFonts w:asciiTheme="minorHAnsi" w:eastAsia="Times New Roman" w:hAnsiTheme="minorHAnsi" w:cstheme="minorHAnsi"/>
          <w:lang w:val="en-GB" w:eastAsia="en-GB"/>
        </w:rPr>
      </w:pPr>
      <w:r w:rsidRPr="005C5825">
        <w:rPr>
          <w:rFonts w:asciiTheme="minorHAnsi" w:eastAsia="Times New Roman" w:hAnsiTheme="minorHAnsi" w:cstheme="minorHAnsi"/>
          <w:b/>
          <w:bCs/>
          <w:lang w:val="en-GB" w:eastAsia="en-GB"/>
        </w:rPr>
        <w:t>limitations:</w:t>
      </w:r>
      <w:r w:rsidRPr="005C5825">
        <w:rPr>
          <w:rFonts w:asciiTheme="minorHAnsi" w:eastAsia="Times New Roman" w:hAnsiTheme="minorHAnsi" w:cstheme="minorHAnsi"/>
          <w:lang w:val="en-GB" w:eastAsia="en-GB"/>
        </w:rPr>
        <w:t xml:space="preserve"> The primary key is </w:t>
      </w:r>
      <w:proofErr w:type="spellStart"/>
      <w:r w:rsidRPr="005C5825">
        <w:rPr>
          <w:rFonts w:asciiTheme="minorHAnsi" w:eastAsia="Times New Roman" w:hAnsiTheme="minorHAnsi" w:cstheme="minorHAnsi"/>
          <w:lang w:val="en-GB" w:eastAsia="en-GB"/>
        </w:rPr>
        <w:t>CustomerID</w:t>
      </w:r>
      <w:proofErr w:type="spellEnd"/>
      <w:r w:rsidRPr="005C5825">
        <w:rPr>
          <w:rFonts w:asciiTheme="minorHAnsi" w:eastAsia="Times New Roman" w:hAnsiTheme="minorHAnsi" w:cstheme="minorHAnsi"/>
          <w:lang w:val="en-GB" w:eastAsia="en-GB"/>
        </w:rPr>
        <w:t xml:space="preserve">. </w:t>
      </w:r>
      <w:r w:rsidRPr="005C5825">
        <w:rPr>
          <w:rFonts w:asciiTheme="minorHAnsi" w:eastAsia="Times New Roman" w:hAnsiTheme="minorHAnsi" w:cstheme="minorHAnsi"/>
          <w:lang w:val="en-GB" w:eastAsia="en-GB"/>
        </w:rPr>
        <w:br/>
        <w:t>To avoid duplicate entries, the email field is distinct.</w:t>
      </w:r>
    </w:p>
    <w:p w14:paraId="4B973236" w14:textId="77777777" w:rsidR="001242F7" w:rsidRDefault="001242F7" w:rsidP="005C5825">
      <w:pPr>
        <w:rPr>
          <w:rFonts w:asciiTheme="minorHAnsi" w:eastAsia="Times New Roman" w:hAnsiTheme="minorHAnsi" w:cstheme="minorHAnsi"/>
          <w:lang w:val="en-GB" w:eastAsia="en-GB"/>
        </w:rPr>
      </w:pPr>
    </w:p>
    <w:p w14:paraId="36B11D4D" w14:textId="77777777" w:rsidR="00D52A61" w:rsidRDefault="00D52A61" w:rsidP="00D52A61">
      <w:pPr>
        <w:pStyle w:val="ListParagraph"/>
        <w:ind w:left="501"/>
        <w:rPr>
          <w:rFonts w:asciiTheme="minorHAnsi" w:eastAsia="Times New Roman" w:hAnsiTheme="minorHAnsi" w:cstheme="minorHAnsi"/>
          <w:b/>
          <w:bCs/>
          <w:lang w:val="en-GB" w:eastAsia="en-GB"/>
        </w:rPr>
      </w:pPr>
      <w:r>
        <w:rPr>
          <w:rFonts w:asciiTheme="minorHAnsi" w:eastAsia="Times New Roman" w:hAnsiTheme="minorHAnsi" w:cstheme="minorHAnsi"/>
          <w:b/>
          <w:bCs/>
          <w:lang w:val="en-GB" w:eastAsia="en-GB"/>
        </w:rPr>
        <w:t>2</w:t>
      </w:r>
      <w:r w:rsidR="001242F7" w:rsidRPr="001242F7">
        <w:rPr>
          <w:rFonts w:asciiTheme="minorHAnsi" w:eastAsia="Times New Roman" w:hAnsiTheme="minorHAnsi" w:cstheme="minorHAnsi"/>
          <w:b/>
          <w:bCs/>
          <w:lang w:val="en-GB" w:eastAsia="en-GB"/>
        </w:rPr>
        <w:t>.Order Table:</w:t>
      </w:r>
    </w:p>
    <w:p w14:paraId="321B392F" w14:textId="5D2A3145" w:rsidR="001242F7" w:rsidRPr="001242F7" w:rsidRDefault="001242F7" w:rsidP="00D52A61">
      <w:pPr>
        <w:pStyle w:val="ListParagraph"/>
        <w:ind w:left="501"/>
        <w:rPr>
          <w:rFonts w:asciiTheme="minorHAnsi" w:eastAsia="Times New Roman" w:hAnsiTheme="minorHAnsi" w:cstheme="minorHAnsi"/>
          <w:b/>
          <w:bCs/>
          <w:lang w:val="en-GB" w:eastAsia="en-GB"/>
        </w:rPr>
      </w:pPr>
      <w:r w:rsidRPr="001242F7">
        <w:rPr>
          <w:rFonts w:asciiTheme="minorHAnsi" w:eastAsia="Times New Roman" w:hAnsiTheme="minorHAnsi" w:cstheme="minorHAnsi"/>
          <w:b/>
          <w:bCs/>
          <w:lang w:val="en-GB" w:eastAsia="en-GB"/>
        </w:rPr>
        <w:t>CREATE TABLE Order (</w:t>
      </w:r>
    </w:p>
    <w:p w14:paraId="596D87C8" w14:textId="77777777" w:rsidR="001242F7" w:rsidRPr="001242F7" w:rsidRDefault="001242F7" w:rsidP="001242F7">
      <w:pPr>
        <w:rPr>
          <w:rFonts w:asciiTheme="minorHAnsi" w:eastAsia="Times New Roman" w:hAnsiTheme="minorHAnsi" w:cstheme="minorHAnsi"/>
          <w:b/>
          <w:bCs/>
          <w:lang w:val="en-GB" w:eastAsia="en-GB"/>
        </w:rPr>
      </w:pPr>
      <w:r w:rsidRPr="001242F7">
        <w:rPr>
          <w:rFonts w:asciiTheme="minorHAnsi" w:eastAsia="Times New Roman" w:hAnsiTheme="minorHAnsi" w:cstheme="minorHAnsi"/>
          <w:b/>
          <w:bCs/>
          <w:lang w:val="en-GB" w:eastAsia="en-GB"/>
        </w:rPr>
        <w:t xml:space="preserve">    </w:t>
      </w:r>
      <w:proofErr w:type="spellStart"/>
      <w:r w:rsidRPr="001242F7">
        <w:rPr>
          <w:rFonts w:asciiTheme="minorHAnsi" w:eastAsia="Times New Roman" w:hAnsiTheme="minorHAnsi" w:cstheme="minorHAnsi"/>
          <w:b/>
          <w:bCs/>
          <w:lang w:val="en-GB" w:eastAsia="en-GB"/>
        </w:rPr>
        <w:t>OrderID</w:t>
      </w:r>
      <w:proofErr w:type="spellEnd"/>
      <w:r w:rsidRPr="001242F7">
        <w:rPr>
          <w:rFonts w:asciiTheme="minorHAnsi" w:eastAsia="Times New Roman" w:hAnsiTheme="minorHAnsi" w:cstheme="minorHAnsi"/>
          <w:b/>
          <w:bCs/>
          <w:lang w:val="en-GB" w:eastAsia="en-GB"/>
        </w:rPr>
        <w:t xml:space="preserve"> INT PRIMARY KEY,</w:t>
      </w:r>
    </w:p>
    <w:p w14:paraId="59FED6FA" w14:textId="77777777" w:rsidR="001242F7" w:rsidRPr="001242F7" w:rsidRDefault="001242F7" w:rsidP="001242F7">
      <w:pPr>
        <w:rPr>
          <w:rFonts w:asciiTheme="minorHAnsi" w:eastAsia="Times New Roman" w:hAnsiTheme="minorHAnsi" w:cstheme="minorHAnsi"/>
          <w:b/>
          <w:bCs/>
          <w:lang w:val="en-GB" w:eastAsia="en-GB"/>
        </w:rPr>
      </w:pPr>
      <w:r w:rsidRPr="001242F7">
        <w:rPr>
          <w:rFonts w:asciiTheme="minorHAnsi" w:eastAsia="Times New Roman" w:hAnsiTheme="minorHAnsi" w:cstheme="minorHAnsi"/>
          <w:b/>
          <w:bCs/>
          <w:lang w:val="en-GB" w:eastAsia="en-GB"/>
        </w:rPr>
        <w:t xml:space="preserve">    </w:t>
      </w:r>
      <w:proofErr w:type="spellStart"/>
      <w:r w:rsidRPr="001242F7">
        <w:rPr>
          <w:rFonts w:asciiTheme="minorHAnsi" w:eastAsia="Times New Roman" w:hAnsiTheme="minorHAnsi" w:cstheme="minorHAnsi"/>
          <w:b/>
          <w:bCs/>
          <w:lang w:val="en-GB" w:eastAsia="en-GB"/>
        </w:rPr>
        <w:t>CustomerID</w:t>
      </w:r>
      <w:proofErr w:type="spellEnd"/>
      <w:r w:rsidRPr="001242F7">
        <w:rPr>
          <w:rFonts w:asciiTheme="minorHAnsi" w:eastAsia="Times New Roman" w:hAnsiTheme="minorHAnsi" w:cstheme="minorHAnsi"/>
          <w:b/>
          <w:bCs/>
          <w:lang w:val="en-GB" w:eastAsia="en-GB"/>
        </w:rPr>
        <w:t xml:space="preserve"> INT NOT NULL,</w:t>
      </w:r>
    </w:p>
    <w:p w14:paraId="208A0E10" w14:textId="77777777" w:rsidR="001242F7" w:rsidRDefault="001242F7" w:rsidP="001242F7">
      <w:pPr>
        <w:rPr>
          <w:rFonts w:asciiTheme="minorHAnsi" w:eastAsia="Times New Roman" w:hAnsiTheme="minorHAnsi" w:cstheme="minorHAnsi"/>
          <w:b/>
          <w:bCs/>
          <w:lang w:val="en-GB" w:eastAsia="en-GB"/>
        </w:rPr>
      </w:pPr>
      <w:r w:rsidRPr="001242F7">
        <w:rPr>
          <w:rFonts w:asciiTheme="minorHAnsi" w:eastAsia="Times New Roman" w:hAnsiTheme="minorHAnsi" w:cstheme="minorHAnsi"/>
          <w:b/>
          <w:bCs/>
          <w:lang w:val="en-GB" w:eastAsia="en-GB"/>
        </w:rPr>
        <w:t xml:space="preserve">    </w:t>
      </w:r>
      <w:proofErr w:type="spellStart"/>
      <w:r w:rsidRPr="001242F7">
        <w:rPr>
          <w:rFonts w:asciiTheme="minorHAnsi" w:eastAsia="Times New Roman" w:hAnsiTheme="minorHAnsi" w:cstheme="minorHAnsi"/>
          <w:b/>
          <w:bCs/>
          <w:lang w:val="en-GB" w:eastAsia="en-GB"/>
        </w:rPr>
        <w:t>OrderDate</w:t>
      </w:r>
      <w:proofErr w:type="spellEnd"/>
      <w:r w:rsidRPr="001242F7">
        <w:rPr>
          <w:rFonts w:asciiTheme="minorHAnsi" w:eastAsia="Times New Roman" w:hAnsiTheme="minorHAnsi" w:cstheme="minorHAnsi"/>
          <w:b/>
          <w:bCs/>
          <w:lang w:val="en-GB" w:eastAsia="en-GB"/>
        </w:rPr>
        <w:t xml:space="preserve"> </w:t>
      </w:r>
      <w:r w:rsidRPr="00D52A61">
        <w:rPr>
          <w:rFonts w:asciiTheme="minorHAnsi" w:eastAsia="Times New Roman" w:hAnsiTheme="minorHAnsi" w:cstheme="minorHAnsi"/>
          <w:b/>
          <w:bCs/>
          <w:lang w:val="en-GB" w:eastAsia="en-GB"/>
        </w:rPr>
        <w:t>DATE</w:t>
      </w:r>
      <w:r w:rsidRPr="001242F7">
        <w:rPr>
          <w:rFonts w:asciiTheme="minorHAnsi" w:eastAsia="Times New Roman" w:hAnsiTheme="minorHAnsi" w:cstheme="minorHAnsi"/>
          <w:b/>
          <w:bCs/>
          <w:lang w:val="en-GB" w:eastAsia="en-GB"/>
        </w:rPr>
        <w:t xml:space="preserve"> NOT NULL,</w:t>
      </w:r>
    </w:p>
    <w:p w14:paraId="1A04F274" w14:textId="321A1451" w:rsidR="00D52A61" w:rsidRDefault="00D52A61" w:rsidP="001242F7">
      <w:pPr>
        <w:rPr>
          <w:rFonts w:asciiTheme="minorHAnsi" w:eastAsia="Times New Roman" w:hAnsiTheme="minorHAnsi" w:cstheme="minorHAnsi"/>
          <w:b/>
          <w:bCs/>
          <w:lang w:val="en-GB" w:eastAsia="en-GB"/>
        </w:rPr>
      </w:pPr>
      <w:r>
        <w:rPr>
          <w:rFonts w:asciiTheme="minorHAnsi" w:eastAsia="Times New Roman" w:hAnsiTheme="minorHAnsi" w:cstheme="minorHAnsi"/>
          <w:b/>
          <w:bCs/>
          <w:lang w:val="en-GB" w:eastAsia="en-GB"/>
        </w:rPr>
        <w:t xml:space="preserve">     Status </w:t>
      </w:r>
      <w:proofErr w:type="gramStart"/>
      <w:r>
        <w:rPr>
          <w:rFonts w:asciiTheme="minorHAnsi" w:eastAsia="Times New Roman" w:hAnsiTheme="minorHAnsi" w:cstheme="minorHAnsi"/>
          <w:b/>
          <w:bCs/>
          <w:lang w:val="en-GB" w:eastAsia="en-GB"/>
        </w:rPr>
        <w:t>VARCHAR(</w:t>
      </w:r>
      <w:proofErr w:type="gramEnd"/>
      <w:r>
        <w:rPr>
          <w:rFonts w:asciiTheme="minorHAnsi" w:eastAsia="Times New Roman" w:hAnsiTheme="minorHAnsi" w:cstheme="minorHAnsi"/>
          <w:b/>
          <w:bCs/>
          <w:lang w:val="en-GB" w:eastAsia="en-GB"/>
        </w:rPr>
        <w:t>30),</w:t>
      </w:r>
    </w:p>
    <w:p w14:paraId="14B63099" w14:textId="0A79D186" w:rsidR="00D52A61" w:rsidRDefault="00D52A61" w:rsidP="001242F7">
      <w:pPr>
        <w:rPr>
          <w:rFonts w:asciiTheme="minorHAnsi" w:eastAsia="Times New Roman" w:hAnsiTheme="minorHAnsi" w:cstheme="minorHAnsi"/>
          <w:b/>
          <w:bCs/>
          <w:lang w:val="en-GB" w:eastAsia="en-GB"/>
        </w:rPr>
      </w:pPr>
      <w:r>
        <w:rPr>
          <w:rFonts w:asciiTheme="minorHAnsi" w:eastAsia="Times New Roman" w:hAnsiTheme="minorHAnsi" w:cstheme="minorHAnsi"/>
          <w:b/>
          <w:bCs/>
          <w:lang w:val="en-GB" w:eastAsia="en-GB"/>
        </w:rPr>
        <w:t xml:space="preserve">    CONSTRAINT </w:t>
      </w:r>
      <w:proofErr w:type="spellStart"/>
      <w:r>
        <w:rPr>
          <w:rFonts w:asciiTheme="minorHAnsi" w:eastAsia="Times New Roman" w:hAnsiTheme="minorHAnsi" w:cstheme="minorHAnsi"/>
          <w:b/>
          <w:bCs/>
          <w:lang w:val="en-GB" w:eastAsia="en-GB"/>
        </w:rPr>
        <w:t>fk_customer</w:t>
      </w:r>
      <w:proofErr w:type="spellEnd"/>
      <w:r>
        <w:rPr>
          <w:rFonts w:asciiTheme="minorHAnsi" w:eastAsia="Times New Roman" w:hAnsiTheme="minorHAnsi" w:cstheme="minorHAnsi"/>
          <w:b/>
          <w:bCs/>
          <w:lang w:val="en-GB" w:eastAsia="en-GB"/>
        </w:rPr>
        <w:t xml:space="preserve"> FOREIGN KEY (</w:t>
      </w:r>
      <w:proofErr w:type="spellStart"/>
      <w:r>
        <w:rPr>
          <w:rFonts w:asciiTheme="minorHAnsi" w:eastAsia="Times New Roman" w:hAnsiTheme="minorHAnsi" w:cstheme="minorHAnsi"/>
          <w:b/>
          <w:bCs/>
          <w:lang w:val="en-GB" w:eastAsia="en-GB"/>
        </w:rPr>
        <w:t>CustomerID</w:t>
      </w:r>
      <w:proofErr w:type="spellEnd"/>
      <w:r>
        <w:rPr>
          <w:rFonts w:asciiTheme="minorHAnsi" w:eastAsia="Times New Roman" w:hAnsiTheme="minorHAnsi" w:cstheme="minorHAnsi"/>
          <w:b/>
          <w:bCs/>
          <w:lang w:val="en-GB" w:eastAsia="en-GB"/>
        </w:rPr>
        <w:t>) REFERENCES (</w:t>
      </w:r>
      <w:proofErr w:type="spellStart"/>
      <w:r>
        <w:rPr>
          <w:rFonts w:asciiTheme="minorHAnsi" w:eastAsia="Times New Roman" w:hAnsiTheme="minorHAnsi" w:cstheme="minorHAnsi"/>
          <w:b/>
          <w:bCs/>
          <w:lang w:val="en-GB" w:eastAsia="en-GB"/>
        </w:rPr>
        <w:t>CustomerID</w:t>
      </w:r>
      <w:proofErr w:type="spellEnd"/>
      <w:r>
        <w:rPr>
          <w:rFonts w:asciiTheme="minorHAnsi" w:eastAsia="Times New Roman" w:hAnsiTheme="minorHAnsi" w:cstheme="minorHAnsi"/>
          <w:b/>
          <w:bCs/>
          <w:lang w:val="en-GB" w:eastAsia="en-GB"/>
        </w:rPr>
        <w:t>),</w:t>
      </w:r>
    </w:p>
    <w:p w14:paraId="6B69D387" w14:textId="4F80FED8" w:rsidR="00D52A61" w:rsidRPr="001242F7" w:rsidRDefault="00D52A61" w:rsidP="001242F7">
      <w:pPr>
        <w:rPr>
          <w:rFonts w:asciiTheme="minorHAnsi" w:eastAsia="Times New Roman" w:hAnsiTheme="minorHAnsi" w:cstheme="minorHAnsi"/>
          <w:b/>
          <w:bCs/>
          <w:lang w:val="en-GB" w:eastAsia="en-GB"/>
        </w:rPr>
      </w:pPr>
      <w:r>
        <w:rPr>
          <w:rFonts w:asciiTheme="minorHAnsi" w:eastAsia="Times New Roman" w:hAnsiTheme="minorHAnsi" w:cstheme="minorHAnsi"/>
          <w:b/>
          <w:bCs/>
          <w:lang w:val="en-GB" w:eastAsia="en-GB"/>
        </w:rPr>
        <w:t xml:space="preserve">     CONSTRAINT </w:t>
      </w:r>
      <w:proofErr w:type="spellStart"/>
      <w:r>
        <w:rPr>
          <w:rFonts w:asciiTheme="minorHAnsi" w:eastAsia="Times New Roman" w:hAnsiTheme="minorHAnsi" w:cstheme="minorHAnsi"/>
          <w:b/>
          <w:bCs/>
          <w:lang w:val="en-GB" w:eastAsia="en-GB"/>
        </w:rPr>
        <w:t>chk_status</w:t>
      </w:r>
      <w:proofErr w:type="spellEnd"/>
      <w:r>
        <w:rPr>
          <w:rFonts w:asciiTheme="minorHAnsi" w:eastAsia="Times New Roman" w:hAnsiTheme="minorHAnsi" w:cstheme="minorHAnsi"/>
          <w:b/>
          <w:bCs/>
          <w:lang w:val="en-GB" w:eastAsia="en-GB"/>
        </w:rPr>
        <w:t xml:space="preserve"> CHECK (Status IN (‘pending’, ‘shipped’, ‘cancelled’, ‘returned’))</w:t>
      </w:r>
    </w:p>
    <w:p w14:paraId="35BE05EC" w14:textId="19F08571" w:rsidR="001242F7" w:rsidRPr="005C5825" w:rsidRDefault="001242F7" w:rsidP="001242F7">
      <w:pPr>
        <w:rPr>
          <w:rFonts w:asciiTheme="minorHAnsi" w:eastAsia="Times New Roman" w:hAnsiTheme="minorHAnsi" w:cstheme="minorHAnsi"/>
          <w:b/>
          <w:bCs/>
          <w:lang w:val="en-GB" w:eastAsia="en-GB"/>
        </w:rPr>
      </w:pPr>
      <w:r w:rsidRPr="001242F7">
        <w:rPr>
          <w:rFonts w:asciiTheme="minorHAnsi" w:eastAsia="Times New Roman" w:hAnsiTheme="minorHAnsi" w:cstheme="minorHAnsi"/>
          <w:b/>
          <w:bCs/>
          <w:lang w:val="en-GB" w:eastAsia="en-GB"/>
        </w:rPr>
        <w:t>);</w:t>
      </w:r>
    </w:p>
    <w:p w14:paraId="10D48B14" w14:textId="77777777" w:rsidR="001242F7" w:rsidRDefault="001242F7" w:rsidP="001242F7">
      <w:pPr>
        <w:rPr>
          <w:rFonts w:ascii="Times New Roman" w:eastAsia="Times New Roman" w:hAnsi="Times New Roman"/>
          <w:lang w:val="en-GB" w:eastAsia="en-GB"/>
        </w:rPr>
      </w:pPr>
      <w:r w:rsidRPr="001242F7">
        <w:rPr>
          <w:rFonts w:ascii="Times New Roman" w:eastAsia="Times New Roman" w:hAnsi="Times New Roman"/>
          <w:b/>
          <w:bCs/>
          <w:lang w:val="en-GB" w:eastAsia="en-GB"/>
        </w:rPr>
        <w:t>Limitations:</w:t>
      </w:r>
      <w:r w:rsidRPr="001242F7">
        <w:rPr>
          <w:rFonts w:ascii="Times New Roman" w:eastAsia="Times New Roman" w:hAnsi="Times New Roman"/>
          <w:lang w:val="en-GB" w:eastAsia="en-GB"/>
        </w:rPr>
        <w:t xml:space="preserve"> The primary key is </w:t>
      </w:r>
      <w:proofErr w:type="spellStart"/>
      <w:r w:rsidRPr="001242F7">
        <w:rPr>
          <w:rFonts w:ascii="Times New Roman" w:eastAsia="Times New Roman" w:hAnsi="Times New Roman"/>
          <w:lang w:val="en-GB" w:eastAsia="en-GB"/>
        </w:rPr>
        <w:t>OrderID</w:t>
      </w:r>
      <w:proofErr w:type="spellEnd"/>
      <w:r w:rsidRPr="001242F7">
        <w:rPr>
          <w:rFonts w:ascii="Times New Roman" w:eastAsia="Times New Roman" w:hAnsi="Times New Roman"/>
          <w:lang w:val="en-GB" w:eastAsia="en-GB"/>
        </w:rPr>
        <w:t xml:space="preserve">. </w:t>
      </w:r>
      <w:r w:rsidRPr="001242F7">
        <w:rPr>
          <w:rFonts w:ascii="Times New Roman" w:eastAsia="Times New Roman" w:hAnsi="Times New Roman"/>
          <w:lang w:val="en-GB" w:eastAsia="en-GB"/>
        </w:rPr>
        <w:br/>
        <w:t xml:space="preserve">A foreign key called </w:t>
      </w:r>
      <w:proofErr w:type="spellStart"/>
      <w:r w:rsidRPr="001242F7">
        <w:rPr>
          <w:rFonts w:ascii="Times New Roman" w:eastAsia="Times New Roman" w:hAnsi="Times New Roman"/>
          <w:lang w:val="en-GB" w:eastAsia="en-GB"/>
        </w:rPr>
        <w:t>CustomerID</w:t>
      </w:r>
      <w:proofErr w:type="spellEnd"/>
      <w:r w:rsidRPr="001242F7">
        <w:rPr>
          <w:rFonts w:ascii="Times New Roman" w:eastAsia="Times New Roman" w:hAnsi="Times New Roman"/>
          <w:lang w:val="en-GB" w:eastAsia="en-GB"/>
        </w:rPr>
        <w:t xml:space="preserve"> links to the Customer table.</w:t>
      </w:r>
    </w:p>
    <w:p w14:paraId="656C9A56" w14:textId="77777777" w:rsidR="001242F7" w:rsidRDefault="001242F7" w:rsidP="001242F7">
      <w:pPr>
        <w:rPr>
          <w:rFonts w:ascii="Times New Roman" w:eastAsia="Times New Roman" w:hAnsi="Times New Roman"/>
          <w:lang w:val="en-GB" w:eastAsia="en-GB"/>
        </w:rPr>
      </w:pPr>
    </w:p>
    <w:p w14:paraId="738F2A23" w14:textId="3D0BC358" w:rsidR="001242F7" w:rsidRPr="001242F7" w:rsidRDefault="001242F7" w:rsidP="001242F7">
      <w:pPr>
        <w:rPr>
          <w:rFonts w:ascii="Times New Roman" w:eastAsia="Times New Roman" w:hAnsi="Times New Roman"/>
          <w:lang w:val="en-GB" w:eastAsia="en-GB"/>
        </w:rPr>
      </w:pPr>
      <w:r w:rsidRPr="001242F7">
        <w:rPr>
          <w:rFonts w:ascii="Times New Roman" w:eastAsia="Times New Roman" w:hAnsi="Times New Roman"/>
          <w:lang w:val="en-GB" w:eastAsia="en-GB"/>
        </w:rPr>
        <w:t xml:space="preserve">The CCH database's fundamental structure is created by these SQL scripts, which also verify that all required constraints are present to preserve data integrity and fulfil the organization's operating requirements. </w:t>
      </w:r>
      <w:proofErr w:type="gramStart"/>
      <w:r w:rsidRPr="001242F7">
        <w:rPr>
          <w:rFonts w:ascii="Times New Roman" w:eastAsia="Times New Roman" w:hAnsi="Times New Roman"/>
          <w:lang w:val="en-GB" w:eastAsia="en-GB"/>
        </w:rPr>
        <w:t>In order to</w:t>
      </w:r>
      <w:proofErr w:type="gramEnd"/>
      <w:r w:rsidRPr="001242F7">
        <w:rPr>
          <w:rFonts w:ascii="Times New Roman" w:eastAsia="Times New Roman" w:hAnsi="Times New Roman"/>
          <w:lang w:val="en-GB" w:eastAsia="en-GB"/>
        </w:rPr>
        <w:t xml:space="preserve"> facilitate effective data management and retrieval, each table is made to represent the relationships described in the ERD.</w:t>
      </w:r>
    </w:p>
    <w:p w14:paraId="0BEFA6C9" w14:textId="77777777" w:rsidR="001242F7" w:rsidRPr="001242F7" w:rsidRDefault="001242F7" w:rsidP="001242F7">
      <w:pPr>
        <w:rPr>
          <w:rFonts w:ascii="Times New Roman" w:eastAsia="Times New Roman" w:hAnsi="Times New Roman"/>
          <w:b/>
          <w:bCs/>
          <w:lang w:val="en-GB" w:eastAsia="en-GB"/>
        </w:rPr>
      </w:pPr>
    </w:p>
    <w:p w14:paraId="43D9CF80" w14:textId="77777777" w:rsidR="001242F7" w:rsidRPr="005C5825" w:rsidRDefault="001242F7" w:rsidP="001242F7">
      <w:pPr>
        <w:pStyle w:val="ListParagraph"/>
        <w:ind w:left="501"/>
        <w:jc w:val="both"/>
        <w:rPr>
          <w:rFonts w:asciiTheme="minorHAnsi" w:hAnsiTheme="minorHAnsi" w:cstheme="minorHAnsi"/>
          <w:b/>
          <w:bCs/>
          <w:lang w:val="en-GB"/>
        </w:rPr>
      </w:pPr>
    </w:p>
    <w:p w14:paraId="7304EC00" w14:textId="21CA2BAD" w:rsidR="00A219DA" w:rsidRPr="009531E9" w:rsidRDefault="00A219DA" w:rsidP="00936CD7">
      <w:pPr>
        <w:pStyle w:val="ListParagraph"/>
        <w:numPr>
          <w:ilvl w:val="1"/>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Indexes</w:t>
      </w:r>
    </w:p>
    <w:p w14:paraId="61784CFA" w14:textId="77777777" w:rsidR="000B36A9" w:rsidRPr="00491587" w:rsidRDefault="000B36A9" w:rsidP="000B36A9">
      <w:pPr>
        <w:ind w:left="141"/>
        <w:rPr>
          <w:rFonts w:ascii="Times New Roman" w:eastAsia="Times New Roman" w:hAnsi="Times New Roman"/>
          <w:lang w:val="en-GB" w:eastAsia="en-GB"/>
        </w:rPr>
      </w:pPr>
      <w:r w:rsidRPr="00491587">
        <w:rPr>
          <w:rFonts w:ascii="Times New Roman" w:eastAsia="Times New Roman" w:hAnsi="Times New Roman"/>
          <w:lang w:val="en-GB" w:eastAsia="en-GB"/>
        </w:rPr>
        <w:t xml:space="preserve">By allowing faster data retrieval, indexes are essential for improving database query performance. The Creative Content Hub (CCH) database's CREATE INDEX </w:t>
      </w:r>
      <w:proofErr w:type="gramStart"/>
      <w:r w:rsidRPr="00491587">
        <w:rPr>
          <w:rFonts w:ascii="Times New Roman" w:eastAsia="Times New Roman" w:hAnsi="Times New Roman"/>
          <w:lang w:val="en-GB" w:eastAsia="en-GB"/>
        </w:rPr>
        <w:t>statements</w:t>
      </w:r>
      <w:proofErr w:type="gramEnd"/>
      <w:r w:rsidRPr="00491587">
        <w:rPr>
          <w:rFonts w:ascii="Times New Roman" w:eastAsia="Times New Roman" w:hAnsi="Times New Roman"/>
          <w:lang w:val="en-GB" w:eastAsia="en-GB"/>
        </w:rPr>
        <w:t xml:space="preserve"> and an explanation of their functions are provided below.</w:t>
      </w:r>
    </w:p>
    <w:p w14:paraId="7EC8FB76" w14:textId="20628DDB" w:rsidR="000B36A9" w:rsidRPr="00491587" w:rsidRDefault="000B36A9" w:rsidP="00936CD7">
      <w:pPr>
        <w:pStyle w:val="ListParagraph"/>
        <w:numPr>
          <w:ilvl w:val="0"/>
          <w:numId w:val="25"/>
        </w:numPr>
        <w:rPr>
          <w:rFonts w:ascii="Times New Roman" w:eastAsia="Times New Roman" w:hAnsi="Times New Roman"/>
          <w:b/>
          <w:bCs/>
          <w:u w:val="single"/>
          <w:lang w:val="en-GB" w:eastAsia="en-GB"/>
        </w:rPr>
      </w:pPr>
      <w:r w:rsidRPr="00491587">
        <w:rPr>
          <w:rFonts w:ascii="Times New Roman" w:eastAsia="Times New Roman" w:hAnsi="Times New Roman"/>
          <w:b/>
          <w:bCs/>
          <w:u w:val="single"/>
          <w:lang w:val="en-GB" w:eastAsia="en-GB"/>
        </w:rPr>
        <w:t xml:space="preserve">Index on </w:t>
      </w:r>
      <w:proofErr w:type="spellStart"/>
      <w:r w:rsidRPr="00491587">
        <w:rPr>
          <w:rFonts w:ascii="Times New Roman" w:eastAsia="Times New Roman" w:hAnsi="Times New Roman"/>
          <w:b/>
          <w:bCs/>
          <w:u w:val="single"/>
          <w:lang w:val="en-GB" w:eastAsia="en-GB"/>
        </w:rPr>
        <w:t>CustomerEmail</w:t>
      </w:r>
      <w:proofErr w:type="spellEnd"/>
      <w:r w:rsidRPr="00491587">
        <w:rPr>
          <w:rFonts w:ascii="Times New Roman" w:eastAsia="Times New Roman" w:hAnsi="Times New Roman"/>
          <w:b/>
          <w:bCs/>
          <w:u w:val="single"/>
          <w:lang w:val="en-GB" w:eastAsia="en-GB"/>
        </w:rPr>
        <w:t>:</w:t>
      </w:r>
    </w:p>
    <w:p w14:paraId="40BABBA5" w14:textId="77777777" w:rsidR="000B36A9" w:rsidRPr="00491587" w:rsidRDefault="000B36A9" w:rsidP="000B36A9">
      <w:pPr>
        <w:pStyle w:val="ListParagraph"/>
        <w:ind w:left="501"/>
        <w:rPr>
          <w:rFonts w:ascii="Times New Roman" w:eastAsia="Times New Roman" w:hAnsi="Times New Roman"/>
          <w:b/>
          <w:bCs/>
          <w:u w:val="single"/>
          <w:lang w:val="en-GB" w:eastAsia="en-GB"/>
        </w:rPr>
      </w:pPr>
    </w:p>
    <w:p w14:paraId="146414EC" w14:textId="23B4788F" w:rsidR="00A219DA" w:rsidRPr="00491587" w:rsidRDefault="000B36A9" w:rsidP="000B36A9">
      <w:pPr>
        <w:ind w:left="1440"/>
        <w:jc w:val="both"/>
        <w:rPr>
          <w:rFonts w:ascii="Times New Roman" w:hAnsi="Times New Roman"/>
          <w:b/>
          <w:bCs/>
          <w:lang w:val="en-GB"/>
        </w:rPr>
      </w:pPr>
      <w:r w:rsidRPr="00491587">
        <w:rPr>
          <w:rFonts w:ascii="Times New Roman" w:hAnsi="Times New Roman"/>
          <w:b/>
          <w:bCs/>
          <w:lang w:val="en-GB"/>
        </w:rPr>
        <w:t xml:space="preserve">CREATE INDEX </w:t>
      </w:r>
      <w:proofErr w:type="spellStart"/>
      <w:r w:rsidRPr="00491587">
        <w:rPr>
          <w:rFonts w:ascii="Times New Roman" w:hAnsi="Times New Roman"/>
          <w:b/>
          <w:bCs/>
          <w:lang w:val="en-GB"/>
        </w:rPr>
        <w:t>idx_customer_email</w:t>
      </w:r>
      <w:proofErr w:type="spellEnd"/>
      <w:r w:rsidRPr="00491587">
        <w:rPr>
          <w:rFonts w:ascii="Times New Roman" w:hAnsi="Times New Roman"/>
          <w:b/>
          <w:bCs/>
          <w:lang w:val="en-GB"/>
        </w:rPr>
        <w:t xml:space="preserve"> ON </w:t>
      </w:r>
      <w:proofErr w:type="gramStart"/>
      <w:r w:rsidRPr="00491587">
        <w:rPr>
          <w:rFonts w:ascii="Times New Roman" w:hAnsi="Times New Roman"/>
          <w:b/>
          <w:bCs/>
          <w:lang w:val="en-GB"/>
        </w:rPr>
        <w:t>Customer(</w:t>
      </w:r>
      <w:proofErr w:type="gramEnd"/>
      <w:r w:rsidRPr="00491587">
        <w:rPr>
          <w:rFonts w:ascii="Times New Roman" w:hAnsi="Times New Roman"/>
          <w:b/>
          <w:bCs/>
          <w:lang w:val="en-GB"/>
        </w:rPr>
        <w:t>Email);</w:t>
      </w:r>
    </w:p>
    <w:p w14:paraId="5B3E6699" w14:textId="77777777" w:rsidR="000B36A9" w:rsidRPr="00491587" w:rsidRDefault="000B36A9" w:rsidP="000B36A9">
      <w:pPr>
        <w:ind w:left="1440"/>
        <w:jc w:val="both"/>
        <w:rPr>
          <w:rFonts w:ascii="Times New Roman" w:hAnsi="Times New Roman"/>
          <w:b/>
          <w:bCs/>
          <w:lang w:val="en-GB"/>
        </w:rPr>
      </w:pPr>
    </w:p>
    <w:p w14:paraId="13C2099A" w14:textId="77777777" w:rsidR="000B36A9" w:rsidRPr="000B36A9" w:rsidRDefault="000B36A9" w:rsidP="000B36A9">
      <w:pPr>
        <w:rPr>
          <w:rFonts w:ascii="Times New Roman" w:eastAsia="Times New Roman" w:hAnsi="Times New Roman"/>
          <w:lang w:val="en-GB" w:eastAsia="en-GB"/>
        </w:rPr>
      </w:pPr>
      <w:r w:rsidRPr="000B36A9">
        <w:rPr>
          <w:rFonts w:ascii="Times New Roman" w:eastAsia="Times New Roman" w:hAnsi="Times New Roman"/>
          <w:lang w:val="en-GB" w:eastAsia="en-GB"/>
        </w:rPr>
        <w:t>The Customer table's Email column is the source of this index. When fetching client data based on their email, indexing this column enhances query efficiency because email addresses are frequently used for customer identification and search. It offers rapid queries, particularly when there are a lot of customer entries in the database.</w:t>
      </w:r>
    </w:p>
    <w:p w14:paraId="7491DFF7" w14:textId="77777777" w:rsidR="000B36A9" w:rsidRPr="00491587" w:rsidRDefault="000B36A9" w:rsidP="000B36A9">
      <w:pPr>
        <w:ind w:left="1440"/>
        <w:jc w:val="both"/>
        <w:rPr>
          <w:rFonts w:ascii="Times New Roman" w:hAnsi="Times New Roman"/>
          <w:b/>
          <w:bCs/>
          <w:lang w:val="en-GB"/>
        </w:rPr>
      </w:pPr>
    </w:p>
    <w:p w14:paraId="27EE305D" w14:textId="50651719" w:rsidR="000B36A9" w:rsidRPr="00491587" w:rsidRDefault="000B36A9" w:rsidP="00936CD7">
      <w:pPr>
        <w:pStyle w:val="ListParagraph"/>
        <w:numPr>
          <w:ilvl w:val="0"/>
          <w:numId w:val="25"/>
        </w:numPr>
        <w:jc w:val="both"/>
        <w:rPr>
          <w:rFonts w:ascii="Times New Roman" w:hAnsi="Times New Roman"/>
          <w:b/>
          <w:bCs/>
          <w:u w:val="single"/>
          <w:lang w:val="en-GB"/>
        </w:rPr>
      </w:pPr>
      <w:r w:rsidRPr="00491587">
        <w:rPr>
          <w:rFonts w:ascii="Times New Roman" w:hAnsi="Times New Roman"/>
          <w:b/>
          <w:bCs/>
          <w:u w:val="single"/>
          <w:lang w:val="en-GB"/>
        </w:rPr>
        <w:t xml:space="preserve">Index on </w:t>
      </w:r>
      <w:proofErr w:type="spellStart"/>
      <w:r w:rsidRPr="00491587">
        <w:rPr>
          <w:rFonts w:ascii="Times New Roman" w:hAnsi="Times New Roman"/>
          <w:b/>
          <w:bCs/>
          <w:u w:val="single"/>
          <w:lang w:val="en-GB"/>
        </w:rPr>
        <w:t>OrderDate</w:t>
      </w:r>
      <w:proofErr w:type="spellEnd"/>
      <w:r w:rsidRPr="00491587">
        <w:rPr>
          <w:rFonts w:ascii="Times New Roman" w:hAnsi="Times New Roman"/>
          <w:b/>
          <w:bCs/>
          <w:u w:val="single"/>
          <w:lang w:val="en-GB"/>
        </w:rPr>
        <w:t>:</w:t>
      </w:r>
    </w:p>
    <w:p w14:paraId="4D72A3DE" w14:textId="77777777" w:rsidR="009531E9" w:rsidRPr="00491587" w:rsidRDefault="009531E9" w:rsidP="00274B62">
      <w:pPr>
        <w:ind w:left="1440"/>
        <w:jc w:val="both"/>
        <w:rPr>
          <w:rFonts w:ascii="Times New Roman" w:hAnsi="Times New Roman"/>
          <w:u w:val="single"/>
          <w:lang w:val="en-GB"/>
        </w:rPr>
      </w:pPr>
    </w:p>
    <w:p w14:paraId="2AD208A9" w14:textId="45B53B89" w:rsidR="000B36A9" w:rsidRPr="00491587" w:rsidRDefault="000B36A9" w:rsidP="00274B62">
      <w:pPr>
        <w:ind w:left="1440"/>
        <w:jc w:val="both"/>
        <w:rPr>
          <w:rFonts w:ascii="Times New Roman" w:hAnsi="Times New Roman"/>
          <w:b/>
          <w:bCs/>
          <w:lang w:val="en-GB"/>
        </w:rPr>
      </w:pPr>
      <w:r w:rsidRPr="00491587">
        <w:rPr>
          <w:rFonts w:ascii="Times New Roman" w:hAnsi="Times New Roman"/>
          <w:b/>
          <w:bCs/>
          <w:lang w:val="en-GB"/>
        </w:rPr>
        <w:t xml:space="preserve">CREATE INDEX </w:t>
      </w:r>
      <w:proofErr w:type="spellStart"/>
      <w:r w:rsidRPr="00491587">
        <w:rPr>
          <w:rFonts w:ascii="Times New Roman" w:hAnsi="Times New Roman"/>
          <w:b/>
          <w:bCs/>
          <w:lang w:val="en-GB"/>
        </w:rPr>
        <w:t>idx_order_date</w:t>
      </w:r>
      <w:proofErr w:type="spellEnd"/>
      <w:r w:rsidRPr="00491587">
        <w:rPr>
          <w:rFonts w:ascii="Times New Roman" w:hAnsi="Times New Roman"/>
          <w:b/>
          <w:bCs/>
          <w:lang w:val="en-GB"/>
        </w:rPr>
        <w:t xml:space="preserve"> ON </w:t>
      </w:r>
      <w:proofErr w:type="gramStart"/>
      <w:r w:rsidRPr="00491587">
        <w:rPr>
          <w:rFonts w:ascii="Times New Roman" w:hAnsi="Times New Roman"/>
          <w:b/>
          <w:bCs/>
          <w:lang w:val="en-GB"/>
        </w:rPr>
        <w:t>Order(</w:t>
      </w:r>
      <w:proofErr w:type="spellStart"/>
      <w:proofErr w:type="gramEnd"/>
      <w:r w:rsidRPr="00491587">
        <w:rPr>
          <w:rFonts w:ascii="Times New Roman" w:hAnsi="Times New Roman"/>
          <w:b/>
          <w:bCs/>
          <w:lang w:val="en-GB"/>
        </w:rPr>
        <w:t>OrderDate</w:t>
      </w:r>
      <w:proofErr w:type="spellEnd"/>
      <w:r w:rsidRPr="00491587">
        <w:rPr>
          <w:rFonts w:ascii="Times New Roman" w:hAnsi="Times New Roman"/>
          <w:b/>
          <w:bCs/>
          <w:lang w:val="en-GB"/>
        </w:rPr>
        <w:t>);</w:t>
      </w:r>
    </w:p>
    <w:p w14:paraId="5A659D15" w14:textId="77777777" w:rsidR="000B36A9" w:rsidRPr="00491587" w:rsidRDefault="000B36A9" w:rsidP="00274B62">
      <w:pPr>
        <w:ind w:left="1440"/>
        <w:jc w:val="both"/>
        <w:rPr>
          <w:rFonts w:ascii="Times New Roman" w:hAnsi="Times New Roman"/>
          <w:b/>
          <w:bCs/>
          <w:lang w:val="en-GB"/>
        </w:rPr>
      </w:pPr>
    </w:p>
    <w:p w14:paraId="6A167A71" w14:textId="77777777" w:rsidR="000B36A9" w:rsidRPr="00491587" w:rsidRDefault="000B36A9" w:rsidP="000B36A9">
      <w:pPr>
        <w:rPr>
          <w:rFonts w:ascii="Times New Roman" w:eastAsia="Times New Roman" w:hAnsi="Times New Roman"/>
          <w:lang w:val="en-GB" w:eastAsia="en-GB"/>
        </w:rPr>
      </w:pPr>
      <w:r w:rsidRPr="000B36A9">
        <w:rPr>
          <w:rFonts w:ascii="Times New Roman" w:eastAsia="Times New Roman" w:hAnsi="Times New Roman"/>
          <w:lang w:val="en-GB" w:eastAsia="en-GB"/>
        </w:rPr>
        <w:lastRenderedPageBreak/>
        <w:t xml:space="preserve">Its purpose is to apply this index to the Order table's </w:t>
      </w:r>
      <w:proofErr w:type="spellStart"/>
      <w:r w:rsidRPr="000B36A9">
        <w:rPr>
          <w:rFonts w:ascii="Times New Roman" w:eastAsia="Times New Roman" w:hAnsi="Times New Roman"/>
          <w:lang w:val="en-GB" w:eastAsia="en-GB"/>
        </w:rPr>
        <w:t>OrderDate</w:t>
      </w:r>
      <w:proofErr w:type="spellEnd"/>
      <w:r w:rsidRPr="000B36A9">
        <w:rPr>
          <w:rFonts w:ascii="Times New Roman" w:eastAsia="Times New Roman" w:hAnsi="Times New Roman"/>
          <w:lang w:val="en-GB" w:eastAsia="en-GB"/>
        </w:rPr>
        <w:t xml:space="preserve"> field. It improves query efficiency when filtering or sorting orders according to the date of placement. For instance, this index will greatly speed up the process of collecting recent orders or creating reports for </w:t>
      </w:r>
      <w:proofErr w:type="gramStart"/>
      <w:r w:rsidRPr="000B36A9">
        <w:rPr>
          <w:rFonts w:ascii="Times New Roman" w:eastAsia="Times New Roman" w:hAnsi="Times New Roman"/>
          <w:lang w:val="en-GB" w:eastAsia="en-GB"/>
        </w:rPr>
        <w:t>particular time</w:t>
      </w:r>
      <w:proofErr w:type="gramEnd"/>
      <w:r w:rsidRPr="000B36A9">
        <w:rPr>
          <w:rFonts w:ascii="Times New Roman" w:eastAsia="Times New Roman" w:hAnsi="Times New Roman"/>
          <w:lang w:val="en-GB" w:eastAsia="en-GB"/>
        </w:rPr>
        <w:t xml:space="preserve"> periods.</w:t>
      </w:r>
    </w:p>
    <w:p w14:paraId="6F438EF4" w14:textId="77777777" w:rsidR="000B36A9" w:rsidRPr="00491587" w:rsidRDefault="000B36A9" w:rsidP="000B36A9">
      <w:pPr>
        <w:rPr>
          <w:rFonts w:ascii="Times New Roman" w:eastAsia="Times New Roman" w:hAnsi="Times New Roman"/>
          <w:lang w:val="en-GB" w:eastAsia="en-GB"/>
        </w:rPr>
      </w:pPr>
    </w:p>
    <w:p w14:paraId="7F6C60A3" w14:textId="77777777" w:rsidR="00DB484B" w:rsidRPr="00DB484B" w:rsidRDefault="00DB484B" w:rsidP="00DB484B">
      <w:pPr>
        <w:ind w:left="141"/>
        <w:rPr>
          <w:rFonts w:asciiTheme="minorHAnsi" w:eastAsia="Times New Roman" w:hAnsiTheme="minorHAnsi" w:cstheme="minorHAnsi"/>
          <w:lang w:val="en-GB" w:eastAsia="en-GB"/>
        </w:rPr>
      </w:pPr>
    </w:p>
    <w:p w14:paraId="5E835D27" w14:textId="4FEE4997" w:rsidR="00A219DA" w:rsidRDefault="00A219DA" w:rsidP="00936CD7">
      <w:pPr>
        <w:pStyle w:val="ListParagraph"/>
        <w:numPr>
          <w:ilvl w:val="1"/>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Explanations</w:t>
      </w:r>
    </w:p>
    <w:p w14:paraId="0FB9C50E" w14:textId="4DAB766E" w:rsidR="00491587" w:rsidRPr="00491587" w:rsidRDefault="00491587" w:rsidP="00491587">
      <w:pPr>
        <w:pStyle w:val="ListParagraph"/>
        <w:jc w:val="both"/>
        <w:rPr>
          <w:rFonts w:ascii="Times New Roman" w:hAnsi="Times New Roman"/>
          <w:lang w:val="en-GB"/>
        </w:rPr>
      </w:pPr>
      <w:r w:rsidRPr="00491587">
        <w:rPr>
          <w:rFonts w:ascii="Times New Roman" w:hAnsi="Times New Roman"/>
          <w:b/>
          <w:bCs/>
          <w:lang w:val="en-GB"/>
        </w:rPr>
        <w:t>Data Integrity:</w:t>
      </w:r>
      <w:r w:rsidRPr="00491587">
        <w:rPr>
          <w:rFonts w:ascii="Times New Roman" w:hAnsi="Times New Roman"/>
          <w:lang w:val="en-GB"/>
        </w:rPr>
        <w:t xml:space="preserve"> The </w:t>
      </w:r>
      <w:r w:rsidRPr="00491587">
        <w:rPr>
          <w:rFonts w:ascii="Times New Roman" w:hAnsi="Times New Roman"/>
          <w:highlight w:val="lightGray"/>
          <w:lang w:val="en-GB"/>
        </w:rPr>
        <w:t xml:space="preserve">FK </w:t>
      </w:r>
      <w:r w:rsidRPr="00491587">
        <w:rPr>
          <w:rFonts w:ascii="Times New Roman" w:hAnsi="Times New Roman"/>
          <w:lang w:val="en-GB"/>
        </w:rPr>
        <w:t xml:space="preserve">ensure every order is linked to valid customer, preventing orphan records. </w:t>
      </w:r>
    </w:p>
    <w:p w14:paraId="696ED0BA" w14:textId="146D2FC6" w:rsidR="00491587" w:rsidRPr="00491587" w:rsidRDefault="00491587" w:rsidP="00491587">
      <w:pPr>
        <w:pStyle w:val="ListParagraph"/>
        <w:jc w:val="both"/>
        <w:rPr>
          <w:rFonts w:ascii="Times New Roman" w:hAnsi="Times New Roman"/>
          <w:lang w:val="en-GB"/>
        </w:rPr>
      </w:pPr>
      <w:r w:rsidRPr="00491587">
        <w:rPr>
          <w:rFonts w:ascii="Times New Roman" w:hAnsi="Times New Roman"/>
          <w:b/>
          <w:bCs/>
          <w:lang w:val="en-GB"/>
        </w:rPr>
        <w:t>Consistency:</w:t>
      </w:r>
      <w:r w:rsidRPr="00491587">
        <w:rPr>
          <w:rFonts w:ascii="Times New Roman" w:hAnsi="Times New Roman"/>
          <w:lang w:val="en-GB"/>
        </w:rPr>
        <w:t xml:space="preserve"> The </w:t>
      </w:r>
      <w:r w:rsidRPr="00491587">
        <w:rPr>
          <w:rFonts w:ascii="Times New Roman" w:hAnsi="Times New Roman"/>
          <w:highlight w:val="lightGray"/>
          <w:lang w:val="en-GB"/>
        </w:rPr>
        <w:t>CHECK</w:t>
      </w:r>
      <w:r w:rsidRPr="00491587">
        <w:rPr>
          <w:rFonts w:ascii="Times New Roman" w:hAnsi="Times New Roman"/>
          <w:lang w:val="en-GB"/>
        </w:rPr>
        <w:t xml:space="preserve"> constraint </w:t>
      </w:r>
      <w:r w:rsidRPr="00491587">
        <w:rPr>
          <w:rFonts w:ascii="Times New Roman" w:hAnsi="Times New Roman"/>
          <w:highlight w:val="lightGray"/>
          <w:lang w:val="en-GB"/>
        </w:rPr>
        <w:t>Status</w:t>
      </w:r>
      <w:r w:rsidRPr="00491587">
        <w:rPr>
          <w:rFonts w:ascii="Times New Roman" w:hAnsi="Times New Roman"/>
          <w:lang w:val="en-GB"/>
        </w:rPr>
        <w:t xml:space="preserve"> values to valid business options only.</w:t>
      </w:r>
    </w:p>
    <w:p w14:paraId="743478FC" w14:textId="230FA38A" w:rsidR="00491587" w:rsidRPr="00491587" w:rsidRDefault="00491587" w:rsidP="00491587">
      <w:pPr>
        <w:pStyle w:val="ListParagraph"/>
        <w:jc w:val="both"/>
        <w:rPr>
          <w:rFonts w:ascii="Times New Roman" w:hAnsi="Times New Roman"/>
          <w:lang w:val="en-GB"/>
        </w:rPr>
      </w:pPr>
      <w:r w:rsidRPr="00491587">
        <w:rPr>
          <w:rFonts w:ascii="Times New Roman" w:hAnsi="Times New Roman"/>
          <w:b/>
          <w:bCs/>
          <w:lang w:val="en-GB"/>
        </w:rPr>
        <w:t>Uniqueness:</w:t>
      </w:r>
      <w:r w:rsidRPr="00491587">
        <w:rPr>
          <w:rFonts w:ascii="Times New Roman" w:hAnsi="Times New Roman"/>
          <w:lang w:val="en-GB"/>
        </w:rPr>
        <w:t xml:space="preserve"> Customer emails must be unique, avoiding duplicate accounts and ensuring data accuracy.</w:t>
      </w:r>
    </w:p>
    <w:p w14:paraId="6A6B4B39" w14:textId="1F74F96F" w:rsidR="00A219DA" w:rsidRDefault="00A219DA" w:rsidP="00936CD7">
      <w:pPr>
        <w:pStyle w:val="ListParagraph"/>
        <w:numPr>
          <w:ilvl w:val="1"/>
          <w:numId w:val="18"/>
        </w:numPr>
        <w:jc w:val="both"/>
        <w:rPr>
          <w:rFonts w:ascii="Avenir Next LT Pro" w:hAnsi="Avenir Next LT Pro" w:cstheme="minorHAnsi"/>
          <w:b/>
          <w:bCs/>
          <w:lang w:val="en-GB"/>
        </w:rPr>
      </w:pPr>
      <w:r w:rsidRPr="009531E9">
        <w:rPr>
          <w:rFonts w:ascii="Avenir Next LT Pro" w:hAnsi="Avenir Next LT Pro" w:cstheme="minorHAnsi"/>
          <w:b/>
          <w:bCs/>
          <w:lang w:val="en-GB"/>
        </w:rPr>
        <w:t>Evidence (Screenshots)</w:t>
      </w:r>
    </w:p>
    <w:p w14:paraId="61D08AD4" w14:textId="77777777" w:rsidR="000D46D7" w:rsidRPr="009531E9" w:rsidRDefault="000D46D7" w:rsidP="000D46D7">
      <w:pPr>
        <w:pStyle w:val="ListParagraph"/>
        <w:jc w:val="both"/>
        <w:rPr>
          <w:rFonts w:ascii="Avenir Next LT Pro" w:hAnsi="Avenir Next LT Pro" w:cstheme="minorHAnsi"/>
          <w:b/>
          <w:bCs/>
          <w:lang w:val="en-GB"/>
        </w:rPr>
      </w:pPr>
    </w:p>
    <w:p w14:paraId="41781866" w14:textId="3561A791" w:rsidR="00491587" w:rsidRPr="002D2B98" w:rsidRDefault="000D46D7" w:rsidP="00491587">
      <w:pPr>
        <w:rPr>
          <w:rFonts w:ascii="Times New Roman" w:eastAsia="Times New Roman" w:hAnsi="Times New Roman"/>
          <w:lang w:val="en-GB" w:eastAsia="en-GB"/>
        </w:rPr>
      </w:pPr>
      <w:r w:rsidRPr="000D46D7">
        <w:rPr>
          <w:rFonts w:ascii="Times New Roman" w:eastAsia="Times New Roman" w:hAnsi="Times New Roman"/>
          <w:lang w:val="en-GB" w:eastAsia="en-GB"/>
        </w:rPr>
        <w:t>Regretfully, during the practical application stage, I f</w:t>
      </w:r>
      <w:r w:rsidR="00491587" w:rsidRPr="002D2B98">
        <w:rPr>
          <w:rFonts w:ascii="Times New Roman" w:eastAsia="Times New Roman" w:hAnsi="Times New Roman"/>
          <w:lang w:val="en-GB" w:eastAsia="en-GB"/>
        </w:rPr>
        <w:t xml:space="preserve">orget </w:t>
      </w:r>
      <w:r w:rsidRPr="000D46D7">
        <w:rPr>
          <w:rFonts w:ascii="Times New Roman" w:eastAsia="Times New Roman" w:hAnsi="Times New Roman"/>
          <w:lang w:val="en-GB" w:eastAsia="en-GB"/>
        </w:rPr>
        <w:t>to take screenshots proving the SQL scripts' functioning properly</w:t>
      </w:r>
      <w:r w:rsidR="00491587" w:rsidRPr="002D2B98">
        <w:rPr>
          <w:rFonts w:ascii="Times New Roman" w:eastAsia="Times New Roman" w:hAnsi="Times New Roman"/>
          <w:lang w:val="en-GB" w:eastAsia="en-GB"/>
        </w:rPr>
        <w:t>.</w:t>
      </w:r>
      <w:r w:rsidR="00491587" w:rsidRPr="002D2B98">
        <w:rPr>
          <w:rFonts w:ascii="Times New Roman" w:hAnsi="Times New Roman"/>
        </w:rPr>
        <w:t xml:space="preserve">  However, the</w:t>
      </w:r>
      <w:r w:rsidR="00491587" w:rsidRPr="002D2B98">
        <w:rPr>
          <w:rFonts w:ascii="Times New Roman" w:eastAsia="Times New Roman" w:hAnsi="Times New Roman"/>
          <w:lang w:val="en-GB" w:eastAsia="en-GB"/>
        </w:rPr>
        <w:t xml:space="preserve"> precise statements used to create the tables are the full SQL scripts that are provided in Section 4.1. The current database </w:t>
      </w:r>
      <w:proofErr w:type="gramStart"/>
      <w:r w:rsidR="00491587" w:rsidRPr="002D2B98">
        <w:rPr>
          <w:rFonts w:ascii="Times New Roman" w:eastAsia="Times New Roman" w:hAnsi="Times New Roman"/>
          <w:lang w:val="en-GB" w:eastAsia="en-GB"/>
        </w:rPr>
        <w:t>structure</w:t>
      </w:r>
      <w:proofErr w:type="gramEnd"/>
      <w:r w:rsidR="00491587" w:rsidRPr="002D2B98">
        <w:rPr>
          <w:rFonts w:ascii="Times New Roman" w:eastAsia="Times New Roman" w:hAnsi="Times New Roman"/>
          <w:lang w:val="en-GB" w:eastAsia="en-GB"/>
        </w:rPr>
        <w:t xml:space="preserve"> the way it is implemented in the system is faithfully reflected by these scripts.</w:t>
      </w:r>
    </w:p>
    <w:p w14:paraId="3044551E" w14:textId="77777777" w:rsidR="00491587" w:rsidRPr="002D2B98" w:rsidRDefault="00491587" w:rsidP="00491587">
      <w:pPr>
        <w:jc w:val="both"/>
        <w:rPr>
          <w:rFonts w:ascii="Times New Roman" w:eastAsia="Times New Roman" w:hAnsi="Times New Roman"/>
          <w:lang w:val="en-GB" w:eastAsia="en-GB"/>
        </w:rPr>
      </w:pPr>
    </w:p>
    <w:p w14:paraId="025E1367" w14:textId="286FFD37" w:rsidR="00491587" w:rsidRDefault="00491587" w:rsidP="00491587">
      <w:pPr>
        <w:jc w:val="both"/>
        <w:rPr>
          <w:rFonts w:ascii="Avenir Next LT Pro" w:hAnsi="Avenir Next LT Pro" w:cstheme="minorHAnsi"/>
          <w:b/>
          <w:bCs/>
          <w:lang w:val="en-GB"/>
        </w:rPr>
      </w:pPr>
      <w:r w:rsidRPr="00491587">
        <w:rPr>
          <w:rFonts w:ascii="Avenir Next LT Pro Demi" w:eastAsia="Times New Roman" w:hAnsi="Avenir Next LT Pro Demi"/>
          <w:b/>
          <w:bCs/>
          <w:lang w:val="en-GB" w:eastAsia="en-GB"/>
        </w:rPr>
        <w:t xml:space="preserve">    5</w:t>
      </w:r>
      <w:r w:rsidRPr="00491587">
        <w:rPr>
          <w:rFonts w:ascii="Times New Roman" w:eastAsia="Times New Roman" w:hAnsi="Times New Roman"/>
          <w:b/>
          <w:bCs/>
          <w:lang w:val="en-GB" w:eastAsia="en-GB"/>
        </w:rPr>
        <w:t>.</w:t>
      </w:r>
      <w:r w:rsidR="00A219DA" w:rsidRPr="00491587">
        <w:rPr>
          <w:rFonts w:ascii="Avenir Next LT Pro" w:hAnsi="Avenir Next LT Pro" w:cstheme="minorHAnsi"/>
          <w:b/>
          <w:bCs/>
          <w:lang w:val="en-GB"/>
        </w:rPr>
        <w:t xml:space="preserve">Data </w:t>
      </w:r>
      <w:r w:rsidR="002D2B98" w:rsidRPr="00491587">
        <w:rPr>
          <w:rFonts w:ascii="Avenir Next LT Pro" w:hAnsi="Avenir Next LT Pro" w:cstheme="minorHAnsi"/>
          <w:b/>
          <w:bCs/>
          <w:lang w:val="en-GB"/>
        </w:rPr>
        <w:t>Population:</w:t>
      </w:r>
    </w:p>
    <w:p w14:paraId="56295AAF" w14:textId="77777777" w:rsidR="002D2B98" w:rsidRDefault="002D2B98" w:rsidP="00491587">
      <w:pPr>
        <w:jc w:val="both"/>
        <w:rPr>
          <w:rFonts w:ascii="Avenir Next LT Pro" w:hAnsi="Avenir Next LT Pro" w:cstheme="minorHAnsi"/>
          <w:b/>
          <w:bCs/>
          <w:lang w:val="en-GB"/>
        </w:rPr>
      </w:pPr>
    </w:p>
    <w:p w14:paraId="0919AC46" w14:textId="77777777" w:rsidR="002D2B98" w:rsidRPr="002D2B98" w:rsidRDefault="002D2B98" w:rsidP="002D2B98">
      <w:pPr>
        <w:rPr>
          <w:rFonts w:ascii="Times New Roman" w:eastAsia="Times New Roman" w:hAnsi="Times New Roman"/>
          <w:lang w:val="en-GB" w:eastAsia="en-GB"/>
        </w:rPr>
      </w:pPr>
      <w:r>
        <w:rPr>
          <w:rFonts w:ascii="Avenir Next LT Pro" w:hAnsi="Avenir Next LT Pro" w:cstheme="minorHAnsi"/>
          <w:b/>
          <w:bCs/>
          <w:lang w:val="en-GB"/>
        </w:rPr>
        <w:t xml:space="preserve">  </w:t>
      </w:r>
      <w:r w:rsidRPr="002D2B98">
        <w:rPr>
          <w:rFonts w:ascii="Times New Roman" w:eastAsia="Times New Roman" w:hAnsi="Times New Roman"/>
          <w:lang w:val="en-GB" w:eastAsia="en-GB"/>
        </w:rPr>
        <w:t>I filled important tables like Suppliers and Content with data using INSERT INTO statements to show how the database manages actual data.</w:t>
      </w:r>
    </w:p>
    <w:p w14:paraId="1AB691EA" w14:textId="38F2AF3B" w:rsidR="002D2B98" w:rsidRPr="00491587" w:rsidRDefault="002D2B98" w:rsidP="00491587">
      <w:pPr>
        <w:jc w:val="both"/>
        <w:rPr>
          <w:rFonts w:ascii="Avenir Next LT Pro" w:hAnsi="Avenir Next LT Pro" w:cstheme="minorHAnsi"/>
          <w:b/>
          <w:bCs/>
          <w:lang w:val="en-GB"/>
        </w:rPr>
      </w:pPr>
    </w:p>
    <w:p w14:paraId="1A40C271" w14:textId="77777777" w:rsidR="00491587" w:rsidRPr="00491587" w:rsidRDefault="00491587" w:rsidP="00491587">
      <w:pPr>
        <w:jc w:val="both"/>
        <w:rPr>
          <w:rFonts w:ascii="Avenir Next LT Pro" w:hAnsi="Avenir Next LT Pro" w:cstheme="minorHAnsi"/>
          <w:b/>
          <w:bCs/>
          <w:lang w:val="en-GB"/>
        </w:rPr>
      </w:pPr>
    </w:p>
    <w:p w14:paraId="372C54DD" w14:textId="28B4DB09" w:rsidR="00A219DA" w:rsidRPr="002D2B98" w:rsidRDefault="00A219DA" w:rsidP="002D2B98">
      <w:pPr>
        <w:pStyle w:val="ListParagraph"/>
        <w:numPr>
          <w:ilvl w:val="1"/>
          <w:numId w:val="40"/>
        </w:numPr>
        <w:jc w:val="both"/>
        <w:rPr>
          <w:rFonts w:ascii="Avenir Next LT Pro" w:hAnsi="Avenir Next LT Pro" w:cstheme="minorHAnsi"/>
          <w:b/>
          <w:bCs/>
          <w:lang w:val="en-GB"/>
        </w:rPr>
      </w:pPr>
      <w:r w:rsidRPr="002D2B98">
        <w:rPr>
          <w:rFonts w:ascii="Avenir Next LT Pro" w:hAnsi="Avenir Next LT Pro" w:cstheme="minorHAnsi"/>
          <w:b/>
          <w:bCs/>
          <w:lang w:val="en-GB"/>
        </w:rPr>
        <w:t>INSERT Statements</w:t>
      </w:r>
    </w:p>
    <w:p w14:paraId="533A6138" w14:textId="44525AE2" w:rsidR="002D2B98" w:rsidRPr="002D2B98" w:rsidRDefault="002D2B98" w:rsidP="00A74073">
      <w:pPr>
        <w:ind w:left="141"/>
        <w:rPr>
          <w:rFonts w:ascii="Times New Roman" w:eastAsia="Times New Roman" w:hAnsi="Times New Roman"/>
          <w:lang w:val="en-GB" w:eastAsia="en-GB"/>
        </w:rPr>
      </w:pPr>
      <w:r w:rsidRPr="002D2B98">
        <w:rPr>
          <w:rFonts w:ascii="Times New Roman" w:eastAsia="Times New Roman" w:hAnsi="Times New Roman"/>
          <w:lang w:val="en-GB" w:eastAsia="en-GB"/>
        </w:rPr>
        <w:t xml:space="preserve">The following SQL statement were used to populate the sample </w:t>
      </w:r>
      <w:proofErr w:type="gramStart"/>
      <w:r w:rsidRPr="002D2B98">
        <w:rPr>
          <w:rFonts w:ascii="Times New Roman" w:eastAsia="Times New Roman" w:hAnsi="Times New Roman"/>
          <w:lang w:val="en-GB" w:eastAsia="en-GB"/>
        </w:rPr>
        <w:t>data :</w:t>
      </w:r>
      <w:proofErr w:type="gramEnd"/>
    </w:p>
    <w:p w14:paraId="030361FE" w14:textId="6A06B0FC" w:rsidR="002D2B98" w:rsidRPr="002D2B98" w:rsidRDefault="002D2B98" w:rsidP="00A74073">
      <w:pPr>
        <w:ind w:left="141"/>
        <w:rPr>
          <w:rFonts w:ascii="Times New Roman" w:eastAsia="Times New Roman" w:hAnsi="Times New Roman"/>
          <w:lang w:val="en-GB" w:eastAsia="en-GB"/>
        </w:rPr>
      </w:pPr>
      <w:r w:rsidRPr="002D2B98">
        <w:rPr>
          <w:rFonts w:ascii="Times New Roman" w:eastAsia="Times New Roman" w:hAnsi="Times New Roman"/>
          <w:lang w:val="en-GB" w:eastAsia="en-GB"/>
        </w:rPr>
        <w:t xml:space="preserve">  </w:t>
      </w:r>
    </w:p>
    <w:p w14:paraId="02D9B427" w14:textId="118879A5" w:rsidR="002D2B98" w:rsidRPr="002D2B98" w:rsidRDefault="002D2B98" w:rsidP="00A74073">
      <w:pPr>
        <w:ind w:left="141"/>
        <w:rPr>
          <w:rFonts w:ascii="Times New Roman" w:eastAsia="Times New Roman" w:hAnsi="Times New Roman"/>
          <w:b/>
          <w:bCs/>
          <w:u w:val="single"/>
          <w:lang w:val="en-GB" w:eastAsia="en-GB"/>
        </w:rPr>
      </w:pPr>
      <w:r w:rsidRPr="002D2B98">
        <w:rPr>
          <w:rFonts w:ascii="Times New Roman" w:eastAsia="Times New Roman" w:hAnsi="Times New Roman"/>
          <w:b/>
          <w:bCs/>
          <w:u w:val="single"/>
          <w:lang w:val="en-GB" w:eastAsia="en-GB"/>
        </w:rPr>
        <w:t>1.Insert statement for supplier table:</w:t>
      </w:r>
    </w:p>
    <w:p w14:paraId="638CC786" w14:textId="77777777" w:rsidR="002D2B98" w:rsidRPr="002D2B98" w:rsidRDefault="002D2B98" w:rsidP="00A74073">
      <w:pPr>
        <w:ind w:left="141"/>
        <w:rPr>
          <w:rFonts w:ascii="Times New Roman" w:eastAsia="Times New Roman" w:hAnsi="Times New Roman"/>
          <w:b/>
          <w:bCs/>
          <w:u w:val="single"/>
          <w:lang w:val="en-GB" w:eastAsia="en-GB"/>
        </w:rPr>
      </w:pPr>
    </w:p>
    <w:p w14:paraId="4A2AB840" w14:textId="0E05B2EC" w:rsidR="002D2B98" w:rsidRPr="002D2B98" w:rsidRDefault="002D2B98" w:rsidP="00A74073">
      <w:pPr>
        <w:ind w:left="141"/>
        <w:rPr>
          <w:rFonts w:ascii="Times New Roman" w:eastAsia="Times New Roman" w:hAnsi="Times New Roman"/>
          <w:lang w:val="en-GB" w:eastAsia="en-GB"/>
        </w:rPr>
      </w:pPr>
      <w:r>
        <w:rPr>
          <w:rFonts w:asciiTheme="minorHAnsi" w:eastAsia="Times New Roman" w:hAnsiTheme="minorHAnsi" w:cstheme="minorHAnsi"/>
          <w:lang w:val="en-GB" w:eastAsia="en-GB"/>
        </w:rPr>
        <w:t xml:space="preserve"> </w:t>
      </w:r>
      <w:r w:rsidRPr="002D2B98">
        <w:rPr>
          <w:rFonts w:ascii="Times New Roman" w:eastAsia="Times New Roman" w:hAnsi="Times New Roman"/>
          <w:lang w:val="en-GB" w:eastAsia="en-GB"/>
        </w:rPr>
        <w:t>Insert Into supplier (</w:t>
      </w:r>
      <w:proofErr w:type="spellStart"/>
      <w:r w:rsidRPr="002D2B98">
        <w:rPr>
          <w:rFonts w:ascii="Times New Roman" w:eastAsia="Times New Roman" w:hAnsi="Times New Roman"/>
          <w:lang w:val="en-GB" w:eastAsia="en-GB"/>
        </w:rPr>
        <w:t>SupplierID</w:t>
      </w:r>
      <w:proofErr w:type="spellEnd"/>
      <w:r w:rsidRPr="002D2B98">
        <w:rPr>
          <w:rFonts w:ascii="Times New Roman" w:eastAsia="Times New Roman" w:hAnsi="Times New Roman"/>
          <w:lang w:val="en-GB" w:eastAsia="en-GB"/>
        </w:rPr>
        <w:t xml:space="preserve">, </w:t>
      </w:r>
      <w:proofErr w:type="spellStart"/>
      <w:r w:rsidRPr="002D2B98">
        <w:rPr>
          <w:rFonts w:ascii="Times New Roman" w:eastAsia="Times New Roman" w:hAnsi="Times New Roman"/>
          <w:lang w:val="en-GB" w:eastAsia="en-GB"/>
        </w:rPr>
        <w:t>CompanyName</w:t>
      </w:r>
      <w:proofErr w:type="spellEnd"/>
      <w:r w:rsidRPr="002D2B98">
        <w:rPr>
          <w:rFonts w:ascii="Times New Roman" w:eastAsia="Times New Roman" w:hAnsi="Times New Roman"/>
          <w:lang w:val="en-GB" w:eastAsia="en-GB"/>
        </w:rPr>
        <w:t xml:space="preserve">, </w:t>
      </w:r>
      <w:proofErr w:type="spellStart"/>
      <w:r w:rsidRPr="002D2B98">
        <w:rPr>
          <w:rFonts w:ascii="Times New Roman" w:eastAsia="Times New Roman" w:hAnsi="Times New Roman"/>
          <w:lang w:val="en-GB" w:eastAsia="en-GB"/>
        </w:rPr>
        <w:t>ContactPerson</w:t>
      </w:r>
      <w:proofErr w:type="spellEnd"/>
      <w:r w:rsidRPr="002D2B98">
        <w:rPr>
          <w:rFonts w:ascii="Times New Roman" w:eastAsia="Times New Roman" w:hAnsi="Times New Roman"/>
          <w:lang w:val="en-GB" w:eastAsia="en-GB"/>
        </w:rPr>
        <w:t xml:space="preserve">, </w:t>
      </w:r>
      <w:proofErr w:type="spellStart"/>
      <w:proofErr w:type="gramStart"/>
      <w:r w:rsidRPr="002D2B98">
        <w:rPr>
          <w:rFonts w:ascii="Times New Roman" w:eastAsia="Times New Roman" w:hAnsi="Times New Roman"/>
          <w:lang w:val="en-GB" w:eastAsia="en-GB"/>
        </w:rPr>
        <w:t>Street,City</w:t>
      </w:r>
      <w:proofErr w:type="spellEnd"/>
      <w:proofErr w:type="gramEnd"/>
      <w:r w:rsidRPr="002D2B98">
        <w:rPr>
          <w:rFonts w:ascii="Times New Roman" w:eastAsia="Times New Roman" w:hAnsi="Times New Roman"/>
          <w:lang w:val="en-GB" w:eastAsia="en-GB"/>
        </w:rPr>
        <w:t xml:space="preserve">, </w:t>
      </w:r>
      <w:proofErr w:type="spellStart"/>
      <w:proofErr w:type="gramStart"/>
      <w:r w:rsidRPr="002D2B98">
        <w:rPr>
          <w:rFonts w:ascii="Times New Roman" w:eastAsia="Times New Roman" w:hAnsi="Times New Roman"/>
          <w:lang w:val="en-GB" w:eastAsia="en-GB"/>
        </w:rPr>
        <w:t>State,Zipcode</w:t>
      </w:r>
      <w:proofErr w:type="spellEnd"/>
      <w:proofErr w:type="gramEnd"/>
      <w:r w:rsidRPr="002D2B98">
        <w:rPr>
          <w:rFonts w:ascii="Times New Roman" w:eastAsia="Times New Roman" w:hAnsi="Times New Roman"/>
          <w:lang w:val="en-GB" w:eastAsia="en-GB"/>
        </w:rPr>
        <w:t xml:space="preserve">, </w:t>
      </w:r>
      <w:proofErr w:type="spellStart"/>
      <w:proofErr w:type="gramStart"/>
      <w:r w:rsidRPr="002D2B98">
        <w:rPr>
          <w:rFonts w:ascii="Times New Roman" w:eastAsia="Times New Roman" w:hAnsi="Times New Roman"/>
          <w:lang w:val="en-GB" w:eastAsia="en-GB"/>
        </w:rPr>
        <w:t>Country,TelephoneNumber</w:t>
      </w:r>
      <w:proofErr w:type="spellEnd"/>
      <w:proofErr w:type="gramEnd"/>
      <w:r w:rsidRPr="002D2B98">
        <w:rPr>
          <w:rFonts w:ascii="Times New Roman" w:eastAsia="Times New Roman" w:hAnsi="Times New Roman"/>
          <w:lang w:val="en-GB" w:eastAsia="en-GB"/>
        </w:rPr>
        <w:t>)</w:t>
      </w:r>
    </w:p>
    <w:p w14:paraId="6E878AD3" w14:textId="0B52B55F" w:rsidR="002D2B98" w:rsidRPr="002D2B98" w:rsidRDefault="002D2B98" w:rsidP="00A74073">
      <w:pPr>
        <w:ind w:left="141"/>
        <w:rPr>
          <w:rFonts w:ascii="Times New Roman" w:eastAsia="Times New Roman" w:hAnsi="Times New Roman"/>
          <w:lang w:val="en-GB" w:eastAsia="en-GB"/>
        </w:rPr>
      </w:pPr>
      <w:proofErr w:type="gramStart"/>
      <w:r w:rsidRPr="002D2B98">
        <w:rPr>
          <w:rFonts w:ascii="Times New Roman" w:eastAsia="Times New Roman" w:hAnsi="Times New Roman"/>
          <w:lang w:val="en-GB" w:eastAsia="en-GB"/>
        </w:rPr>
        <w:t>Values(</w:t>
      </w:r>
      <w:proofErr w:type="gramEnd"/>
      <w:r w:rsidRPr="002D2B98">
        <w:rPr>
          <w:rFonts w:ascii="Times New Roman" w:eastAsia="Times New Roman" w:hAnsi="Times New Roman"/>
          <w:lang w:val="en-GB" w:eastAsia="en-GB"/>
        </w:rPr>
        <w:t xml:space="preserve">‘SUP51’, ‘Supplier company 52’, </w:t>
      </w:r>
      <w:proofErr w:type="gramStart"/>
      <w:r w:rsidRPr="002D2B98">
        <w:rPr>
          <w:rFonts w:ascii="Times New Roman" w:eastAsia="Times New Roman" w:hAnsi="Times New Roman"/>
          <w:lang w:val="en-GB" w:eastAsia="en-GB"/>
        </w:rPr>
        <w:t>‘ Contact</w:t>
      </w:r>
      <w:proofErr w:type="gramEnd"/>
      <w:r w:rsidRPr="002D2B98">
        <w:rPr>
          <w:rFonts w:ascii="Times New Roman" w:eastAsia="Times New Roman" w:hAnsi="Times New Roman"/>
          <w:lang w:val="en-GB" w:eastAsia="en-GB"/>
        </w:rPr>
        <w:t xml:space="preserve"> Person 52</w:t>
      </w:r>
      <w:proofErr w:type="gramStart"/>
      <w:r w:rsidRPr="002D2B98">
        <w:rPr>
          <w:rFonts w:ascii="Times New Roman" w:eastAsia="Times New Roman" w:hAnsi="Times New Roman"/>
          <w:lang w:val="en-GB" w:eastAsia="en-GB"/>
        </w:rPr>
        <w:t>’ ,</w:t>
      </w:r>
      <w:proofErr w:type="gramEnd"/>
      <w:r w:rsidRPr="002D2B98">
        <w:rPr>
          <w:rFonts w:ascii="Times New Roman" w:eastAsia="Times New Roman" w:hAnsi="Times New Roman"/>
          <w:lang w:val="en-GB" w:eastAsia="en-GB"/>
        </w:rPr>
        <w:t xml:space="preserve"> ‘584 main street</w:t>
      </w:r>
      <w:proofErr w:type="gramStart"/>
      <w:r w:rsidRPr="002D2B98">
        <w:rPr>
          <w:rFonts w:ascii="Times New Roman" w:eastAsia="Times New Roman" w:hAnsi="Times New Roman"/>
          <w:lang w:val="en-GB" w:eastAsia="en-GB"/>
        </w:rPr>
        <w:t>’ ,</w:t>
      </w:r>
      <w:proofErr w:type="gramEnd"/>
      <w:r w:rsidRPr="002D2B98">
        <w:rPr>
          <w:rFonts w:ascii="Times New Roman" w:eastAsia="Times New Roman" w:hAnsi="Times New Roman"/>
          <w:lang w:val="en-GB" w:eastAsia="en-GB"/>
        </w:rPr>
        <w:t xml:space="preserve"> ‘Tokyo’, ‘state’, ‘49807’, ‘Germany’, ’45-6376589487’);</w:t>
      </w:r>
    </w:p>
    <w:p w14:paraId="240D8B9E" w14:textId="6C247A45" w:rsidR="002D2B98" w:rsidRDefault="002D2B98" w:rsidP="00A74073">
      <w:pPr>
        <w:ind w:left="141"/>
        <w:rPr>
          <w:rFonts w:ascii="Times New Roman" w:eastAsia="Times New Roman" w:hAnsi="Times New Roman"/>
          <w:lang w:val="en-GB" w:eastAsia="en-GB"/>
        </w:rPr>
      </w:pPr>
    </w:p>
    <w:p w14:paraId="46C4274B" w14:textId="1C2E465F" w:rsidR="002D2B98" w:rsidRDefault="002D2B98" w:rsidP="002D2B98">
      <w:pPr>
        <w:pStyle w:val="ListParagraph"/>
        <w:numPr>
          <w:ilvl w:val="0"/>
          <w:numId w:val="25"/>
        </w:numPr>
        <w:rPr>
          <w:rFonts w:ascii="Times New Roman" w:eastAsia="Times New Roman" w:hAnsi="Times New Roman"/>
          <w:b/>
          <w:bCs/>
          <w:u w:val="single"/>
          <w:lang w:val="en-GB" w:eastAsia="en-GB"/>
        </w:rPr>
      </w:pPr>
      <w:r w:rsidRPr="002D2B98">
        <w:rPr>
          <w:rFonts w:ascii="Times New Roman" w:eastAsia="Times New Roman" w:hAnsi="Times New Roman"/>
          <w:b/>
          <w:bCs/>
          <w:u w:val="single"/>
          <w:lang w:val="en-GB" w:eastAsia="en-GB"/>
        </w:rPr>
        <w:t>Insert statement for content table:</w:t>
      </w:r>
    </w:p>
    <w:p w14:paraId="4DA709C2" w14:textId="77777777" w:rsidR="002D2B98" w:rsidRDefault="002D2B98" w:rsidP="002D2B98">
      <w:pPr>
        <w:pStyle w:val="ListParagraph"/>
        <w:ind w:left="501"/>
        <w:rPr>
          <w:rFonts w:ascii="Times New Roman" w:eastAsia="Times New Roman" w:hAnsi="Times New Roman"/>
          <w:b/>
          <w:bCs/>
          <w:u w:val="single"/>
          <w:lang w:val="en-GB" w:eastAsia="en-GB"/>
        </w:rPr>
      </w:pPr>
    </w:p>
    <w:p w14:paraId="500B6E43" w14:textId="77777777" w:rsidR="00DD6D26" w:rsidRPr="00DD6D26" w:rsidRDefault="00DD6D26" w:rsidP="00DD6D26">
      <w:pPr>
        <w:pStyle w:val="ListParagraph"/>
        <w:ind w:left="501"/>
        <w:rPr>
          <w:rFonts w:ascii="Times New Roman" w:eastAsia="Times New Roman" w:hAnsi="Times New Roman"/>
          <w:lang w:val="en-GB" w:eastAsia="en-GB"/>
        </w:rPr>
      </w:pPr>
      <w:r w:rsidRPr="00DD6D26">
        <w:rPr>
          <w:rFonts w:ascii="Times New Roman" w:eastAsia="Times New Roman" w:hAnsi="Times New Roman"/>
          <w:lang w:val="en-GB" w:eastAsia="en-GB"/>
        </w:rPr>
        <w:t>Insert into content (</w:t>
      </w:r>
      <w:proofErr w:type="spellStart"/>
      <w:proofErr w:type="gramStart"/>
      <w:r w:rsidRPr="00DD6D26">
        <w:rPr>
          <w:rFonts w:ascii="Times New Roman" w:eastAsia="Times New Roman" w:hAnsi="Times New Roman"/>
          <w:lang w:val="en-GB" w:eastAsia="en-GB"/>
        </w:rPr>
        <w:t>contentID,Title</w:t>
      </w:r>
      <w:proofErr w:type="gramEnd"/>
      <w:r w:rsidRPr="00DD6D26">
        <w:rPr>
          <w:rFonts w:ascii="Times New Roman" w:eastAsia="Times New Roman" w:hAnsi="Times New Roman"/>
          <w:lang w:val="en-GB" w:eastAsia="en-GB"/>
        </w:rPr>
        <w:t>,</w:t>
      </w:r>
      <w:proofErr w:type="gramStart"/>
      <w:r w:rsidRPr="00DD6D26">
        <w:rPr>
          <w:rFonts w:ascii="Times New Roman" w:eastAsia="Times New Roman" w:hAnsi="Times New Roman"/>
          <w:lang w:val="en-GB" w:eastAsia="en-GB"/>
        </w:rPr>
        <w:t>Description,contentType</w:t>
      </w:r>
      <w:proofErr w:type="gramEnd"/>
      <w:r w:rsidRPr="00DD6D26">
        <w:rPr>
          <w:rFonts w:ascii="Times New Roman" w:eastAsia="Times New Roman" w:hAnsi="Times New Roman"/>
          <w:lang w:val="en-GB" w:eastAsia="en-GB"/>
        </w:rPr>
        <w:t>,currentPrice</w:t>
      </w:r>
      <w:proofErr w:type="spellEnd"/>
      <w:r w:rsidRPr="00DD6D26">
        <w:rPr>
          <w:rFonts w:ascii="Times New Roman" w:eastAsia="Times New Roman" w:hAnsi="Times New Roman"/>
          <w:lang w:val="en-GB" w:eastAsia="en-GB"/>
        </w:rPr>
        <w:t>)</w:t>
      </w:r>
    </w:p>
    <w:p w14:paraId="2D69E31B" w14:textId="735C71D0" w:rsidR="00DD6D26" w:rsidRDefault="00DD6D26" w:rsidP="00DD6D26">
      <w:pPr>
        <w:pStyle w:val="ListParagraph"/>
        <w:ind w:left="501"/>
        <w:rPr>
          <w:rFonts w:ascii="Times New Roman" w:eastAsia="Times New Roman" w:hAnsi="Times New Roman"/>
          <w:lang w:val="en-GB" w:eastAsia="en-GB"/>
        </w:rPr>
      </w:pPr>
      <w:r w:rsidRPr="00DD6D26">
        <w:rPr>
          <w:rFonts w:ascii="Times New Roman" w:eastAsia="Times New Roman" w:hAnsi="Times New Roman"/>
          <w:lang w:val="en-GB" w:eastAsia="en-GB"/>
        </w:rPr>
        <w:t>Values ('CNT120', 'Introduction to Space Farming</w:t>
      </w:r>
      <w:proofErr w:type="gramStart"/>
      <w:r w:rsidRPr="00DD6D26">
        <w:rPr>
          <w:rFonts w:ascii="Times New Roman" w:eastAsia="Times New Roman" w:hAnsi="Times New Roman"/>
          <w:lang w:val="en-GB" w:eastAsia="en-GB"/>
        </w:rPr>
        <w:t>',  '</w:t>
      </w:r>
      <w:proofErr w:type="gramEnd"/>
      <w:r w:rsidRPr="00DD6D26">
        <w:rPr>
          <w:rFonts w:ascii="Times New Roman" w:eastAsia="Times New Roman" w:hAnsi="Times New Roman"/>
          <w:lang w:val="en-GB" w:eastAsia="en-GB"/>
        </w:rPr>
        <w:t>A detailed exploration of farming techniques in space environments.','Text','142.09');</w:t>
      </w:r>
    </w:p>
    <w:p w14:paraId="2B7F7E9B" w14:textId="77777777" w:rsidR="00DD6D26" w:rsidRDefault="00DD6D26" w:rsidP="00DD6D26">
      <w:pPr>
        <w:pStyle w:val="ListParagraph"/>
        <w:ind w:left="501"/>
        <w:rPr>
          <w:rFonts w:ascii="Times New Roman" w:eastAsia="Times New Roman" w:hAnsi="Times New Roman"/>
          <w:lang w:val="en-GB" w:eastAsia="en-GB"/>
        </w:rPr>
      </w:pPr>
    </w:p>
    <w:p w14:paraId="18D5F18B" w14:textId="39327E0E" w:rsidR="00DD6D26" w:rsidRPr="00DD6D26" w:rsidRDefault="00DD6D26" w:rsidP="00DD6D26">
      <w:pPr>
        <w:pStyle w:val="ListParagraph"/>
        <w:ind w:left="501"/>
        <w:rPr>
          <w:rFonts w:ascii="Times New Roman" w:eastAsia="Times New Roman" w:hAnsi="Times New Roman"/>
          <w:lang w:val="en-GB" w:eastAsia="en-GB"/>
        </w:rPr>
      </w:pPr>
      <w:r>
        <w:rPr>
          <w:rFonts w:ascii="Times New Roman" w:eastAsia="Times New Roman" w:hAnsi="Times New Roman"/>
          <w:lang w:val="en-GB" w:eastAsia="en-GB"/>
        </w:rPr>
        <w:t>I Added a screenshot as a proof below in appendix.</w:t>
      </w:r>
    </w:p>
    <w:p w14:paraId="340D2314" w14:textId="77777777" w:rsidR="00A74073" w:rsidRPr="00A74073" w:rsidRDefault="00A74073" w:rsidP="00A74073">
      <w:pPr>
        <w:pStyle w:val="ListParagraph"/>
        <w:jc w:val="both"/>
        <w:rPr>
          <w:rFonts w:asciiTheme="minorHAnsi" w:hAnsiTheme="minorHAnsi" w:cstheme="minorHAnsi"/>
          <w:b/>
          <w:bCs/>
          <w:lang w:val="en-GB"/>
        </w:rPr>
      </w:pPr>
    </w:p>
    <w:p w14:paraId="2E1FF930" w14:textId="62D5F8CA" w:rsidR="00A219DA" w:rsidRPr="009531E9" w:rsidRDefault="00A219DA" w:rsidP="002D2B98">
      <w:pPr>
        <w:pStyle w:val="ListParagraph"/>
        <w:numPr>
          <w:ilvl w:val="1"/>
          <w:numId w:val="40"/>
        </w:numPr>
        <w:jc w:val="both"/>
        <w:rPr>
          <w:rFonts w:ascii="Avenir Next LT Pro" w:hAnsi="Avenir Next LT Pro" w:cstheme="minorHAnsi"/>
          <w:b/>
          <w:bCs/>
          <w:lang w:val="en-GB"/>
        </w:rPr>
      </w:pPr>
      <w:r w:rsidRPr="009531E9">
        <w:rPr>
          <w:rFonts w:ascii="Avenir Next LT Pro" w:hAnsi="Avenir Next LT Pro" w:cstheme="minorHAnsi"/>
          <w:b/>
          <w:bCs/>
          <w:lang w:val="en-GB"/>
        </w:rPr>
        <w:t>Variety of Data</w:t>
      </w:r>
    </w:p>
    <w:p w14:paraId="4C255411" w14:textId="77777777" w:rsidR="008239B6" w:rsidRPr="008239B6" w:rsidRDefault="008239B6" w:rsidP="008239B6">
      <w:pPr>
        <w:pStyle w:val="ListParagraph"/>
        <w:ind w:left="861"/>
        <w:rPr>
          <w:rFonts w:asciiTheme="minorHAnsi" w:eastAsia="Times New Roman" w:hAnsiTheme="minorHAnsi" w:cstheme="minorHAnsi"/>
          <w:lang w:val="en-GB" w:eastAsia="en-GB"/>
        </w:rPr>
      </w:pPr>
    </w:p>
    <w:p w14:paraId="20444F57" w14:textId="77777777" w:rsidR="00DD6D26" w:rsidRPr="00DD6D26" w:rsidRDefault="00DD6D26" w:rsidP="00DD6D26">
      <w:pPr>
        <w:rPr>
          <w:rFonts w:ascii="Times New Roman" w:eastAsia="Times New Roman" w:hAnsi="Times New Roman"/>
          <w:lang w:val="en-GB" w:eastAsia="en-GB"/>
        </w:rPr>
      </w:pPr>
      <w:r w:rsidRPr="00DD6D26">
        <w:rPr>
          <w:rFonts w:ascii="Times New Roman" w:eastAsia="Times New Roman" w:hAnsi="Times New Roman"/>
          <w:lang w:val="en-GB" w:eastAsia="en-GB"/>
        </w:rPr>
        <w:t>With numerous sources from various nations and a variety of content kinds covering various categories, the inserted data represents real use cases. This diversity shows how the database may handle various foreign key mappings, content categories, and supplier relationships.</w:t>
      </w:r>
    </w:p>
    <w:p w14:paraId="7858A627" w14:textId="77777777" w:rsidR="008239B6" w:rsidRPr="008239B6" w:rsidRDefault="008239B6" w:rsidP="008239B6">
      <w:pPr>
        <w:rPr>
          <w:rFonts w:asciiTheme="minorHAnsi" w:eastAsia="Times New Roman" w:hAnsiTheme="minorHAnsi" w:cstheme="minorHAnsi"/>
          <w:lang w:val="en-GB" w:eastAsia="en-GB"/>
        </w:rPr>
      </w:pPr>
    </w:p>
    <w:p w14:paraId="296F8CC5" w14:textId="77777777" w:rsidR="00D01751" w:rsidRPr="00A219DA" w:rsidRDefault="00D01751" w:rsidP="00D01751">
      <w:pPr>
        <w:ind w:left="1440"/>
        <w:jc w:val="both"/>
        <w:rPr>
          <w:rFonts w:ascii="Avenir Next LT Pro" w:hAnsi="Avenir Next LT Pro" w:cstheme="minorHAnsi"/>
          <w:lang w:val="en-GB"/>
        </w:rPr>
      </w:pPr>
    </w:p>
    <w:p w14:paraId="3057B41F" w14:textId="21713C2C" w:rsidR="00A219DA" w:rsidRDefault="00A219DA" w:rsidP="002D2B98">
      <w:pPr>
        <w:pStyle w:val="ListParagraph"/>
        <w:numPr>
          <w:ilvl w:val="1"/>
          <w:numId w:val="40"/>
        </w:numPr>
        <w:jc w:val="both"/>
        <w:rPr>
          <w:rFonts w:ascii="Avenir Next LT Pro" w:hAnsi="Avenir Next LT Pro" w:cstheme="minorHAnsi"/>
          <w:b/>
          <w:bCs/>
          <w:lang w:val="en-GB"/>
        </w:rPr>
      </w:pPr>
      <w:r w:rsidRPr="009531E9">
        <w:rPr>
          <w:rFonts w:ascii="Avenir Next LT Pro" w:hAnsi="Avenir Next LT Pro" w:cstheme="minorHAnsi"/>
          <w:b/>
          <w:bCs/>
          <w:lang w:val="en-GB"/>
        </w:rPr>
        <w:t>Evidence (Screenshots)</w:t>
      </w:r>
    </w:p>
    <w:p w14:paraId="2E2333F1" w14:textId="59604BD4" w:rsidR="00DD6D26" w:rsidRPr="00DD6D26" w:rsidRDefault="00DD6D26" w:rsidP="00DD6D26">
      <w:pPr>
        <w:ind w:left="180"/>
        <w:jc w:val="both"/>
        <w:rPr>
          <w:rFonts w:ascii="Times New Roman" w:hAnsi="Times New Roman"/>
          <w:lang w:val="en-GB"/>
        </w:rPr>
      </w:pPr>
      <w:r w:rsidRPr="00DD6D26">
        <w:rPr>
          <w:rFonts w:ascii="Times New Roman" w:hAnsi="Times New Roman"/>
          <w:lang w:val="en-GB"/>
        </w:rPr>
        <w:t>Screenshot showing the successful insertion of data into ‘supplier and ‘content’ tables are included in Appendix below. These confirm the proper functioning of insert operation and referential integrity.</w:t>
      </w:r>
    </w:p>
    <w:p w14:paraId="1E2C7B65" w14:textId="77777777" w:rsidR="009531E9" w:rsidRPr="00A219DA" w:rsidRDefault="009531E9" w:rsidP="00274B62">
      <w:pPr>
        <w:jc w:val="both"/>
        <w:rPr>
          <w:rFonts w:asciiTheme="minorHAnsi" w:hAnsiTheme="minorHAnsi" w:cstheme="minorHAnsi"/>
          <w:lang w:val="en-GB"/>
        </w:rPr>
      </w:pPr>
    </w:p>
    <w:p w14:paraId="6F5CE50E" w14:textId="77777777" w:rsidR="009C0967" w:rsidRPr="009C0967" w:rsidRDefault="00A219DA" w:rsidP="00BD66C3">
      <w:pPr>
        <w:pStyle w:val="ListParagraph"/>
        <w:numPr>
          <w:ilvl w:val="0"/>
          <w:numId w:val="40"/>
        </w:numPr>
        <w:spacing w:after="240"/>
        <w:jc w:val="both"/>
        <w:rPr>
          <w:rFonts w:ascii="Times New Roman" w:eastAsia="Times New Roman" w:hAnsi="Times New Roman"/>
          <w:lang w:val="en-GB" w:eastAsia="en-GB"/>
        </w:rPr>
      </w:pPr>
      <w:r w:rsidRPr="009C0967">
        <w:rPr>
          <w:rFonts w:ascii="Avenir Next LT Pro" w:hAnsi="Avenir Next LT Pro" w:cstheme="minorHAnsi"/>
          <w:b/>
          <w:bCs/>
          <w:lang w:val="en-GB"/>
        </w:rPr>
        <w:t xml:space="preserve">Data Manipulation and </w:t>
      </w:r>
      <w:proofErr w:type="gramStart"/>
      <w:r w:rsidRPr="009C0967">
        <w:rPr>
          <w:rFonts w:ascii="Avenir Next LT Pro" w:hAnsi="Avenir Next LT Pro" w:cstheme="minorHAnsi"/>
          <w:b/>
          <w:bCs/>
          <w:lang w:val="en-GB"/>
        </w:rPr>
        <w:t xml:space="preserve">Queries </w:t>
      </w:r>
      <w:r w:rsidR="009C0967">
        <w:rPr>
          <w:rFonts w:ascii="Avenir Next LT Pro" w:hAnsi="Avenir Next LT Pro" w:cstheme="minorHAnsi"/>
          <w:b/>
          <w:bCs/>
          <w:lang w:val="en-GB"/>
        </w:rPr>
        <w:t>:</w:t>
      </w:r>
      <w:proofErr w:type="gramEnd"/>
    </w:p>
    <w:p w14:paraId="0DEBC364" w14:textId="77777777" w:rsidR="009C0967" w:rsidRPr="009C0967" w:rsidRDefault="009C0967" w:rsidP="009C0967">
      <w:pPr>
        <w:pStyle w:val="ListParagraph"/>
        <w:spacing w:after="240"/>
        <w:ind w:left="390"/>
        <w:jc w:val="both"/>
        <w:rPr>
          <w:rFonts w:ascii="Times New Roman" w:eastAsia="Times New Roman" w:hAnsi="Times New Roman"/>
          <w:lang w:val="en-GB" w:eastAsia="en-GB"/>
        </w:rPr>
      </w:pPr>
    </w:p>
    <w:p w14:paraId="471FBF95" w14:textId="788A5E9F" w:rsidR="009C0967" w:rsidRPr="009C0967" w:rsidRDefault="009C0967" w:rsidP="009C0967">
      <w:pPr>
        <w:pStyle w:val="ListParagraph"/>
        <w:spacing w:after="240"/>
        <w:ind w:left="390"/>
        <w:jc w:val="both"/>
        <w:rPr>
          <w:rFonts w:ascii="Times New Roman" w:eastAsia="Times New Roman" w:hAnsi="Times New Roman"/>
          <w:lang w:val="en-GB" w:eastAsia="en-GB"/>
        </w:rPr>
      </w:pPr>
      <w:r w:rsidRPr="009C0967">
        <w:rPr>
          <w:rFonts w:ascii="Times New Roman" w:eastAsia="Times New Roman" w:hAnsi="Times New Roman"/>
          <w:lang w:val="en-GB" w:eastAsia="en-GB"/>
        </w:rPr>
        <w:t>The Oracle APEX system's data manipulation and retrieval capabilities are illustrated in this section using SQL. The next examples show how data is used efficiently in the application by demonstrating a variety of SQL techniques, such as filtering, aggregation, ordering, and joins.</w:t>
      </w:r>
    </w:p>
    <w:p w14:paraId="5205D235" w14:textId="77777777" w:rsidR="00274B62" w:rsidRPr="009531E9" w:rsidRDefault="00274B62" w:rsidP="00274B62">
      <w:pPr>
        <w:pStyle w:val="ListParagraph"/>
        <w:jc w:val="both"/>
        <w:rPr>
          <w:rFonts w:ascii="Avenir Next LT Pro" w:hAnsi="Avenir Next LT Pro" w:cstheme="minorHAnsi"/>
          <w:b/>
          <w:bCs/>
          <w:lang w:val="en-GB"/>
        </w:rPr>
      </w:pPr>
    </w:p>
    <w:p w14:paraId="6C3B69FE" w14:textId="28B38CBA" w:rsidR="00A219DA" w:rsidRPr="009531E9" w:rsidRDefault="00A219DA" w:rsidP="002D2B98">
      <w:pPr>
        <w:pStyle w:val="ListParagraph"/>
        <w:numPr>
          <w:ilvl w:val="1"/>
          <w:numId w:val="40"/>
        </w:numPr>
        <w:jc w:val="both"/>
        <w:rPr>
          <w:rFonts w:ascii="Avenir Next LT Pro" w:hAnsi="Avenir Next LT Pro" w:cstheme="minorHAnsi"/>
          <w:b/>
          <w:bCs/>
          <w:lang w:val="en-GB"/>
        </w:rPr>
      </w:pPr>
      <w:r w:rsidRPr="009531E9">
        <w:rPr>
          <w:rFonts w:ascii="Avenir Next LT Pro" w:hAnsi="Avenir Next LT Pro" w:cstheme="minorHAnsi"/>
          <w:b/>
          <w:bCs/>
          <w:lang w:val="en-GB"/>
        </w:rPr>
        <w:t>Query Set and Objectives</w:t>
      </w:r>
      <w:r w:rsidR="009C0967">
        <w:rPr>
          <w:rFonts w:ascii="Avenir Next LT Pro" w:hAnsi="Avenir Next LT Pro" w:cstheme="minorHAnsi"/>
          <w:b/>
          <w:bCs/>
          <w:lang w:val="en-GB"/>
        </w:rPr>
        <w:t>:</w:t>
      </w:r>
    </w:p>
    <w:p w14:paraId="7E7A28E2" w14:textId="35B2096F" w:rsidR="00274B62" w:rsidRPr="00CF4DDB" w:rsidRDefault="00CF4DDB" w:rsidP="00CF4DDB">
      <w:pPr>
        <w:jc w:val="both"/>
        <w:rPr>
          <w:rFonts w:ascii="Times New Roman" w:hAnsi="Times New Roman"/>
          <w:b/>
          <w:bCs/>
          <w:u w:val="single"/>
          <w:lang w:val="en-GB"/>
        </w:rPr>
      </w:pPr>
      <w:r w:rsidRPr="00CF4DDB">
        <w:rPr>
          <w:rFonts w:ascii="Times New Roman" w:hAnsi="Times New Roman"/>
          <w:b/>
          <w:bCs/>
          <w:u w:val="single"/>
          <w:lang w:val="en-GB"/>
        </w:rPr>
        <w:t>Query 1: Recent Orders:</w:t>
      </w:r>
    </w:p>
    <w:p w14:paraId="57467CB5" w14:textId="110782E4" w:rsidR="00CF4DDB" w:rsidRDefault="00CF4DDB" w:rsidP="00CF4DDB">
      <w:pPr>
        <w:spacing w:after="240"/>
        <w:rPr>
          <w:rFonts w:ascii="Times New Roman" w:eastAsia="Times New Roman" w:hAnsi="Times New Roman"/>
          <w:lang w:val="en-GB" w:eastAsia="en-GB"/>
        </w:rPr>
      </w:pPr>
      <w:r>
        <w:rPr>
          <w:rFonts w:ascii="Times New Roman" w:eastAsia="Times New Roman" w:hAnsi="Times New Roman"/>
          <w:lang w:val="en-GB" w:eastAsia="en-GB"/>
        </w:rPr>
        <w:t xml:space="preserve">SELECT* </w:t>
      </w:r>
      <w:proofErr w:type="gramStart"/>
      <w:r>
        <w:rPr>
          <w:rFonts w:ascii="Times New Roman" w:eastAsia="Times New Roman" w:hAnsi="Times New Roman"/>
          <w:lang w:val="en-GB" w:eastAsia="en-GB"/>
        </w:rPr>
        <w:t>FROM  order</w:t>
      </w:r>
      <w:proofErr w:type="gramEnd"/>
    </w:p>
    <w:p w14:paraId="726734D0" w14:textId="7D964DB7" w:rsidR="00CF4DDB" w:rsidRDefault="00CF4DDB" w:rsidP="00CF4DDB">
      <w:pPr>
        <w:spacing w:after="240"/>
        <w:rPr>
          <w:rFonts w:ascii="Times New Roman" w:eastAsia="Times New Roman" w:hAnsi="Times New Roman"/>
          <w:lang w:val="en-GB" w:eastAsia="en-GB"/>
        </w:rPr>
      </w:pPr>
      <w:r>
        <w:rPr>
          <w:rFonts w:ascii="Times New Roman" w:eastAsia="Times New Roman" w:hAnsi="Times New Roman"/>
          <w:lang w:val="en-GB" w:eastAsia="en-GB"/>
        </w:rPr>
        <w:t xml:space="preserve">Where </w:t>
      </w:r>
      <w:proofErr w:type="spellStart"/>
      <w:r>
        <w:rPr>
          <w:rFonts w:ascii="Times New Roman" w:eastAsia="Times New Roman" w:hAnsi="Times New Roman"/>
          <w:lang w:val="en-GB" w:eastAsia="en-GB"/>
        </w:rPr>
        <w:t>CustomerID</w:t>
      </w:r>
      <w:proofErr w:type="spellEnd"/>
      <w:r>
        <w:rPr>
          <w:rFonts w:ascii="Times New Roman" w:eastAsia="Times New Roman" w:hAnsi="Times New Roman"/>
          <w:lang w:val="en-GB" w:eastAsia="en-GB"/>
        </w:rPr>
        <w:t xml:space="preserve"> = 12;</w:t>
      </w:r>
    </w:p>
    <w:p w14:paraId="4CDB812E" w14:textId="77777777" w:rsidR="00B042D6" w:rsidRDefault="00B042D6" w:rsidP="00B042D6">
      <w:pPr>
        <w:spacing w:after="240"/>
        <w:rPr>
          <w:rFonts w:ascii="Times New Roman" w:eastAsia="Times New Roman" w:hAnsi="Times New Roman"/>
          <w:lang w:val="en-GB" w:eastAsia="en-GB"/>
        </w:rPr>
      </w:pPr>
      <w:r w:rsidRPr="00CF4DDB">
        <w:rPr>
          <w:rFonts w:ascii="Times New Roman" w:eastAsia="Times New Roman" w:hAnsi="Times New Roman"/>
          <w:b/>
          <w:bCs/>
          <w:lang w:val="en-GB" w:eastAsia="en-GB"/>
        </w:rPr>
        <w:t>Explanation:</w:t>
      </w:r>
      <w:r w:rsidRPr="00CF4DDB">
        <w:rPr>
          <w:rFonts w:ascii="Times New Roman" w:eastAsia="Times New Roman" w:hAnsi="Times New Roman"/>
          <w:lang w:val="en-GB" w:eastAsia="en-GB"/>
        </w:rPr>
        <w:t xml:space="preserve"> </w:t>
      </w:r>
      <w:r>
        <w:rPr>
          <w:rFonts w:ascii="Times New Roman" w:eastAsia="Times New Roman" w:hAnsi="Times New Roman"/>
          <w:lang w:val="en-GB" w:eastAsia="en-GB"/>
        </w:rPr>
        <w:t>T</w:t>
      </w:r>
      <w:r w:rsidRPr="00CF4DDB">
        <w:rPr>
          <w:rFonts w:ascii="Times New Roman" w:eastAsia="Times New Roman" w:hAnsi="Times New Roman"/>
          <w:lang w:val="en-GB" w:eastAsia="en-GB"/>
        </w:rPr>
        <w:t xml:space="preserve">his query pulls all Orders table values having an </w:t>
      </w:r>
      <w:proofErr w:type="spellStart"/>
      <w:r w:rsidRPr="00CF4DDB">
        <w:rPr>
          <w:rFonts w:ascii="Times New Roman" w:eastAsia="Times New Roman" w:hAnsi="Times New Roman"/>
          <w:lang w:val="en-GB" w:eastAsia="en-GB"/>
        </w:rPr>
        <w:t>OrderDate</w:t>
      </w:r>
      <w:proofErr w:type="spellEnd"/>
      <w:r w:rsidRPr="00CF4DDB">
        <w:rPr>
          <w:rFonts w:ascii="Times New Roman" w:eastAsia="Times New Roman" w:hAnsi="Times New Roman"/>
          <w:lang w:val="en-GB" w:eastAsia="en-GB"/>
        </w:rPr>
        <w:t xml:space="preserve"> that falls inside the last 30 days. Subtracting 30 from the current date and time, which is returned by the SYSDATE function, yields the date thirty days ago. This enables the query to efficiently filter for recent orders.</w:t>
      </w:r>
    </w:p>
    <w:p w14:paraId="068F45E6" w14:textId="07586064" w:rsidR="00CF4DDB" w:rsidRDefault="00CF4DDB" w:rsidP="00CF4DDB">
      <w:pPr>
        <w:spacing w:after="240"/>
        <w:rPr>
          <w:rFonts w:ascii="Times New Roman" w:eastAsia="Times New Roman" w:hAnsi="Times New Roman"/>
          <w:b/>
          <w:bCs/>
          <w:u w:val="single"/>
          <w:lang w:val="en-GB" w:eastAsia="en-GB"/>
        </w:rPr>
      </w:pPr>
      <w:r w:rsidRPr="00CF4DDB">
        <w:rPr>
          <w:rFonts w:ascii="Times New Roman" w:eastAsia="Times New Roman" w:hAnsi="Times New Roman"/>
          <w:b/>
          <w:bCs/>
          <w:u w:val="single"/>
          <w:lang w:val="en-GB" w:eastAsia="en-GB"/>
        </w:rPr>
        <w:t>Query 2: Total sales by content type:</w:t>
      </w:r>
    </w:p>
    <w:p w14:paraId="65784BC0" w14:textId="77777777" w:rsidR="00B042D6" w:rsidRPr="00B042D6" w:rsidRDefault="00B042D6" w:rsidP="00B042D6">
      <w:pPr>
        <w:spacing w:after="240"/>
        <w:rPr>
          <w:rFonts w:ascii="Times New Roman" w:eastAsia="Times New Roman" w:hAnsi="Times New Roman"/>
          <w:lang w:val="en-GB" w:eastAsia="en-GB"/>
        </w:rPr>
      </w:pPr>
      <w:r w:rsidRPr="00B042D6">
        <w:rPr>
          <w:rFonts w:ascii="Times New Roman" w:eastAsia="Times New Roman" w:hAnsi="Times New Roman"/>
          <w:lang w:val="en-GB" w:eastAsia="en-GB"/>
        </w:rPr>
        <w:t>-- Query 2: Count of Content by Type</w:t>
      </w:r>
    </w:p>
    <w:p w14:paraId="52FEE7BB" w14:textId="77777777" w:rsidR="00B042D6" w:rsidRPr="00B042D6" w:rsidRDefault="00B042D6" w:rsidP="00B042D6">
      <w:pPr>
        <w:spacing w:after="240"/>
        <w:rPr>
          <w:rFonts w:ascii="Times New Roman" w:eastAsia="Times New Roman" w:hAnsi="Times New Roman"/>
          <w:lang w:val="en-GB" w:eastAsia="en-GB"/>
        </w:rPr>
      </w:pPr>
      <w:r w:rsidRPr="00B042D6">
        <w:rPr>
          <w:rFonts w:ascii="Times New Roman" w:eastAsia="Times New Roman" w:hAnsi="Times New Roman"/>
          <w:lang w:val="en-GB" w:eastAsia="en-GB"/>
        </w:rPr>
        <w:t xml:space="preserve">SELECT </w:t>
      </w:r>
      <w:proofErr w:type="spellStart"/>
      <w:r w:rsidRPr="00B042D6">
        <w:rPr>
          <w:rFonts w:ascii="Times New Roman" w:eastAsia="Times New Roman" w:hAnsi="Times New Roman"/>
          <w:lang w:val="en-GB" w:eastAsia="en-GB"/>
        </w:rPr>
        <w:t>ContentType</w:t>
      </w:r>
      <w:proofErr w:type="spellEnd"/>
      <w:r w:rsidRPr="00B042D6">
        <w:rPr>
          <w:rFonts w:ascii="Times New Roman" w:eastAsia="Times New Roman" w:hAnsi="Times New Roman"/>
          <w:lang w:val="en-GB" w:eastAsia="en-GB"/>
        </w:rPr>
        <w:t xml:space="preserve">, </w:t>
      </w:r>
      <w:proofErr w:type="gramStart"/>
      <w:r w:rsidRPr="00B042D6">
        <w:rPr>
          <w:rFonts w:ascii="Times New Roman" w:eastAsia="Times New Roman" w:hAnsi="Times New Roman"/>
          <w:lang w:val="en-GB" w:eastAsia="en-GB"/>
        </w:rPr>
        <w:t>COUNT(</w:t>
      </w:r>
      <w:proofErr w:type="gramEnd"/>
      <w:r w:rsidRPr="00B042D6">
        <w:rPr>
          <w:rFonts w:ascii="Times New Roman" w:eastAsia="Times New Roman" w:hAnsi="Times New Roman"/>
          <w:lang w:val="en-GB" w:eastAsia="en-GB"/>
        </w:rPr>
        <w:t xml:space="preserve">*) AS </w:t>
      </w:r>
      <w:proofErr w:type="spellStart"/>
      <w:r w:rsidRPr="00B042D6">
        <w:rPr>
          <w:rFonts w:ascii="Times New Roman" w:eastAsia="Times New Roman" w:hAnsi="Times New Roman"/>
          <w:lang w:val="en-GB" w:eastAsia="en-GB"/>
        </w:rPr>
        <w:t>Total_Content</w:t>
      </w:r>
      <w:proofErr w:type="spellEnd"/>
    </w:p>
    <w:p w14:paraId="180CC8C1" w14:textId="77777777" w:rsidR="00B042D6" w:rsidRPr="00B042D6" w:rsidRDefault="00B042D6" w:rsidP="00B042D6">
      <w:pPr>
        <w:spacing w:after="240"/>
        <w:rPr>
          <w:rFonts w:ascii="Times New Roman" w:eastAsia="Times New Roman" w:hAnsi="Times New Roman"/>
          <w:lang w:val="en-GB" w:eastAsia="en-GB"/>
        </w:rPr>
      </w:pPr>
      <w:r w:rsidRPr="00B042D6">
        <w:rPr>
          <w:rFonts w:ascii="Times New Roman" w:eastAsia="Times New Roman" w:hAnsi="Times New Roman"/>
          <w:lang w:val="en-GB" w:eastAsia="en-GB"/>
        </w:rPr>
        <w:t>FROM CONTENT</w:t>
      </w:r>
    </w:p>
    <w:p w14:paraId="3D7E4318" w14:textId="77777777" w:rsidR="00B042D6" w:rsidRPr="00B042D6" w:rsidRDefault="00B042D6" w:rsidP="00B042D6">
      <w:pPr>
        <w:spacing w:after="240"/>
        <w:rPr>
          <w:rFonts w:ascii="Times New Roman" w:eastAsia="Times New Roman" w:hAnsi="Times New Roman"/>
          <w:lang w:val="en-GB" w:eastAsia="en-GB"/>
        </w:rPr>
      </w:pPr>
      <w:r w:rsidRPr="00B042D6">
        <w:rPr>
          <w:rFonts w:ascii="Times New Roman" w:eastAsia="Times New Roman" w:hAnsi="Times New Roman"/>
          <w:lang w:val="en-GB" w:eastAsia="en-GB"/>
        </w:rPr>
        <w:t xml:space="preserve">GROUP BY </w:t>
      </w:r>
      <w:proofErr w:type="spellStart"/>
      <w:r w:rsidRPr="00B042D6">
        <w:rPr>
          <w:rFonts w:ascii="Times New Roman" w:eastAsia="Times New Roman" w:hAnsi="Times New Roman"/>
          <w:lang w:val="en-GB" w:eastAsia="en-GB"/>
        </w:rPr>
        <w:t>ContentType</w:t>
      </w:r>
      <w:proofErr w:type="spellEnd"/>
    </w:p>
    <w:p w14:paraId="0534009B" w14:textId="2FE0C54A" w:rsidR="00B042D6" w:rsidRDefault="00B042D6" w:rsidP="00B042D6">
      <w:pPr>
        <w:spacing w:after="240"/>
        <w:rPr>
          <w:rFonts w:ascii="Times New Roman" w:eastAsia="Times New Roman" w:hAnsi="Times New Roman"/>
          <w:lang w:val="en-GB" w:eastAsia="en-GB"/>
        </w:rPr>
      </w:pPr>
      <w:r w:rsidRPr="00B042D6">
        <w:rPr>
          <w:rFonts w:ascii="Times New Roman" w:eastAsia="Times New Roman" w:hAnsi="Times New Roman"/>
          <w:lang w:val="en-GB" w:eastAsia="en-GB"/>
        </w:rPr>
        <w:t xml:space="preserve">ORDER BY </w:t>
      </w:r>
      <w:proofErr w:type="spellStart"/>
      <w:r w:rsidRPr="00B042D6">
        <w:rPr>
          <w:rFonts w:ascii="Times New Roman" w:eastAsia="Times New Roman" w:hAnsi="Times New Roman"/>
          <w:lang w:val="en-GB" w:eastAsia="en-GB"/>
        </w:rPr>
        <w:t>Total_Content</w:t>
      </w:r>
      <w:proofErr w:type="spellEnd"/>
      <w:r w:rsidRPr="00B042D6">
        <w:rPr>
          <w:rFonts w:ascii="Times New Roman" w:eastAsia="Times New Roman" w:hAnsi="Times New Roman"/>
          <w:lang w:val="en-GB" w:eastAsia="en-GB"/>
        </w:rPr>
        <w:t xml:space="preserve"> DESC;</w:t>
      </w:r>
    </w:p>
    <w:p w14:paraId="18677B52" w14:textId="77777777" w:rsidR="00B042D6" w:rsidRDefault="00B042D6" w:rsidP="00B042D6">
      <w:pPr>
        <w:spacing w:after="240"/>
        <w:rPr>
          <w:rFonts w:ascii="Times New Roman" w:eastAsia="Times New Roman" w:hAnsi="Times New Roman"/>
          <w:lang w:val="en-GB" w:eastAsia="en-GB"/>
        </w:rPr>
      </w:pPr>
      <w:r>
        <w:rPr>
          <w:rFonts w:ascii="Times New Roman" w:eastAsia="Times New Roman" w:hAnsi="Times New Roman"/>
          <w:lang w:val="en-GB" w:eastAsia="en-GB"/>
        </w:rPr>
        <w:t xml:space="preserve">Explanation: </w:t>
      </w:r>
      <w:r w:rsidRPr="00B042D6">
        <w:rPr>
          <w:rFonts w:ascii="Times New Roman" w:eastAsia="Times New Roman" w:hAnsi="Times New Roman"/>
          <w:lang w:val="en-GB" w:eastAsia="en-GB"/>
        </w:rPr>
        <w:t>Content types (such as text, video, etc.) and the total number of items under each type will be shown in the result. This can assist direct future content strategy or balance by revealing which types are most employed.</w:t>
      </w:r>
    </w:p>
    <w:p w14:paraId="51E975B6" w14:textId="15D9751F" w:rsidR="00A219DA" w:rsidRPr="00B042D6" w:rsidRDefault="00A219DA" w:rsidP="00B042D6">
      <w:pPr>
        <w:pStyle w:val="ListParagraph"/>
        <w:numPr>
          <w:ilvl w:val="1"/>
          <w:numId w:val="40"/>
        </w:numPr>
        <w:spacing w:after="240"/>
        <w:rPr>
          <w:rFonts w:ascii="Avenir Next LT Pro" w:hAnsi="Avenir Next LT Pro" w:cstheme="minorHAnsi"/>
          <w:b/>
          <w:bCs/>
          <w:lang w:val="en-GB"/>
        </w:rPr>
      </w:pPr>
      <w:r w:rsidRPr="00B042D6">
        <w:rPr>
          <w:rFonts w:ascii="Avenir Next LT Pro Demi" w:hAnsi="Avenir Next LT Pro Demi"/>
          <w:b/>
          <w:bCs/>
          <w:lang w:val="en-GB"/>
        </w:rPr>
        <w:t>SQL</w:t>
      </w:r>
      <w:r w:rsidRPr="00B042D6">
        <w:rPr>
          <w:rFonts w:ascii="Avenir Next LT Pro Demi" w:hAnsi="Avenir Next LT Pro Demi" w:cstheme="minorHAnsi"/>
          <w:b/>
          <w:bCs/>
          <w:lang w:val="en-GB"/>
        </w:rPr>
        <w:t xml:space="preserve"> </w:t>
      </w:r>
      <w:r w:rsidRPr="00B042D6">
        <w:rPr>
          <w:rFonts w:ascii="Avenir Next LT Pro" w:hAnsi="Avenir Next LT Pro" w:cstheme="minorHAnsi"/>
          <w:b/>
          <w:bCs/>
          <w:lang w:val="en-GB"/>
        </w:rPr>
        <w:t>Statements</w:t>
      </w:r>
      <w:r w:rsidR="00B042D6" w:rsidRPr="00B042D6">
        <w:rPr>
          <w:rFonts w:ascii="Avenir Next LT Pro" w:hAnsi="Avenir Next LT Pro" w:cstheme="minorHAnsi"/>
          <w:b/>
          <w:bCs/>
          <w:lang w:val="en-GB"/>
        </w:rPr>
        <w:t>:</w:t>
      </w:r>
    </w:p>
    <w:p w14:paraId="5CADE28F" w14:textId="3C2C0110" w:rsidR="00B042D6" w:rsidRPr="00B042D6" w:rsidRDefault="00B042D6" w:rsidP="00B042D6">
      <w:pPr>
        <w:pStyle w:val="ListParagraph"/>
        <w:spacing w:after="240"/>
        <w:ind w:left="900"/>
        <w:rPr>
          <w:rFonts w:ascii="Times New Roman" w:hAnsi="Times New Roman"/>
          <w:b/>
          <w:bCs/>
          <w:u w:val="single"/>
          <w:lang w:val="en-GB"/>
        </w:rPr>
      </w:pPr>
      <w:r w:rsidRPr="00B042D6">
        <w:rPr>
          <w:rFonts w:ascii="Times New Roman" w:hAnsi="Times New Roman"/>
          <w:b/>
          <w:bCs/>
          <w:u w:val="single"/>
          <w:lang w:val="en-GB"/>
        </w:rPr>
        <w:t>Query 1: Retrieve All Video Content Longer Than 300 Second:</w:t>
      </w:r>
    </w:p>
    <w:p w14:paraId="2A9BE3A3" w14:textId="77777777" w:rsidR="00B042D6" w:rsidRPr="00B042D6" w:rsidRDefault="00B042D6" w:rsidP="00B042D6">
      <w:pPr>
        <w:pStyle w:val="ListParagraph"/>
        <w:spacing w:after="240"/>
        <w:ind w:left="900"/>
        <w:rPr>
          <w:rFonts w:ascii="Times New Roman" w:hAnsi="Times New Roman"/>
          <w:b/>
          <w:bCs/>
          <w:u w:val="single"/>
          <w:lang w:val="en-GB"/>
        </w:rPr>
      </w:pPr>
    </w:p>
    <w:p w14:paraId="555180C2" w14:textId="77777777" w:rsidR="00B042D6" w:rsidRPr="00B042D6" w:rsidRDefault="00B042D6" w:rsidP="00B042D6">
      <w:pPr>
        <w:pStyle w:val="ListParagraph"/>
        <w:spacing w:after="240"/>
        <w:ind w:left="900"/>
        <w:rPr>
          <w:rFonts w:ascii="Times New Roman" w:hAnsi="Times New Roman"/>
          <w:lang w:val="en-GB"/>
        </w:rPr>
      </w:pPr>
      <w:r w:rsidRPr="00B042D6">
        <w:rPr>
          <w:rFonts w:ascii="Times New Roman" w:hAnsi="Times New Roman"/>
          <w:lang w:val="en-GB"/>
        </w:rPr>
        <w:t xml:space="preserve">SELECT </w:t>
      </w:r>
      <w:proofErr w:type="spellStart"/>
      <w:r w:rsidRPr="00B042D6">
        <w:rPr>
          <w:rFonts w:ascii="Times New Roman" w:hAnsi="Times New Roman"/>
          <w:lang w:val="en-GB"/>
        </w:rPr>
        <w:t>ContentID</w:t>
      </w:r>
      <w:proofErr w:type="spellEnd"/>
      <w:r w:rsidRPr="00B042D6">
        <w:rPr>
          <w:rFonts w:ascii="Times New Roman" w:hAnsi="Times New Roman"/>
          <w:lang w:val="en-GB"/>
        </w:rPr>
        <w:t xml:space="preserve">, Title, </w:t>
      </w:r>
      <w:proofErr w:type="spellStart"/>
      <w:r w:rsidRPr="00B042D6">
        <w:rPr>
          <w:rFonts w:ascii="Times New Roman" w:hAnsi="Times New Roman"/>
          <w:lang w:val="en-GB"/>
        </w:rPr>
        <w:t>ContentType</w:t>
      </w:r>
      <w:proofErr w:type="spellEnd"/>
      <w:r w:rsidRPr="00B042D6">
        <w:rPr>
          <w:rFonts w:ascii="Times New Roman" w:hAnsi="Times New Roman"/>
          <w:lang w:val="en-GB"/>
        </w:rPr>
        <w:t>, Duration</w:t>
      </w:r>
    </w:p>
    <w:p w14:paraId="32C579CE" w14:textId="77777777" w:rsidR="00B042D6" w:rsidRPr="00B042D6" w:rsidRDefault="00B042D6" w:rsidP="00B042D6">
      <w:pPr>
        <w:pStyle w:val="ListParagraph"/>
        <w:spacing w:after="240"/>
        <w:ind w:left="900"/>
        <w:rPr>
          <w:rFonts w:ascii="Times New Roman" w:hAnsi="Times New Roman"/>
          <w:lang w:val="en-GB"/>
        </w:rPr>
      </w:pPr>
      <w:r w:rsidRPr="00B042D6">
        <w:rPr>
          <w:rFonts w:ascii="Times New Roman" w:hAnsi="Times New Roman"/>
          <w:lang w:val="en-GB"/>
        </w:rPr>
        <w:t>FROM CONTENT</w:t>
      </w:r>
    </w:p>
    <w:p w14:paraId="1558BBB2" w14:textId="5CDE99D1" w:rsidR="00B042D6" w:rsidRDefault="00B042D6" w:rsidP="00B042D6">
      <w:pPr>
        <w:pStyle w:val="ListParagraph"/>
        <w:spacing w:after="240"/>
        <w:ind w:left="900"/>
        <w:rPr>
          <w:rFonts w:ascii="Times New Roman" w:hAnsi="Times New Roman"/>
          <w:lang w:val="en-GB"/>
        </w:rPr>
      </w:pPr>
      <w:r w:rsidRPr="00B042D6">
        <w:rPr>
          <w:rFonts w:ascii="Times New Roman" w:hAnsi="Times New Roman"/>
          <w:lang w:val="en-GB"/>
        </w:rPr>
        <w:t xml:space="preserve">WHERE </w:t>
      </w:r>
      <w:proofErr w:type="spellStart"/>
      <w:r w:rsidRPr="00B042D6">
        <w:rPr>
          <w:rFonts w:ascii="Times New Roman" w:hAnsi="Times New Roman"/>
          <w:lang w:val="en-GB"/>
        </w:rPr>
        <w:t>ContentType</w:t>
      </w:r>
      <w:proofErr w:type="spellEnd"/>
      <w:r w:rsidRPr="00B042D6">
        <w:rPr>
          <w:rFonts w:ascii="Times New Roman" w:hAnsi="Times New Roman"/>
          <w:lang w:val="en-GB"/>
        </w:rPr>
        <w:t xml:space="preserve"> = 'Video' AND Duration &gt; 300;</w:t>
      </w:r>
    </w:p>
    <w:p w14:paraId="5922D24C" w14:textId="3FEB1F15" w:rsidR="00B042D6" w:rsidRPr="00B042D6" w:rsidRDefault="00B042D6" w:rsidP="00B042D6">
      <w:pPr>
        <w:spacing w:after="240"/>
        <w:rPr>
          <w:rFonts w:ascii="Times New Roman" w:hAnsi="Times New Roman"/>
          <w:lang w:val="en-GB"/>
        </w:rPr>
      </w:pPr>
      <w:r w:rsidRPr="00B042D6">
        <w:rPr>
          <w:rFonts w:ascii="Times New Roman" w:hAnsi="Times New Roman"/>
          <w:b/>
          <w:bCs/>
          <w:lang w:val="en-GB"/>
        </w:rPr>
        <w:t>Explanation:</w:t>
      </w:r>
      <w:r w:rsidRPr="00B042D6">
        <w:rPr>
          <w:rFonts w:ascii="Times New Roman" w:eastAsia="Times New Roman" w:hAnsi="Times New Roman"/>
          <w:lang w:val="en-GB" w:eastAsia="en-GB"/>
        </w:rPr>
        <w:t xml:space="preserve"> All video-type content records with a runtime longer than 300 seconds are chosen by this query. The WHERE clause is used to filter the data according to two criteria:</w:t>
      </w:r>
      <w:r w:rsidRPr="00B042D6">
        <w:rPr>
          <w:rFonts w:ascii="Times New Roman" w:eastAsia="Times New Roman" w:hAnsi="Times New Roman"/>
          <w:lang w:val="en-GB" w:eastAsia="en-GB"/>
        </w:rPr>
        <w:br/>
        <w:t>Type of Content = 'Video'</w:t>
      </w:r>
      <w:r w:rsidRPr="00B042D6">
        <w:rPr>
          <w:rFonts w:ascii="Times New Roman" w:eastAsia="Times New Roman" w:hAnsi="Times New Roman"/>
          <w:lang w:val="en-GB" w:eastAsia="en-GB"/>
        </w:rPr>
        <w:br/>
      </w:r>
      <w:r w:rsidRPr="00B042D6">
        <w:rPr>
          <w:rFonts w:ascii="Times New Roman" w:eastAsia="Times New Roman" w:hAnsi="Times New Roman"/>
          <w:lang w:val="en-GB" w:eastAsia="en-GB"/>
        </w:rPr>
        <w:lastRenderedPageBreak/>
        <w:t>Time &gt; 300</w:t>
      </w:r>
      <w:r w:rsidRPr="00B042D6">
        <w:rPr>
          <w:rFonts w:ascii="Times New Roman" w:eastAsia="Times New Roman" w:hAnsi="Times New Roman"/>
          <w:lang w:val="en-GB" w:eastAsia="en-GB"/>
        </w:rPr>
        <w:br/>
        <w:t>These aids in locating lengthy videos within the database.</w:t>
      </w:r>
    </w:p>
    <w:p w14:paraId="62E61B8A" w14:textId="77777777" w:rsidR="00B042D6" w:rsidRDefault="00B042D6" w:rsidP="00B042D6">
      <w:pPr>
        <w:rPr>
          <w:rFonts w:ascii="Times New Roman" w:eastAsia="Times New Roman" w:hAnsi="Times New Roman"/>
          <w:lang w:val="en-GB" w:eastAsia="en-GB"/>
        </w:rPr>
      </w:pPr>
    </w:p>
    <w:p w14:paraId="1E325E10" w14:textId="26A57EA2" w:rsidR="00B042D6" w:rsidRDefault="00B042D6" w:rsidP="00B042D6">
      <w:pPr>
        <w:rPr>
          <w:rFonts w:ascii="Times New Roman" w:eastAsia="Times New Roman" w:hAnsi="Times New Roman"/>
          <w:b/>
          <w:bCs/>
          <w:lang w:val="en-GB" w:eastAsia="en-GB"/>
        </w:rPr>
      </w:pPr>
      <w:r w:rsidRPr="00B042D6">
        <w:rPr>
          <w:rFonts w:ascii="Times New Roman" w:eastAsia="Times New Roman" w:hAnsi="Times New Roman"/>
          <w:b/>
          <w:bCs/>
          <w:lang w:val="en-GB" w:eastAsia="en-GB"/>
        </w:rPr>
        <w:t>Query 2: Count of Content by type:</w:t>
      </w:r>
    </w:p>
    <w:p w14:paraId="020C4978" w14:textId="01323C3F" w:rsidR="00B042D6" w:rsidRDefault="00B042D6" w:rsidP="00B042D6">
      <w:pPr>
        <w:rPr>
          <w:rFonts w:ascii="Times New Roman" w:eastAsia="Times New Roman" w:hAnsi="Times New Roman"/>
          <w:b/>
          <w:bCs/>
          <w:lang w:val="en-GB" w:eastAsia="en-GB"/>
        </w:rPr>
      </w:pPr>
      <w:r>
        <w:rPr>
          <w:rFonts w:ascii="Times New Roman" w:eastAsia="Times New Roman" w:hAnsi="Times New Roman"/>
          <w:b/>
          <w:bCs/>
          <w:lang w:val="en-GB" w:eastAsia="en-GB"/>
        </w:rPr>
        <w:t xml:space="preserve">   </w:t>
      </w:r>
    </w:p>
    <w:p w14:paraId="01AA091B" w14:textId="77777777" w:rsidR="00B042D6" w:rsidRPr="00B042D6" w:rsidRDefault="00B042D6" w:rsidP="00B042D6">
      <w:pPr>
        <w:rPr>
          <w:rFonts w:ascii="Times New Roman" w:eastAsia="Times New Roman" w:hAnsi="Times New Roman"/>
          <w:lang w:val="en-GB" w:eastAsia="en-GB"/>
        </w:rPr>
      </w:pPr>
      <w:r w:rsidRPr="00B042D6">
        <w:rPr>
          <w:rFonts w:ascii="Times New Roman" w:eastAsia="Times New Roman" w:hAnsi="Times New Roman"/>
          <w:lang w:val="en-GB" w:eastAsia="en-GB"/>
        </w:rPr>
        <w:t xml:space="preserve">SELECT </w:t>
      </w:r>
      <w:proofErr w:type="spellStart"/>
      <w:r w:rsidRPr="00B042D6">
        <w:rPr>
          <w:rFonts w:ascii="Times New Roman" w:eastAsia="Times New Roman" w:hAnsi="Times New Roman"/>
          <w:lang w:val="en-GB" w:eastAsia="en-GB"/>
        </w:rPr>
        <w:t>ContentType</w:t>
      </w:r>
      <w:proofErr w:type="spellEnd"/>
      <w:r w:rsidRPr="00B042D6">
        <w:rPr>
          <w:rFonts w:ascii="Times New Roman" w:eastAsia="Times New Roman" w:hAnsi="Times New Roman"/>
          <w:lang w:val="en-GB" w:eastAsia="en-GB"/>
        </w:rPr>
        <w:t xml:space="preserve">, </w:t>
      </w:r>
      <w:proofErr w:type="gramStart"/>
      <w:r w:rsidRPr="00B042D6">
        <w:rPr>
          <w:rFonts w:ascii="Times New Roman" w:eastAsia="Times New Roman" w:hAnsi="Times New Roman"/>
          <w:lang w:val="en-GB" w:eastAsia="en-GB"/>
        </w:rPr>
        <w:t>COUNT(</w:t>
      </w:r>
      <w:proofErr w:type="gramEnd"/>
      <w:r w:rsidRPr="00B042D6">
        <w:rPr>
          <w:rFonts w:ascii="Times New Roman" w:eastAsia="Times New Roman" w:hAnsi="Times New Roman"/>
          <w:lang w:val="en-GB" w:eastAsia="en-GB"/>
        </w:rPr>
        <w:t xml:space="preserve">*) AS </w:t>
      </w:r>
      <w:proofErr w:type="spellStart"/>
      <w:r w:rsidRPr="00B042D6">
        <w:rPr>
          <w:rFonts w:ascii="Times New Roman" w:eastAsia="Times New Roman" w:hAnsi="Times New Roman"/>
          <w:lang w:val="en-GB" w:eastAsia="en-GB"/>
        </w:rPr>
        <w:t>Total_Content</w:t>
      </w:r>
      <w:proofErr w:type="spellEnd"/>
    </w:p>
    <w:p w14:paraId="732C05A1" w14:textId="77777777" w:rsidR="00B042D6" w:rsidRPr="00B042D6" w:rsidRDefault="00B042D6" w:rsidP="00B042D6">
      <w:pPr>
        <w:rPr>
          <w:rFonts w:ascii="Times New Roman" w:eastAsia="Times New Roman" w:hAnsi="Times New Roman"/>
          <w:lang w:val="en-GB" w:eastAsia="en-GB"/>
        </w:rPr>
      </w:pPr>
      <w:r w:rsidRPr="00B042D6">
        <w:rPr>
          <w:rFonts w:ascii="Times New Roman" w:eastAsia="Times New Roman" w:hAnsi="Times New Roman"/>
          <w:lang w:val="en-GB" w:eastAsia="en-GB"/>
        </w:rPr>
        <w:t>FROM CONTENT</w:t>
      </w:r>
    </w:p>
    <w:p w14:paraId="7AE0F3DD" w14:textId="77777777" w:rsidR="00B042D6" w:rsidRPr="00B042D6" w:rsidRDefault="00B042D6" w:rsidP="00B042D6">
      <w:pPr>
        <w:rPr>
          <w:rFonts w:ascii="Times New Roman" w:eastAsia="Times New Roman" w:hAnsi="Times New Roman"/>
          <w:lang w:val="en-GB" w:eastAsia="en-GB"/>
        </w:rPr>
      </w:pPr>
      <w:r w:rsidRPr="00B042D6">
        <w:rPr>
          <w:rFonts w:ascii="Times New Roman" w:eastAsia="Times New Roman" w:hAnsi="Times New Roman"/>
          <w:lang w:val="en-GB" w:eastAsia="en-GB"/>
        </w:rPr>
        <w:t xml:space="preserve">GROUP BY </w:t>
      </w:r>
      <w:proofErr w:type="spellStart"/>
      <w:r w:rsidRPr="00B042D6">
        <w:rPr>
          <w:rFonts w:ascii="Times New Roman" w:eastAsia="Times New Roman" w:hAnsi="Times New Roman"/>
          <w:lang w:val="en-GB" w:eastAsia="en-GB"/>
        </w:rPr>
        <w:t>ContentType</w:t>
      </w:r>
      <w:proofErr w:type="spellEnd"/>
    </w:p>
    <w:p w14:paraId="05AE17CD" w14:textId="22F84CC3" w:rsidR="00B042D6" w:rsidRDefault="00B042D6" w:rsidP="00B042D6">
      <w:pPr>
        <w:rPr>
          <w:rFonts w:ascii="Times New Roman" w:eastAsia="Times New Roman" w:hAnsi="Times New Roman"/>
          <w:lang w:val="en-GB" w:eastAsia="en-GB"/>
        </w:rPr>
      </w:pPr>
      <w:r w:rsidRPr="00B042D6">
        <w:rPr>
          <w:rFonts w:ascii="Times New Roman" w:eastAsia="Times New Roman" w:hAnsi="Times New Roman"/>
          <w:lang w:val="en-GB" w:eastAsia="en-GB"/>
        </w:rPr>
        <w:t xml:space="preserve">ORDER BY </w:t>
      </w:r>
      <w:proofErr w:type="spellStart"/>
      <w:r w:rsidRPr="00B042D6">
        <w:rPr>
          <w:rFonts w:ascii="Times New Roman" w:eastAsia="Times New Roman" w:hAnsi="Times New Roman"/>
          <w:lang w:val="en-GB" w:eastAsia="en-GB"/>
        </w:rPr>
        <w:t>Total_Content</w:t>
      </w:r>
      <w:proofErr w:type="spellEnd"/>
      <w:r w:rsidRPr="00B042D6">
        <w:rPr>
          <w:rFonts w:ascii="Times New Roman" w:eastAsia="Times New Roman" w:hAnsi="Times New Roman"/>
          <w:lang w:val="en-GB" w:eastAsia="en-GB"/>
        </w:rPr>
        <w:t xml:space="preserve"> DESC;</w:t>
      </w:r>
    </w:p>
    <w:p w14:paraId="35FC0AA1" w14:textId="77777777" w:rsidR="00B042D6" w:rsidRPr="00B042D6" w:rsidRDefault="00B042D6" w:rsidP="00B042D6">
      <w:pPr>
        <w:rPr>
          <w:rFonts w:ascii="Times New Roman" w:eastAsia="Times New Roman" w:hAnsi="Times New Roman"/>
          <w:lang w:val="en-GB" w:eastAsia="en-GB"/>
        </w:rPr>
      </w:pPr>
    </w:p>
    <w:p w14:paraId="3A85E480" w14:textId="28871B5D" w:rsidR="00B042D6" w:rsidRPr="00B042D6" w:rsidRDefault="00B042D6" w:rsidP="00B042D6">
      <w:pPr>
        <w:rPr>
          <w:rFonts w:ascii="Times New Roman" w:eastAsia="Times New Roman" w:hAnsi="Times New Roman"/>
          <w:lang w:val="en-GB" w:eastAsia="en-GB"/>
        </w:rPr>
      </w:pPr>
      <w:r>
        <w:rPr>
          <w:rFonts w:ascii="Times New Roman" w:eastAsia="Times New Roman" w:hAnsi="Times New Roman"/>
          <w:lang w:val="en-GB" w:eastAsia="en-GB"/>
        </w:rPr>
        <w:t xml:space="preserve"> </w:t>
      </w:r>
      <w:r w:rsidRPr="00B042D6">
        <w:rPr>
          <w:rFonts w:ascii="Times New Roman" w:eastAsia="Times New Roman" w:hAnsi="Times New Roman"/>
          <w:b/>
          <w:bCs/>
          <w:lang w:val="en-GB" w:eastAsia="en-GB"/>
        </w:rPr>
        <w:t xml:space="preserve">Explanation: </w:t>
      </w:r>
      <w:r w:rsidRPr="00B042D6">
        <w:rPr>
          <w:rFonts w:ascii="Times New Roman" w:eastAsia="Times New Roman" w:hAnsi="Times New Roman"/>
          <w:lang w:val="en-GB" w:eastAsia="en-GB"/>
        </w:rPr>
        <w:t>This query makes use of grouping and aggregate functions:</w:t>
      </w:r>
      <w:r w:rsidRPr="00B042D6">
        <w:rPr>
          <w:rFonts w:ascii="Times New Roman" w:eastAsia="Times New Roman" w:hAnsi="Times New Roman"/>
          <w:lang w:val="en-GB" w:eastAsia="en-GB"/>
        </w:rPr>
        <w:br/>
        <w:t xml:space="preserve">The number of entries for each category of content is counted using </w:t>
      </w:r>
      <w:proofErr w:type="gramStart"/>
      <w:r w:rsidRPr="00B042D6">
        <w:rPr>
          <w:rFonts w:ascii="Times New Roman" w:eastAsia="Times New Roman" w:hAnsi="Times New Roman"/>
          <w:lang w:val="en-GB" w:eastAsia="en-GB"/>
        </w:rPr>
        <w:t>COUNT(</w:t>
      </w:r>
      <w:proofErr w:type="gramEnd"/>
      <w:r w:rsidRPr="00B042D6">
        <w:rPr>
          <w:rFonts w:ascii="Times New Roman" w:eastAsia="Times New Roman" w:hAnsi="Times New Roman"/>
          <w:lang w:val="en-GB" w:eastAsia="en-GB"/>
        </w:rPr>
        <w:t>*).</w:t>
      </w:r>
      <w:r w:rsidRPr="00B042D6">
        <w:rPr>
          <w:rFonts w:ascii="Times New Roman" w:eastAsia="Times New Roman" w:hAnsi="Times New Roman"/>
          <w:lang w:val="en-GB" w:eastAsia="en-GB"/>
        </w:rPr>
        <w:br/>
        <w:t xml:space="preserve">GROUP BY Each distinct category is used to group the results by </w:t>
      </w:r>
      <w:proofErr w:type="spellStart"/>
      <w:r w:rsidRPr="00B042D6">
        <w:rPr>
          <w:rFonts w:ascii="Times New Roman" w:eastAsia="Times New Roman" w:hAnsi="Times New Roman"/>
          <w:lang w:val="en-GB" w:eastAsia="en-GB"/>
        </w:rPr>
        <w:t>ContentType</w:t>
      </w:r>
      <w:proofErr w:type="spellEnd"/>
      <w:r w:rsidRPr="00B042D6">
        <w:rPr>
          <w:rFonts w:ascii="Times New Roman" w:eastAsia="Times New Roman" w:hAnsi="Times New Roman"/>
          <w:lang w:val="en-GB" w:eastAsia="en-GB"/>
        </w:rPr>
        <w:t>.</w:t>
      </w:r>
      <w:r w:rsidRPr="00B042D6">
        <w:rPr>
          <w:rFonts w:ascii="Times New Roman" w:eastAsia="Times New Roman" w:hAnsi="Times New Roman"/>
          <w:lang w:val="en-GB" w:eastAsia="en-GB"/>
        </w:rPr>
        <w:br/>
        <w:t xml:space="preserve">The results are sorted by ORDER BY </w:t>
      </w:r>
      <w:proofErr w:type="spellStart"/>
      <w:r w:rsidRPr="00B042D6">
        <w:rPr>
          <w:rFonts w:ascii="Times New Roman" w:eastAsia="Times New Roman" w:hAnsi="Times New Roman"/>
          <w:lang w:val="en-GB" w:eastAsia="en-GB"/>
        </w:rPr>
        <w:t>Total_Content</w:t>
      </w:r>
      <w:proofErr w:type="spellEnd"/>
      <w:r w:rsidRPr="00B042D6">
        <w:rPr>
          <w:rFonts w:ascii="Times New Roman" w:eastAsia="Times New Roman" w:hAnsi="Times New Roman"/>
          <w:lang w:val="en-GB" w:eastAsia="en-GB"/>
        </w:rPr>
        <w:t xml:space="preserve"> DESC, with the most common content kinds showing up at the </w:t>
      </w:r>
      <w:proofErr w:type="spellStart"/>
      <w:proofErr w:type="gramStart"/>
      <w:r w:rsidRPr="00B042D6">
        <w:rPr>
          <w:rFonts w:ascii="Times New Roman" w:eastAsia="Times New Roman" w:hAnsi="Times New Roman"/>
          <w:lang w:val="en-GB" w:eastAsia="en-GB"/>
        </w:rPr>
        <w:t>top.It</w:t>
      </w:r>
      <w:proofErr w:type="spellEnd"/>
      <w:proofErr w:type="gramEnd"/>
      <w:r w:rsidRPr="00B042D6">
        <w:rPr>
          <w:rFonts w:ascii="Times New Roman" w:eastAsia="Times New Roman" w:hAnsi="Times New Roman"/>
          <w:lang w:val="en-GB" w:eastAsia="en-GB"/>
        </w:rPr>
        <w:t xml:space="preserve"> offers a concise synopsis of the distribution of material by type.</w:t>
      </w:r>
    </w:p>
    <w:p w14:paraId="2D180B77" w14:textId="3D9BDA77" w:rsidR="00B042D6" w:rsidRPr="00B042D6" w:rsidRDefault="00B042D6" w:rsidP="00B042D6">
      <w:pPr>
        <w:spacing w:after="240"/>
        <w:rPr>
          <w:rFonts w:ascii="Times New Roman" w:eastAsia="Times New Roman" w:hAnsi="Times New Roman"/>
          <w:lang w:val="en-GB" w:eastAsia="en-GB"/>
        </w:rPr>
      </w:pPr>
    </w:p>
    <w:p w14:paraId="47563B22" w14:textId="77777777" w:rsidR="00274B62" w:rsidRPr="00A219DA" w:rsidRDefault="00274B62" w:rsidP="00274B62">
      <w:pPr>
        <w:ind w:left="1440"/>
        <w:jc w:val="both"/>
        <w:rPr>
          <w:rFonts w:ascii="Avenir Next LT Pro" w:hAnsi="Avenir Next LT Pro" w:cstheme="minorHAnsi"/>
          <w:lang w:val="en-GB"/>
        </w:rPr>
      </w:pPr>
    </w:p>
    <w:p w14:paraId="1496624E" w14:textId="049FFA90" w:rsidR="00A219DA" w:rsidRPr="00B042D6" w:rsidRDefault="00A219DA" w:rsidP="00B042D6">
      <w:pPr>
        <w:pStyle w:val="ListParagraph"/>
        <w:numPr>
          <w:ilvl w:val="1"/>
          <w:numId w:val="40"/>
        </w:numPr>
        <w:jc w:val="both"/>
        <w:rPr>
          <w:rFonts w:ascii="Avenir Next LT Pro" w:hAnsi="Avenir Next LT Pro" w:cstheme="minorHAnsi"/>
          <w:b/>
          <w:bCs/>
          <w:lang w:val="en-GB"/>
        </w:rPr>
      </w:pPr>
      <w:r w:rsidRPr="00B042D6">
        <w:rPr>
          <w:rFonts w:ascii="Avenir Next LT Pro" w:hAnsi="Avenir Next LT Pro" w:cstheme="minorHAnsi"/>
          <w:b/>
          <w:bCs/>
          <w:lang w:val="en-GB"/>
        </w:rPr>
        <w:t>Results and Explanations</w:t>
      </w:r>
    </w:p>
    <w:p w14:paraId="36BA31DC" w14:textId="77777777" w:rsidR="00B042D6" w:rsidRDefault="00B042D6" w:rsidP="00B042D6">
      <w:pPr>
        <w:pStyle w:val="ListParagraph"/>
        <w:ind w:left="390"/>
        <w:rPr>
          <w:rFonts w:ascii="Times New Roman" w:eastAsia="Times New Roman" w:hAnsi="Times New Roman"/>
          <w:lang w:val="en-GB" w:eastAsia="en-GB"/>
        </w:rPr>
      </w:pPr>
      <w:r w:rsidRPr="00B042D6">
        <w:rPr>
          <w:rFonts w:ascii="Times New Roman" w:eastAsia="Times New Roman" w:hAnsi="Times New Roman"/>
          <w:b/>
          <w:bCs/>
          <w:lang w:val="en-GB" w:eastAsia="en-GB"/>
        </w:rPr>
        <w:t>First Query:</w:t>
      </w:r>
      <w:r w:rsidRPr="00B042D6">
        <w:rPr>
          <w:rFonts w:ascii="Times New Roman" w:eastAsia="Times New Roman" w:hAnsi="Times New Roman"/>
          <w:lang w:val="en-GB" w:eastAsia="en-GB"/>
        </w:rPr>
        <w:t xml:space="preserve"> Get All Video Content Over 300 Seconds</w:t>
      </w:r>
      <w:r w:rsidRPr="00B042D6">
        <w:rPr>
          <w:rFonts w:ascii="Times New Roman" w:eastAsia="Times New Roman" w:hAnsi="Times New Roman"/>
          <w:lang w:val="en-GB" w:eastAsia="en-GB"/>
        </w:rPr>
        <w:br/>
      </w:r>
      <w:r w:rsidRPr="00B042D6">
        <w:rPr>
          <w:rFonts w:ascii="Times New Roman" w:eastAsia="Times New Roman" w:hAnsi="Times New Roman"/>
          <w:b/>
          <w:bCs/>
          <w:lang w:val="en-GB" w:eastAsia="en-GB"/>
        </w:rPr>
        <w:t>Findings Overview:</w:t>
      </w:r>
      <w:r w:rsidRPr="00B042D6">
        <w:rPr>
          <w:rFonts w:ascii="Times New Roman" w:eastAsia="Times New Roman" w:hAnsi="Times New Roman"/>
          <w:lang w:val="en-GB" w:eastAsia="en-GB"/>
        </w:rPr>
        <w:t xml:space="preserve"> A list of video-type content with a runtime exceeding 300 seconds is returned by this query. Usually, fields like </w:t>
      </w:r>
      <w:proofErr w:type="spellStart"/>
      <w:r w:rsidRPr="00B042D6">
        <w:rPr>
          <w:rFonts w:ascii="Times New Roman" w:eastAsia="Times New Roman" w:hAnsi="Times New Roman"/>
          <w:lang w:val="en-GB" w:eastAsia="en-GB"/>
        </w:rPr>
        <w:t>ContentID</w:t>
      </w:r>
      <w:proofErr w:type="spellEnd"/>
      <w:r w:rsidRPr="00B042D6">
        <w:rPr>
          <w:rFonts w:ascii="Times New Roman" w:eastAsia="Times New Roman" w:hAnsi="Times New Roman"/>
          <w:lang w:val="en-GB" w:eastAsia="en-GB"/>
        </w:rPr>
        <w:t xml:space="preserve">, Title, </w:t>
      </w:r>
      <w:proofErr w:type="spellStart"/>
      <w:r w:rsidRPr="00B042D6">
        <w:rPr>
          <w:rFonts w:ascii="Times New Roman" w:eastAsia="Times New Roman" w:hAnsi="Times New Roman"/>
          <w:lang w:val="en-GB" w:eastAsia="en-GB"/>
        </w:rPr>
        <w:t>ContentType</w:t>
      </w:r>
      <w:proofErr w:type="spellEnd"/>
      <w:r w:rsidRPr="00B042D6">
        <w:rPr>
          <w:rFonts w:ascii="Times New Roman" w:eastAsia="Times New Roman" w:hAnsi="Times New Roman"/>
          <w:lang w:val="en-GB" w:eastAsia="en-GB"/>
        </w:rPr>
        <w:t>, and Duration are included in the results.</w:t>
      </w:r>
    </w:p>
    <w:p w14:paraId="107C459B" w14:textId="533F4DFE" w:rsidR="00E66A48" w:rsidRDefault="00E66A48" w:rsidP="00E66A48">
      <w:pPr>
        <w:rPr>
          <w:rFonts w:ascii="Times New Roman" w:eastAsia="Times New Roman" w:hAnsi="Times New Roman"/>
          <w:lang w:val="en-GB" w:eastAsia="en-GB"/>
        </w:rPr>
      </w:pPr>
      <w:r w:rsidRPr="00E66A48">
        <w:rPr>
          <w:rFonts w:ascii="Times New Roman" w:eastAsia="Times New Roman" w:hAnsi="Times New Roman"/>
          <w:b/>
          <w:bCs/>
          <w:lang w:val="en-GB" w:eastAsia="en-GB"/>
        </w:rPr>
        <w:t>Conclusion:</w:t>
      </w:r>
      <w:r w:rsidRPr="00E66A48">
        <w:rPr>
          <w:rFonts w:ascii="Times New Roman" w:eastAsia="Times New Roman" w:hAnsi="Times New Roman"/>
          <w:lang w:val="en-GB" w:eastAsia="en-GB"/>
        </w:rPr>
        <w:t xml:space="preserve"> These findings aid in identifying longer videos that might need more storage space or that users seeking in-depth information would find more important. Additionally, it helps with information selection for longer sessions or more advanced learning.</w:t>
      </w:r>
      <w:r>
        <w:rPr>
          <w:rFonts w:ascii="Times New Roman" w:eastAsia="Times New Roman" w:hAnsi="Times New Roman"/>
          <w:lang w:val="en-GB" w:eastAsia="en-GB"/>
        </w:rPr>
        <w:t xml:space="preserve"> The SCREENSHOT is in appendix.</w:t>
      </w:r>
    </w:p>
    <w:p w14:paraId="18768E96" w14:textId="1748D7E7" w:rsidR="00E66A48" w:rsidRDefault="00E66A48" w:rsidP="00E66A48">
      <w:pPr>
        <w:rPr>
          <w:rFonts w:ascii="Times New Roman" w:eastAsia="Times New Roman" w:hAnsi="Times New Roman"/>
          <w:lang w:val="en-GB" w:eastAsia="en-GB"/>
        </w:rPr>
      </w:pPr>
      <w:r>
        <w:rPr>
          <w:rFonts w:ascii="Times New Roman" w:eastAsia="Times New Roman" w:hAnsi="Times New Roman"/>
          <w:lang w:val="en-GB" w:eastAsia="en-GB"/>
        </w:rPr>
        <w:t xml:space="preserve"> </w:t>
      </w:r>
    </w:p>
    <w:p w14:paraId="79D68981" w14:textId="1DA5B35B" w:rsidR="00E66A48" w:rsidRPr="00E66A48" w:rsidRDefault="00E66A48" w:rsidP="00E66A48">
      <w:pPr>
        <w:rPr>
          <w:rFonts w:ascii="Times New Roman" w:eastAsia="Times New Roman" w:hAnsi="Times New Roman"/>
          <w:b/>
          <w:bCs/>
          <w:lang w:val="en-GB" w:eastAsia="en-GB"/>
        </w:rPr>
      </w:pPr>
      <w:r w:rsidRPr="00E66A48">
        <w:rPr>
          <w:rFonts w:ascii="Times New Roman" w:eastAsia="Times New Roman" w:hAnsi="Times New Roman"/>
          <w:b/>
          <w:bCs/>
          <w:lang w:val="en-GB" w:eastAsia="en-GB"/>
        </w:rPr>
        <w:t>Query 2: Count of Content by Type:</w:t>
      </w:r>
    </w:p>
    <w:p w14:paraId="0729F1C3" w14:textId="4868BF7B" w:rsidR="00E66A48" w:rsidRDefault="00E66A48" w:rsidP="00E66A48">
      <w:pPr>
        <w:rPr>
          <w:rFonts w:ascii="Times New Roman" w:eastAsia="Times New Roman" w:hAnsi="Times New Roman"/>
          <w:lang w:val="en-GB" w:eastAsia="en-GB"/>
        </w:rPr>
      </w:pPr>
      <w:r w:rsidRPr="00E66A48">
        <w:rPr>
          <w:rFonts w:ascii="Times New Roman" w:eastAsia="Times New Roman" w:hAnsi="Times New Roman"/>
          <w:b/>
          <w:bCs/>
          <w:lang w:val="en-GB" w:eastAsia="en-GB"/>
        </w:rPr>
        <w:t>Result Overview:</w:t>
      </w:r>
      <w:r>
        <w:rPr>
          <w:rFonts w:ascii="Times New Roman" w:eastAsia="Times New Roman" w:hAnsi="Times New Roman"/>
          <w:lang w:val="en-GB" w:eastAsia="en-GB"/>
        </w:rPr>
        <w:t xml:space="preserve"> This query </w:t>
      </w:r>
      <w:proofErr w:type="spellStart"/>
      <w:r>
        <w:rPr>
          <w:rFonts w:ascii="Times New Roman" w:eastAsia="Times New Roman" w:hAnsi="Times New Roman"/>
          <w:lang w:val="en-GB" w:eastAsia="en-GB"/>
        </w:rPr>
        <w:t>summerizes</w:t>
      </w:r>
      <w:proofErr w:type="spellEnd"/>
      <w:r>
        <w:rPr>
          <w:rFonts w:ascii="Times New Roman" w:eastAsia="Times New Roman" w:hAnsi="Times New Roman"/>
          <w:lang w:val="en-GB" w:eastAsia="en-GB"/>
        </w:rPr>
        <w:t xml:space="preserve"> the total number of content items grouped by type (</w:t>
      </w:r>
      <w:proofErr w:type="spellStart"/>
      <w:proofErr w:type="gramStart"/>
      <w:r>
        <w:rPr>
          <w:rFonts w:ascii="Times New Roman" w:eastAsia="Times New Roman" w:hAnsi="Times New Roman"/>
          <w:lang w:val="en-GB" w:eastAsia="en-GB"/>
        </w:rPr>
        <w:t>Text,video</w:t>
      </w:r>
      <w:proofErr w:type="gramEnd"/>
      <w:r>
        <w:rPr>
          <w:rFonts w:ascii="Times New Roman" w:eastAsia="Times New Roman" w:hAnsi="Times New Roman"/>
          <w:lang w:val="en-GB" w:eastAsia="en-GB"/>
        </w:rPr>
        <w:t>,Audio</w:t>
      </w:r>
      <w:proofErr w:type="spellEnd"/>
      <w:r>
        <w:rPr>
          <w:rFonts w:ascii="Times New Roman" w:eastAsia="Times New Roman" w:hAnsi="Times New Roman"/>
          <w:lang w:val="en-GB" w:eastAsia="en-GB"/>
        </w:rPr>
        <w:t xml:space="preserve"> etc).</w:t>
      </w:r>
    </w:p>
    <w:p w14:paraId="47141E78" w14:textId="162AC89E" w:rsidR="00E66A48" w:rsidRPr="00E66A48" w:rsidRDefault="00E66A48" w:rsidP="00E66A48">
      <w:pPr>
        <w:spacing w:after="240"/>
        <w:rPr>
          <w:rFonts w:ascii="Times New Roman" w:eastAsia="Times New Roman" w:hAnsi="Times New Roman"/>
          <w:lang w:val="en-GB" w:eastAsia="en-GB"/>
        </w:rPr>
      </w:pPr>
      <w:r w:rsidRPr="00E66A48">
        <w:rPr>
          <w:rFonts w:ascii="Times New Roman" w:eastAsia="Times New Roman" w:hAnsi="Times New Roman"/>
          <w:b/>
          <w:bCs/>
          <w:lang w:val="en-GB" w:eastAsia="en-GB"/>
        </w:rPr>
        <w:t>Conclusion:</w:t>
      </w:r>
      <w:r w:rsidRPr="00E66A48">
        <w:t xml:space="preserve"> </w:t>
      </w:r>
      <w:r w:rsidRPr="00E66A48">
        <w:rPr>
          <w:rFonts w:ascii="Times New Roman" w:eastAsia="Times New Roman" w:hAnsi="Times New Roman"/>
          <w:lang w:val="en-GB" w:eastAsia="en-GB"/>
        </w:rPr>
        <w:t>The result shows how different sorts of content are distributed throughout the system. Future content curation tactics can be guided by this information; for instance, if there are fewer videos, more could be added to balance the types.</w:t>
      </w:r>
    </w:p>
    <w:p w14:paraId="4A5AE642" w14:textId="69E1CAB7" w:rsidR="00E66A48" w:rsidRPr="00E66A48" w:rsidRDefault="00E66A48" w:rsidP="00E66A48">
      <w:pPr>
        <w:rPr>
          <w:rFonts w:ascii="Times New Roman" w:eastAsia="Times New Roman" w:hAnsi="Times New Roman"/>
          <w:lang w:val="en-GB" w:eastAsia="en-GB"/>
        </w:rPr>
      </w:pPr>
    </w:p>
    <w:p w14:paraId="2CE0472B" w14:textId="77777777" w:rsidR="00E66A48" w:rsidRPr="00B042D6" w:rsidRDefault="00E66A48" w:rsidP="00B042D6">
      <w:pPr>
        <w:pStyle w:val="ListParagraph"/>
        <w:ind w:left="390"/>
        <w:rPr>
          <w:rFonts w:ascii="Times New Roman" w:eastAsia="Times New Roman" w:hAnsi="Times New Roman"/>
          <w:lang w:val="en-GB" w:eastAsia="en-GB"/>
        </w:rPr>
      </w:pPr>
    </w:p>
    <w:p w14:paraId="4A7255DD" w14:textId="77777777" w:rsidR="00274B62" w:rsidRPr="00A219DA" w:rsidRDefault="00274B62" w:rsidP="00274B62">
      <w:pPr>
        <w:ind w:left="1440"/>
        <w:jc w:val="both"/>
        <w:rPr>
          <w:rFonts w:ascii="Avenir Next LT Pro" w:hAnsi="Avenir Next LT Pro" w:cstheme="minorHAnsi"/>
          <w:lang w:val="en-GB"/>
        </w:rPr>
      </w:pPr>
    </w:p>
    <w:p w14:paraId="0D4BB8D0" w14:textId="43011755" w:rsidR="00A219DA" w:rsidRPr="009531E9" w:rsidRDefault="00A219DA" w:rsidP="002D2B98">
      <w:pPr>
        <w:pStyle w:val="ListParagraph"/>
        <w:numPr>
          <w:ilvl w:val="1"/>
          <w:numId w:val="40"/>
        </w:numPr>
        <w:jc w:val="both"/>
        <w:rPr>
          <w:rFonts w:asciiTheme="minorHAnsi" w:hAnsiTheme="minorHAnsi" w:cstheme="minorHAnsi"/>
          <w:b/>
          <w:bCs/>
          <w:lang w:val="el-GR"/>
        </w:rPr>
      </w:pPr>
      <w:r w:rsidRPr="009531E9">
        <w:rPr>
          <w:rFonts w:ascii="Avenir Next LT Pro" w:hAnsi="Avenir Next LT Pro" w:cstheme="minorHAnsi"/>
          <w:b/>
          <w:bCs/>
          <w:lang w:val="en-GB"/>
        </w:rPr>
        <w:t>Variety of Queries</w:t>
      </w:r>
    </w:p>
    <w:p w14:paraId="63FE8733" w14:textId="77777777" w:rsidR="00295494" w:rsidRDefault="00295494" w:rsidP="00295494">
      <w:pPr>
        <w:pStyle w:val="ListParagraph"/>
        <w:ind w:left="1110"/>
        <w:rPr>
          <w:rFonts w:ascii="Times New Roman" w:eastAsia="Times New Roman" w:hAnsi="Times New Roman"/>
          <w:lang w:val="en-GB" w:eastAsia="en-GB"/>
        </w:rPr>
      </w:pPr>
      <w:r w:rsidRPr="00295494">
        <w:rPr>
          <w:rFonts w:ascii="Times New Roman" w:eastAsia="Times New Roman" w:hAnsi="Times New Roman"/>
          <w:lang w:val="en-GB" w:eastAsia="en-GB"/>
        </w:rPr>
        <w:t>The queries exhibit a variety of SQL abilities:</w:t>
      </w:r>
    </w:p>
    <w:p w14:paraId="79A5639F" w14:textId="2F547B46" w:rsidR="00295494" w:rsidRDefault="00295494" w:rsidP="00295494">
      <w:pPr>
        <w:pStyle w:val="ListParagraph"/>
        <w:numPr>
          <w:ilvl w:val="0"/>
          <w:numId w:val="43"/>
        </w:numPr>
        <w:rPr>
          <w:rFonts w:ascii="Times New Roman" w:eastAsia="Times New Roman" w:hAnsi="Times New Roman"/>
          <w:lang w:val="en-GB" w:eastAsia="en-GB"/>
        </w:rPr>
      </w:pPr>
      <w:r w:rsidRPr="00295494">
        <w:rPr>
          <w:rFonts w:ascii="Times New Roman" w:eastAsia="Times New Roman" w:hAnsi="Times New Roman"/>
          <w:b/>
          <w:bCs/>
          <w:lang w:val="en-GB" w:eastAsia="en-GB"/>
        </w:rPr>
        <w:t xml:space="preserve">Filtering: </w:t>
      </w:r>
      <w:r>
        <w:rPr>
          <w:rFonts w:ascii="Times New Roman" w:eastAsia="Times New Roman" w:hAnsi="Times New Roman"/>
          <w:lang w:val="en-GB" w:eastAsia="en-GB"/>
        </w:rPr>
        <w:t>Used in query 1 to find the video longer than 300 seconds.</w:t>
      </w:r>
    </w:p>
    <w:p w14:paraId="486AD498" w14:textId="2E76A936" w:rsidR="00295494" w:rsidRDefault="00295494" w:rsidP="00295494">
      <w:pPr>
        <w:pStyle w:val="ListParagraph"/>
        <w:numPr>
          <w:ilvl w:val="0"/>
          <w:numId w:val="43"/>
        </w:numPr>
        <w:rPr>
          <w:rFonts w:ascii="Times New Roman" w:eastAsia="Times New Roman" w:hAnsi="Times New Roman"/>
          <w:lang w:val="en-GB" w:eastAsia="en-GB"/>
        </w:rPr>
      </w:pPr>
      <w:r w:rsidRPr="00295494">
        <w:rPr>
          <w:rFonts w:ascii="Times New Roman" w:eastAsia="Times New Roman" w:hAnsi="Times New Roman"/>
          <w:lang w:val="en-GB" w:eastAsia="en-GB"/>
        </w:rPr>
        <w:t>Aggregate &amp; Grouping: Query 2 uses count () with GROUP BY to Summarize content types.</w:t>
      </w:r>
    </w:p>
    <w:p w14:paraId="0789A524" w14:textId="14572EB4" w:rsidR="00295494" w:rsidRPr="00295494" w:rsidRDefault="00295494" w:rsidP="00295494">
      <w:pPr>
        <w:pStyle w:val="ListParagraph"/>
        <w:numPr>
          <w:ilvl w:val="0"/>
          <w:numId w:val="43"/>
        </w:numPr>
        <w:rPr>
          <w:rFonts w:ascii="Times New Roman" w:eastAsia="Times New Roman" w:hAnsi="Times New Roman"/>
          <w:lang w:val="en-GB" w:eastAsia="en-GB"/>
        </w:rPr>
      </w:pPr>
      <w:r w:rsidRPr="00295494">
        <w:rPr>
          <w:rFonts w:ascii="Times New Roman" w:eastAsia="Times New Roman" w:hAnsi="Times New Roman"/>
          <w:lang w:val="en-GB" w:eastAsia="en-GB"/>
        </w:rPr>
        <w:t>Ordering: Result are sorted using ORDER BY to show most common type first.</w:t>
      </w:r>
    </w:p>
    <w:p w14:paraId="4694B1A4" w14:textId="5B834B97" w:rsidR="00295494" w:rsidRPr="00295494" w:rsidRDefault="00295494" w:rsidP="00295494">
      <w:pPr>
        <w:pStyle w:val="ListParagraph"/>
        <w:ind w:left="390"/>
        <w:rPr>
          <w:rFonts w:ascii="Times New Roman" w:eastAsia="Times New Roman" w:hAnsi="Times New Roman"/>
          <w:lang w:val="en-GB" w:eastAsia="en-GB"/>
        </w:rPr>
      </w:pPr>
      <w:r>
        <w:rPr>
          <w:rFonts w:ascii="Times New Roman" w:eastAsia="Times New Roman" w:hAnsi="Times New Roman"/>
          <w:lang w:val="en-GB" w:eastAsia="en-GB"/>
        </w:rPr>
        <w:t>These illustrations highlight basic but important SQL features used for meaningful data analysis.</w:t>
      </w:r>
    </w:p>
    <w:p w14:paraId="398D106D" w14:textId="77777777" w:rsidR="00D01751" w:rsidRPr="00A219DA" w:rsidRDefault="00D01751" w:rsidP="00274B62">
      <w:pPr>
        <w:jc w:val="both"/>
        <w:rPr>
          <w:rFonts w:asciiTheme="minorHAnsi" w:hAnsiTheme="minorHAnsi" w:cstheme="minorHAnsi"/>
          <w:lang w:val="el-GR"/>
        </w:rPr>
      </w:pPr>
    </w:p>
    <w:p w14:paraId="5560A035" w14:textId="2757BFC9" w:rsidR="00A219DA" w:rsidRPr="009531E9" w:rsidRDefault="00A219DA" w:rsidP="002D2B98">
      <w:pPr>
        <w:pStyle w:val="ListParagraph"/>
        <w:numPr>
          <w:ilvl w:val="0"/>
          <w:numId w:val="40"/>
        </w:numPr>
        <w:jc w:val="both"/>
        <w:rPr>
          <w:rFonts w:ascii="Avenir Next LT Pro" w:hAnsi="Avenir Next LT Pro" w:cstheme="minorHAnsi"/>
          <w:b/>
          <w:bCs/>
          <w:lang w:val="en-GB"/>
        </w:rPr>
      </w:pPr>
      <w:r w:rsidRPr="009531E9">
        <w:rPr>
          <w:rFonts w:ascii="Avenir Next LT Pro" w:hAnsi="Avenir Next LT Pro" w:cstheme="minorHAnsi"/>
          <w:b/>
          <w:bCs/>
          <w:lang w:val="en-GB"/>
        </w:rPr>
        <w:t>Data Analytics (Suggested length: ~200–300 words)</w:t>
      </w:r>
    </w:p>
    <w:p w14:paraId="712D0EF7" w14:textId="77777777" w:rsidR="009531E9" w:rsidRPr="009531E9" w:rsidRDefault="009531E9" w:rsidP="00274B62">
      <w:pPr>
        <w:pStyle w:val="ListParagraph"/>
        <w:jc w:val="both"/>
        <w:rPr>
          <w:rFonts w:ascii="Avenir Next LT Pro" w:hAnsi="Avenir Next LT Pro" w:cstheme="minorHAnsi"/>
          <w:b/>
          <w:bCs/>
          <w:lang w:val="en-GB"/>
        </w:rPr>
      </w:pPr>
    </w:p>
    <w:p w14:paraId="76EEE95E" w14:textId="5EA2BC8E" w:rsidR="00A219DA" w:rsidRDefault="00A219DA" w:rsidP="002D2B98">
      <w:pPr>
        <w:pStyle w:val="ListParagraph"/>
        <w:numPr>
          <w:ilvl w:val="1"/>
          <w:numId w:val="40"/>
        </w:numPr>
        <w:jc w:val="both"/>
        <w:rPr>
          <w:rFonts w:ascii="Avenir Next LT Pro" w:hAnsi="Avenir Next LT Pro" w:cstheme="minorHAnsi"/>
          <w:b/>
          <w:bCs/>
          <w:lang w:val="en-GB"/>
        </w:rPr>
      </w:pPr>
      <w:r w:rsidRPr="009531E9">
        <w:rPr>
          <w:rFonts w:ascii="Avenir Next LT Pro" w:hAnsi="Avenir Next LT Pro" w:cstheme="minorHAnsi"/>
          <w:b/>
          <w:bCs/>
          <w:lang w:val="en-GB"/>
        </w:rPr>
        <w:t>Analytics Queries</w:t>
      </w:r>
      <w:r w:rsidR="00295494">
        <w:rPr>
          <w:rFonts w:ascii="Avenir Next LT Pro" w:hAnsi="Avenir Next LT Pro" w:cstheme="minorHAnsi"/>
          <w:b/>
          <w:bCs/>
          <w:lang w:val="en-GB"/>
        </w:rPr>
        <w:t>:</w:t>
      </w:r>
    </w:p>
    <w:p w14:paraId="4219B0CF" w14:textId="4A1F340A" w:rsidR="00295494" w:rsidRPr="00295494" w:rsidRDefault="00295494" w:rsidP="00295494">
      <w:pPr>
        <w:pStyle w:val="ListParagraph"/>
        <w:ind w:left="900"/>
        <w:jc w:val="both"/>
        <w:rPr>
          <w:rFonts w:ascii="Times New Roman" w:hAnsi="Times New Roman"/>
          <w:b/>
          <w:bCs/>
          <w:lang w:val="en-GB"/>
        </w:rPr>
      </w:pPr>
      <w:r w:rsidRPr="00295494">
        <w:rPr>
          <w:rFonts w:ascii="Times New Roman" w:hAnsi="Times New Roman"/>
          <w:b/>
          <w:bCs/>
          <w:lang w:val="en-GB"/>
        </w:rPr>
        <w:t xml:space="preserve">Query </w:t>
      </w:r>
      <w:r w:rsidR="00A42969" w:rsidRPr="00295494">
        <w:rPr>
          <w:rFonts w:ascii="Times New Roman" w:hAnsi="Times New Roman"/>
          <w:b/>
          <w:bCs/>
          <w:lang w:val="en-GB"/>
        </w:rPr>
        <w:t>1:</w:t>
      </w:r>
      <w:r w:rsidRPr="00295494">
        <w:rPr>
          <w:rFonts w:ascii="Times New Roman" w:hAnsi="Times New Roman"/>
          <w:b/>
          <w:bCs/>
          <w:lang w:val="en-GB"/>
        </w:rPr>
        <w:t xml:space="preserve"> Most Common Content Type:</w:t>
      </w:r>
    </w:p>
    <w:p w14:paraId="1F82459D" w14:textId="69A7BAD9" w:rsidR="00295494" w:rsidRP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SELECT </w:t>
      </w:r>
      <w:proofErr w:type="spellStart"/>
      <w:r w:rsidRPr="00295494">
        <w:rPr>
          <w:rFonts w:ascii="Times New Roman" w:hAnsi="Times New Roman"/>
          <w:lang w:val="en-GB"/>
        </w:rPr>
        <w:t>ContentType</w:t>
      </w:r>
      <w:proofErr w:type="spellEnd"/>
      <w:r w:rsidRPr="00295494">
        <w:rPr>
          <w:rFonts w:ascii="Times New Roman" w:hAnsi="Times New Roman"/>
          <w:lang w:val="en-GB"/>
        </w:rPr>
        <w:t xml:space="preserve">, </w:t>
      </w:r>
      <w:r w:rsidR="00A42969" w:rsidRPr="00295494">
        <w:rPr>
          <w:rFonts w:ascii="Times New Roman" w:hAnsi="Times New Roman"/>
          <w:lang w:val="en-GB"/>
        </w:rPr>
        <w:t>COUNT (</w:t>
      </w:r>
      <w:r w:rsidRPr="00295494">
        <w:rPr>
          <w:rFonts w:ascii="Times New Roman" w:hAnsi="Times New Roman"/>
          <w:lang w:val="en-GB"/>
        </w:rPr>
        <w:t xml:space="preserve">*) AS Total  </w:t>
      </w:r>
    </w:p>
    <w:p w14:paraId="63B56522" w14:textId="77777777" w:rsidR="00295494" w:rsidRP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FROM CONTENT  </w:t>
      </w:r>
    </w:p>
    <w:p w14:paraId="40F5C608" w14:textId="77777777" w:rsidR="00295494" w:rsidRP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GROUP BY </w:t>
      </w:r>
      <w:proofErr w:type="spellStart"/>
      <w:r w:rsidRPr="00295494">
        <w:rPr>
          <w:rFonts w:ascii="Times New Roman" w:hAnsi="Times New Roman"/>
          <w:lang w:val="en-GB"/>
        </w:rPr>
        <w:t>ContentType</w:t>
      </w:r>
      <w:proofErr w:type="spellEnd"/>
      <w:r w:rsidRPr="00295494">
        <w:rPr>
          <w:rFonts w:ascii="Times New Roman" w:hAnsi="Times New Roman"/>
          <w:lang w:val="en-GB"/>
        </w:rPr>
        <w:t xml:space="preserve">  </w:t>
      </w:r>
    </w:p>
    <w:p w14:paraId="2FBB0456" w14:textId="77777777" w:rsidR="00295494" w:rsidRP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ORDER BY Total DESC  </w:t>
      </w:r>
    </w:p>
    <w:p w14:paraId="69AC24C9" w14:textId="0E410C1E" w:rsid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FETCH FIRST 1 ROWS </w:t>
      </w:r>
      <w:r w:rsidR="00A42969" w:rsidRPr="00295494">
        <w:rPr>
          <w:rFonts w:ascii="Times New Roman" w:hAnsi="Times New Roman"/>
          <w:lang w:val="en-GB"/>
        </w:rPr>
        <w:t>ONLY.</w:t>
      </w:r>
    </w:p>
    <w:p w14:paraId="2E4724EE" w14:textId="78FF8AB6" w:rsidR="00295494" w:rsidRDefault="00295494" w:rsidP="00295494">
      <w:pPr>
        <w:pStyle w:val="ListParagraph"/>
        <w:ind w:left="900"/>
        <w:jc w:val="both"/>
        <w:rPr>
          <w:rFonts w:ascii="Times New Roman" w:hAnsi="Times New Roman"/>
          <w:lang w:val="en-GB"/>
        </w:rPr>
      </w:pPr>
      <w:r w:rsidRPr="00295494">
        <w:rPr>
          <w:rFonts w:ascii="Times New Roman" w:hAnsi="Times New Roman"/>
          <w:b/>
          <w:bCs/>
          <w:lang w:val="en-GB"/>
        </w:rPr>
        <w:t>Purpose:</w:t>
      </w:r>
      <w:r>
        <w:rPr>
          <w:rFonts w:ascii="Times New Roman" w:hAnsi="Times New Roman"/>
          <w:lang w:val="en-GB"/>
        </w:rPr>
        <w:t xml:space="preserve"> find the most frequently used content format. This help CCH prioritize what type of content to produce more of.</w:t>
      </w:r>
    </w:p>
    <w:p w14:paraId="417D763F" w14:textId="77777777" w:rsidR="00295494" w:rsidRDefault="00295494" w:rsidP="00295494">
      <w:pPr>
        <w:pStyle w:val="ListParagraph"/>
        <w:ind w:left="900"/>
        <w:jc w:val="both"/>
        <w:rPr>
          <w:rFonts w:ascii="Times New Roman" w:hAnsi="Times New Roman"/>
          <w:lang w:val="en-GB"/>
        </w:rPr>
      </w:pPr>
    </w:p>
    <w:p w14:paraId="11C68D92" w14:textId="1AD255EE" w:rsidR="00295494" w:rsidRDefault="00295494" w:rsidP="00295494">
      <w:pPr>
        <w:pStyle w:val="ListParagraph"/>
        <w:ind w:left="900"/>
        <w:jc w:val="both"/>
        <w:rPr>
          <w:rFonts w:ascii="Times New Roman" w:hAnsi="Times New Roman"/>
          <w:b/>
          <w:bCs/>
          <w:lang w:val="en-GB"/>
        </w:rPr>
      </w:pPr>
      <w:r w:rsidRPr="00295494">
        <w:rPr>
          <w:rFonts w:ascii="Times New Roman" w:hAnsi="Times New Roman"/>
          <w:b/>
          <w:bCs/>
          <w:lang w:val="en-GB"/>
        </w:rPr>
        <w:t>Query 2: Total number of Text-Based Content:</w:t>
      </w:r>
    </w:p>
    <w:p w14:paraId="2A24CFAD" w14:textId="30C6E110" w:rsidR="00295494" w:rsidRP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SELECT </w:t>
      </w:r>
      <w:r w:rsidR="00A42969" w:rsidRPr="00295494">
        <w:rPr>
          <w:rFonts w:ascii="Times New Roman" w:hAnsi="Times New Roman"/>
          <w:lang w:val="en-GB"/>
        </w:rPr>
        <w:t>COUNT (</w:t>
      </w:r>
      <w:r w:rsidRPr="00295494">
        <w:rPr>
          <w:rFonts w:ascii="Times New Roman" w:hAnsi="Times New Roman"/>
          <w:lang w:val="en-GB"/>
        </w:rPr>
        <w:t xml:space="preserve">*) AS </w:t>
      </w:r>
      <w:proofErr w:type="spellStart"/>
      <w:r w:rsidRPr="00295494">
        <w:rPr>
          <w:rFonts w:ascii="Times New Roman" w:hAnsi="Times New Roman"/>
          <w:lang w:val="en-GB"/>
        </w:rPr>
        <w:t>Total_Text_Content</w:t>
      </w:r>
      <w:proofErr w:type="spellEnd"/>
      <w:r w:rsidRPr="00295494">
        <w:rPr>
          <w:rFonts w:ascii="Times New Roman" w:hAnsi="Times New Roman"/>
          <w:lang w:val="en-GB"/>
        </w:rPr>
        <w:t xml:space="preserve">  </w:t>
      </w:r>
    </w:p>
    <w:p w14:paraId="613FF304" w14:textId="77777777" w:rsidR="00295494" w:rsidRP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FROM CONTENT  </w:t>
      </w:r>
    </w:p>
    <w:p w14:paraId="71197972" w14:textId="6D5AD21E" w:rsid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WHERE </w:t>
      </w:r>
      <w:proofErr w:type="spellStart"/>
      <w:r w:rsidRPr="00295494">
        <w:rPr>
          <w:rFonts w:ascii="Times New Roman" w:hAnsi="Times New Roman"/>
          <w:lang w:val="en-GB"/>
        </w:rPr>
        <w:t>ContentType</w:t>
      </w:r>
      <w:proofErr w:type="spellEnd"/>
      <w:r w:rsidRPr="00295494">
        <w:rPr>
          <w:rFonts w:ascii="Times New Roman" w:hAnsi="Times New Roman"/>
          <w:lang w:val="en-GB"/>
        </w:rPr>
        <w:t xml:space="preserve"> = 'Text';</w:t>
      </w:r>
    </w:p>
    <w:p w14:paraId="2DDE470E" w14:textId="2F454742" w:rsidR="00295494" w:rsidRPr="00295494" w:rsidRDefault="00A42969" w:rsidP="00295494">
      <w:pPr>
        <w:pStyle w:val="ListParagraph"/>
        <w:ind w:left="900"/>
        <w:jc w:val="both"/>
        <w:rPr>
          <w:rFonts w:ascii="Times New Roman" w:hAnsi="Times New Roman"/>
          <w:lang w:val="en-GB"/>
        </w:rPr>
      </w:pPr>
      <w:r w:rsidRPr="00295494">
        <w:rPr>
          <w:rFonts w:ascii="Times New Roman" w:hAnsi="Times New Roman"/>
          <w:b/>
          <w:bCs/>
          <w:lang w:val="en-GB"/>
        </w:rPr>
        <w:t>Purpose:</w:t>
      </w:r>
      <w:r w:rsidR="00295494">
        <w:rPr>
          <w:rFonts w:ascii="Times New Roman" w:hAnsi="Times New Roman"/>
          <w:b/>
          <w:bCs/>
          <w:lang w:val="en-GB"/>
        </w:rPr>
        <w:t xml:space="preserve"> </w:t>
      </w:r>
      <w:r w:rsidR="00295494" w:rsidRPr="00295494">
        <w:rPr>
          <w:rFonts w:ascii="Times New Roman" w:hAnsi="Times New Roman"/>
          <w:lang w:val="en-GB"/>
        </w:rPr>
        <w:t xml:space="preserve">Help assess how much written content is </w:t>
      </w:r>
      <w:proofErr w:type="gramStart"/>
      <w:r w:rsidR="00295494" w:rsidRPr="00295494">
        <w:rPr>
          <w:rFonts w:ascii="Times New Roman" w:hAnsi="Times New Roman"/>
          <w:lang w:val="en-GB"/>
        </w:rPr>
        <w:t>available ,</w:t>
      </w:r>
      <w:proofErr w:type="gramEnd"/>
      <w:r w:rsidR="00295494" w:rsidRPr="00295494">
        <w:rPr>
          <w:rFonts w:ascii="Times New Roman" w:hAnsi="Times New Roman"/>
          <w:lang w:val="en-GB"/>
        </w:rPr>
        <w:t xml:space="preserve"> which can guide balancing with </w:t>
      </w:r>
      <w:proofErr w:type="gramStart"/>
      <w:r w:rsidR="00295494" w:rsidRPr="00295494">
        <w:rPr>
          <w:rFonts w:ascii="Times New Roman" w:hAnsi="Times New Roman"/>
          <w:lang w:val="en-GB"/>
        </w:rPr>
        <w:t>other</w:t>
      </w:r>
      <w:proofErr w:type="gramEnd"/>
      <w:r w:rsidR="00295494" w:rsidRPr="00295494">
        <w:rPr>
          <w:rFonts w:ascii="Times New Roman" w:hAnsi="Times New Roman"/>
          <w:lang w:val="en-GB"/>
        </w:rPr>
        <w:t xml:space="preserve"> format like video or audio.</w:t>
      </w:r>
    </w:p>
    <w:p w14:paraId="1E06B9FE" w14:textId="77777777" w:rsidR="00295494" w:rsidRDefault="00295494" w:rsidP="00295494">
      <w:pPr>
        <w:pStyle w:val="ListParagraph"/>
        <w:ind w:left="900"/>
        <w:jc w:val="both"/>
        <w:rPr>
          <w:rFonts w:ascii="Times New Roman" w:hAnsi="Times New Roman"/>
          <w:lang w:val="en-GB"/>
        </w:rPr>
      </w:pPr>
    </w:p>
    <w:p w14:paraId="47159491" w14:textId="17EF1418" w:rsidR="00295494" w:rsidRDefault="00295494" w:rsidP="00295494">
      <w:pPr>
        <w:pStyle w:val="ListParagraph"/>
        <w:ind w:left="900"/>
        <w:jc w:val="both"/>
        <w:rPr>
          <w:rFonts w:ascii="Times New Roman" w:hAnsi="Times New Roman"/>
          <w:b/>
          <w:bCs/>
          <w:lang w:val="en-GB"/>
        </w:rPr>
      </w:pPr>
      <w:r w:rsidRPr="00295494">
        <w:rPr>
          <w:rFonts w:ascii="Times New Roman" w:hAnsi="Times New Roman"/>
          <w:b/>
          <w:bCs/>
          <w:lang w:val="en-GB"/>
        </w:rPr>
        <w:t>Query 3: Content Count by Title Keyword:</w:t>
      </w:r>
    </w:p>
    <w:p w14:paraId="56A9D795" w14:textId="4B4F7903" w:rsidR="00295494" w:rsidRP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SELECT </w:t>
      </w:r>
      <w:r w:rsidR="00A42969" w:rsidRPr="00295494">
        <w:rPr>
          <w:rFonts w:ascii="Times New Roman" w:hAnsi="Times New Roman"/>
          <w:lang w:val="en-GB"/>
        </w:rPr>
        <w:t>COUNT (</w:t>
      </w:r>
      <w:r w:rsidRPr="00295494">
        <w:rPr>
          <w:rFonts w:ascii="Times New Roman" w:hAnsi="Times New Roman"/>
          <w:lang w:val="en-GB"/>
        </w:rPr>
        <w:t xml:space="preserve">*) AS </w:t>
      </w:r>
      <w:proofErr w:type="spellStart"/>
      <w:r w:rsidRPr="00295494">
        <w:rPr>
          <w:rFonts w:ascii="Times New Roman" w:hAnsi="Times New Roman"/>
          <w:lang w:val="en-GB"/>
        </w:rPr>
        <w:t>AI_Content</w:t>
      </w:r>
      <w:proofErr w:type="spellEnd"/>
      <w:r w:rsidRPr="00295494">
        <w:rPr>
          <w:rFonts w:ascii="Times New Roman" w:hAnsi="Times New Roman"/>
          <w:lang w:val="en-GB"/>
        </w:rPr>
        <w:t xml:space="preserve">  </w:t>
      </w:r>
    </w:p>
    <w:p w14:paraId="4CC048AB" w14:textId="77777777" w:rsidR="00295494" w:rsidRP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 xml:space="preserve">FROM CONTENT  </w:t>
      </w:r>
    </w:p>
    <w:p w14:paraId="158E8B26" w14:textId="07B0A449" w:rsidR="00295494" w:rsidRDefault="00295494" w:rsidP="00295494">
      <w:pPr>
        <w:pStyle w:val="ListParagraph"/>
        <w:ind w:left="900"/>
        <w:jc w:val="both"/>
        <w:rPr>
          <w:rFonts w:ascii="Times New Roman" w:hAnsi="Times New Roman"/>
          <w:lang w:val="en-GB"/>
        </w:rPr>
      </w:pPr>
      <w:r w:rsidRPr="00295494">
        <w:rPr>
          <w:rFonts w:ascii="Times New Roman" w:hAnsi="Times New Roman"/>
          <w:lang w:val="en-GB"/>
        </w:rPr>
        <w:t>WHERE Title LIKE '%AI%';</w:t>
      </w:r>
    </w:p>
    <w:p w14:paraId="641FBC69" w14:textId="4F0AC307" w:rsidR="00295494" w:rsidRDefault="00295494" w:rsidP="00295494">
      <w:pPr>
        <w:pStyle w:val="ListParagraph"/>
        <w:ind w:left="900"/>
        <w:jc w:val="both"/>
        <w:rPr>
          <w:rFonts w:ascii="Times New Roman" w:hAnsi="Times New Roman"/>
          <w:lang w:val="en-GB"/>
        </w:rPr>
      </w:pPr>
      <w:r w:rsidRPr="00295494">
        <w:rPr>
          <w:rFonts w:ascii="Times New Roman" w:hAnsi="Times New Roman"/>
          <w:b/>
          <w:bCs/>
          <w:lang w:val="en-GB"/>
        </w:rPr>
        <w:t xml:space="preserve">Purpose: </w:t>
      </w:r>
      <w:r>
        <w:rPr>
          <w:rFonts w:ascii="Times New Roman" w:hAnsi="Times New Roman"/>
          <w:lang w:val="en-GB"/>
        </w:rPr>
        <w:t>Track interest in trending topics (like AI) to inform future content creation based on current demand.</w:t>
      </w:r>
    </w:p>
    <w:p w14:paraId="0FEC96FA" w14:textId="03FBFE10" w:rsidR="00295494" w:rsidRPr="00295494" w:rsidRDefault="00295494" w:rsidP="00295494">
      <w:pPr>
        <w:pStyle w:val="ListParagraph"/>
        <w:ind w:left="900"/>
        <w:jc w:val="both"/>
        <w:rPr>
          <w:rFonts w:ascii="Times New Roman" w:hAnsi="Times New Roman"/>
          <w:lang w:val="en-GB"/>
        </w:rPr>
      </w:pPr>
    </w:p>
    <w:p w14:paraId="5ECBF5B2" w14:textId="26B96D76" w:rsidR="00A219DA" w:rsidRPr="009531E9" w:rsidRDefault="00A219DA" w:rsidP="002D2B98">
      <w:pPr>
        <w:pStyle w:val="ListParagraph"/>
        <w:numPr>
          <w:ilvl w:val="1"/>
          <w:numId w:val="40"/>
        </w:numPr>
        <w:jc w:val="both"/>
        <w:rPr>
          <w:rFonts w:ascii="Avenir Next LT Pro" w:hAnsi="Avenir Next LT Pro" w:cstheme="minorHAnsi"/>
          <w:b/>
          <w:bCs/>
          <w:lang w:val="en-GB"/>
        </w:rPr>
      </w:pPr>
      <w:r w:rsidRPr="009531E9">
        <w:rPr>
          <w:rFonts w:ascii="Avenir Next LT Pro" w:hAnsi="Avenir Next LT Pro" w:cstheme="minorHAnsi"/>
          <w:b/>
          <w:bCs/>
          <w:lang w:val="en-GB"/>
        </w:rPr>
        <w:t>Insights and Relevance</w:t>
      </w:r>
    </w:p>
    <w:p w14:paraId="3EBCF953" w14:textId="7E136D1A" w:rsidR="00A219DA" w:rsidRPr="00295494" w:rsidRDefault="00295494" w:rsidP="00274B62">
      <w:pPr>
        <w:jc w:val="both"/>
        <w:rPr>
          <w:rFonts w:ascii="Times New Roman" w:hAnsi="Times New Roman"/>
          <w:lang w:val="en-GB"/>
        </w:rPr>
      </w:pPr>
      <w:r w:rsidRPr="00295494">
        <w:rPr>
          <w:rFonts w:ascii="Times New Roman" w:hAnsi="Times New Roman"/>
          <w:lang w:val="en-GB"/>
        </w:rPr>
        <w:t xml:space="preserve">  </w:t>
      </w:r>
      <w:r w:rsidRPr="00295494">
        <w:rPr>
          <w:rFonts w:ascii="Times New Roman" w:hAnsi="Times New Roman"/>
          <w:b/>
          <w:bCs/>
          <w:lang w:val="en-GB"/>
        </w:rPr>
        <w:t xml:space="preserve">Query </w:t>
      </w:r>
      <w:r w:rsidR="00A42969" w:rsidRPr="00295494">
        <w:rPr>
          <w:rFonts w:ascii="Times New Roman" w:hAnsi="Times New Roman"/>
          <w:b/>
          <w:bCs/>
          <w:lang w:val="en-GB"/>
        </w:rPr>
        <w:t>1:</w:t>
      </w:r>
      <w:r w:rsidRPr="00295494">
        <w:rPr>
          <w:rFonts w:ascii="Times New Roman" w:hAnsi="Times New Roman"/>
          <w:lang w:val="en-GB"/>
        </w:rPr>
        <w:t xml:space="preserve"> support strategic planning by showing content type dominate, helping allocate resources.</w:t>
      </w:r>
    </w:p>
    <w:p w14:paraId="4C83993C" w14:textId="6E62D85E" w:rsidR="00295494" w:rsidRPr="00295494" w:rsidRDefault="00295494" w:rsidP="00274B62">
      <w:pPr>
        <w:jc w:val="both"/>
        <w:rPr>
          <w:rFonts w:ascii="Times New Roman" w:hAnsi="Times New Roman"/>
          <w:lang w:val="en-GB"/>
        </w:rPr>
      </w:pPr>
      <w:r w:rsidRPr="00295494">
        <w:rPr>
          <w:rFonts w:ascii="Times New Roman" w:hAnsi="Times New Roman"/>
          <w:b/>
          <w:bCs/>
          <w:lang w:val="en-GB"/>
        </w:rPr>
        <w:t xml:space="preserve"> Query 2:</w:t>
      </w:r>
      <w:r w:rsidRPr="00295494">
        <w:rPr>
          <w:rFonts w:ascii="Times New Roman" w:hAnsi="Times New Roman"/>
          <w:lang w:val="en-GB"/>
        </w:rPr>
        <w:t xml:space="preserve"> gives insight into how much of the library is text-based, helping ensure content variety.</w:t>
      </w:r>
    </w:p>
    <w:p w14:paraId="12411934" w14:textId="13FDD6EF" w:rsidR="00295494" w:rsidRPr="00295494" w:rsidRDefault="00295494" w:rsidP="00274B62">
      <w:pPr>
        <w:jc w:val="both"/>
        <w:rPr>
          <w:rFonts w:ascii="Times New Roman" w:hAnsi="Times New Roman"/>
          <w:lang w:val="en-GB"/>
        </w:rPr>
      </w:pPr>
      <w:r w:rsidRPr="00295494">
        <w:rPr>
          <w:rFonts w:ascii="Times New Roman" w:hAnsi="Times New Roman"/>
          <w:b/>
          <w:bCs/>
          <w:lang w:val="en-GB"/>
        </w:rPr>
        <w:t>Query 3:</w:t>
      </w:r>
      <w:r w:rsidRPr="00295494">
        <w:rPr>
          <w:rFonts w:ascii="Times New Roman" w:hAnsi="Times New Roman"/>
          <w:lang w:val="en-GB"/>
        </w:rPr>
        <w:t xml:space="preserve"> highlight the popular subject </w:t>
      </w:r>
      <w:proofErr w:type="gramStart"/>
      <w:r w:rsidRPr="00295494">
        <w:rPr>
          <w:rFonts w:ascii="Times New Roman" w:hAnsi="Times New Roman"/>
          <w:lang w:val="en-GB"/>
        </w:rPr>
        <w:t>~(</w:t>
      </w:r>
      <w:proofErr w:type="gramEnd"/>
      <w:r w:rsidRPr="00295494">
        <w:rPr>
          <w:rFonts w:ascii="Times New Roman" w:hAnsi="Times New Roman"/>
          <w:lang w:val="en-GB"/>
        </w:rPr>
        <w:t>like AI) guiding CCH invest in topics with growing interest.</w:t>
      </w:r>
    </w:p>
    <w:p w14:paraId="7247F964" w14:textId="67345990" w:rsidR="00295494" w:rsidRPr="00A219DA" w:rsidRDefault="00295494" w:rsidP="00274B62">
      <w:pPr>
        <w:jc w:val="both"/>
        <w:rPr>
          <w:rFonts w:ascii="Avenir Next LT Pro" w:hAnsi="Avenir Next LT Pro" w:cstheme="minorHAnsi"/>
          <w:lang w:val="en-GB"/>
        </w:rPr>
      </w:pPr>
      <w:r w:rsidRPr="00295494">
        <w:rPr>
          <w:rFonts w:ascii="Times New Roman" w:hAnsi="Times New Roman"/>
          <w:lang w:val="en-GB"/>
        </w:rPr>
        <w:t>These simple analytics help CCH make data-driven decision about content focus and future planning.</w:t>
      </w:r>
    </w:p>
    <w:p w14:paraId="6625202A" w14:textId="48E93CAB" w:rsidR="00274B62" w:rsidRPr="002C7045" w:rsidRDefault="00A219DA" w:rsidP="002C7045">
      <w:pPr>
        <w:pStyle w:val="ListParagraph"/>
        <w:numPr>
          <w:ilvl w:val="0"/>
          <w:numId w:val="40"/>
        </w:numPr>
        <w:jc w:val="both"/>
        <w:rPr>
          <w:rFonts w:ascii="Avenir Next LT Pro" w:hAnsi="Avenir Next LT Pro" w:cstheme="minorHAnsi"/>
          <w:lang w:val="en-GB"/>
        </w:rPr>
      </w:pPr>
      <w:r w:rsidRPr="009531E9">
        <w:rPr>
          <w:rFonts w:ascii="Avenir Next LT Pro" w:hAnsi="Avenir Next LT Pro" w:cstheme="minorHAnsi"/>
          <w:b/>
          <w:bCs/>
          <w:lang w:val="en-GB"/>
        </w:rPr>
        <w:t xml:space="preserve">Conclusion and Reflection </w:t>
      </w:r>
    </w:p>
    <w:p w14:paraId="02CF7F55" w14:textId="34360703" w:rsidR="002C7045" w:rsidRPr="002C7045" w:rsidRDefault="002C7045" w:rsidP="002C7045">
      <w:pPr>
        <w:pStyle w:val="ListParagraph"/>
        <w:ind w:left="390"/>
        <w:rPr>
          <w:rFonts w:ascii="Times New Roman" w:eastAsia="Times New Roman" w:hAnsi="Times New Roman"/>
          <w:lang w:val="en-GB" w:eastAsia="en-GB"/>
        </w:rPr>
      </w:pPr>
      <w:r w:rsidRPr="002C7045">
        <w:rPr>
          <w:rFonts w:ascii="Times New Roman" w:eastAsia="Times New Roman" w:hAnsi="Times New Roman"/>
          <w:b/>
          <w:bCs/>
          <w:lang w:val="en-GB" w:eastAsia="en-GB"/>
        </w:rPr>
        <w:t>Process Overview:</w:t>
      </w:r>
      <w:r w:rsidRPr="002C7045">
        <w:rPr>
          <w:rFonts w:ascii="Times New Roman" w:eastAsia="Times New Roman" w:hAnsi="Times New Roman"/>
          <w:lang w:val="en-GB" w:eastAsia="en-GB"/>
        </w:rPr>
        <w:t xml:space="preserve"> The project included creating the database schema, putting it into SQL, and testing different queries to ensure data integrity and retrieval. </w:t>
      </w:r>
      <w:r w:rsidRPr="002C7045">
        <w:rPr>
          <w:rFonts w:ascii="Times New Roman" w:eastAsia="Times New Roman" w:hAnsi="Times New Roman"/>
          <w:lang w:val="en-GB" w:eastAsia="en-GB"/>
        </w:rPr>
        <w:br/>
      </w:r>
      <w:r w:rsidRPr="002C7045">
        <w:rPr>
          <w:rFonts w:ascii="Times New Roman" w:eastAsia="Times New Roman" w:hAnsi="Times New Roman"/>
          <w:b/>
          <w:bCs/>
          <w:lang w:val="en-GB" w:eastAsia="en-GB"/>
        </w:rPr>
        <w:t>Key Takeaways:</w:t>
      </w:r>
      <w:r w:rsidRPr="002C7045">
        <w:rPr>
          <w:rFonts w:ascii="Times New Roman" w:eastAsia="Times New Roman" w:hAnsi="Times New Roman"/>
          <w:lang w:val="en-GB" w:eastAsia="en-GB"/>
        </w:rPr>
        <w:t xml:space="preserve"> Acquired knowledge of database normalisation, the significance of constraint enforcement, and how to write efficient queries. </w:t>
      </w:r>
      <w:r w:rsidRPr="002C7045">
        <w:rPr>
          <w:rFonts w:ascii="Times New Roman" w:eastAsia="Times New Roman" w:hAnsi="Times New Roman"/>
          <w:lang w:val="en-GB" w:eastAsia="en-GB"/>
        </w:rPr>
        <w:br/>
      </w:r>
      <w:r w:rsidRPr="002C7045">
        <w:rPr>
          <w:rFonts w:ascii="Times New Roman" w:eastAsia="Times New Roman" w:hAnsi="Times New Roman"/>
          <w:b/>
          <w:bCs/>
          <w:lang w:val="en-GB" w:eastAsia="en-GB"/>
        </w:rPr>
        <w:t>Significant Obstacles:</w:t>
      </w:r>
      <w:r w:rsidRPr="002C7045">
        <w:rPr>
          <w:rFonts w:ascii="Times New Roman" w:eastAsia="Times New Roman" w:hAnsi="Times New Roman"/>
          <w:lang w:val="en-GB" w:eastAsia="en-GB"/>
        </w:rPr>
        <w:t xml:space="preserve"> Had trouble guaranteeing referential integrity between tables and normalising data. </w:t>
      </w:r>
      <w:r w:rsidRPr="002C7045">
        <w:rPr>
          <w:rFonts w:ascii="Times New Roman" w:eastAsia="Times New Roman" w:hAnsi="Times New Roman"/>
          <w:lang w:val="en-GB" w:eastAsia="en-GB"/>
        </w:rPr>
        <w:br/>
      </w:r>
      <w:r w:rsidRPr="002C7045">
        <w:rPr>
          <w:rFonts w:ascii="Times New Roman" w:eastAsia="Times New Roman" w:hAnsi="Times New Roman"/>
          <w:b/>
          <w:bCs/>
          <w:lang w:val="en-GB" w:eastAsia="en-GB"/>
        </w:rPr>
        <w:t>Issue Resolution:</w:t>
      </w:r>
      <w:r w:rsidRPr="002C7045">
        <w:rPr>
          <w:rFonts w:ascii="Times New Roman" w:eastAsia="Times New Roman" w:hAnsi="Times New Roman"/>
          <w:lang w:val="en-GB" w:eastAsia="en-GB"/>
        </w:rPr>
        <w:t xml:space="preserve"> Extensive testing of restrictions and relationships was carried out, which aided in the early detection and resolution of problems. </w:t>
      </w:r>
      <w:r w:rsidRPr="002C7045">
        <w:rPr>
          <w:rFonts w:ascii="Times New Roman" w:eastAsia="Times New Roman" w:hAnsi="Times New Roman"/>
          <w:lang w:val="en-GB" w:eastAsia="en-GB"/>
        </w:rPr>
        <w:br/>
      </w:r>
      <w:r w:rsidRPr="002C7045">
        <w:rPr>
          <w:rFonts w:ascii="Times New Roman" w:eastAsia="Times New Roman" w:hAnsi="Times New Roman"/>
          <w:b/>
          <w:bCs/>
          <w:lang w:val="en-GB" w:eastAsia="en-GB"/>
        </w:rPr>
        <w:t>Suggestions for Enhancements:</w:t>
      </w:r>
      <w:r w:rsidRPr="002C7045">
        <w:rPr>
          <w:rFonts w:ascii="Times New Roman" w:eastAsia="Times New Roman" w:hAnsi="Times New Roman"/>
          <w:lang w:val="en-GB" w:eastAsia="en-GB"/>
        </w:rPr>
        <w:t xml:space="preserve"> </w:t>
      </w:r>
      <w:r w:rsidRPr="002C7045">
        <w:rPr>
          <w:rFonts w:ascii="Times New Roman" w:eastAsia="Times New Roman" w:hAnsi="Times New Roman"/>
          <w:lang w:val="en-GB" w:eastAsia="en-GB"/>
        </w:rPr>
        <w:br/>
        <w:t xml:space="preserve">Put in place additional security roles to safeguard private information. </w:t>
      </w:r>
      <w:r w:rsidRPr="002C7045">
        <w:rPr>
          <w:rFonts w:ascii="Times New Roman" w:eastAsia="Times New Roman" w:hAnsi="Times New Roman"/>
          <w:lang w:val="en-GB" w:eastAsia="en-GB"/>
        </w:rPr>
        <w:br/>
        <w:t xml:space="preserve">Increase analytics skills to have a better understanding of sales trends and consumer behaviour. </w:t>
      </w:r>
      <w:r w:rsidRPr="002C7045">
        <w:rPr>
          <w:rFonts w:ascii="Times New Roman" w:eastAsia="Times New Roman" w:hAnsi="Times New Roman"/>
          <w:lang w:val="en-GB" w:eastAsia="en-GB"/>
        </w:rPr>
        <w:br/>
        <w:t>To improve user interaction with the database, think about making improvements to the user interface.</w:t>
      </w:r>
    </w:p>
    <w:p w14:paraId="0975E55B" w14:textId="77777777" w:rsidR="002C7045" w:rsidRPr="00A219DA" w:rsidRDefault="002C7045" w:rsidP="002C7045">
      <w:pPr>
        <w:pStyle w:val="ListParagraph"/>
        <w:ind w:left="390"/>
        <w:jc w:val="both"/>
        <w:rPr>
          <w:rFonts w:ascii="Avenir Next LT Pro" w:hAnsi="Avenir Next LT Pro" w:cstheme="minorHAnsi"/>
          <w:lang w:val="en-GB"/>
        </w:rPr>
      </w:pPr>
    </w:p>
    <w:p w14:paraId="39990B5A" w14:textId="41F5C807" w:rsidR="00A219DA" w:rsidRDefault="00A219DA" w:rsidP="002D2B98">
      <w:pPr>
        <w:pStyle w:val="ListParagraph"/>
        <w:numPr>
          <w:ilvl w:val="0"/>
          <w:numId w:val="40"/>
        </w:numPr>
        <w:jc w:val="both"/>
        <w:rPr>
          <w:rFonts w:ascii="Avenir Next LT Pro" w:hAnsi="Avenir Next LT Pro" w:cstheme="minorHAnsi"/>
          <w:b/>
          <w:bCs/>
          <w:lang w:val="en-GB"/>
        </w:rPr>
      </w:pPr>
      <w:r w:rsidRPr="00274B62">
        <w:rPr>
          <w:rFonts w:ascii="Avenir Next LT Pro" w:hAnsi="Avenir Next LT Pro" w:cstheme="minorHAnsi"/>
          <w:b/>
          <w:bCs/>
          <w:lang w:val="en-GB"/>
        </w:rPr>
        <w:lastRenderedPageBreak/>
        <w:t>References</w:t>
      </w:r>
      <w:r w:rsidR="002C7045">
        <w:rPr>
          <w:rFonts w:ascii="Avenir Next LT Pro" w:hAnsi="Avenir Next LT Pro" w:cstheme="minorHAnsi"/>
          <w:b/>
          <w:bCs/>
          <w:lang w:val="en-GB"/>
        </w:rPr>
        <w:t>:</w:t>
      </w:r>
    </w:p>
    <w:p w14:paraId="7347B5CB" w14:textId="4962BB4C" w:rsidR="002C7045" w:rsidRDefault="002C7045" w:rsidP="002C7045">
      <w:pPr>
        <w:pStyle w:val="ListParagraph"/>
        <w:ind w:left="390"/>
        <w:jc w:val="both"/>
        <w:rPr>
          <w:rFonts w:ascii="Avenir Next LT Pro" w:hAnsi="Avenir Next LT Pro" w:cstheme="minorHAnsi"/>
          <w:b/>
          <w:bCs/>
          <w:lang w:val="en-GB"/>
        </w:rPr>
      </w:pPr>
      <w:proofErr w:type="gramStart"/>
      <w:r>
        <w:rPr>
          <w:rFonts w:ascii="Avenir Next LT Pro" w:hAnsi="Avenir Next LT Pro" w:cstheme="minorHAnsi"/>
          <w:b/>
          <w:bCs/>
          <w:lang w:val="en-GB"/>
        </w:rPr>
        <w:t>1 .</w:t>
      </w:r>
      <w:proofErr w:type="gramEnd"/>
      <w:r>
        <w:rPr>
          <w:rFonts w:ascii="Avenir Next LT Pro" w:hAnsi="Avenir Next LT Pro" w:cstheme="minorHAnsi"/>
          <w:b/>
          <w:bCs/>
          <w:lang w:val="en-GB"/>
        </w:rPr>
        <w:t xml:space="preserve"> W3School SQL Tutorial (</w:t>
      </w:r>
      <w:hyperlink r:id="rId10" w:history="1">
        <w:r>
          <w:rPr>
            <w:rStyle w:val="Hyperlink"/>
          </w:rPr>
          <w:t>SQL Tutorial</w:t>
        </w:r>
      </w:hyperlink>
      <w:r>
        <w:t>)</w:t>
      </w:r>
    </w:p>
    <w:p w14:paraId="7FB0F23E" w14:textId="5E118AE7" w:rsidR="002C7045" w:rsidRDefault="002C7045" w:rsidP="002C7045">
      <w:pPr>
        <w:pStyle w:val="ListParagraph"/>
        <w:ind w:left="390"/>
        <w:jc w:val="both"/>
        <w:rPr>
          <w:rFonts w:ascii="Avenir Next LT Pro" w:hAnsi="Avenir Next LT Pro" w:cstheme="minorHAnsi"/>
          <w:b/>
          <w:bCs/>
          <w:lang w:val="en-GB"/>
        </w:rPr>
      </w:pPr>
      <w:r>
        <w:rPr>
          <w:rFonts w:ascii="Avenir Next LT Pro" w:hAnsi="Avenir Next LT Pro" w:cstheme="minorHAnsi"/>
          <w:b/>
          <w:bCs/>
          <w:lang w:val="en-GB"/>
        </w:rPr>
        <w:t xml:space="preserve"> 2. Tutorial Point SQL (</w:t>
      </w:r>
      <w:hyperlink r:id="rId11" w:history="1">
        <w:r w:rsidRPr="00377EBE">
          <w:rPr>
            <w:rStyle w:val="Hyperlink"/>
            <w:rFonts w:ascii="Avenir Next LT Pro" w:hAnsi="Avenir Next LT Pro" w:cstheme="minorHAnsi"/>
            <w:b/>
            <w:bCs/>
            <w:lang w:val="en-GB"/>
          </w:rPr>
          <w:t>https://www.tutorialspoint.com/sql/index.html</w:t>
        </w:r>
      </w:hyperlink>
      <w:r>
        <w:rPr>
          <w:rFonts w:ascii="Avenir Next LT Pro" w:hAnsi="Avenir Next LT Pro" w:cstheme="minorHAnsi"/>
          <w:b/>
          <w:bCs/>
          <w:lang w:val="en-GB"/>
        </w:rPr>
        <w:t>)</w:t>
      </w:r>
    </w:p>
    <w:p w14:paraId="2FEFEF0B" w14:textId="20DEC527" w:rsidR="002C7045" w:rsidRDefault="002C7045" w:rsidP="002C7045">
      <w:pPr>
        <w:pStyle w:val="ListParagraph"/>
        <w:ind w:left="390"/>
        <w:jc w:val="both"/>
      </w:pPr>
      <w:r>
        <w:rPr>
          <w:rFonts w:ascii="Avenir Next LT Pro" w:hAnsi="Avenir Next LT Pro" w:cstheme="minorHAnsi"/>
          <w:b/>
          <w:bCs/>
          <w:lang w:val="en-GB"/>
        </w:rPr>
        <w:t xml:space="preserve"> 3. </w:t>
      </w:r>
      <w:proofErr w:type="gramStart"/>
      <w:r>
        <w:rPr>
          <w:rFonts w:ascii="Avenir Next LT Pro" w:hAnsi="Avenir Next LT Pro" w:cstheme="minorHAnsi"/>
          <w:b/>
          <w:bCs/>
          <w:lang w:val="en-GB"/>
        </w:rPr>
        <w:t>Book :</w:t>
      </w:r>
      <w:proofErr w:type="gramEnd"/>
      <w:r>
        <w:rPr>
          <w:rFonts w:ascii="Avenir Next LT Pro" w:hAnsi="Avenir Next LT Pro" w:cstheme="minorHAnsi"/>
          <w:b/>
          <w:bCs/>
          <w:lang w:val="en-GB"/>
        </w:rPr>
        <w:t xml:space="preserve"> </w:t>
      </w:r>
      <w:hyperlink r:id="rId12" w:history="1">
        <w:r>
          <w:rPr>
            <w:rStyle w:val="Hyperlink"/>
          </w:rPr>
          <w:t>Sams Teach Yourself SQL in 10 Minutes (Fifth Edition) – Ben Forta</w:t>
        </w:r>
      </w:hyperlink>
    </w:p>
    <w:p w14:paraId="0F42E93F" w14:textId="03E8BF0A" w:rsidR="002C7045" w:rsidRDefault="002C7045" w:rsidP="002C7045">
      <w:pPr>
        <w:pStyle w:val="ListParagraph"/>
        <w:ind w:left="390"/>
        <w:jc w:val="both"/>
      </w:pPr>
      <w:r>
        <w:rPr>
          <w:rFonts w:ascii="Avenir Next LT Pro" w:hAnsi="Avenir Next LT Pro" w:cstheme="minorHAnsi"/>
          <w:b/>
          <w:bCs/>
          <w:lang w:val="en-GB"/>
        </w:rPr>
        <w:t xml:space="preserve"> 4.</w:t>
      </w:r>
      <w:r>
        <w:rPr>
          <w:rFonts w:ascii="Avenir Next LT Pro" w:hAnsi="Avenir Next LT Pro" w:cstheme="minorHAnsi"/>
          <w:lang w:val="en-GB"/>
        </w:rPr>
        <w:t xml:space="preserve"> </w:t>
      </w:r>
      <w:hyperlink r:id="rId13" w:history="1">
        <w:r>
          <w:rPr>
            <w:rStyle w:val="Hyperlink"/>
          </w:rPr>
          <w:t>Database System Concepts - 7th edition</w:t>
        </w:r>
      </w:hyperlink>
    </w:p>
    <w:p w14:paraId="67E9B122" w14:textId="0DACEC29" w:rsidR="0006748F" w:rsidRDefault="0006748F" w:rsidP="002C7045">
      <w:pPr>
        <w:pStyle w:val="ListParagraph"/>
        <w:ind w:left="390"/>
        <w:jc w:val="both"/>
        <w:rPr>
          <w:b/>
          <w:bCs/>
        </w:rPr>
      </w:pPr>
      <w:r>
        <w:rPr>
          <w:b/>
          <w:bCs/>
        </w:rPr>
        <w:t xml:space="preserve">5. </w:t>
      </w:r>
      <w:r w:rsidRPr="0006748F">
        <w:rPr>
          <w:b/>
          <w:bCs/>
        </w:rPr>
        <w:t>Forta, B. (2016). SQL in 10 Minutes, Sams Teach Yourself. 4th ed. Boston: Sams Publishing.</w:t>
      </w:r>
    </w:p>
    <w:p w14:paraId="3749FA97" w14:textId="13128D11" w:rsidR="0006748F" w:rsidRDefault="0006748F" w:rsidP="002C7045">
      <w:pPr>
        <w:pStyle w:val="ListParagraph"/>
        <w:ind w:left="390"/>
        <w:jc w:val="both"/>
        <w:rPr>
          <w:b/>
          <w:bCs/>
        </w:rPr>
      </w:pPr>
      <w:r>
        <w:rPr>
          <w:b/>
          <w:bCs/>
        </w:rPr>
        <w:t xml:space="preserve"> 6. </w:t>
      </w:r>
      <w:r w:rsidRPr="0006748F">
        <w:rPr>
          <w:b/>
          <w:bCs/>
        </w:rPr>
        <w:t>Oracle Corporation. (2023). Oracle Database Documentation. Available at: https://docs.oracle.com/en/database/ [Accessed 10 Oct. 2023].</w:t>
      </w:r>
    </w:p>
    <w:p w14:paraId="3499B3FB" w14:textId="64A21C32" w:rsidR="0006748F" w:rsidRDefault="0006748F" w:rsidP="002C7045">
      <w:pPr>
        <w:pStyle w:val="ListParagraph"/>
        <w:ind w:left="390"/>
        <w:jc w:val="both"/>
        <w:rPr>
          <w:b/>
          <w:bCs/>
        </w:rPr>
      </w:pPr>
      <w:r>
        <w:rPr>
          <w:b/>
          <w:bCs/>
        </w:rPr>
        <w:t xml:space="preserve">   </w:t>
      </w:r>
    </w:p>
    <w:p w14:paraId="11FE0C48" w14:textId="65E659ED" w:rsidR="0006748F" w:rsidRDefault="0006748F" w:rsidP="002C7045">
      <w:pPr>
        <w:pStyle w:val="ListParagraph"/>
        <w:ind w:left="390"/>
        <w:jc w:val="both"/>
        <w:rPr>
          <w:b/>
          <w:bCs/>
        </w:rPr>
      </w:pPr>
      <w:r>
        <w:rPr>
          <w:b/>
          <w:bCs/>
        </w:rPr>
        <w:t>IN - Text citation:</w:t>
      </w:r>
    </w:p>
    <w:p w14:paraId="4C916247" w14:textId="5905AA44" w:rsidR="0006748F" w:rsidRDefault="0006748F" w:rsidP="0006748F">
      <w:pPr>
        <w:pStyle w:val="ListParagraph"/>
        <w:numPr>
          <w:ilvl w:val="0"/>
          <w:numId w:val="46"/>
        </w:numPr>
        <w:jc w:val="both"/>
        <w:rPr>
          <w:b/>
          <w:bCs/>
        </w:rPr>
      </w:pPr>
      <w:r>
        <w:rPr>
          <w:b/>
          <w:bCs/>
        </w:rPr>
        <w:t xml:space="preserve">“According to W3Schools SQL </w:t>
      </w:r>
      <w:proofErr w:type="gramStart"/>
      <w:r>
        <w:rPr>
          <w:b/>
          <w:bCs/>
        </w:rPr>
        <w:t>Tutorials .</w:t>
      </w:r>
      <w:proofErr w:type="gramEnd"/>
      <w:r>
        <w:rPr>
          <w:b/>
          <w:bCs/>
        </w:rPr>
        <w:t xml:space="preserve"> SQL is a standard query language for accessing and manipulating database”.</w:t>
      </w:r>
    </w:p>
    <w:p w14:paraId="7C6EA027" w14:textId="41F61D8C" w:rsidR="0006748F" w:rsidRDefault="0006748F" w:rsidP="0006748F">
      <w:pPr>
        <w:pStyle w:val="ListParagraph"/>
        <w:numPr>
          <w:ilvl w:val="0"/>
          <w:numId w:val="46"/>
        </w:numPr>
        <w:jc w:val="both"/>
        <w:rPr>
          <w:b/>
          <w:bCs/>
        </w:rPr>
      </w:pPr>
      <w:r>
        <w:rPr>
          <w:b/>
          <w:bCs/>
        </w:rPr>
        <w:t xml:space="preserve"> “The Tutorial Point SQL guide </w:t>
      </w:r>
      <w:proofErr w:type="gramStart"/>
      <w:r>
        <w:rPr>
          <w:b/>
          <w:bCs/>
        </w:rPr>
        <w:t>provide</w:t>
      </w:r>
      <w:proofErr w:type="gramEnd"/>
      <w:r>
        <w:rPr>
          <w:b/>
          <w:bCs/>
        </w:rPr>
        <w:t xml:space="preserve"> a comprehensive overview of SQL commands”.</w:t>
      </w:r>
    </w:p>
    <w:p w14:paraId="1964D22C" w14:textId="387CA00F" w:rsidR="0006748F" w:rsidRDefault="0006748F" w:rsidP="0006748F">
      <w:pPr>
        <w:pStyle w:val="ListParagraph"/>
        <w:numPr>
          <w:ilvl w:val="0"/>
          <w:numId w:val="46"/>
        </w:numPr>
        <w:jc w:val="both"/>
        <w:rPr>
          <w:b/>
          <w:bCs/>
        </w:rPr>
      </w:pPr>
      <w:r>
        <w:rPr>
          <w:b/>
          <w:bCs/>
        </w:rPr>
        <w:t>“Fort (2016) emphasize the importance of understanding SQL syntax for effective database management”.</w:t>
      </w:r>
    </w:p>
    <w:p w14:paraId="4A07AD88" w14:textId="00E22188" w:rsidR="0006748F" w:rsidRPr="0006748F" w:rsidRDefault="0006748F" w:rsidP="0006748F">
      <w:pPr>
        <w:pStyle w:val="ListParagraph"/>
        <w:numPr>
          <w:ilvl w:val="0"/>
          <w:numId w:val="46"/>
        </w:numPr>
        <w:jc w:val="both"/>
        <w:rPr>
          <w:b/>
          <w:bCs/>
        </w:rPr>
      </w:pPr>
      <w:proofErr w:type="gramStart"/>
      <w:r>
        <w:rPr>
          <w:b/>
          <w:bCs/>
        </w:rPr>
        <w:t>“ The</w:t>
      </w:r>
      <w:proofErr w:type="gramEnd"/>
      <w:r>
        <w:rPr>
          <w:b/>
          <w:bCs/>
        </w:rPr>
        <w:t xml:space="preserve"> Oracle Database Documentation provide </w:t>
      </w:r>
      <w:proofErr w:type="spellStart"/>
      <w:proofErr w:type="gramStart"/>
      <w:r>
        <w:rPr>
          <w:b/>
          <w:bCs/>
        </w:rPr>
        <w:t>a</w:t>
      </w:r>
      <w:proofErr w:type="spellEnd"/>
      <w:proofErr w:type="gramEnd"/>
      <w:r>
        <w:rPr>
          <w:b/>
          <w:bCs/>
        </w:rPr>
        <w:t xml:space="preserve"> extensive resources for database administrators (Oracle Corporation ,2023)”.</w:t>
      </w:r>
    </w:p>
    <w:p w14:paraId="5C8ED973" w14:textId="65A852D0" w:rsidR="002C7045" w:rsidRPr="002C7045" w:rsidRDefault="002C7045" w:rsidP="002C7045">
      <w:pPr>
        <w:pStyle w:val="ListParagraph"/>
        <w:ind w:left="390"/>
        <w:jc w:val="both"/>
        <w:rPr>
          <w:rFonts w:ascii="Avenir Next LT Pro" w:hAnsi="Avenir Next LT Pro" w:cstheme="minorHAnsi"/>
          <w:lang w:val="en-GB"/>
        </w:rPr>
      </w:pPr>
      <w:r>
        <w:rPr>
          <w:rFonts w:ascii="Avenir Next LT Pro" w:hAnsi="Avenir Next LT Pro" w:cstheme="minorHAnsi"/>
          <w:b/>
          <w:bCs/>
          <w:lang w:val="en-GB"/>
        </w:rPr>
        <w:t xml:space="preserve">   </w:t>
      </w:r>
    </w:p>
    <w:bookmarkEnd w:id="0"/>
    <w:p w14:paraId="424A4F17" w14:textId="77777777" w:rsidR="0006748F" w:rsidRDefault="00DF5ADA" w:rsidP="0006748F">
      <w:pPr>
        <w:jc w:val="both"/>
        <w:rPr>
          <w:rFonts w:ascii="Times New Roman" w:hAnsi="Times New Roman"/>
          <w:b/>
          <w:bCs/>
          <w:sz w:val="36"/>
          <w:szCs w:val="36"/>
          <w:u w:val="single"/>
        </w:rPr>
      </w:pPr>
      <w:r w:rsidRPr="00DF5ADA">
        <w:rPr>
          <w:rFonts w:ascii="Times New Roman" w:hAnsi="Times New Roman"/>
          <w:b/>
          <w:bCs/>
          <w:sz w:val="36"/>
          <w:szCs w:val="36"/>
          <w:u w:val="single"/>
        </w:rPr>
        <w:t>Appendix</w:t>
      </w:r>
    </w:p>
    <w:p w14:paraId="441D88F0" w14:textId="0C2D5609" w:rsidR="00DF5ADA" w:rsidRPr="0006748F" w:rsidRDefault="00DF5ADA" w:rsidP="0006748F">
      <w:pPr>
        <w:jc w:val="both"/>
        <w:rPr>
          <w:rFonts w:ascii="Times New Roman" w:hAnsi="Times New Roman"/>
          <w:b/>
          <w:bCs/>
          <w:sz w:val="28"/>
          <w:szCs w:val="28"/>
          <w:u w:val="single"/>
        </w:rPr>
      </w:pPr>
      <w:r w:rsidRPr="00DF5ADA">
        <w:rPr>
          <w:noProof/>
        </w:rPr>
        <w:drawing>
          <wp:anchor distT="0" distB="0" distL="114300" distR="114300" simplePos="0" relativeHeight="251659264" behindDoc="0" locked="0" layoutInCell="1" allowOverlap="1" wp14:anchorId="24700D8E" wp14:editId="45B745CC">
            <wp:simplePos x="0" y="0"/>
            <wp:positionH relativeFrom="margin">
              <wp:posOffset>-590550</wp:posOffset>
            </wp:positionH>
            <wp:positionV relativeFrom="paragraph">
              <wp:posOffset>715010</wp:posOffset>
            </wp:positionV>
            <wp:extent cx="5797550" cy="30734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97550" cy="3073400"/>
                    </a:xfrm>
                    <a:prstGeom prst="rect">
                      <a:avLst/>
                    </a:prstGeom>
                  </pic:spPr>
                </pic:pic>
              </a:graphicData>
            </a:graphic>
            <wp14:sizeRelH relativeFrom="margin">
              <wp14:pctWidth>0</wp14:pctWidth>
            </wp14:sizeRelH>
            <wp14:sizeRelV relativeFrom="margin">
              <wp14:pctHeight>0</wp14:pctHeight>
            </wp14:sizeRelV>
          </wp:anchor>
        </w:drawing>
      </w:r>
      <w:r w:rsidR="0006748F" w:rsidRPr="0006748F">
        <w:rPr>
          <w:rFonts w:ascii="Times New Roman" w:hAnsi="Times New Roman"/>
          <w:b/>
          <w:bCs/>
          <w:sz w:val="36"/>
          <w:szCs w:val="36"/>
          <w:u w:val="single"/>
        </w:rPr>
        <w:t xml:space="preserve"> </w:t>
      </w:r>
      <w:r w:rsidR="0006748F" w:rsidRPr="0006748F">
        <w:rPr>
          <w:rFonts w:ascii="Times New Roman" w:hAnsi="Times New Roman"/>
          <w:b/>
          <w:bCs/>
          <w:sz w:val="28"/>
          <w:szCs w:val="28"/>
          <w:u w:val="single"/>
        </w:rPr>
        <w:t xml:space="preserve">Figure A1. </w:t>
      </w:r>
      <w:r w:rsidRPr="0006748F">
        <w:rPr>
          <w:rFonts w:ascii="Times New Roman" w:hAnsi="Times New Roman"/>
          <w:b/>
          <w:bCs/>
          <w:sz w:val="28"/>
          <w:szCs w:val="28"/>
          <w:u w:val="single"/>
        </w:rPr>
        <w:t>ERD diagram:</w:t>
      </w:r>
    </w:p>
    <w:p w14:paraId="26525D57" w14:textId="77777777" w:rsidR="0006748F" w:rsidRDefault="00DD6D26" w:rsidP="00274B62">
      <w:pPr>
        <w:jc w:val="both"/>
        <w:rPr>
          <w:rFonts w:ascii="Times New Roman" w:hAnsi="Times New Roman"/>
          <w:b/>
          <w:bCs/>
          <w:sz w:val="36"/>
          <w:szCs w:val="36"/>
          <w:u w:val="single"/>
        </w:rPr>
      </w:pPr>
      <w:r w:rsidRPr="00DF5ADA">
        <w:rPr>
          <w:noProof/>
        </w:rPr>
        <w:drawing>
          <wp:anchor distT="0" distB="0" distL="114300" distR="114300" simplePos="0" relativeHeight="251658240" behindDoc="0" locked="0" layoutInCell="1" allowOverlap="1" wp14:anchorId="4160815A" wp14:editId="1E877928">
            <wp:simplePos x="0" y="0"/>
            <wp:positionH relativeFrom="margin">
              <wp:posOffset>189230</wp:posOffset>
            </wp:positionH>
            <wp:positionV relativeFrom="paragraph">
              <wp:posOffset>1278255</wp:posOffset>
            </wp:positionV>
            <wp:extent cx="3790950" cy="204406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90950" cy="2044065"/>
                    </a:xfrm>
                    <a:prstGeom prst="rect">
                      <a:avLst/>
                    </a:prstGeom>
                  </pic:spPr>
                </pic:pic>
              </a:graphicData>
            </a:graphic>
          </wp:anchor>
        </w:drawing>
      </w:r>
    </w:p>
    <w:p w14:paraId="0F557396" w14:textId="77777777" w:rsidR="0006748F" w:rsidRDefault="0006748F" w:rsidP="00274B62">
      <w:pPr>
        <w:jc w:val="both"/>
        <w:rPr>
          <w:rFonts w:ascii="Times New Roman" w:hAnsi="Times New Roman"/>
          <w:b/>
          <w:bCs/>
          <w:sz w:val="36"/>
          <w:szCs w:val="36"/>
          <w:u w:val="single"/>
        </w:rPr>
      </w:pPr>
    </w:p>
    <w:p w14:paraId="71800B04" w14:textId="40D39059" w:rsidR="00DF5ADA" w:rsidRPr="0006748F" w:rsidRDefault="0006748F" w:rsidP="00274B62">
      <w:pPr>
        <w:jc w:val="both"/>
        <w:rPr>
          <w:rFonts w:ascii="Times New Roman" w:hAnsi="Times New Roman"/>
          <w:b/>
          <w:bCs/>
          <w:sz w:val="28"/>
          <w:szCs w:val="28"/>
          <w:u w:val="single"/>
        </w:rPr>
      </w:pPr>
      <w:r w:rsidRPr="0006748F">
        <w:rPr>
          <w:rFonts w:ascii="Times New Roman" w:hAnsi="Times New Roman"/>
          <w:b/>
          <w:bCs/>
          <w:sz w:val="28"/>
          <w:szCs w:val="28"/>
          <w:u w:val="single"/>
        </w:rPr>
        <w:t xml:space="preserve">Figure A2. </w:t>
      </w:r>
      <w:r w:rsidR="00CF4DDB" w:rsidRPr="0006748F">
        <w:rPr>
          <w:rFonts w:ascii="Times New Roman" w:hAnsi="Times New Roman"/>
          <w:b/>
          <w:bCs/>
          <w:sz w:val="28"/>
          <w:szCs w:val="28"/>
          <w:u w:val="single"/>
        </w:rPr>
        <w:t xml:space="preserve">Creating </w:t>
      </w:r>
      <w:proofErr w:type="gramStart"/>
      <w:r w:rsidR="00CF4DDB" w:rsidRPr="0006748F">
        <w:rPr>
          <w:rFonts w:ascii="Times New Roman" w:hAnsi="Times New Roman"/>
          <w:b/>
          <w:bCs/>
          <w:sz w:val="28"/>
          <w:szCs w:val="28"/>
          <w:u w:val="single"/>
        </w:rPr>
        <w:t>Table :</w:t>
      </w:r>
      <w:proofErr w:type="gramEnd"/>
    </w:p>
    <w:p w14:paraId="588D77C7" w14:textId="19DDF64F" w:rsidR="00CF4DDB" w:rsidRPr="0006748F" w:rsidRDefault="00CF4DDB" w:rsidP="00274B62">
      <w:pPr>
        <w:jc w:val="both"/>
        <w:rPr>
          <w:rFonts w:ascii="Times New Roman" w:hAnsi="Times New Roman"/>
          <w:b/>
          <w:bCs/>
          <w:sz w:val="28"/>
          <w:szCs w:val="28"/>
          <w:u w:val="single"/>
        </w:rPr>
      </w:pPr>
      <w:r w:rsidRPr="0006748F">
        <w:rPr>
          <w:rFonts w:ascii="Times New Roman" w:hAnsi="Times New Roman"/>
          <w:b/>
          <w:bCs/>
          <w:sz w:val="28"/>
          <w:szCs w:val="28"/>
          <w:u w:val="single"/>
        </w:rPr>
        <w:t xml:space="preserve">Table </w:t>
      </w:r>
      <w:proofErr w:type="gramStart"/>
      <w:r w:rsidRPr="0006748F">
        <w:rPr>
          <w:rFonts w:ascii="Times New Roman" w:hAnsi="Times New Roman"/>
          <w:b/>
          <w:bCs/>
          <w:sz w:val="28"/>
          <w:szCs w:val="28"/>
          <w:u w:val="single"/>
        </w:rPr>
        <w:t>name :</w:t>
      </w:r>
      <w:proofErr w:type="gramEnd"/>
      <w:r w:rsidRPr="0006748F">
        <w:rPr>
          <w:rFonts w:ascii="Times New Roman" w:hAnsi="Times New Roman"/>
          <w:b/>
          <w:bCs/>
          <w:sz w:val="28"/>
          <w:szCs w:val="28"/>
          <w:u w:val="single"/>
        </w:rPr>
        <w:t xml:space="preserve"> Order</w:t>
      </w:r>
    </w:p>
    <w:p w14:paraId="4B633A82" w14:textId="5AA63711" w:rsidR="00CF4DDB" w:rsidRDefault="00CF4DDB" w:rsidP="00274B62">
      <w:pPr>
        <w:jc w:val="both"/>
        <w:rPr>
          <w:rFonts w:ascii="Times New Roman" w:hAnsi="Times New Roman"/>
          <w:b/>
          <w:bCs/>
          <w:sz w:val="36"/>
          <w:szCs w:val="36"/>
          <w:u w:val="single"/>
        </w:rPr>
      </w:pPr>
      <w:r w:rsidRPr="00CF4DDB">
        <w:rPr>
          <w:rFonts w:ascii="Times New Roman" w:hAnsi="Times New Roman"/>
          <w:b/>
          <w:bCs/>
          <w:noProof/>
          <w:sz w:val="36"/>
          <w:szCs w:val="36"/>
          <w:u w:val="single"/>
        </w:rPr>
        <w:lastRenderedPageBreak/>
        <w:drawing>
          <wp:anchor distT="0" distB="0" distL="114300" distR="114300" simplePos="0" relativeHeight="251661312" behindDoc="0" locked="0" layoutInCell="1" allowOverlap="1" wp14:anchorId="5D19144D" wp14:editId="08B731F2">
            <wp:simplePos x="0" y="0"/>
            <wp:positionH relativeFrom="margin">
              <wp:posOffset>-635</wp:posOffset>
            </wp:positionH>
            <wp:positionV relativeFrom="paragraph">
              <wp:posOffset>102235</wp:posOffset>
            </wp:positionV>
            <wp:extent cx="4529455" cy="2261870"/>
            <wp:effectExtent l="0" t="0" r="4445" b="508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9455" cy="2261870"/>
                    </a:xfrm>
                    <a:prstGeom prst="rect">
                      <a:avLst/>
                    </a:prstGeom>
                  </pic:spPr>
                </pic:pic>
              </a:graphicData>
            </a:graphic>
            <wp14:sizeRelH relativeFrom="margin">
              <wp14:pctWidth>0</wp14:pctWidth>
            </wp14:sizeRelH>
            <wp14:sizeRelV relativeFrom="margin">
              <wp14:pctHeight>0</wp14:pctHeight>
            </wp14:sizeRelV>
          </wp:anchor>
        </w:drawing>
      </w:r>
    </w:p>
    <w:p w14:paraId="13F7912C" w14:textId="47899F23" w:rsidR="00DF5ADA" w:rsidRPr="00DF5ADA" w:rsidRDefault="0006748F" w:rsidP="00DF5ADA">
      <w:pPr>
        <w:pStyle w:val="ListParagraph"/>
        <w:numPr>
          <w:ilvl w:val="0"/>
          <w:numId w:val="38"/>
        </w:numPr>
        <w:jc w:val="both"/>
        <w:rPr>
          <w:rFonts w:ascii="Times New Roman" w:hAnsi="Times New Roman"/>
          <w:b/>
          <w:bCs/>
          <w:sz w:val="36"/>
          <w:szCs w:val="36"/>
          <w:u w:val="single"/>
        </w:rPr>
      </w:pPr>
      <w:r w:rsidRPr="0006748F">
        <w:rPr>
          <w:rFonts w:ascii="Times New Roman" w:hAnsi="Times New Roman"/>
          <w:b/>
          <w:bCs/>
          <w:sz w:val="28"/>
          <w:szCs w:val="28"/>
          <w:u w:val="single"/>
        </w:rPr>
        <w:t>Figure A</w:t>
      </w:r>
      <w:proofErr w:type="gramStart"/>
      <w:r w:rsidRPr="0006748F">
        <w:rPr>
          <w:rFonts w:ascii="Times New Roman" w:hAnsi="Times New Roman"/>
          <w:b/>
          <w:bCs/>
          <w:sz w:val="28"/>
          <w:szCs w:val="28"/>
          <w:u w:val="single"/>
        </w:rPr>
        <w:t>3 .</w:t>
      </w:r>
      <w:r w:rsidR="00DF5ADA" w:rsidRPr="0006748F">
        <w:rPr>
          <w:rFonts w:ascii="Times New Roman" w:hAnsi="Times New Roman"/>
          <w:b/>
          <w:bCs/>
          <w:sz w:val="28"/>
          <w:szCs w:val="28"/>
          <w:u w:val="single"/>
        </w:rPr>
        <w:t>Inserting</w:t>
      </w:r>
      <w:proofErr w:type="gramEnd"/>
      <w:r w:rsidR="00DF5ADA" w:rsidRPr="0006748F">
        <w:rPr>
          <w:rFonts w:ascii="Times New Roman" w:hAnsi="Times New Roman"/>
          <w:b/>
          <w:bCs/>
          <w:sz w:val="28"/>
          <w:szCs w:val="28"/>
          <w:u w:val="single"/>
        </w:rPr>
        <w:t xml:space="preserve"> Statement</w:t>
      </w:r>
      <w:r w:rsidR="00DF5ADA" w:rsidRPr="00DF5ADA">
        <w:rPr>
          <w:rFonts w:ascii="Times New Roman" w:hAnsi="Times New Roman"/>
          <w:b/>
          <w:bCs/>
          <w:sz w:val="36"/>
          <w:szCs w:val="36"/>
          <w:u w:val="single"/>
        </w:rPr>
        <w:t>:</w:t>
      </w:r>
    </w:p>
    <w:p w14:paraId="5F71D957" w14:textId="3A98C05B" w:rsidR="00DF5ADA" w:rsidRDefault="00DF5ADA" w:rsidP="00274B62">
      <w:pPr>
        <w:jc w:val="both"/>
        <w:rPr>
          <w:rFonts w:ascii="Times New Roman" w:hAnsi="Times New Roman"/>
          <w:b/>
          <w:bCs/>
          <w:sz w:val="36"/>
          <w:szCs w:val="36"/>
          <w:u w:val="single"/>
        </w:rPr>
      </w:pPr>
    </w:p>
    <w:p w14:paraId="6B2426DE" w14:textId="5500699C" w:rsidR="00DF5ADA" w:rsidRDefault="00DF5ADA" w:rsidP="00274B62">
      <w:pPr>
        <w:jc w:val="both"/>
        <w:rPr>
          <w:rFonts w:ascii="Times New Roman" w:hAnsi="Times New Roman"/>
          <w:b/>
          <w:bCs/>
          <w:sz w:val="28"/>
          <w:szCs w:val="28"/>
          <w:u w:val="single"/>
        </w:rPr>
      </w:pPr>
      <w:r w:rsidRPr="00DF5ADA">
        <w:rPr>
          <w:rFonts w:ascii="Times New Roman" w:hAnsi="Times New Roman"/>
          <w:b/>
          <w:bCs/>
          <w:sz w:val="28"/>
          <w:szCs w:val="28"/>
          <w:u w:val="single"/>
        </w:rPr>
        <w:t>1 Insert Data into Supplier Table:</w:t>
      </w:r>
    </w:p>
    <w:p w14:paraId="7FB9DF6B" w14:textId="77777777" w:rsidR="00DD6D26" w:rsidRDefault="00DD6D26" w:rsidP="00274B62">
      <w:pPr>
        <w:jc w:val="both"/>
        <w:rPr>
          <w:rFonts w:ascii="Times New Roman" w:hAnsi="Times New Roman"/>
          <w:b/>
          <w:bCs/>
          <w:sz w:val="28"/>
          <w:szCs w:val="28"/>
          <w:u w:val="single"/>
        </w:rPr>
      </w:pPr>
    </w:p>
    <w:p w14:paraId="4B7244CF" w14:textId="2B7A5CB5" w:rsidR="00A42969" w:rsidRDefault="00A42969" w:rsidP="00A42969">
      <w:pPr>
        <w:pStyle w:val="NormalWeb"/>
      </w:pPr>
      <w:r>
        <w:rPr>
          <w:noProof/>
        </w:rPr>
        <mc:AlternateContent>
          <mc:Choice Requires="wps">
            <w:drawing>
              <wp:inline distT="0" distB="0" distL="0" distR="0" wp14:anchorId="1D7277FF" wp14:editId="70E20B85">
                <wp:extent cx="302260" cy="30226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87570" id="Rectangle 1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42969">
        <w:rPr>
          <w:noProof/>
        </w:rPr>
        <w:drawing>
          <wp:anchor distT="0" distB="0" distL="114300" distR="114300" simplePos="0" relativeHeight="251669504" behindDoc="0" locked="0" layoutInCell="1" allowOverlap="1" wp14:anchorId="10434BBF" wp14:editId="554249D0">
            <wp:simplePos x="0" y="0"/>
            <wp:positionH relativeFrom="column">
              <wp:posOffset>302260</wp:posOffset>
            </wp:positionH>
            <wp:positionV relativeFrom="paragraph">
              <wp:posOffset>0</wp:posOffset>
            </wp:positionV>
            <wp:extent cx="4781550" cy="257873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1550" cy="2578735"/>
                    </a:xfrm>
                    <a:prstGeom prst="rect">
                      <a:avLst/>
                    </a:prstGeom>
                  </pic:spPr>
                </pic:pic>
              </a:graphicData>
            </a:graphic>
          </wp:anchor>
        </w:drawing>
      </w:r>
    </w:p>
    <w:p w14:paraId="2DFCCFA7" w14:textId="77777777" w:rsidR="00A42969" w:rsidRDefault="00A42969" w:rsidP="00274B62">
      <w:pPr>
        <w:jc w:val="both"/>
        <w:rPr>
          <w:rFonts w:ascii="Times New Roman" w:hAnsi="Times New Roman"/>
          <w:b/>
          <w:bCs/>
          <w:sz w:val="28"/>
          <w:szCs w:val="28"/>
          <w:u w:val="single"/>
        </w:rPr>
      </w:pPr>
    </w:p>
    <w:p w14:paraId="245D4B11" w14:textId="5C714353" w:rsidR="00DD6D26" w:rsidRDefault="00DD6D26" w:rsidP="00274B62">
      <w:pPr>
        <w:jc w:val="both"/>
        <w:rPr>
          <w:rFonts w:ascii="Times New Roman" w:hAnsi="Times New Roman"/>
          <w:b/>
          <w:bCs/>
          <w:sz w:val="28"/>
          <w:szCs w:val="28"/>
          <w:u w:val="single"/>
        </w:rPr>
      </w:pPr>
      <w:r w:rsidRPr="00DD6D26">
        <w:rPr>
          <w:rFonts w:ascii="Times New Roman" w:hAnsi="Times New Roman"/>
          <w:b/>
          <w:bCs/>
          <w:noProof/>
          <w:sz w:val="28"/>
          <w:szCs w:val="28"/>
          <w:u w:val="single"/>
        </w:rPr>
        <w:lastRenderedPageBreak/>
        <w:drawing>
          <wp:anchor distT="0" distB="0" distL="114300" distR="114300" simplePos="0" relativeHeight="251660288" behindDoc="0" locked="0" layoutInCell="1" allowOverlap="1" wp14:anchorId="7BE70538" wp14:editId="421E04EA">
            <wp:simplePos x="0" y="0"/>
            <wp:positionH relativeFrom="margin">
              <wp:posOffset>-367030</wp:posOffset>
            </wp:positionH>
            <wp:positionV relativeFrom="paragraph">
              <wp:posOffset>815340</wp:posOffset>
            </wp:positionV>
            <wp:extent cx="5731510" cy="2112645"/>
            <wp:effectExtent l="0" t="0" r="2540" b="19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12645"/>
                    </a:xfrm>
                    <a:prstGeom prst="rect">
                      <a:avLst/>
                    </a:prstGeom>
                  </pic:spPr>
                </pic:pic>
              </a:graphicData>
            </a:graphic>
          </wp:anchor>
        </w:drawing>
      </w:r>
      <w:r>
        <w:rPr>
          <w:rFonts w:ascii="Times New Roman" w:hAnsi="Times New Roman"/>
          <w:b/>
          <w:bCs/>
          <w:sz w:val="28"/>
          <w:szCs w:val="28"/>
          <w:u w:val="single"/>
        </w:rPr>
        <w:t>2.Insert Data into Content Table:</w:t>
      </w:r>
    </w:p>
    <w:p w14:paraId="4DFC8393" w14:textId="77777777" w:rsidR="00CF4DDB" w:rsidRDefault="00CF4DDB" w:rsidP="00274B62">
      <w:pPr>
        <w:jc w:val="both"/>
        <w:rPr>
          <w:rFonts w:ascii="Times New Roman" w:hAnsi="Times New Roman"/>
          <w:b/>
          <w:bCs/>
          <w:sz w:val="28"/>
          <w:szCs w:val="28"/>
          <w:u w:val="single"/>
        </w:rPr>
      </w:pPr>
    </w:p>
    <w:p w14:paraId="0463CF65" w14:textId="19856981" w:rsidR="00CF4DDB" w:rsidRDefault="00CF4DDB" w:rsidP="00274B62">
      <w:pPr>
        <w:jc w:val="both"/>
        <w:rPr>
          <w:rFonts w:ascii="Times New Roman" w:hAnsi="Times New Roman"/>
          <w:b/>
          <w:bCs/>
          <w:sz w:val="28"/>
          <w:szCs w:val="28"/>
          <w:u w:val="single"/>
        </w:rPr>
      </w:pPr>
    </w:p>
    <w:p w14:paraId="2B2FB0C2" w14:textId="1E2F6D49" w:rsidR="00CF4DDB" w:rsidRDefault="00CF4DDB" w:rsidP="00274B62">
      <w:pPr>
        <w:jc w:val="both"/>
        <w:rPr>
          <w:rFonts w:ascii="Times New Roman" w:hAnsi="Times New Roman"/>
          <w:b/>
          <w:bCs/>
          <w:sz w:val="28"/>
          <w:szCs w:val="28"/>
          <w:u w:val="single"/>
        </w:rPr>
      </w:pPr>
    </w:p>
    <w:p w14:paraId="1C810659" w14:textId="77777777" w:rsidR="00CF4DDB" w:rsidRDefault="00CF4DDB" w:rsidP="00274B62">
      <w:pPr>
        <w:jc w:val="both"/>
        <w:rPr>
          <w:rFonts w:ascii="Times New Roman" w:hAnsi="Times New Roman"/>
          <w:b/>
          <w:bCs/>
          <w:sz w:val="28"/>
          <w:szCs w:val="28"/>
          <w:u w:val="single"/>
        </w:rPr>
      </w:pPr>
    </w:p>
    <w:p w14:paraId="6D4596C8" w14:textId="25957970" w:rsidR="00CF4DDB" w:rsidRDefault="0006748F" w:rsidP="00274B62">
      <w:pPr>
        <w:jc w:val="both"/>
        <w:rPr>
          <w:rFonts w:ascii="Times New Roman" w:hAnsi="Times New Roman"/>
          <w:b/>
          <w:bCs/>
          <w:sz w:val="28"/>
          <w:szCs w:val="28"/>
          <w:u w:val="single"/>
        </w:rPr>
      </w:pPr>
      <w:r>
        <w:rPr>
          <w:rFonts w:ascii="Times New Roman" w:hAnsi="Times New Roman"/>
          <w:b/>
          <w:bCs/>
          <w:sz w:val="28"/>
          <w:szCs w:val="28"/>
          <w:u w:val="single"/>
        </w:rPr>
        <w:t>Figure A4.</w:t>
      </w:r>
      <w:r w:rsidR="00B042D6">
        <w:rPr>
          <w:rFonts w:ascii="Times New Roman" w:hAnsi="Times New Roman"/>
          <w:b/>
          <w:bCs/>
          <w:sz w:val="28"/>
          <w:szCs w:val="28"/>
          <w:u w:val="single"/>
        </w:rPr>
        <w:t xml:space="preserve"> </w:t>
      </w:r>
      <w:proofErr w:type="gramStart"/>
      <w:r w:rsidR="00B042D6">
        <w:rPr>
          <w:rFonts w:ascii="Times New Roman" w:hAnsi="Times New Roman"/>
          <w:b/>
          <w:bCs/>
          <w:sz w:val="28"/>
          <w:szCs w:val="28"/>
          <w:u w:val="single"/>
        </w:rPr>
        <w:t>Result</w:t>
      </w:r>
      <w:proofErr w:type="gramEnd"/>
      <w:r w:rsidR="00B042D6">
        <w:rPr>
          <w:rFonts w:ascii="Times New Roman" w:hAnsi="Times New Roman"/>
          <w:b/>
          <w:bCs/>
          <w:sz w:val="28"/>
          <w:szCs w:val="28"/>
          <w:u w:val="single"/>
        </w:rPr>
        <w:t xml:space="preserve"> and Explanation:</w:t>
      </w:r>
    </w:p>
    <w:p w14:paraId="5DD10C1D" w14:textId="77777777" w:rsidR="00CF4DDB" w:rsidRDefault="00CF4DDB" w:rsidP="00274B62">
      <w:pPr>
        <w:jc w:val="both"/>
        <w:rPr>
          <w:rFonts w:ascii="Times New Roman" w:hAnsi="Times New Roman"/>
          <w:b/>
          <w:bCs/>
          <w:sz w:val="28"/>
          <w:szCs w:val="28"/>
          <w:u w:val="single"/>
        </w:rPr>
      </w:pPr>
    </w:p>
    <w:p w14:paraId="67DF36F2" w14:textId="08F6C13D" w:rsidR="00CF4DDB" w:rsidRPr="00CF4DDB" w:rsidRDefault="00CF4DDB" w:rsidP="00CF4DDB">
      <w:pPr>
        <w:pStyle w:val="ListParagraph"/>
        <w:numPr>
          <w:ilvl w:val="1"/>
          <w:numId w:val="17"/>
        </w:numPr>
        <w:jc w:val="both"/>
        <w:rPr>
          <w:rFonts w:ascii="Times New Roman" w:hAnsi="Times New Roman"/>
          <w:b/>
          <w:bCs/>
          <w:sz w:val="28"/>
          <w:szCs w:val="28"/>
          <w:u w:val="single"/>
        </w:rPr>
      </w:pPr>
      <w:r>
        <w:rPr>
          <w:rFonts w:ascii="Times New Roman" w:hAnsi="Times New Roman"/>
          <w:b/>
          <w:bCs/>
          <w:sz w:val="28"/>
          <w:szCs w:val="28"/>
          <w:u w:val="single"/>
        </w:rPr>
        <w:t>Order Table:</w:t>
      </w:r>
    </w:p>
    <w:p w14:paraId="1043E396" w14:textId="7ACE1124" w:rsidR="00CF4DDB" w:rsidRDefault="00CF4DDB" w:rsidP="00274B62">
      <w:pPr>
        <w:jc w:val="both"/>
        <w:rPr>
          <w:rFonts w:ascii="Times New Roman" w:hAnsi="Times New Roman"/>
          <w:b/>
          <w:bCs/>
          <w:sz w:val="28"/>
          <w:szCs w:val="28"/>
          <w:u w:val="single"/>
        </w:rPr>
      </w:pPr>
    </w:p>
    <w:p w14:paraId="73F84851" w14:textId="2DBA3DED" w:rsidR="00CF4DDB" w:rsidRDefault="00CF4DDB" w:rsidP="00274B62">
      <w:pPr>
        <w:jc w:val="both"/>
        <w:rPr>
          <w:rFonts w:ascii="Times New Roman" w:hAnsi="Times New Roman"/>
          <w:b/>
          <w:bCs/>
          <w:sz w:val="28"/>
          <w:szCs w:val="28"/>
          <w:u w:val="single"/>
        </w:rPr>
      </w:pPr>
      <w:r>
        <w:rPr>
          <w:rFonts w:ascii="Times New Roman" w:hAnsi="Times New Roman"/>
          <w:b/>
          <w:bCs/>
          <w:sz w:val="28"/>
          <w:szCs w:val="28"/>
          <w:u w:val="single"/>
        </w:rPr>
        <w:t xml:space="preserve"> </w:t>
      </w:r>
      <w:r w:rsidRPr="00CF4DDB">
        <w:rPr>
          <w:rFonts w:ascii="Times New Roman" w:hAnsi="Times New Roman"/>
          <w:noProof/>
          <w:lang w:val="en-GB"/>
        </w:rPr>
        <w:drawing>
          <wp:anchor distT="0" distB="0" distL="114300" distR="114300" simplePos="0" relativeHeight="251662336" behindDoc="0" locked="0" layoutInCell="1" allowOverlap="1" wp14:anchorId="03BF1C75" wp14:editId="7DF059EF">
            <wp:simplePos x="0" y="0"/>
            <wp:positionH relativeFrom="column">
              <wp:posOffset>41910</wp:posOffset>
            </wp:positionH>
            <wp:positionV relativeFrom="paragraph">
              <wp:posOffset>0</wp:posOffset>
            </wp:positionV>
            <wp:extent cx="4888230" cy="2103120"/>
            <wp:effectExtent l="0" t="0" r="762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8230" cy="2103120"/>
                    </a:xfrm>
                    <a:prstGeom prst="rect">
                      <a:avLst/>
                    </a:prstGeom>
                  </pic:spPr>
                </pic:pic>
              </a:graphicData>
            </a:graphic>
          </wp:anchor>
        </w:drawing>
      </w:r>
      <w:r>
        <w:rPr>
          <w:rFonts w:ascii="Times New Roman" w:hAnsi="Times New Roman"/>
          <w:b/>
          <w:bCs/>
          <w:sz w:val="28"/>
          <w:szCs w:val="28"/>
          <w:u w:val="single"/>
        </w:rPr>
        <w:t xml:space="preserve"> </w:t>
      </w:r>
    </w:p>
    <w:p w14:paraId="0F837D04" w14:textId="0E47034D" w:rsidR="00CF4DDB" w:rsidRDefault="00E66A48" w:rsidP="00CF4DDB">
      <w:pPr>
        <w:pStyle w:val="ListParagraph"/>
        <w:numPr>
          <w:ilvl w:val="1"/>
          <w:numId w:val="17"/>
        </w:numPr>
        <w:jc w:val="both"/>
        <w:rPr>
          <w:rFonts w:ascii="Times New Roman" w:hAnsi="Times New Roman"/>
          <w:b/>
          <w:bCs/>
          <w:sz w:val="28"/>
          <w:szCs w:val="28"/>
          <w:u w:val="single"/>
        </w:rPr>
      </w:pPr>
      <w:r w:rsidRPr="00E66A48">
        <w:rPr>
          <w:noProof/>
        </w:rPr>
        <w:drawing>
          <wp:anchor distT="0" distB="0" distL="114300" distR="114300" simplePos="0" relativeHeight="251664384" behindDoc="0" locked="0" layoutInCell="1" allowOverlap="1" wp14:anchorId="7BEA457F" wp14:editId="6F28AC76">
            <wp:simplePos x="0" y="0"/>
            <wp:positionH relativeFrom="margin">
              <wp:posOffset>281305</wp:posOffset>
            </wp:positionH>
            <wp:positionV relativeFrom="paragraph">
              <wp:posOffset>730885</wp:posOffset>
            </wp:positionV>
            <wp:extent cx="4445000" cy="166306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45000" cy="1663065"/>
                    </a:xfrm>
                    <a:prstGeom prst="rect">
                      <a:avLst/>
                    </a:prstGeom>
                  </pic:spPr>
                </pic:pic>
              </a:graphicData>
            </a:graphic>
            <wp14:sizeRelH relativeFrom="margin">
              <wp14:pctWidth>0</wp14:pctWidth>
            </wp14:sizeRelH>
            <wp14:sizeRelV relativeFrom="margin">
              <wp14:pctHeight>0</wp14:pctHeight>
            </wp14:sizeRelV>
          </wp:anchor>
        </w:drawing>
      </w:r>
      <w:r w:rsidR="00CF4DDB">
        <w:rPr>
          <w:rFonts w:ascii="Times New Roman" w:hAnsi="Times New Roman"/>
          <w:b/>
          <w:bCs/>
          <w:sz w:val="28"/>
          <w:szCs w:val="28"/>
          <w:u w:val="single"/>
        </w:rPr>
        <w:t>Content table:</w:t>
      </w:r>
    </w:p>
    <w:p w14:paraId="5005348C" w14:textId="7EBAA5EE" w:rsidR="00CF4DDB" w:rsidRDefault="00CF4DDB" w:rsidP="00E66A48">
      <w:pPr>
        <w:jc w:val="both"/>
        <w:rPr>
          <w:rFonts w:ascii="Times New Roman" w:hAnsi="Times New Roman"/>
          <w:b/>
          <w:bCs/>
          <w:sz w:val="28"/>
          <w:szCs w:val="28"/>
          <w:u w:val="single"/>
        </w:rPr>
      </w:pPr>
    </w:p>
    <w:p w14:paraId="6847EF79" w14:textId="77777777" w:rsidR="00E66A48" w:rsidRDefault="00E66A48" w:rsidP="00E66A48">
      <w:pPr>
        <w:jc w:val="both"/>
        <w:rPr>
          <w:rFonts w:ascii="Times New Roman" w:hAnsi="Times New Roman"/>
          <w:b/>
          <w:bCs/>
          <w:sz w:val="28"/>
          <w:szCs w:val="28"/>
          <w:u w:val="single"/>
        </w:rPr>
      </w:pPr>
    </w:p>
    <w:p w14:paraId="1FDE88C1" w14:textId="108588DD" w:rsidR="00E66A48" w:rsidRDefault="00E66A48" w:rsidP="00E66A48">
      <w:pPr>
        <w:jc w:val="both"/>
        <w:rPr>
          <w:rFonts w:ascii="Times New Roman" w:hAnsi="Times New Roman"/>
          <w:b/>
          <w:bCs/>
          <w:sz w:val="28"/>
          <w:szCs w:val="28"/>
          <w:u w:val="single"/>
        </w:rPr>
      </w:pPr>
      <w:r w:rsidRPr="00CF4DDB">
        <w:rPr>
          <w:noProof/>
        </w:rPr>
        <w:lastRenderedPageBreak/>
        <w:drawing>
          <wp:anchor distT="0" distB="0" distL="114300" distR="114300" simplePos="0" relativeHeight="251666432" behindDoc="0" locked="0" layoutInCell="1" allowOverlap="1" wp14:anchorId="7404C396" wp14:editId="4C7F00BB">
            <wp:simplePos x="0" y="0"/>
            <wp:positionH relativeFrom="margin">
              <wp:align>left</wp:align>
            </wp:positionH>
            <wp:positionV relativeFrom="paragraph">
              <wp:posOffset>147</wp:posOffset>
            </wp:positionV>
            <wp:extent cx="5288915" cy="1969135"/>
            <wp:effectExtent l="0" t="0" r="698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88915" cy="1969135"/>
                    </a:xfrm>
                    <a:prstGeom prst="rect">
                      <a:avLst/>
                    </a:prstGeom>
                  </pic:spPr>
                </pic:pic>
              </a:graphicData>
            </a:graphic>
            <wp14:sizeRelH relativeFrom="margin">
              <wp14:pctWidth>0</wp14:pctWidth>
            </wp14:sizeRelH>
            <wp14:sizeRelV relativeFrom="margin">
              <wp14:pctHeight>0</wp14:pctHeight>
            </wp14:sizeRelV>
          </wp:anchor>
        </w:drawing>
      </w:r>
      <w:r w:rsidR="00295494">
        <w:rPr>
          <w:rFonts w:ascii="Times New Roman" w:hAnsi="Times New Roman"/>
          <w:b/>
          <w:bCs/>
          <w:sz w:val="28"/>
          <w:szCs w:val="28"/>
          <w:u w:val="single"/>
        </w:rPr>
        <w:t xml:space="preserve">            </w:t>
      </w:r>
    </w:p>
    <w:p w14:paraId="5050C5C6" w14:textId="1F9C8B96" w:rsidR="00295494" w:rsidRDefault="00295494" w:rsidP="00E66A48">
      <w:pPr>
        <w:jc w:val="both"/>
        <w:rPr>
          <w:rFonts w:ascii="Times New Roman" w:hAnsi="Times New Roman"/>
          <w:b/>
          <w:bCs/>
          <w:sz w:val="28"/>
          <w:szCs w:val="28"/>
          <w:u w:val="single"/>
        </w:rPr>
      </w:pPr>
      <w:r>
        <w:rPr>
          <w:rFonts w:ascii="Times New Roman" w:hAnsi="Times New Roman"/>
          <w:b/>
          <w:bCs/>
          <w:sz w:val="28"/>
          <w:szCs w:val="28"/>
          <w:u w:val="single"/>
        </w:rPr>
        <w:t xml:space="preserve"> </w:t>
      </w:r>
      <w:r w:rsidR="0006748F">
        <w:rPr>
          <w:rFonts w:ascii="Times New Roman" w:hAnsi="Times New Roman"/>
          <w:b/>
          <w:bCs/>
          <w:sz w:val="28"/>
          <w:szCs w:val="28"/>
          <w:u w:val="single"/>
        </w:rPr>
        <w:t>Figure A5.</w:t>
      </w:r>
      <w:r>
        <w:rPr>
          <w:rFonts w:ascii="Times New Roman" w:hAnsi="Times New Roman"/>
          <w:b/>
          <w:bCs/>
          <w:sz w:val="28"/>
          <w:szCs w:val="28"/>
          <w:u w:val="single"/>
        </w:rPr>
        <w:t xml:space="preserve">  Analytics Queries:</w:t>
      </w:r>
    </w:p>
    <w:p w14:paraId="5CAC85C8" w14:textId="3AB80E50" w:rsidR="00295494" w:rsidRDefault="00295494" w:rsidP="00E66A48">
      <w:pPr>
        <w:jc w:val="both"/>
        <w:rPr>
          <w:rFonts w:ascii="Times New Roman" w:hAnsi="Times New Roman"/>
          <w:b/>
          <w:bCs/>
          <w:sz w:val="28"/>
          <w:szCs w:val="28"/>
          <w:u w:val="single"/>
        </w:rPr>
      </w:pPr>
      <w:r>
        <w:rPr>
          <w:rFonts w:ascii="Times New Roman" w:hAnsi="Times New Roman"/>
          <w:b/>
          <w:bCs/>
          <w:sz w:val="28"/>
          <w:szCs w:val="28"/>
          <w:u w:val="single"/>
        </w:rPr>
        <w:t xml:space="preserve">    </w:t>
      </w:r>
    </w:p>
    <w:p w14:paraId="10DAF6B7" w14:textId="1967C0B5" w:rsidR="00295494" w:rsidRPr="00295494" w:rsidRDefault="00295494" w:rsidP="00295494">
      <w:pPr>
        <w:pStyle w:val="ListParagraph"/>
        <w:numPr>
          <w:ilvl w:val="2"/>
          <w:numId w:val="20"/>
        </w:numPr>
        <w:jc w:val="both"/>
        <w:rPr>
          <w:rFonts w:ascii="Times New Roman" w:hAnsi="Times New Roman"/>
          <w:b/>
          <w:bCs/>
          <w:sz w:val="28"/>
          <w:szCs w:val="28"/>
          <w:u w:val="single"/>
        </w:rPr>
      </w:pPr>
      <w:r w:rsidRPr="00295494">
        <w:rPr>
          <w:rFonts w:ascii="Times New Roman" w:hAnsi="Times New Roman"/>
          <w:b/>
          <w:bCs/>
        </w:rPr>
        <w:t xml:space="preserve"> Most Common Content Type</w:t>
      </w:r>
    </w:p>
    <w:p w14:paraId="460489FB" w14:textId="3B8A5927" w:rsidR="00295494" w:rsidRDefault="00295494" w:rsidP="00E66A48">
      <w:pPr>
        <w:jc w:val="both"/>
        <w:rPr>
          <w:rFonts w:ascii="Times New Roman" w:hAnsi="Times New Roman"/>
          <w:b/>
          <w:bCs/>
          <w:sz w:val="28"/>
          <w:szCs w:val="28"/>
          <w:u w:val="single"/>
        </w:rPr>
      </w:pPr>
      <w:r w:rsidRPr="00295494">
        <w:rPr>
          <w:rFonts w:ascii="Times New Roman" w:hAnsi="Times New Roman"/>
          <w:b/>
          <w:bCs/>
          <w:noProof/>
          <w:sz w:val="28"/>
          <w:szCs w:val="28"/>
          <w:u w:val="single"/>
        </w:rPr>
        <w:drawing>
          <wp:anchor distT="0" distB="0" distL="114300" distR="114300" simplePos="0" relativeHeight="251667456" behindDoc="0" locked="0" layoutInCell="1" allowOverlap="1" wp14:anchorId="1560B851" wp14:editId="0233E26B">
            <wp:simplePos x="0" y="0"/>
            <wp:positionH relativeFrom="column">
              <wp:posOffset>597877</wp:posOffset>
            </wp:positionH>
            <wp:positionV relativeFrom="paragraph">
              <wp:posOffset>293321</wp:posOffset>
            </wp:positionV>
            <wp:extent cx="4255184" cy="1991360"/>
            <wp:effectExtent l="0" t="0" r="0" b="889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255184" cy="1991360"/>
                    </a:xfrm>
                    <a:prstGeom prst="rect">
                      <a:avLst/>
                    </a:prstGeom>
                  </pic:spPr>
                </pic:pic>
              </a:graphicData>
            </a:graphic>
            <wp14:sizeRelH relativeFrom="margin">
              <wp14:pctWidth>0</wp14:pctWidth>
            </wp14:sizeRelH>
          </wp:anchor>
        </w:drawing>
      </w:r>
      <w:r>
        <w:rPr>
          <w:rFonts w:ascii="Times New Roman" w:hAnsi="Times New Roman"/>
          <w:b/>
          <w:bCs/>
          <w:sz w:val="28"/>
          <w:szCs w:val="28"/>
          <w:u w:val="single"/>
        </w:rPr>
        <w:t xml:space="preserve"> </w:t>
      </w:r>
    </w:p>
    <w:p w14:paraId="132119CB" w14:textId="77777777" w:rsidR="00295494" w:rsidRDefault="00295494" w:rsidP="00E66A48">
      <w:pPr>
        <w:jc w:val="both"/>
        <w:rPr>
          <w:rFonts w:ascii="Times New Roman" w:hAnsi="Times New Roman"/>
          <w:b/>
          <w:bCs/>
          <w:sz w:val="28"/>
          <w:szCs w:val="28"/>
          <w:u w:val="single"/>
        </w:rPr>
      </w:pPr>
    </w:p>
    <w:p w14:paraId="551234DD" w14:textId="77777777" w:rsidR="00295494" w:rsidRPr="00295494" w:rsidRDefault="00295494" w:rsidP="00295494">
      <w:pPr>
        <w:pStyle w:val="ListParagraph"/>
        <w:numPr>
          <w:ilvl w:val="2"/>
          <w:numId w:val="20"/>
        </w:numPr>
        <w:jc w:val="both"/>
        <w:rPr>
          <w:rFonts w:ascii="Times New Roman" w:hAnsi="Times New Roman"/>
          <w:b/>
          <w:bCs/>
          <w:sz w:val="28"/>
          <w:szCs w:val="28"/>
          <w:u w:val="single"/>
        </w:rPr>
      </w:pPr>
      <w:r w:rsidRPr="00295494">
        <w:rPr>
          <w:rFonts w:ascii="Times New Roman" w:hAnsi="Times New Roman"/>
          <w:b/>
          <w:bCs/>
        </w:rPr>
        <w:t>Total Number of Text-Based Content</w:t>
      </w:r>
      <w:r>
        <w:rPr>
          <w:rFonts w:ascii="Times New Roman" w:hAnsi="Times New Roman"/>
          <w:b/>
          <w:bCs/>
        </w:rPr>
        <w:t>:</w:t>
      </w:r>
    </w:p>
    <w:p w14:paraId="10DE850B" w14:textId="77777777" w:rsidR="00295494" w:rsidRDefault="00295494" w:rsidP="00295494">
      <w:pPr>
        <w:jc w:val="both"/>
        <w:rPr>
          <w:rFonts w:ascii="Times New Roman" w:hAnsi="Times New Roman"/>
          <w:b/>
          <w:bCs/>
          <w:sz w:val="28"/>
          <w:szCs w:val="28"/>
          <w:u w:val="single"/>
        </w:rPr>
      </w:pPr>
    </w:p>
    <w:p w14:paraId="551BF6FA" w14:textId="77777777" w:rsidR="00295494" w:rsidRDefault="00295494" w:rsidP="00295494">
      <w:pPr>
        <w:jc w:val="both"/>
        <w:rPr>
          <w:rFonts w:ascii="Times New Roman" w:hAnsi="Times New Roman"/>
          <w:b/>
          <w:bCs/>
          <w:sz w:val="28"/>
          <w:szCs w:val="28"/>
          <w:u w:val="single"/>
        </w:rPr>
      </w:pPr>
    </w:p>
    <w:p w14:paraId="78EA5804" w14:textId="77777777" w:rsidR="00295494" w:rsidRDefault="00295494" w:rsidP="00295494">
      <w:pPr>
        <w:jc w:val="both"/>
        <w:rPr>
          <w:rFonts w:ascii="Times New Roman" w:hAnsi="Times New Roman"/>
          <w:b/>
          <w:bCs/>
          <w:sz w:val="28"/>
          <w:szCs w:val="28"/>
          <w:u w:val="single"/>
        </w:rPr>
      </w:pPr>
    </w:p>
    <w:p w14:paraId="0E0E93DB" w14:textId="77777777" w:rsidR="00295494" w:rsidRDefault="00295494" w:rsidP="00295494">
      <w:pPr>
        <w:jc w:val="both"/>
        <w:rPr>
          <w:rFonts w:ascii="Times New Roman" w:hAnsi="Times New Roman"/>
          <w:b/>
          <w:bCs/>
          <w:sz w:val="28"/>
          <w:szCs w:val="28"/>
          <w:u w:val="single"/>
        </w:rPr>
      </w:pPr>
    </w:p>
    <w:p w14:paraId="33E6971C" w14:textId="77777777" w:rsidR="00295494" w:rsidRDefault="00295494" w:rsidP="00295494">
      <w:pPr>
        <w:jc w:val="both"/>
        <w:rPr>
          <w:rFonts w:ascii="Times New Roman" w:hAnsi="Times New Roman"/>
          <w:b/>
          <w:bCs/>
          <w:sz w:val="28"/>
          <w:szCs w:val="28"/>
          <w:u w:val="single"/>
        </w:rPr>
      </w:pPr>
    </w:p>
    <w:p w14:paraId="1B32B66F" w14:textId="66DA2155" w:rsidR="00295494" w:rsidRDefault="00295494" w:rsidP="00295494">
      <w:pPr>
        <w:jc w:val="both"/>
        <w:rPr>
          <w:rFonts w:ascii="Times New Roman" w:hAnsi="Times New Roman"/>
          <w:b/>
          <w:bCs/>
          <w:sz w:val="28"/>
          <w:szCs w:val="28"/>
          <w:u w:val="single"/>
        </w:rPr>
      </w:pPr>
      <w:r w:rsidRPr="00295494">
        <w:rPr>
          <w:noProof/>
        </w:rPr>
        <w:lastRenderedPageBreak/>
        <w:drawing>
          <wp:anchor distT="0" distB="0" distL="114300" distR="114300" simplePos="0" relativeHeight="251668480" behindDoc="0" locked="0" layoutInCell="1" allowOverlap="1" wp14:anchorId="6BB07557" wp14:editId="2B39016E">
            <wp:simplePos x="0" y="0"/>
            <wp:positionH relativeFrom="column">
              <wp:posOffset>646430</wp:posOffset>
            </wp:positionH>
            <wp:positionV relativeFrom="paragraph">
              <wp:posOffset>22860</wp:posOffset>
            </wp:positionV>
            <wp:extent cx="4779645" cy="2210435"/>
            <wp:effectExtent l="0" t="0" r="190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779645" cy="2210435"/>
                    </a:xfrm>
                    <a:prstGeom prst="rect">
                      <a:avLst/>
                    </a:prstGeom>
                  </pic:spPr>
                </pic:pic>
              </a:graphicData>
            </a:graphic>
            <wp14:sizeRelH relativeFrom="margin">
              <wp14:pctWidth>0</wp14:pctWidth>
            </wp14:sizeRelH>
            <wp14:sizeRelV relativeFrom="margin">
              <wp14:pctHeight>0</wp14:pctHeight>
            </wp14:sizeRelV>
          </wp:anchor>
        </w:drawing>
      </w:r>
    </w:p>
    <w:p w14:paraId="653E6A08" w14:textId="13BD9E7B" w:rsidR="00295494" w:rsidRPr="00295494" w:rsidRDefault="00295494" w:rsidP="00295494">
      <w:pPr>
        <w:jc w:val="both"/>
        <w:rPr>
          <w:rFonts w:ascii="Times New Roman" w:hAnsi="Times New Roman"/>
          <w:b/>
          <w:bCs/>
          <w:sz w:val="28"/>
          <w:szCs w:val="28"/>
          <w:u w:val="single"/>
        </w:rPr>
      </w:pPr>
      <w:r w:rsidRPr="00295494">
        <w:rPr>
          <w:rFonts w:ascii="Times New Roman" w:hAnsi="Times New Roman"/>
          <w:b/>
          <w:bCs/>
          <w:sz w:val="28"/>
          <w:szCs w:val="28"/>
        </w:rPr>
        <w:t xml:space="preserve">   3:</w:t>
      </w:r>
      <w:r>
        <w:rPr>
          <w:rFonts w:ascii="Times New Roman" w:hAnsi="Times New Roman"/>
          <w:b/>
          <w:bCs/>
          <w:sz w:val="28"/>
          <w:szCs w:val="28"/>
          <w:u w:val="single"/>
        </w:rPr>
        <w:t xml:space="preserve"> </w:t>
      </w:r>
      <w:r w:rsidRPr="00295494">
        <w:rPr>
          <w:rFonts w:ascii="Times New Roman" w:hAnsi="Times New Roman"/>
          <w:b/>
          <w:bCs/>
        </w:rPr>
        <w:t>Content Count by Title Keyword (e.g., “AI”)</w:t>
      </w:r>
    </w:p>
    <w:p w14:paraId="11ADEF60" w14:textId="77777777" w:rsidR="00295494" w:rsidRDefault="00295494" w:rsidP="00295494">
      <w:pPr>
        <w:jc w:val="both"/>
        <w:rPr>
          <w:rFonts w:ascii="Times New Roman" w:hAnsi="Times New Roman"/>
          <w:b/>
          <w:bCs/>
          <w:sz w:val="28"/>
          <w:szCs w:val="28"/>
          <w:u w:val="single"/>
        </w:rPr>
      </w:pPr>
    </w:p>
    <w:p w14:paraId="54F58A9A" w14:textId="23F93DB6" w:rsidR="00295494" w:rsidRDefault="00295494" w:rsidP="00295494">
      <w:pPr>
        <w:jc w:val="both"/>
        <w:rPr>
          <w:rFonts w:ascii="Times New Roman" w:hAnsi="Times New Roman"/>
          <w:b/>
          <w:bCs/>
          <w:sz w:val="28"/>
          <w:szCs w:val="28"/>
          <w:u w:val="single"/>
        </w:rPr>
      </w:pPr>
      <w:r>
        <w:rPr>
          <w:rFonts w:ascii="Times New Roman" w:hAnsi="Times New Roman"/>
          <w:b/>
          <w:bCs/>
          <w:sz w:val="28"/>
          <w:szCs w:val="28"/>
          <w:u w:val="single"/>
        </w:rPr>
        <w:t xml:space="preserve">      </w:t>
      </w:r>
      <w:r w:rsidRPr="00295494">
        <w:rPr>
          <w:rFonts w:ascii="Times New Roman" w:hAnsi="Times New Roman"/>
          <w:b/>
          <w:bCs/>
          <w:noProof/>
          <w:sz w:val="28"/>
          <w:szCs w:val="28"/>
          <w:u w:val="single"/>
        </w:rPr>
        <w:drawing>
          <wp:inline distT="0" distB="0" distL="0" distR="0" wp14:anchorId="2BC12C69" wp14:editId="29E482F0">
            <wp:extent cx="4536831" cy="2334032"/>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39134" cy="2335217"/>
                    </a:xfrm>
                    <a:prstGeom prst="rect">
                      <a:avLst/>
                    </a:prstGeom>
                  </pic:spPr>
                </pic:pic>
              </a:graphicData>
            </a:graphic>
          </wp:inline>
        </w:drawing>
      </w:r>
    </w:p>
    <w:p w14:paraId="2DC4E1C2" w14:textId="77777777" w:rsidR="00295494" w:rsidRDefault="00295494" w:rsidP="00295494">
      <w:pPr>
        <w:jc w:val="both"/>
        <w:rPr>
          <w:rFonts w:ascii="Times New Roman" w:hAnsi="Times New Roman"/>
          <w:b/>
          <w:bCs/>
          <w:sz w:val="28"/>
          <w:szCs w:val="28"/>
          <w:u w:val="single"/>
        </w:rPr>
      </w:pPr>
    </w:p>
    <w:p w14:paraId="58A915A5" w14:textId="77777777" w:rsidR="00295494" w:rsidRDefault="00295494" w:rsidP="00295494">
      <w:pPr>
        <w:jc w:val="both"/>
        <w:rPr>
          <w:rFonts w:ascii="Times New Roman" w:hAnsi="Times New Roman"/>
          <w:b/>
          <w:bCs/>
          <w:sz w:val="28"/>
          <w:szCs w:val="28"/>
          <w:u w:val="single"/>
        </w:rPr>
      </w:pPr>
    </w:p>
    <w:p w14:paraId="2727F6DE" w14:textId="77777777" w:rsidR="00295494" w:rsidRDefault="00295494" w:rsidP="00295494">
      <w:pPr>
        <w:jc w:val="both"/>
        <w:rPr>
          <w:rFonts w:ascii="Times New Roman" w:hAnsi="Times New Roman"/>
          <w:b/>
          <w:bCs/>
          <w:sz w:val="28"/>
          <w:szCs w:val="28"/>
          <w:u w:val="single"/>
        </w:rPr>
      </w:pPr>
    </w:p>
    <w:p w14:paraId="1651E77C" w14:textId="218E3028" w:rsidR="00295494" w:rsidRPr="00295494" w:rsidRDefault="00295494" w:rsidP="00295494">
      <w:pPr>
        <w:jc w:val="both"/>
        <w:rPr>
          <w:rFonts w:ascii="Times New Roman" w:hAnsi="Times New Roman"/>
          <w:b/>
          <w:bCs/>
          <w:sz w:val="28"/>
          <w:szCs w:val="28"/>
          <w:u w:val="single"/>
        </w:rPr>
      </w:pPr>
    </w:p>
    <w:sectPr w:rsidR="00295494" w:rsidRPr="00295494" w:rsidSect="000B60BD">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9E71" w14:textId="77777777" w:rsidR="00F00A8C" w:rsidRDefault="00F00A8C" w:rsidP="00296A84">
      <w:r>
        <w:separator/>
      </w:r>
    </w:p>
  </w:endnote>
  <w:endnote w:type="continuationSeparator" w:id="0">
    <w:p w14:paraId="04D310C4" w14:textId="77777777" w:rsidR="00F00A8C" w:rsidRDefault="00F00A8C" w:rsidP="00296A84">
      <w:r>
        <w:continuationSeparator/>
      </w:r>
    </w:p>
  </w:endnote>
  <w:endnote w:type="continuationNotice" w:id="1">
    <w:p w14:paraId="455AF69B" w14:textId="77777777" w:rsidR="00F00A8C" w:rsidRDefault="00F00A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nir Next LT Pro Demi">
    <w:altName w:val="Calibri"/>
    <w:charset w:val="00"/>
    <w:family w:val="swiss"/>
    <w:pitch w:val="variable"/>
    <w:sig w:usb0="800000EF" w:usb1="5000204A" w:usb2="00000000" w:usb3="00000000" w:csb0="00000093"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281621"/>
      <w:docPartObj>
        <w:docPartGallery w:val="Page Numbers (Bottom of Page)"/>
        <w:docPartUnique/>
      </w:docPartObj>
    </w:sdtPr>
    <w:sdtEndPr>
      <w:rPr>
        <w:noProof/>
      </w:rPr>
    </w:sdtEndPr>
    <w:sdtContent>
      <w:p w14:paraId="1AE93370" w14:textId="64B684B9" w:rsidR="00E00804" w:rsidRDefault="00E008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CCABA4" w14:textId="77777777" w:rsidR="00E00804" w:rsidRDefault="00E008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AE363" w14:textId="77777777" w:rsidR="00F00A8C" w:rsidRDefault="00F00A8C" w:rsidP="00296A84">
      <w:r>
        <w:separator/>
      </w:r>
    </w:p>
  </w:footnote>
  <w:footnote w:type="continuationSeparator" w:id="0">
    <w:p w14:paraId="0AA0901A" w14:textId="77777777" w:rsidR="00F00A8C" w:rsidRDefault="00F00A8C" w:rsidP="00296A84">
      <w:r>
        <w:continuationSeparator/>
      </w:r>
    </w:p>
  </w:footnote>
  <w:footnote w:type="continuationNotice" w:id="1">
    <w:p w14:paraId="36D8520C" w14:textId="77777777" w:rsidR="00F00A8C" w:rsidRDefault="00F00A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40D3" w14:textId="77777777" w:rsidR="00BB352E" w:rsidRDefault="00793A37" w:rsidP="00301311">
    <w:pPr>
      <w:pStyle w:val="Header"/>
      <w:jc w:val="right"/>
    </w:pPr>
    <w:r>
      <w:rPr>
        <w:noProof/>
      </w:rPr>
      <w:drawing>
        <wp:inline distT="0" distB="0" distL="0" distR="0" wp14:anchorId="47C3E2A7" wp14:editId="40DB0320">
          <wp:extent cx="1399140" cy="454178"/>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42761" cy="468338"/>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5C8"/>
    <w:multiLevelType w:val="multilevel"/>
    <w:tmpl w:val="A5FE9C8C"/>
    <w:lvl w:ilvl="0">
      <w:start w:val="1"/>
      <w:numFmt w:val="bullet"/>
      <w:lvlText w:val=""/>
      <w:lvlJc w:val="left"/>
      <w:pPr>
        <w:tabs>
          <w:tab w:val="num" w:pos="2834"/>
        </w:tabs>
        <w:ind w:left="2834" w:hanging="360"/>
      </w:pPr>
      <w:rPr>
        <w:rFonts w:ascii="Symbol" w:hAnsi="Symbol" w:hint="default"/>
        <w:sz w:val="20"/>
      </w:rPr>
    </w:lvl>
    <w:lvl w:ilvl="1">
      <w:start w:val="1"/>
      <w:numFmt w:val="bullet"/>
      <w:lvlText w:val="o"/>
      <w:lvlJc w:val="left"/>
      <w:pPr>
        <w:tabs>
          <w:tab w:val="num" w:pos="3554"/>
        </w:tabs>
        <w:ind w:left="3554" w:hanging="360"/>
      </w:pPr>
      <w:rPr>
        <w:rFonts w:ascii="Courier New" w:hAnsi="Courier New" w:hint="default"/>
        <w:sz w:val="20"/>
      </w:rPr>
    </w:lvl>
    <w:lvl w:ilvl="2" w:tentative="1">
      <w:start w:val="1"/>
      <w:numFmt w:val="bullet"/>
      <w:lvlText w:val=""/>
      <w:lvlJc w:val="left"/>
      <w:pPr>
        <w:tabs>
          <w:tab w:val="num" w:pos="4274"/>
        </w:tabs>
        <w:ind w:left="4274" w:hanging="360"/>
      </w:pPr>
      <w:rPr>
        <w:rFonts w:ascii="Wingdings" w:hAnsi="Wingdings" w:hint="default"/>
        <w:sz w:val="20"/>
      </w:rPr>
    </w:lvl>
    <w:lvl w:ilvl="3" w:tentative="1">
      <w:start w:val="1"/>
      <w:numFmt w:val="bullet"/>
      <w:lvlText w:val=""/>
      <w:lvlJc w:val="left"/>
      <w:pPr>
        <w:tabs>
          <w:tab w:val="num" w:pos="4994"/>
        </w:tabs>
        <w:ind w:left="4994" w:hanging="360"/>
      </w:pPr>
      <w:rPr>
        <w:rFonts w:ascii="Wingdings" w:hAnsi="Wingdings" w:hint="default"/>
        <w:sz w:val="20"/>
      </w:rPr>
    </w:lvl>
    <w:lvl w:ilvl="4" w:tentative="1">
      <w:start w:val="1"/>
      <w:numFmt w:val="bullet"/>
      <w:lvlText w:val=""/>
      <w:lvlJc w:val="left"/>
      <w:pPr>
        <w:tabs>
          <w:tab w:val="num" w:pos="5714"/>
        </w:tabs>
        <w:ind w:left="5714" w:hanging="360"/>
      </w:pPr>
      <w:rPr>
        <w:rFonts w:ascii="Wingdings" w:hAnsi="Wingdings" w:hint="default"/>
        <w:sz w:val="20"/>
      </w:rPr>
    </w:lvl>
    <w:lvl w:ilvl="5" w:tentative="1">
      <w:start w:val="1"/>
      <w:numFmt w:val="bullet"/>
      <w:lvlText w:val=""/>
      <w:lvlJc w:val="left"/>
      <w:pPr>
        <w:tabs>
          <w:tab w:val="num" w:pos="6434"/>
        </w:tabs>
        <w:ind w:left="6434" w:hanging="360"/>
      </w:pPr>
      <w:rPr>
        <w:rFonts w:ascii="Wingdings" w:hAnsi="Wingdings" w:hint="default"/>
        <w:sz w:val="20"/>
      </w:rPr>
    </w:lvl>
    <w:lvl w:ilvl="6" w:tentative="1">
      <w:start w:val="1"/>
      <w:numFmt w:val="bullet"/>
      <w:lvlText w:val=""/>
      <w:lvlJc w:val="left"/>
      <w:pPr>
        <w:tabs>
          <w:tab w:val="num" w:pos="7154"/>
        </w:tabs>
        <w:ind w:left="7154" w:hanging="360"/>
      </w:pPr>
      <w:rPr>
        <w:rFonts w:ascii="Wingdings" w:hAnsi="Wingdings" w:hint="default"/>
        <w:sz w:val="20"/>
      </w:rPr>
    </w:lvl>
    <w:lvl w:ilvl="7" w:tentative="1">
      <w:start w:val="1"/>
      <w:numFmt w:val="bullet"/>
      <w:lvlText w:val=""/>
      <w:lvlJc w:val="left"/>
      <w:pPr>
        <w:tabs>
          <w:tab w:val="num" w:pos="7874"/>
        </w:tabs>
        <w:ind w:left="7874" w:hanging="360"/>
      </w:pPr>
      <w:rPr>
        <w:rFonts w:ascii="Wingdings" w:hAnsi="Wingdings" w:hint="default"/>
        <w:sz w:val="20"/>
      </w:rPr>
    </w:lvl>
    <w:lvl w:ilvl="8" w:tentative="1">
      <w:start w:val="1"/>
      <w:numFmt w:val="bullet"/>
      <w:lvlText w:val=""/>
      <w:lvlJc w:val="left"/>
      <w:pPr>
        <w:tabs>
          <w:tab w:val="num" w:pos="8594"/>
        </w:tabs>
        <w:ind w:left="8594" w:hanging="360"/>
      </w:pPr>
      <w:rPr>
        <w:rFonts w:ascii="Wingdings" w:hAnsi="Wingdings" w:hint="default"/>
        <w:sz w:val="20"/>
      </w:rPr>
    </w:lvl>
  </w:abstractNum>
  <w:abstractNum w:abstractNumId="1" w15:restartNumberingAfterBreak="0">
    <w:nsid w:val="035743FA"/>
    <w:multiLevelType w:val="multilevel"/>
    <w:tmpl w:val="FBBA9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64B6"/>
    <w:multiLevelType w:val="multilevel"/>
    <w:tmpl w:val="A832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60E7"/>
    <w:multiLevelType w:val="multilevel"/>
    <w:tmpl w:val="A412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50E98"/>
    <w:multiLevelType w:val="hybridMultilevel"/>
    <w:tmpl w:val="FBE28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177330"/>
    <w:multiLevelType w:val="hybridMultilevel"/>
    <w:tmpl w:val="FFFFFFFF"/>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15:restartNumberingAfterBreak="0">
    <w:nsid w:val="10956261"/>
    <w:multiLevelType w:val="hybridMultilevel"/>
    <w:tmpl w:val="D45A1270"/>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7" w15:restartNumberingAfterBreak="0">
    <w:nsid w:val="15C85538"/>
    <w:multiLevelType w:val="hybridMultilevel"/>
    <w:tmpl w:val="FC501A70"/>
    <w:lvl w:ilvl="0" w:tplc="08090001">
      <w:start w:val="1"/>
      <w:numFmt w:val="bullet"/>
      <w:lvlText w:val=""/>
      <w:lvlJc w:val="left"/>
      <w:pPr>
        <w:ind w:left="1110" w:hanging="360"/>
      </w:pPr>
      <w:rPr>
        <w:rFonts w:ascii="Symbol" w:hAnsi="Symbol" w:hint="default"/>
      </w:rPr>
    </w:lvl>
    <w:lvl w:ilvl="1" w:tplc="08090003" w:tentative="1">
      <w:start w:val="1"/>
      <w:numFmt w:val="bullet"/>
      <w:lvlText w:val="o"/>
      <w:lvlJc w:val="left"/>
      <w:pPr>
        <w:ind w:left="1830" w:hanging="360"/>
      </w:pPr>
      <w:rPr>
        <w:rFonts w:ascii="Courier New" w:hAnsi="Courier New" w:cs="Courier New" w:hint="default"/>
      </w:rPr>
    </w:lvl>
    <w:lvl w:ilvl="2" w:tplc="08090005" w:tentative="1">
      <w:start w:val="1"/>
      <w:numFmt w:val="bullet"/>
      <w:lvlText w:val=""/>
      <w:lvlJc w:val="left"/>
      <w:pPr>
        <w:ind w:left="2550" w:hanging="360"/>
      </w:pPr>
      <w:rPr>
        <w:rFonts w:ascii="Wingdings" w:hAnsi="Wingdings" w:hint="default"/>
      </w:rPr>
    </w:lvl>
    <w:lvl w:ilvl="3" w:tplc="08090001" w:tentative="1">
      <w:start w:val="1"/>
      <w:numFmt w:val="bullet"/>
      <w:lvlText w:val=""/>
      <w:lvlJc w:val="left"/>
      <w:pPr>
        <w:ind w:left="3270" w:hanging="360"/>
      </w:pPr>
      <w:rPr>
        <w:rFonts w:ascii="Symbol" w:hAnsi="Symbol" w:hint="default"/>
      </w:rPr>
    </w:lvl>
    <w:lvl w:ilvl="4" w:tplc="08090003" w:tentative="1">
      <w:start w:val="1"/>
      <w:numFmt w:val="bullet"/>
      <w:lvlText w:val="o"/>
      <w:lvlJc w:val="left"/>
      <w:pPr>
        <w:ind w:left="3990" w:hanging="360"/>
      </w:pPr>
      <w:rPr>
        <w:rFonts w:ascii="Courier New" w:hAnsi="Courier New" w:cs="Courier New" w:hint="default"/>
      </w:rPr>
    </w:lvl>
    <w:lvl w:ilvl="5" w:tplc="08090005" w:tentative="1">
      <w:start w:val="1"/>
      <w:numFmt w:val="bullet"/>
      <w:lvlText w:val=""/>
      <w:lvlJc w:val="left"/>
      <w:pPr>
        <w:ind w:left="4710" w:hanging="360"/>
      </w:pPr>
      <w:rPr>
        <w:rFonts w:ascii="Wingdings" w:hAnsi="Wingdings" w:hint="default"/>
      </w:rPr>
    </w:lvl>
    <w:lvl w:ilvl="6" w:tplc="08090001" w:tentative="1">
      <w:start w:val="1"/>
      <w:numFmt w:val="bullet"/>
      <w:lvlText w:val=""/>
      <w:lvlJc w:val="left"/>
      <w:pPr>
        <w:ind w:left="5430" w:hanging="360"/>
      </w:pPr>
      <w:rPr>
        <w:rFonts w:ascii="Symbol" w:hAnsi="Symbol" w:hint="default"/>
      </w:rPr>
    </w:lvl>
    <w:lvl w:ilvl="7" w:tplc="08090003" w:tentative="1">
      <w:start w:val="1"/>
      <w:numFmt w:val="bullet"/>
      <w:lvlText w:val="o"/>
      <w:lvlJc w:val="left"/>
      <w:pPr>
        <w:ind w:left="6150" w:hanging="360"/>
      </w:pPr>
      <w:rPr>
        <w:rFonts w:ascii="Courier New" w:hAnsi="Courier New" w:cs="Courier New" w:hint="default"/>
      </w:rPr>
    </w:lvl>
    <w:lvl w:ilvl="8" w:tplc="08090005" w:tentative="1">
      <w:start w:val="1"/>
      <w:numFmt w:val="bullet"/>
      <w:lvlText w:val=""/>
      <w:lvlJc w:val="left"/>
      <w:pPr>
        <w:ind w:left="6870" w:hanging="360"/>
      </w:pPr>
      <w:rPr>
        <w:rFonts w:ascii="Wingdings" w:hAnsi="Wingdings" w:hint="default"/>
      </w:rPr>
    </w:lvl>
  </w:abstractNum>
  <w:abstractNum w:abstractNumId="8" w15:restartNumberingAfterBreak="0">
    <w:nsid w:val="18621069"/>
    <w:multiLevelType w:val="multilevel"/>
    <w:tmpl w:val="6038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A769D8"/>
    <w:multiLevelType w:val="hybridMultilevel"/>
    <w:tmpl w:val="3266D1CA"/>
    <w:lvl w:ilvl="0" w:tplc="9920D6A6">
      <w:start w:val="1"/>
      <w:numFmt w:val="decimal"/>
      <w:lvlText w:val="%1."/>
      <w:lvlJc w:val="left"/>
      <w:pPr>
        <w:ind w:left="1800" w:hanging="360"/>
      </w:pPr>
      <w:rPr>
        <w:rFonts w:hint="default"/>
        <w:b/>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1BEA1606"/>
    <w:multiLevelType w:val="hybridMultilevel"/>
    <w:tmpl w:val="0C243B06"/>
    <w:lvl w:ilvl="0" w:tplc="08090001">
      <w:start w:val="1"/>
      <w:numFmt w:val="bullet"/>
      <w:lvlText w:val=""/>
      <w:lvlJc w:val="left"/>
      <w:pPr>
        <w:ind w:left="1830" w:hanging="360"/>
      </w:pPr>
      <w:rPr>
        <w:rFonts w:ascii="Symbol" w:hAnsi="Symbol" w:hint="default"/>
      </w:rPr>
    </w:lvl>
    <w:lvl w:ilvl="1" w:tplc="08090003" w:tentative="1">
      <w:start w:val="1"/>
      <w:numFmt w:val="bullet"/>
      <w:lvlText w:val="o"/>
      <w:lvlJc w:val="left"/>
      <w:pPr>
        <w:ind w:left="2550" w:hanging="360"/>
      </w:pPr>
      <w:rPr>
        <w:rFonts w:ascii="Courier New" w:hAnsi="Courier New" w:cs="Courier New" w:hint="default"/>
      </w:rPr>
    </w:lvl>
    <w:lvl w:ilvl="2" w:tplc="08090005" w:tentative="1">
      <w:start w:val="1"/>
      <w:numFmt w:val="bullet"/>
      <w:lvlText w:val=""/>
      <w:lvlJc w:val="left"/>
      <w:pPr>
        <w:ind w:left="3270" w:hanging="360"/>
      </w:pPr>
      <w:rPr>
        <w:rFonts w:ascii="Wingdings" w:hAnsi="Wingdings" w:hint="default"/>
      </w:rPr>
    </w:lvl>
    <w:lvl w:ilvl="3" w:tplc="08090001" w:tentative="1">
      <w:start w:val="1"/>
      <w:numFmt w:val="bullet"/>
      <w:lvlText w:val=""/>
      <w:lvlJc w:val="left"/>
      <w:pPr>
        <w:ind w:left="3990" w:hanging="360"/>
      </w:pPr>
      <w:rPr>
        <w:rFonts w:ascii="Symbol" w:hAnsi="Symbol" w:hint="default"/>
      </w:rPr>
    </w:lvl>
    <w:lvl w:ilvl="4" w:tplc="08090003" w:tentative="1">
      <w:start w:val="1"/>
      <w:numFmt w:val="bullet"/>
      <w:lvlText w:val="o"/>
      <w:lvlJc w:val="left"/>
      <w:pPr>
        <w:ind w:left="4710" w:hanging="360"/>
      </w:pPr>
      <w:rPr>
        <w:rFonts w:ascii="Courier New" w:hAnsi="Courier New" w:cs="Courier New" w:hint="default"/>
      </w:rPr>
    </w:lvl>
    <w:lvl w:ilvl="5" w:tplc="08090005" w:tentative="1">
      <w:start w:val="1"/>
      <w:numFmt w:val="bullet"/>
      <w:lvlText w:val=""/>
      <w:lvlJc w:val="left"/>
      <w:pPr>
        <w:ind w:left="5430" w:hanging="360"/>
      </w:pPr>
      <w:rPr>
        <w:rFonts w:ascii="Wingdings" w:hAnsi="Wingdings" w:hint="default"/>
      </w:rPr>
    </w:lvl>
    <w:lvl w:ilvl="6" w:tplc="08090001" w:tentative="1">
      <w:start w:val="1"/>
      <w:numFmt w:val="bullet"/>
      <w:lvlText w:val=""/>
      <w:lvlJc w:val="left"/>
      <w:pPr>
        <w:ind w:left="6150" w:hanging="360"/>
      </w:pPr>
      <w:rPr>
        <w:rFonts w:ascii="Symbol" w:hAnsi="Symbol" w:hint="default"/>
      </w:rPr>
    </w:lvl>
    <w:lvl w:ilvl="7" w:tplc="08090003" w:tentative="1">
      <w:start w:val="1"/>
      <w:numFmt w:val="bullet"/>
      <w:lvlText w:val="o"/>
      <w:lvlJc w:val="left"/>
      <w:pPr>
        <w:ind w:left="6870" w:hanging="360"/>
      </w:pPr>
      <w:rPr>
        <w:rFonts w:ascii="Courier New" w:hAnsi="Courier New" w:cs="Courier New" w:hint="default"/>
      </w:rPr>
    </w:lvl>
    <w:lvl w:ilvl="8" w:tplc="08090005" w:tentative="1">
      <w:start w:val="1"/>
      <w:numFmt w:val="bullet"/>
      <w:lvlText w:val=""/>
      <w:lvlJc w:val="left"/>
      <w:pPr>
        <w:ind w:left="7590" w:hanging="360"/>
      </w:pPr>
      <w:rPr>
        <w:rFonts w:ascii="Wingdings" w:hAnsi="Wingdings" w:hint="default"/>
      </w:rPr>
    </w:lvl>
  </w:abstractNum>
  <w:abstractNum w:abstractNumId="11" w15:restartNumberingAfterBreak="0">
    <w:nsid w:val="1E5B427E"/>
    <w:multiLevelType w:val="multilevel"/>
    <w:tmpl w:val="25CA2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3216"/>
    <w:multiLevelType w:val="hybridMultilevel"/>
    <w:tmpl w:val="1E24B6AA"/>
    <w:lvl w:ilvl="0" w:tplc="08090001">
      <w:start w:val="1"/>
      <w:numFmt w:val="bullet"/>
      <w:lvlText w:val=""/>
      <w:lvlJc w:val="left"/>
      <w:pPr>
        <w:ind w:left="861" w:hanging="360"/>
      </w:pPr>
      <w:rPr>
        <w:rFonts w:ascii="Symbol" w:hAnsi="Symbol" w:hint="default"/>
      </w:rPr>
    </w:lvl>
    <w:lvl w:ilvl="1" w:tplc="FFFFFFFF" w:tentative="1">
      <w:start w:val="1"/>
      <w:numFmt w:val="bullet"/>
      <w:lvlText w:val="o"/>
      <w:lvlJc w:val="left"/>
      <w:pPr>
        <w:ind w:left="1581" w:hanging="360"/>
      </w:pPr>
      <w:rPr>
        <w:rFonts w:ascii="Courier New" w:hAnsi="Courier New" w:cs="Courier New" w:hint="default"/>
      </w:rPr>
    </w:lvl>
    <w:lvl w:ilvl="2" w:tplc="FFFFFFFF" w:tentative="1">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abstractNum w:abstractNumId="13" w15:restartNumberingAfterBreak="0">
    <w:nsid w:val="20EA630E"/>
    <w:multiLevelType w:val="multilevel"/>
    <w:tmpl w:val="D830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E7873"/>
    <w:multiLevelType w:val="multilevel"/>
    <w:tmpl w:val="FC98E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A274A"/>
    <w:multiLevelType w:val="multilevel"/>
    <w:tmpl w:val="E0A81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25383"/>
    <w:multiLevelType w:val="multilevel"/>
    <w:tmpl w:val="274A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43287A"/>
    <w:multiLevelType w:val="multilevel"/>
    <w:tmpl w:val="3034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B1FE7"/>
    <w:multiLevelType w:val="hybridMultilevel"/>
    <w:tmpl w:val="F01CF9E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8F5B07"/>
    <w:multiLevelType w:val="hybridMultilevel"/>
    <w:tmpl w:val="CBD8B184"/>
    <w:lvl w:ilvl="0" w:tplc="08090003">
      <w:start w:val="1"/>
      <w:numFmt w:val="bullet"/>
      <w:lvlText w:val="o"/>
      <w:lvlJc w:val="left"/>
      <w:pPr>
        <w:ind w:left="1320" w:hanging="360"/>
      </w:pPr>
      <w:rPr>
        <w:rFonts w:ascii="Courier New" w:hAnsi="Courier New" w:cs="Courier New"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20" w15:restartNumberingAfterBreak="0">
    <w:nsid w:val="2B371076"/>
    <w:multiLevelType w:val="hybridMultilevel"/>
    <w:tmpl w:val="5EB4874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2BCF5D8E"/>
    <w:multiLevelType w:val="multilevel"/>
    <w:tmpl w:val="961A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07640"/>
    <w:multiLevelType w:val="hybridMultilevel"/>
    <w:tmpl w:val="6C601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661FDD"/>
    <w:multiLevelType w:val="hybridMultilevel"/>
    <w:tmpl w:val="45E0F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C72B4C"/>
    <w:multiLevelType w:val="hybridMultilevel"/>
    <w:tmpl w:val="CA7EFDA8"/>
    <w:lvl w:ilvl="0" w:tplc="356AB50A">
      <w:start w:val="1"/>
      <w:numFmt w:val="decimal"/>
      <w:lvlText w:val="%1."/>
      <w:lvlJc w:val="left"/>
      <w:pPr>
        <w:ind w:left="800" w:hanging="360"/>
      </w:pPr>
      <w:rPr>
        <w:rFonts w:hint="default"/>
      </w:rPr>
    </w:lvl>
    <w:lvl w:ilvl="1" w:tplc="08090019" w:tentative="1">
      <w:start w:val="1"/>
      <w:numFmt w:val="lowerLetter"/>
      <w:lvlText w:val="%2."/>
      <w:lvlJc w:val="left"/>
      <w:pPr>
        <w:ind w:left="1520" w:hanging="360"/>
      </w:pPr>
    </w:lvl>
    <w:lvl w:ilvl="2" w:tplc="0809001B" w:tentative="1">
      <w:start w:val="1"/>
      <w:numFmt w:val="lowerRoman"/>
      <w:lvlText w:val="%3."/>
      <w:lvlJc w:val="right"/>
      <w:pPr>
        <w:ind w:left="2240" w:hanging="180"/>
      </w:pPr>
    </w:lvl>
    <w:lvl w:ilvl="3" w:tplc="0809000F" w:tentative="1">
      <w:start w:val="1"/>
      <w:numFmt w:val="decimal"/>
      <w:lvlText w:val="%4."/>
      <w:lvlJc w:val="left"/>
      <w:pPr>
        <w:ind w:left="2960" w:hanging="360"/>
      </w:pPr>
    </w:lvl>
    <w:lvl w:ilvl="4" w:tplc="08090019" w:tentative="1">
      <w:start w:val="1"/>
      <w:numFmt w:val="lowerLetter"/>
      <w:lvlText w:val="%5."/>
      <w:lvlJc w:val="left"/>
      <w:pPr>
        <w:ind w:left="3680" w:hanging="360"/>
      </w:pPr>
    </w:lvl>
    <w:lvl w:ilvl="5" w:tplc="0809001B" w:tentative="1">
      <w:start w:val="1"/>
      <w:numFmt w:val="lowerRoman"/>
      <w:lvlText w:val="%6."/>
      <w:lvlJc w:val="right"/>
      <w:pPr>
        <w:ind w:left="4400" w:hanging="180"/>
      </w:pPr>
    </w:lvl>
    <w:lvl w:ilvl="6" w:tplc="0809000F" w:tentative="1">
      <w:start w:val="1"/>
      <w:numFmt w:val="decimal"/>
      <w:lvlText w:val="%7."/>
      <w:lvlJc w:val="left"/>
      <w:pPr>
        <w:ind w:left="5120" w:hanging="360"/>
      </w:pPr>
    </w:lvl>
    <w:lvl w:ilvl="7" w:tplc="08090019" w:tentative="1">
      <w:start w:val="1"/>
      <w:numFmt w:val="lowerLetter"/>
      <w:lvlText w:val="%8."/>
      <w:lvlJc w:val="left"/>
      <w:pPr>
        <w:ind w:left="5840" w:hanging="360"/>
      </w:pPr>
    </w:lvl>
    <w:lvl w:ilvl="8" w:tplc="0809001B" w:tentative="1">
      <w:start w:val="1"/>
      <w:numFmt w:val="lowerRoman"/>
      <w:lvlText w:val="%9."/>
      <w:lvlJc w:val="right"/>
      <w:pPr>
        <w:ind w:left="6560" w:hanging="180"/>
      </w:pPr>
    </w:lvl>
  </w:abstractNum>
  <w:abstractNum w:abstractNumId="25" w15:restartNumberingAfterBreak="0">
    <w:nsid w:val="3F153CFA"/>
    <w:multiLevelType w:val="hybridMultilevel"/>
    <w:tmpl w:val="0D34C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04D0CDD"/>
    <w:multiLevelType w:val="hybridMultilevel"/>
    <w:tmpl w:val="71C29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06117DA"/>
    <w:multiLevelType w:val="hybridMultilevel"/>
    <w:tmpl w:val="98126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3363AFD"/>
    <w:multiLevelType w:val="hybridMultilevel"/>
    <w:tmpl w:val="9DF2E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9B55C5"/>
    <w:multiLevelType w:val="multilevel"/>
    <w:tmpl w:val="3E7EF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211F4E"/>
    <w:multiLevelType w:val="multilevel"/>
    <w:tmpl w:val="7C009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A12E1"/>
    <w:multiLevelType w:val="multilevel"/>
    <w:tmpl w:val="6AF4AC5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7D2536"/>
    <w:multiLevelType w:val="hybridMultilevel"/>
    <w:tmpl w:val="6748CC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504475F2"/>
    <w:multiLevelType w:val="hybridMultilevel"/>
    <w:tmpl w:val="041E5F54"/>
    <w:lvl w:ilvl="0" w:tplc="506CD5AE">
      <w:start w:val="1"/>
      <w:numFmt w:val="decimal"/>
      <w:lvlText w:val="%1."/>
      <w:lvlJc w:val="left"/>
      <w:pPr>
        <w:ind w:left="501" w:hanging="360"/>
      </w:pPr>
      <w:rPr>
        <w:rFonts w:hint="default"/>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34" w15:restartNumberingAfterBreak="0">
    <w:nsid w:val="52F13F36"/>
    <w:multiLevelType w:val="multilevel"/>
    <w:tmpl w:val="87764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9411C"/>
    <w:multiLevelType w:val="hybridMultilevel"/>
    <w:tmpl w:val="3274F8F6"/>
    <w:lvl w:ilvl="0" w:tplc="08090003">
      <w:start w:val="1"/>
      <w:numFmt w:val="bullet"/>
      <w:lvlText w:val="o"/>
      <w:lvlJc w:val="left"/>
      <w:pPr>
        <w:ind w:left="1210" w:hanging="360"/>
      </w:pPr>
      <w:rPr>
        <w:rFonts w:ascii="Courier New" w:hAnsi="Courier New" w:cs="Courier New" w:hint="default"/>
      </w:rPr>
    </w:lvl>
    <w:lvl w:ilvl="1" w:tplc="08090003" w:tentative="1">
      <w:start w:val="1"/>
      <w:numFmt w:val="bullet"/>
      <w:lvlText w:val="o"/>
      <w:lvlJc w:val="left"/>
      <w:pPr>
        <w:ind w:left="1930" w:hanging="360"/>
      </w:pPr>
      <w:rPr>
        <w:rFonts w:ascii="Courier New" w:hAnsi="Courier New" w:cs="Courier New" w:hint="default"/>
      </w:rPr>
    </w:lvl>
    <w:lvl w:ilvl="2" w:tplc="08090005" w:tentative="1">
      <w:start w:val="1"/>
      <w:numFmt w:val="bullet"/>
      <w:lvlText w:val=""/>
      <w:lvlJc w:val="left"/>
      <w:pPr>
        <w:ind w:left="2650" w:hanging="360"/>
      </w:pPr>
      <w:rPr>
        <w:rFonts w:ascii="Wingdings" w:hAnsi="Wingdings" w:hint="default"/>
      </w:rPr>
    </w:lvl>
    <w:lvl w:ilvl="3" w:tplc="08090001" w:tentative="1">
      <w:start w:val="1"/>
      <w:numFmt w:val="bullet"/>
      <w:lvlText w:val=""/>
      <w:lvlJc w:val="left"/>
      <w:pPr>
        <w:ind w:left="3370" w:hanging="360"/>
      </w:pPr>
      <w:rPr>
        <w:rFonts w:ascii="Symbol" w:hAnsi="Symbol" w:hint="default"/>
      </w:rPr>
    </w:lvl>
    <w:lvl w:ilvl="4" w:tplc="08090003" w:tentative="1">
      <w:start w:val="1"/>
      <w:numFmt w:val="bullet"/>
      <w:lvlText w:val="o"/>
      <w:lvlJc w:val="left"/>
      <w:pPr>
        <w:ind w:left="4090" w:hanging="360"/>
      </w:pPr>
      <w:rPr>
        <w:rFonts w:ascii="Courier New" w:hAnsi="Courier New" w:cs="Courier New" w:hint="default"/>
      </w:rPr>
    </w:lvl>
    <w:lvl w:ilvl="5" w:tplc="08090005" w:tentative="1">
      <w:start w:val="1"/>
      <w:numFmt w:val="bullet"/>
      <w:lvlText w:val=""/>
      <w:lvlJc w:val="left"/>
      <w:pPr>
        <w:ind w:left="4810" w:hanging="360"/>
      </w:pPr>
      <w:rPr>
        <w:rFonts w:ascii="Wingdings" w:hAnsi="Wingdings" w:hint="default"/>
      </w:rPr>
    </w:lvl>
    <w:lvl w:ilvl="6" w:tplc="08090001" w:tentative="1">
      <w:start w:val="1"/>
      <w:numFmt w:val="bullet"/>
      <w:lvlText w:val=""/>
      <w:lvlJc w:val="left"/>
      <w:pPr>
        <w:ind w:left="5530" w:hanging="360"/>
      </w:pPr>
      <w:rPr>
        <w:rFonts w:ascii="Symbol" w:hAnsi="Symbol" w:hint="default"/>
      </w:rPr>
    </w:lvl>
    <w:lvl w:ilvl="7" w:tplc="08090003" w:tentative="1">
      <w:start w:val="1"/>
      <w:numFmt w:val="bullet"/>
      <w:lvlText w:val="o"/>
      <w:lvlJc w:val="left"/>
      <w:pPr>
        <w:ind w:left="6250" w:hanging="360"/>
      </w:pPr>
      <w:rPr>
        <w:rFonts w:ascii="Courier New" w:hAnsi="Courier New" w:cs="Courier New" w:hint="default"/>
      </w:rPr>
    </w:lvl>
    <w:lvl w:ilvl="8" w:tplc="08090005" w:tentative="1">
      <w:start w:val="1"/>
      <w:numFmt w:val="bullet"/>
      <w:lvlText w:val=""/>
      <w:lvlJc w:val="left"/>
      <w:pPr>
        <w:ind w:left="6970" w:hanging="360"/>
      </w:pPr>
      <w:rPr>
        <w:rFonts w:ascii="Wingdings" w:hAnsi="Wingdings" w:hint="default"/>
      </w:rPr>
    </w:lvl>
  </w:abstractNum>
  <w:abstractNum w:abstractNumId="36" w15:restartNumberingAfterBreak="0">
    <w:nsid w:val="61647D19"/>
    <w:multiLevelType w:val="multilevel"/>
    <w:tmpl w:val="FE5E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666DD"/>
    <w:multiLevelType w:val="hybridMultilevel"/>
    <w:tmpl w:val="3E522A00"/>
    <w:lvl w:ilvl="0" w:tplc="08090003">
      <w:start w:val="1"/>
      <w:numFmt w:val="bullet"/>
      <w:lvlText w:val="o"/>
      <w:lvlJc w:val="left"/>
      <w:pPr>
        <w:ind w:left="861" w:hanging="360"/>
      </w:pPr>
      <w:rPr>
        <w:rFonts w:ascii="Courier New" w:hAnsi="Courier New" w:cs="Courier New"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38" w15:restartNumberingAfterBreak="0">
    <w:nsid w:val="669A689E"/>
    <w:multiLevelType w:val="multilevel"/>
    <w:tmpl w:val="7E366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5335BF"/>
    <w:multiLevelType w:val="hybridMultilevel"/>
    <w:tmpl w:val="40FA3F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6EC83E2F"/>
    <w:multiLevelType w:val="hybridMultilevel"/>
    <w:tmpl w:val="0DFCFA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1B57C40"/>
    <w:multiLevelType w:val="multilevel"/>
    <w:tmpl w:val="CB004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EE586B"/>
    <w:multiLevelType w:val="multilevel"/>
    <w:tmpl w:val="7DC4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2316EF"/>
    <w:multiLevelType w:val="multilevel"/>
    <w:tmpl w:val="EB105798"/>
    <w:lvl w:ilvl="0">
      <w:start w:val="5"/>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4" w15:restartNumberingAfterBreak="0">
    <w:nsid w:val="771110CF"/>
    <w:multiLevelType w:val="multilevel"/>
    <w:tmpl w:val="102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D69BA"/>
    <w:multiLevelType w:val="multilevel"/>
    <w:tmpl w:val="EA7C1D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6366DA"/>
    <w:multiLevelType w:val="multilevel"/>
    <w:tmpl w:val="3D02E78A"/>
    <w:lvl w:ilvl="0">
      <w:start w:val="1"/>
      <w:numFmt w:val="decimal"/>
      <w:lvlText w:val="%1."/>
      <w:lvlJc w:val="left"/>
      <w:pPr>
        <w:ind w:left="501" w:hanging="360"/>
      </w:pPr>
      <w:rPr>
        <w:rFonts w:hint="default"/>
      </w:rPr>
    </w:lvl>
    <w:lvl w:ilvl="1">
      <w:start w:val="1"/>
      <w:numFmt w:val="decimal"/>
      <w:isLgl/>
      <w:lvlText w:val="%1.%2"/>
      <w:lvlJc w:val="left"/>
      <w:pPr>
        <w:ind w:left="720" w:hanging="720"/>
      </w:pPr>
      <w:rPr>
        <w:rFonts w:ascii="Avenir Next LT Pro" w:hAnsi="Avenir Next LT Pro"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86543554">
    <w:abstractNumId w:val="2"/>
  </w:num>
  <w:num w:numId="2" w16cid:durableId="271323468">
    <w:abstractNumId w:val="21"/>
  </w:num>
  <w:num w:numId="3" w16cid:durableId="1925187762">
    <w:abstractNumId w:val="3"/>
  </w:num>
  <w:num w:numId="4" w16cid:durableId="1306013310">
    <w:abstractNumId w:val="29"/>
  </w:num>
  <w:num w:numId="5" w16cid:durableId="1051688207">
    <w:abstractNumId w:val="36"/>
  </w:num>
  <w:num w:numId="6" w16cid:durableId="301811412">
    <w:abstractNumId w:val="1"/>
  </w:num>
  <w:num w:numId="7" w16cid:durableId="2071802715">
    <w:abstractNumId w:val="41"/>
  </w:num>
  <w:num w:numId="8" w16cid:durableId="1259096577">
    <w:abstractNumId w:val="38"/>
  </w:num>
  <w:num w:numId="9" w16cid:durableId="1580283427">
    <w:abstractNumId w:val="34"/>
  </w:num>
  <w:num w:numId="10" w16cid:durableId="843857353">
    <w:abstractNumId w:val="13"/>
  </w:num>
  <w:num w:numId="11" w16cid:durableId="481850000">
    <w:abstractNumId w:val="0"/>
  </w:num>
  <w:num w:numId="12" w16cid:durableId="1571571860">
    <w:abstractNumId w:val="30"/>
  </w:num>
  <w:num w:numId="13" w16cid:durableId="158423750">
    <w:abstractNumId w:val="15"/>
  </w:num>
  <w:num w:numId="14" w16cid:durableId="1308824654">
    <w:abstractNumId w:val="17"/>
  </w:num>
  <w:num w:numId="15" w16cid:durableId="1733456316">
    <w:abstractNumId w:val="11"/>
  </w:num>
  <w:num w:numId="16" w16cid:durableId="123159715">
    <w:abstractNumId w:val="44"/>
  </w:num>
  <w:num w:numId="17" w16cid:durableId="174734799">
    <w:abstractNumId w:val="45"/>
  </w:num>
  <w:num w:numId="18" w16cid:durableId="1915429467">
    <w:abstractNumId w:val="46"/>
  </w:num>
  <w:num w:numId="19" w16cid:durableId="317539293">
    <w:abstractNumId w:val="18"/>
  </w:num>
  <w:num w:numId="20" w16cid:durableId="1631208941">
    <w:abstractNumId w:val="14"/>
  </w:num>
  <w:num w:numId="21" w16cid:durableId="1028065054">
    <w:abstractNumId w:val="31"/>
  </w:num>
  <w:num w:numId="22" w16cid:durableId="1816142901">
    <w:abstractNumId w:val="20"/>
  </w:num>
  <w:num w:numId="23" w16cid:durableId="469322467">
    <w:abstractNumId w:val="19"/>
  </w:num>
  <w:num w:numId="24" w16cid:durableId="1573541268">
    <w:abstractNumId w:val="35"/>
  </w:num>
  <w:num w:numId="25" w16cid:durableId="874971750">
    <w:abstractNumId w:val="33"/>
  </w:num>
  <w:num w:numId="26" w16cid:durableId="1727146332">
    <w:abstractNumId w:val="37"/>
  </w:num>
  <w:num w:numId="27" w16cid:durableId="694888984">
    <w:abstractNumId w:val="12"/>
  </w:num>
  <w:num w:numId="28" w16cid:durableId="128517479">
    <w:abstractNumId w:val="42"/>
  </w:num>
  <w:num w:numId="29" w16cid:durableId="336539872">
    <w:abstractNumId w:val="28"/>
  </w:num>
  <w:num w:numId="30" w16cid:durableId="1434015994">
    <w:abstractNumId w:val="26"/>
  </w:num>
  <w:num w:numId="31" w16cid:durableId="848062211">
    <w:abstractNumId w:val="23"/>
  </w:num>
  <w:num w:numId="32" w16cid:durableId="1738940333">
    <w:abstractNumId w:val="40"/>
  </w:num>
  <w:num w:numId="33" w16cid:durableId="1648439812">
    <w:abstractNumId w:val="6"/>
  </w:num>
  <w:num w:numId="34" w16cid:durableId="570384659">
    <w:abstractNumId w:val="39"/>
  </w:num>
  <w:num w:numId="35" w16cid:durableId="2049913393">
    <w:abstractNumId w:val="27"/>
  </w:num>
  <w:num w:numId="36" w16cid:durableId="1763839648">
    <w:abstractNumId w:val="32"/>
  </w:num>
  <w:num w:numId="37" w16cid:durableId="1413312597">
    <w:abstractNumId w:val="25"/>
  </w:num>
  <w:num w:numId="38" w16cid:durableId="279068782">
    <w:abstractNumId w:val="4"/>
  </w:num>
  <w:num w:numId="39" w16cid:durableId="624582126">
    <w:abstractNumId w:val="22"/>
  </w:num>
  <w:num w:numId="40" w16cid:durableId="1701124538">
    <w:abstractNumId w:val="43"/>
  </w:num>
  <w:num w:numId="41" w16cid:durableId="1865626975">
    <w:abstractNumId w:val="9"/>
  </w:num>
  <w:num w:numId="42" w16cid:durableId="1876892510">
    <w:abstractNumId w:val="7"/>
  </w:num>
  <w:num w:numId="43" w16cid:durableId="484318640">
    <w:abstractNumId w:val="10"/>
  </w:num>
  <w:num w:numId="44" w16cid:durableId="242187723">
    <w:abstractNumId w:val="16"/>
  </w:num>
  <w:num w:numId="45" w16cid:durableId="514537898">
    <w:abstractNumId w:val="8"/>
  </w:num>
  <w:num w:numId="46" w16cid:durableId="7608488">
    <w:abstractNumId w:val="24"/>
  </w:num>
  <w:num w:numId="47" w16cid:durableId="196817211">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C6"/>
    <w:rsid w:val="000075EB"/>
    <w:rsid w:val="000076D9"/>
    <w:rsid w:val="00021003"/>
    <w:rsid w:val="0002228F"/>
    <w:rsid w:val="00022C4A"/>
    <w:rsid w:val="000436D7"/>
    <w:rsid w:val="0004445D"/>
    <w:rsid w:val="00064E07"/>
    <w:rsid w:val="00065A67"/>
    <w:rsid w:val="0006748F"/>
    <w:rsid w:val="00075BAB"/>
    <w:rsid w:val="00081BAD"/>
    <w:rsid w:val="000959FD"/>
    <w:rsid w:val="000969E6"/>
    <w:rsid w:val="000A6D6A"/>
    <w:rsid w:val="000B1A48"/>
    <w:rsid w:val="000B36A9"/>
    <w:rsid w:val="000B60BD"/>
    <w:rsid w:val="000D46D7"/>
    <w:rsid w:val="000D78E6"/>
    <w:rsid w:val="0011341D"/>
    <w:rsid w:val="001242F7"/>
    <w:rsid w:val="00127A3C"/>
    <w:rsid w:val="00140B7E"/>
    <w:rsid w:val="00141207"/>
    <w:rsid w:val="00162CF9"/>
    <w:rsid w:val="001912D8"/>
    <w:rsid w:val="00194AD0"/>
    <w:rsid w:val="001F0608"/>
    <w:rsid w:val="001F1B61"/>
    <w:rsid w:val="001F44B0"/>
    <w:rsid w:val="001F4CE1"/>
    <w:rsid w:val="001F7EB3"/>
    <w:rsid w:val="00212847"/>
    <w:rsid w:val="00216CEB"/>
    <w:rsid w:val="00221C4D"/>
    <w:rsid w:val="00226ABD"/>
    <w:rsid w:val="00227217"/>
    <w:rsid w:val="00231B45"/>
    <w:rsid w:val="00231FF2"/>
    <w:rsid w:val="002346FA"/>
    <w:rsid w:val="00242DB8"/>
    <w:rsid w:val="00251DA6"/>
    <w:rsid w:val="00261218"/>
    <w:rsid w:val="00274B62"/>
    <w:rsid w:val="0027607E"/>
    <w:rsid w:val="002825C5"/>
    <w:rsid w:val="0028303A"/>
    <w:rsid w:val="00295494"/>
    <w:rsid w:val="00296A84"/>
    <w:rsid w:val="002B03AC"/>
    <w:rsid w:val="002C7045"/>
    <w:rsid w:val="002D2B98"/>
    <w:rsid w:val="002E1CBC"/>
    <w:rsid w:val="002F7FAA"/>
    <w:rsid w:val="003030ED"/>
    <w:rsid w:val="00304E29"/>
    <w:rsid w:val="00325005"/>
    <w:rsid w:val="00367A6F"/>
    <w:rsid w:val="003731A2"/>
    <w:rsid w:val="003744D0"/>
    <w:rsid w:val="0039012E"/>
    <w:rsid w:val="003B750F"/>
    <w:rsid w:val="003C1A71"/>
    <w:rsid w:val="003C2698"/>
    <w:rsid w:val="003C6345"/>
    <w:rsid w:val="003F04D3"/>
    <w:rsid w:val="00414310"/>
    <w:rsid w:val="00422B38"/>
    <w:rsid w:val="0044621C"/>
    <w:rsid w:val="00466711"/>
    <w:rsid w:val="00473C68"/>
    <w:rsid w:val="0049070A"/>
    <w:rsid w:val="00491587"/>
    <w:rsid w:val="004A22E8"/>
    <w:rsid w:val="004A3F51"/>
    <w:rsid w:val="004A4EB3"/>
    <w:rsid w:val="004C3763"/>
    <w:rsid w:val="004E4750"/>
    <w:rsid w:val="004E6B75"/>
    <w:rsid w:val="00535DD6"/>
    <w:rsid w:val="00541400"/>
    <w:rsid w:val="00547DE1"/>
    <w:rsid w:val="0055452C"/>
    <w:rsid w:val="00557BEB"/>
    <w:rsid w:val="00562580"/>
    <w:rsid w:val="00566FE7"/>
    <w:rsid w:val="00580436"/>
    <w:rsid w:val="00582A77"/>
    <w:rsid w:val="00585897"/>
    <w:rsid w:val="005A185B"/>
    <w:rsid w:val="005A476A"/>
    <w:rsid w:val="005B4EA0"/>
    <w:rsid w:val="005B575E"/>
    <w:rsid w:val="005C44C1"/>
    <w:rsid w:val="005C5825"/>
    <w:rsid w:val="005E3ABA"/>
    <w:rsid w:val="005F4BF8"/>
    <w:rsid w:val="005F7BE7"/>
    <w:rsid w:val="00620A9D"/>
    <w:rsid w:val="00631CF2"/>
    <w:rsid w:val="00644A45"/>
    <w:rsid w:val="00644EE3"/>
    <w:rsid w:val="00660A11"/>
    <w:rsid w:val="006737C8"/>
    <w:rsid w:val="00681095"/>
    <w:rsid w:val="00683256"/>
    <w:rsid w:val="00686823"/>
    <w:rsid w:val="00686F77"/>
    <w:rsid w:val="006B6E1A"/>
    <w:rsid w:val="006C4066"/>
    <w:rsid w:val="006C74B5"/>
    <w:rsid w:val="006F4561"/>
    <w:rsid w:val="00700761"/>
    <w:rsid w:val="00707664"/>
    <w:rsid w:val="00720BA4"/>
    <w:rsid w:val="00731993"/>
    <w:rsid w:val="0074048B"/>
    <w:rsid w:val="007508E7"/>
    <w:rsid w:val="00772986"/>
    <w:rsid w:val="00785AEC"/>
    <w:rsid w:val="00793A37"/>
    <w:rsid w:val="007A0690"/>
    <w:rsid w:val="007B7856"/>
    <w:rsid w:val="007D72B6"/>
    <w:rsid w:val="007F1C3F"/>
    <w:rsid w:val="007F6C46"/>
    <w:rsid w:val="00816901"/>
    <w:rsid w:val="008239B6"/>
    <w:rsid w:val="00824C6A"/>
    <w:rsid w:val="00824D7D"/>
    <w:rsid w:val="00824FC3"/>
    <w:rsid w:val="00834417"/>
    <w:rsid w:val="0084160A"/>
    <w:rsid w:val="008602B3"/>
    <w:rsid w:val="008813B9"/>
    <w:rsid w:val="008A2E4D"/>
    <w:rsid w:val="008A5DBC"/>
    <w:rsid w:val="008C7FB4"/>
    <w:rsid w:val="008D1CD1"/>
    <w:rsid w:val="008D3E8B"/>
    <w:rsid w:val="008D5D6B"/>
    <w:rsid w:val="008E110C"/>
    <w:rsid w:val="008F647C"/>
    <w:rsid w:val="00901854"/>
    <w:rsid w:val="00915B81"/>
    <w:rsid w:val="00933683"/>
    <w:rsid w:val="00936CD7"/>
    <w:rsid w:val="00944488"/>
    <w:rsid w:val="009531E9"/>
    <w:rsid w:val="009541C9"/>
    <w:rsid w:val="0096500D"/>
    <w:rsid w:val="00966C70"/>
    <w:rsid w:val="00996D30"/>
    <w:rsid w:val="009A1288"/>
    <w:rsid w:val="009A659D"/>
    <w:rsid w:val="009B499D"/>
    <w:rsid w:val="009B51F4"/>
    <w:rsid w:val="009C0967"/>
    <w:rsid w:val="009F506D"/>
    <w:rsid w:val="009F6B02"/>
    <w:rsid w:val="00A054A2"/>
    <w:rsid w:val="00A20620"/>
    <w:rsid w:val="00A219DA"/>
    <w:rsid w:val="00A42969"/>
    <w:rsid w:val="00A4321F"/>
    <w:rsid w:val="00A44549"/>
    <w:rsid w:val="00A55084"/>
    <w:rsid w:val="00A57099"/>
    <w:rsid w:val="00A73A25"/>
    <w:rsid w:val="00A74073"/>
    <w:rsid w:val="00A92B6B"/>
    <w:rsid w:val="00A92D9C"/>
    <w:rsid w:val="00A93F3B"/>
    <w:rsid w:val="00AA705F"/>
    <w:rsid w:val="00AB2582"/>
    <w:rsid w:val="00AD6236"/>
    <w:rsid w:val="00AF040D"/>
    <w:rsid w:val="00B022B1"/>
    <w:rsid w:val="00B023C2"/>
    <w:rsid w:val="00B042D6"/>
    <w:rsid w:val="00B12408"/>
    <w:rsid w:val="00B13B58"/>
    <w:rsid w:val="00B20789"/>
    <w:rsid w:val="00B56F1B"/>
    <w:rsid w:val="00B717B9"/>
    <w:rsid w:val="00B83974"/>
    <w:rsid w:val="00BA067E"/>
    <w:rsid w:val="00BB129B"/>
    <w:rsid w:val="00BB352E"/>
    <w:rsid w:val="00BB669A"/>
    <w:rsid w:val="00BC0CE0"/>
    <w:rsid w:val="00BD6ACB"/>
    <w:rsid w:val="00BE017C"/>
    <w:rsid w:val="00C07BF1"/>
    <w:rsid w:val="00C2332B"/>
    <w:rsid w:val="00C25CCD"/>
    <w:rsid w:val="00C26535"/>
    <w:rsid w:val="00C2799F"/>
    <w:rsid w:val="00C321CD"/>
    <w:rsid w:val="00C37B39"/>
    <w:rsid w:val="00C4661D"/>
    <w:rsid w:val="00C84120"/>
    <w:rsid w:val="00C923E7"/>
    <w:rsid w:val="00CA7635"/>
    <w:rsid w:val="00CB47C5"/>
    <w:rsid w:val="00CC1739"/>
    <w:rsid w:val="00CC1DA6"/>
    <w:rsid w:val="00CC299B"/>
    <w:rsid w:val="00CE52EB"/>
    <w:rsid w:val="00CF26BC"/>
    <w:rsid w:val="00CF4DDB"/>
    <w:rsid w:val="00D01751"/>
    <w:rsid w:val="00D03A43"/>
    <w:rsid w:val="00D051FB"/>
    <w:rsid w:val="00D0539A"/>
    <w:rsid w:val="00D10012"/>
    <w:rsid w:val="00D13DC7"/>
    <w:rsid w:val="00D14E57"/>
    <w:rsid w:val="00D1686E"/>
    <w:rsid w:val="00D310F1"/>
    <w:rsid w:val="00D40C71"/>
    <w:rsid w:val="00D52A61"/>
    <w:rsid w:val="00D6138D"/>
    <w:rsid w:val="00D74822"/>
    <w:rsid w:val="00D854FD"/>
    <w:rsid w:val="00D964FA"/>
    <w:rsid w:val="00DA127D"/>
    <w:rsid w:val="00DA37AC"/>
    <w:rsid w:val="00DB484B"/>
    <w:rsid w:val="00DB765A"/>
    <w:rsid w:val="00DC733D"/>
    <w:rsid w:val="00DD6D26"/>
    <w:rsid w:val="00DD78DC"/>
    <w:rsid w:val="00DF5ADA"/>
    <w:rsid w:val="00E00804"/>
    <w:rsid w:val="00E02CF8"/>
    <w:rsid w:val="00E03C79"/>
    <w:rsid w:val="00E0696A"/>
    <w:rsid w:val="00E335A8"/>
    <w:rsid w:val="00E4060C"/>
    <w:rsid w:val="00E66A48"/>
    <w:rsid w:val="00E70DDC"/>
    <w:rsid w:val="00EA1535"/>
    <w:rsid w:val="00EB3ED4"/>
    <w:rsid w:val="00EB5649"/>
    <w:rsid w:val="00EC2FFB"/>
    <w:rsid w:val="00ED1419"/>
    <w:rsid w:val="00ED3B85"/>
    <w:rsid w:val="00EE669D"/>
    <w:rsid w:val="00EF0C62"/>
    <w:rsid w:val="00F00A8C"/>
    <w:rsid w:val="00F00E37"/>
    <w:rsid w:val="00F1609D"/>
    <w:rsid w:val="00F26E72"/>
    <w:rsid w:val="00F42EB5"/>
    <w:rsid w:val="00F5174B"/>
    <w:rsid w:val="00F6080F"/>
    <w:rsid w:val="00F70FC6"/>
    <w:rsid w:val="00F72095"/>
    <w:rsid w:val="00F80511"/>
    <w:rsid w:val="00F814A3"/>
    <w:rsid w:val="00FB459B"/>
    <w:rsid w:val="00FB64D2"/>
    <w:rsid w:val="00FD2046"/>
    <w:rsid w:val="00FD6CAB"/>
    <w:rsid w:val="00FE6204"/>
    <w:rsid w:val="00FF171C"/>
    <w:rsid w:val="012BC409"/>
    <w:rsid w:val="0164DCF6"/>
    <w:rsid w:val="02AE6C0D"/>
    <w:rsid w:val="042D9720"/>
    <w:rsid w:val="05FD764C"/>
    <w:rsid w:val="07A2C28A"/>
    <w:rsid w:val="0A63B1CE"/>
    <w:rsid w:val="0A942D84"/>
    <w:rsid w:val="0B0A268C"/>
    <w:rsid w:val="0C647713"/>
    <w:rsid w:val="0DC05C29"/>
    <w:rsid w:val="10808679"/>
    <w:rsid w:val="10D2F352"/>
    <w:rsid w:val="11E71396"/>
    <w:rsid w:val="13044817"/>
    <w:rsid w:val="1580BC06"/>
    <w:rsid w:val="171C8C67"/>
    <w:rsid w:val="175B7925"/>
    <w:rsid w:val="19672AD0"/>
    <w:rsid w:val="1B2925B7"/>
    <w:rsid w:val="1D74F10C"/>
    <w:rsid w:val="1F150B96"/>
    <w:rsid w:val="1FE67873"/>
    <w:rsid w:val="204604E4"/>
    <w:rsid w:val="223A6330"/>
    <w:rsid w:val="22A1F0AE"/>
    <w:rsid w:val="231B0F3F"/>
    <w:rsid w:val="24CF0BDE"/>
    <w:rsid w:val="24FB5274"/>
    <w:rsid w:val="2531629A"/>
    <w:rsid w:val="28A9D53D"/>
    <w:rsid w:val="2A45A59E"/>
    <w:rsid w:val="2A9F8EEC"/>
    <w:rsid w:val="2ADA229F"/>
    <w:rsid w:val="2B01238A"/>
    <w:rsid w:val="2DB65F4D"/>
    <w:rsid w:val="2E6DE990"/>
    <w:rsid w:val="3297D161"/>
    <w:rsid w:val="3339208F"/>
    <w:rsid w:val="34D4F0F0"/>
    <w:rsid w:val="35089E89"/>
    <w:rsid w:val="368B9679"/>
    <w:rsid w:val="3706836F"/>
    <w:rsid w:val="372D843E"/>
    <w:rsid w:val="3AA2E260"/>
    <w:rsid w:val="3B3663FE"/>
    <w:rsid w:val="3BF4729B"/>
    <w:rsid w:val="3D9042FC"/>
    <w:rsid w:val="3DCB97B1"/>
    <w:rsid w:val="3F7ABF87"/>
    <w:rsid w:val="4070C92C"/>
    <w:rsid w:val="412BF122"/>
    <w:rsid w:val="43284D86"/>
    <w:rsid w:val="437A9554"/>
    <w:rsid w:val="44C41DE7"/>
    <w:rsid w:val="44D1EC5D"/>
    <w:rsid w:val="4598C430"/>
    <w:rsid w:val="45DD3466"/>
    <w:rsid w:val="485104D2"/>
    <w:rsid w:val="4B4D1C53"/>
    <w:rsid w:val="4B85A0B5"/>
    <w:rsid w:val="4D217116"/>
    <w:rsid w:val="4D23F6F0"/>
    <w:rsid w:val="4F8CDF82"/>
    <w:rsid w:val="5006D08E"/>
    <w:rsid w:val="511061DF"/>
    <w:rsid w:val="51A2A0EF"/>
    <w:rsid w:val="5200A93D"/>
    <w:rsid w:val="5390B29A"/>
    <w:rsid w:val="5557ECE6"/>
    <w:rsid w:val="55C856B9"/>
    <w:rsid w:val="568B48F8"/>
    <w:rsid w:val="579B294B"/>
    <w:rsid w:val="58271959"/>
    <w:rsid w:val="58AE3C00"/>
    <w:rsid w:val="5D46D779"/>
    <w:rsid w:val="5EB5A423"/>
    <w:rsid w:val="5FC72834"/>
    <w:rsid w:val="617D3E1A"/>
    <w:rsid w:val="63505A0E"/>
    <w:rsid w:val="63D75738"/>
    <w:rsid w:val="657C8900"/>
    <w:rsid w:val="668AC1CD"/>
    <w:rsid w:val="6816CB66"/>
    <w:rsid w:val="6954E21D"/>
    <w:rsid w:val="6F7C89AC"/>
    <w:rsid w:val="71A1D049"/>
    <w:rsid w:val="72AE36A4"/>
    <w:rsid w:val="74BF620D"/>
    <w:rsid w:val="751AB258"/>
    <w:rsid w:val="762161A8"/>
    <w:rsid w:val="7920B223"/>
    <w:rsid w:val="7A000C95"/>
    <w:rsid w:val="7A69C691"/>
    <w:rsid w:val="7AE91B5F"/>
    <w:rsid w:val="7BA857F1"/>
    <w:rsid w:val="7DA906DE"/>
    <w:rsid w:val="7E86D4B9"/>
    <w:rsid w:val="7FA7B3B5"/>
    <w:rsid w:val="7FD05E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E0A132"/>
  <w15:chartTrackingRefBased/>
  <w15:docId w15:val="{2CE0BF2E-042B-49A9-8722-59274AA5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FC6"/>
    <w:pPr>
      <w:spacing w:after="0" w:line="240" w:lineRule="auto"/>
    </w:pPr>
    <w:rPr>
      <w:rFonts w:ascii="Cambria" w:eastAsia="Cambria" w:hAnsi="Cambria" w:cs="Times New Roman"/>
      <w:sz w:val="24"/>
      <w:szCs w:val="24"/>
      <w:lang w:val="en-US"/>
    </w:rPr>
  </w:style>
  <w:style w:type="paragraph" w:styleId="Heading1">
    <w:name w:val="heading 1"/>
    <w:basedOn w:val="Normal"/>
    <w:next w:val="Normal"/>
    <w:link w:val="Heading1Char"/>
    <w:uiPriority w:val="9"/>
    <w:qFormat/>
    <w:rsid w:val="00F70FC6"/>
    <w:pPr>
      <w:keepNext/>
      <w:spacing w:before="240" w:after="60"/>
      <w:outlineLvl w:val="0"/>
    </w:pPr>
    <w:rPr>
      <w:rFonts w:ascii="Calibri" w:eastAsia="Yu Gothic Light" w:hAnsi="Calibri"/>
      <w:b/>
      <w:bCs/>
      <w:kern w:val="32"/>
      <w:sz w:val="36"/>
      <w:szCs w:val="32"/>
    </w:rPr>
  </w:style>
  <w:style w:type="paragraph" w:styleId="Heading2">
    <w:name w:val="heading 2"/>
    <w:basedOn w:val="Normal"/>
    <w:next w:val="Normal"/>
    <w:link w:val="Heading2Char"/>
    <w:uiPriority w:val="9"/>
    <w:semiHidden/>
    <w:unhideWhenUsed/>
    <w:qFormat/>
    <w:rsid w:val="00304E29"/>
    <w:pPr>
      <w:keepNext/>
      <w:keepLines/>
      <w:spacing w:before="40"/>
      <w:outlineLvl w:val="1"/>
    </w:pPr>
    <w:rPr>
      <w:rFonts w:asciiTheme="majorHAnsi" w:eastAsiaTheme="majorEastAsia" w:hAnsiTheme="majorHAnsi" w:cstheme="majorBidi"/>
      <w:color w:val="2F5496" w:themeColor="accent1" w:themeShade="BF"/>
      <w:sz w:val="26"/>
      <w:szCs w:val="26"/>
      <w:lang w:val="en-GB"/>
    </w:rPr>
  </w:style>
  <w:style w:type="paragraph" w:styleId="Heading3">
    <w:name w:val="heading 3"/>
    <w:basedOn w:val="Normal"/>
    <w:next w:val="Normal"/>
    <w:link w:val="Heading3Char"/>
    <w:unhideWhenUsed/>
    <w:qFormat/>
    <w:rsid w:val="002B03A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B03A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03A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03A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C6"/>
    <w:rPr>
      <w:rFonts w:ascii="Calibri" w:eastAsia="Yu Gothic Light" w:hAnsi="Calibri" w:cs="Times New Roman"/>
      <w:b/>
      <w:bCs/>
      <w:kern w:val="32"/>
      <w:sz w:val="36"/>
      <w:szCs w:val="32"/>
      <w:lang w:val="en-US"/>
    </w:rPr>
  </w:style>
  <w:style w:type="character" w:styleId="Hyperlink">
    <w:name w:val="Hyperlink"/>
    <w:basedOn w:val="DefaultParagraphFont"/>
    <w:uiPriority w:val="99"/>
    <w:unhideWhenUsed/>
    <w:rsid w:val="00F70FC6"/>
    <w:rPr>
      <w:color w:val="0563C1" w:themeColor="hyperlink"/>
      <w:u w:val="single"/>
    </w:rPr>
  </w:style>
  <w:style w:type="character" w:styleId="UnresolvedMention">
    <w:name w:val="Unresolved Mention"/>
    <w:basedOn w:val="DefaultParagraphFont"/>
    <w:uiPriority w:val="99"/>
    <w:semiHidden/>
    <w:unhideWhenUsed/>
    <w:rsid w:val="00F70FC6"/>
    <w:rPr>
      <w:color w:val="605E5C"/>
      <w:shd w:val="clear" w:color="auto" w:fill="E1DFDD"/>
    </w:rPr>
  </w:style>
  <w:style w:type="paragraph" w:styleId="ListParagraph">
    <w:name w:val="List Paragraph"/>
    <w:basedOn w:val="Normal"/>
    <w:uiPriority w:val="34"/>
    <w:qFormat/>
    <w:rsid w:val="00CC1739"/>
    <w:pPr>
      <w:ind w:left="720"/>
      <w:contextualSpacing/>
    </w:pPr>
  </w:style>
  <w:style w:type="paragraph" w:styleId="Header">
    <w:name w:val="header"/>
    <w:basedOn w:val="Normal"/>
    <w:link w:val="HeaderChar"/>
    <w:unhideWhenUsed/>
    <w:rsid w:val="00296A84"/>
    <w:pPr>
      <w:tabs>
        <w:tab w:val="center" w:pos="4513"/>
        <w:tab w:val="right" w:pos="9026"/>
      </w:tabs>
    </w:pPr>
  </w:style>
  <w:style w:type="character" w:customStyle="1" w:styleId="HeaderChar">
    <w:name w:val="Header Char"/>
    <w:basedOn w:val="DefaultParagraphFont"/>
    <w:link w:val="Header"/>
    <w:rsid w:val="00296A84"/>
    <w:rPr>
      <w:rFonts w:ascii="Cambria" w:eastAsia="Cambria" w:hAnsi="Cambria" w:cs="Times New Roman"/>
      <w:sz w:val="24"/>
      <w:szCs w:val="24"/>
      <w:lang w:val="en-US"/>
    </w:rPr>
  </w:style>
  <w:style w:type="paragraph" w:styleId="Footer">
    <w:name w:val="footer"/>
    <w:basedOn w:val="Normal"/>
    <w:link w:val="FooterChar"/>
    <w:uiPriority w:val="99"/>
    <w:unhideWhenUsed/>
    <w:rsid w:val="00296A84"/>
    <w:pPr>
      <w:tabs>
        <w:tab w:val="center" w:pos="4513"/>
        <w:tab w:val="right" w:pos="9026"/>
      </w:tabs>
    </w:pPr>
  </w:style>
  <w:style w:type="character" w:customStyle="1" w:styleId="FooterChar">
    <w:name w:val="Footer Char"/>
    <w:basedOn w:val="DefaultParagraphFont"/>
    <w:link w:val="Footer"/>
    <w:uiPriority w:val="99"/>
    <w:rsid w:val="00296A84"/>
    <w:rPr>
      <w:rFonts w:ascii="Cambria" w:eastAsia="Cambria" w:hAnsi="Cambria" w:cs="Times New Roman"/>
      <w:sz w:val="24"/>
      <w:szCs w:val="24"/>
      <w:lang w:val="en-US"/>
    </w:rPr>
  </w:style>
  <w:style w:type="table" w:styleId="TableGrid">
    <w:name w:val="Table Grid"/>
    <w:basedOn w:val="TableNormal"/>
    <w:uiPriority w:val="39"/>
    <w:rsid w:val="00881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539A"/>
    <w:rPr>
      <w:sz w:val="16"/>
      <w:szCs w:val="16"/>
    </w:rPr>
  </w:style>
  <w:style w:type="paragraph" w:styleId="CommentText">
    <w:name w:val="annotation text"/>
    <w:basedOn w:val="Normal"/>
    <w:link w:val="CommentTextChar"/>
    <w:uiPriority w:val="99"/>
    <w:semiHidden/>
    <w:unhideWhenUsed/>
    <w:rsid w:val="00D0539A"/>
    <w:rPr>
      <w:sz w:val="20"/>
      <w:szCs w:val="20"/>
    </w:rPr>
  </w:style>
  <w:style w:type="character" w:customStyle="1" w:styleId="CommentTextChar">
    <w:name w:val="Comment Text Char"/>
    <w:basedOn w:val="DefaultParagraphFont"/>
    <w:link w:val="CommentText"/>
    <w:uiPriority w:val="99"/>
    <w:semiHidden/>
    <w:rsid w:val="00D0539A"/>
    <w:rPr>
      <w:rFonts w:ascii="Cambria" w:eastAsia="Cambria" w:hAnsi="Cambri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0539A"/>
    <w:rPr>
      <w:b/>
      <w:bCs/>
    </w:rPr>
  </w:style>
  <w:style w:type="character" w:customStyle="1" w:styleId="CommentSubjectChar">
    <w:name w:val="Comment Subject Char"/>
    <w:basedOn w:val="CommentTextChar"/>
    <w:link w:val="CommentSubject"/>
    <w:uiPriority w:val="99"/>
    <w:semiHidden/>
    <w:rsid w:val="00D0539A"/>
    <w:rPr>
      <w:rFonts w:ascii="Cambria" w:eastAsia="Cambria" w:hAnsi="Cambria" w:cs="Times New Roman"/>
      <w:b/>
      <w:bCs/>
      <w:sz w:val="20"/>
      <w:szCs w:val="20"/>
      <w:lang w:val="en-US"/>
    </w:rPr>
  </w:style>
  <w:style w:type="table" w:styleId="PlainTable4">
    <w:name w:val="Plain Table 4"/>
    <w:basedOn w:val="TableNormal"/>
    <w:uiPriority w:val="44"/>
    <w:rsid w:val="00EB56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style>
  <w:style w:type="paragraph" w:styleId="BodyText">
    <w:name w:val="Body Text"/>
    <w:basedOn w:val="Normal"/>
    <w:link w:val="BodyTextChar"/>
    <w:rsid w:val="008D5D6B"/>
    <w:pPr>
      <w:jc w:val="both"/>
    </w:pPr>
    <w:rPr>
      <w:rFonts w:ascii="Times New Roman" w:eastAsia="Times New Roman" w:hAnsi="Times New Roman"/>
      <w:sz w:val="20"/>
      <w:szCs w:val="20"/>
      <w:lang w:val="en-GB"/>
    </w:rPr>
  </w:style>
  <w:style w:type="character" w:customStyle="1" w:styleId="BodyTextChar">
    <w:name w:val="Body Text Char"/>
    <w:basedOn w:val="DefaultParagraphFont"/>
    <w:link w:val="BodyText"/>
    <w:rsid w:val="008D5D6B"/>
    <w:rPr>
      <w:rFonts w:ascii="Times New Roman" w:eastAsia="Times New Roman" w:hAnsi="Times New Roman" w:cs="Times New Roman"/>
      <w:sz w:val="20"/>
      <w:szCs w:val="20"/>
    </w:rPr>
  </w:style>
  <w:style w:type="paragraph" w:styleId="BodyTextIndent">
    <w:name w:val="Body Text Indent"/>
    <w:basedOn w:val="Normal"/>
    <w:link w:val="BodyTextIndentChar"/>
    <w:uiPriority w:val="99"/>
    <w:semiHidden/>
    <w:unhideWhenUsed/>
    <w:rsid w:val="008D5D6B"/>
    <w:pPr>
      <w:spacing w:after="120"/>
      <w:ind w:left="283"/>
    </w:pPr>
  </w:style>
  <w:style w:type="character" w:customStyle="1" w:styleId="BodyTextIndentChar">
    <w:name w:val="Body Text Indent Char"/>
    <w:basedOn w:val="DefaultParagraphFont"/>
    <w:link w:val="BodyTextIndent"/>
    <w:uiPriority w:val="99"/>
    <w:semiHidden/>
    <w:rsid w:val="008D5D6B"/>
    <w:rPr>
      <w:rFonts w:ascii="Cambria" w:eastAsia="Cambria" w:hAnsi="Cambria" w:cs="Times New Roman"/>
      <w:sz w:val="24"/>
      <w:szCs w:val="24"/>
      <w:lang w:val="en-US"/>
    </w:rPr>
  </w:style>
  <w:style w:type="character" w:styleId="PageNumber">
    <w:name w:val="page number"/>
    <w:basedOn w:val="DefaultParagraphFont"/>
    <w:rsid w:val="008D5D6B"/>
  </w:style>
  <w:style w:type="paragraph" w:styleId="FootnoteText">
    <w:name w:val="footnote text"/>
    <w:basedOn w:val="Normal"/>
    <w:link w:val="FootnoteTextChar"/>
    <w:rsid w:val="008D5D6B"/>
    <w:rPr>
      <w:rFonts w:ascii="Times New Roman" w:eastAsia="Times New Roman" w:hAnsi="Times New Roman"/>
      <w:sz w:val="20"/>
      <w:szCs w:val="20"/>
      <w:lang w:val="en-GB" w:eastAsia="en-GB"/>
    </w:rPr>
  </w:style>
  <w:style w:type="character" w:customStyle="1" w:styleId="FootnoteTextChar">
    <w:name w:val="Footnote Text Char"/>
    <w:basedOn w:val="DefaultParagraphFont"/>
    <w:link w:val="FootnoteText"/>
    <w:rsid w:val="008D5D6B"/>
    <w:rPr>
      <w:rFonts w:ascii="Times New Roman" w:eastAsia="Times New Roman" w:hAnsi="Times New Roman" w:cs="Times New Roman"/>
      <w:sz w:val="20"/>
      <w:szCs w:val="20"/>
      <w:lang w:eastAsia="en-GB"/>
    </w:rPr>
  </w:style>
  <w:style w:type="character" w:styleId="FootnoteReference">
    <w:name w:val="footnote reference"/>
    <w:rsid w:val="008D5D6B"/>
    <w:rPr>
      <w:vertAlign w:val="superscript"/>
    </w:rPr>
  </w:style>
  <w:style w:type="character" w:customStyle="1" w:styleId="Heading3Char">
    <w:name w:val="Heading 3 Char"/>
    <w:basedOn w:val="DefaultParagraphFont"/>
    <w:link w:val="Heading3"/>
    <w:rsid w:val="002B03AC"/>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semiHidden/>
    <w:rsid w:val="002B03AC"/>
    <w:rPr>
      <w:rFonts w:asciiTheme="majorHAnsi" w:eastAsiaTheme="majorEastAsia" w:hAnsiTheme="majorHAnsi" w:cstheme="majorBidi"/>
      <w:i/>
      <w:iCs/>
      <w:color w:val="2F5496" w:themeColor="accent1" w:themeShade="BF"/>
      <w:sz w:val="24"/>
      <w:szCs w:val="24"/>
      <w:lang w:val="en-US"/>
    </w:rPr>
  </w:style>
  <w:style w:type="character" w:customStyle="1" w:styleId="Heading5Char">
    <w:name w:val="Heading 5 Char"/>
    <w:basedOn w:val="DefaultParagraphFont"/>
    <w:link w:val="Heading5"/>
    <w:uiPriority w:val="9"/>
    <w:semiHidden/>
    <w:rsid w:val="002B03AC"/>
    <w:rPr>
      <w:rFonts w:asciiTheme="majorHAnsi" w:eastAsiaTheme="majorEastAsia" w:hAnsiTheme="majorHAnsi" w:cstheme="majorBidi"/>
      <w:color w:val="2F5496" w:themeColor="accent1" w:themeShade="BF"/>
      <w:sz w:val="24"/>
      <w:szCs w:val="24"/>
      <w:lang w:val="en-US"/>
    </w:rPr>
  </w:style>
  <w:style w:type="paragraph" w:styleId="BodyText2">
    <w:name w:val="Body Text 2"/>
    <w:basedOn w:val="Normal"/>
    <w:link w:val="BodyText2Char"/>
    <w:unhideWhenUsed/>
    <w:rsid w:val="002B03AC"/>
    <w:pPr>
      <w:spacing w:after="120" w:line="480" w:lineRule="auto"/>
    </w:pPr>
  </w:style>
  <w:style w:type="character" w:customStyle="1" w:styleId="BodyText2Char">
    <w:name w:val="Body Text 2 Char"/>
    <w:basedOn w:val="DefaultParagraphFont"/>
    <w:link w:val="BodyText2"/>
    <w:rsid w:val="002B03AC"/>
    <w:rPr>
      <w:rFonts w:ascii="Cambria" w:eastAsia="Cambria" w:hAnsi="Cambria" w:cs="Times New Roman"/>
      <w:sz w:val="24"/>
      <w:szCs w:val="24"/>
      <w:lang w:val="en-US"/>
    </w:rPr>
  </w:style>
  <w:style w:type="character" w:customStyle="1" w:styleId="Heading6Char">
    <w:name w:val="Heading 6 Char"/>
    <w:basedOn w:val="DefaultParagraphFont"/>
    <w:link w:val="Heading6"/>
    <w:uiPriority w:val="9"/>
    <w:semiHidden/>
    <w:rsid w:val="002B03AC"/>
    <w:rPr>
      <w:rFonts w:asciiTheme="majorHAnsi" w:eastAsiaTheme="majorEastAsia" w:hAnsiTheme="majorHAnsi" w:cstheme="majorBidi"/>
      <w:color w:val="1F3763" w:themeColor="accent1" w:themeShade="7F"/>
      <w:sz w:val="24"/>
      <w:szCs w:val="24"/>
      <w:lang w:val="en-US"/>
    </w:rPr>
  </w:style>
  <w:style w:type="paragraph" w:styleId="Caption">
    <w:name w:val="caption"/>
    <w:basedOn w:val="Normal"/>
    <w:next w:val="Normal"/>
    <w:qFormat/>
    <w:rsid w:val="002B03AC"/>
    <w:pPr>
      <w:jc w:val="center"/>
    </w:pPr>
    <w:rPr>
      <w:rFonts w:ascii="Arial" w:eastAsia="Times New Roman" w:hAnsi="Arial"/>
      <w:b/>
      <w:sz w:val="20"/>
      <w:szCs w:val="20"/>
      <w:lang w:val="en-GB"/>
    </w:rPr>
  </w:style>
  <w:style w:type="character" w:customStyle="1" w:styleId="Heading2Char">
    <w:name w:val="Heading 2 Char"/>
    <w:basedOn w:val="DefaultParagraphFont"/>
    <w:link w:val="Heading2"/>
    <w:uiPriority w:val="9"/>
    <w:semiHidden/>
    <w:rsid w:val="00304E29"/>
    <w:rPr>
      <w:rFonts w:asciiTheme="majorHAnsi" w:eastAsiaTheme="majorEastAsia" w:hAnsiTheme="majorHAnsi" w:cstheme="majorBidi"/>
      <w:color w:val="2F5496" w:themeColor="accent1" w:themeShade="BF"/>
      <w:sz w:val="26"/>
      <w:szCs w:val="26"/>
    </w:rPr>
  </w:style>
  <w:style w:type="character" w:customStyle="1" w:styleId="muibox-root">
    <w:name w:val="muibox-root"/>
    <w:basedOn w:val="DefaultParagraphFont"/>
    <w:rsid w:val="005C5825"/>
  </w:style>
  <w:style w:type="character" w:customStyle="1" w:styleId="extn-css-0">
    <w:name w:val="extn-css-0"/>
    <w:basedOn w:val="DefaultParagraphFont"/>
    <w:rsid w:val="005C5825"/>
  </w:style>
  <w:style w:type="character" w:customStyle="1" w:styleId="extn-css-10o52y0">
    <w:name w:val="extn-css-10o52y0"/>
    <w:basedOn w:val="DefaultParagraphFont"/>
    <w:rsid w:val="005C5825"/>
  </w:style>
  <w:style w:type="character" w:customStyle="1" w:styleId="extn-css-h5d7i9">
    <w:name w:val="extn-css-h5d7i9"/>
    <w:basedOn w:val="DefaultParagraphFont"/>
    <w:rsid w:val="005C5825"/>
  </w:style>
  <w:style w:type="character" w:customStyle="1" w:styleId="extn-css-lq4jk2">
    <w:name w:val="extn-css-lq4jk2"/>
    <w:basedOn w:val="DefaultParagraphFont"/>
    <w:rsid w:val="005C5825"/>
  </w:style>
  <w:style w:type="character" w:customStyle="1" w:styleId="extn-css-1tmeul0">
    <w:name w:val="extn-css-1tmeul0"/>
    <w:basedOn w:val="DefaultParagraphFont"/>
    <w:rsid w:val="005C5825"/>
  </w:style>
  <w:style w:type="character" w:customStyle="1" w:styleId="extn-css-1g9q2al">
    <w:name w:val="extn-css-1g9q2al"/>
    <w:basedOn w:val="DefaultParagraphFont"/>
    <w:rsid w:val="005C5825"/>
  </w:style>
  <w:style w:type="character" w:customStyle="1" w:styleId="token">
    <w:name w:val="token"/>
    <w:basedOn w:val="DefaultParagraphFont"/>
    <w:rsid w:val="005C5825"/>
  </w:style>
  <w:style w:type="character" w:customStyle="1" w:styleId="linenumber">
    <w:name w:val="linenumber"/>
    <w:basedOn w:val="DefaultParagraphFont"/>
    <w:rsid w:val="005C5825"/>
  </w:style>
  <w:style w:type="paragraph" w:customStyle="1" w:styleId="mb-2">
    <w:name w:val="mb-2"/>
    <w:basedOn w:val="Normal"/>
    <w:rsid w:val="008239B6"/>
    <w:pPr>
      <w:spacing w:before="100" w:beforeAutospacing="1" w:after="100" w:afterAutospacing="1"/>
    </w:pPr>
    <w:rPr>
      <w:rFonts w:ascii="Times New Roman" w:eastAsia="Times New Roman" w:hAnsi="Times New Roman"/>
      <w:lang w:val="en-GB" w:eastAsia="en-GB"/>
    </w:rPr>
  </w:style>
  <w:style w:type="character" w:styleId="HTMLCode">
    <w:name w:val="HTML Code"/>
    <w:basedOn w:val="DefaultParagraphFont"/>
    <w:uiPriority w:val="99"/>
    <w:semiHidden/>
    <w:unhideWhenUsed/>
    <w:rsid w:val="008239B6"/>
    <w:rPr>
      <w:rFonts w:ascii="Courier New" w:eastAsia="Times New Roman" w:hAnsi="Courier New" w:cs="Courier New"/>
      <w:sz w:val="20"/>
      <w:szCs w:val="20"/>
    </w:rPr>
  </w:style>
  <w:style w:type="character" w:styleId="Strong">
    <w:name w:val="Strong"/>
    <w:basedOn w:val="DefaultParagraphFont"/>
    <w:uiPriority w:val="22"/>
    <w:qFormat/>
    <w:rsid w:val="008239B6"/>
    <w:rPr>
      <w:b/>
      <w:bCs/>
    </w:rPr>
  </w:style>
  <w:style w:type="character" w:styleId="Emphasis">
    <w:name w:val="Emphasis"/>
    <w:basedOn w:val="DefaultParagraphFont"/>
    <w:uiPriority w:val="20"/>
    <w:qFormat/>
    <w:rsid w:val="0006748F"/>
    <w:rPr>
      <w:i/>
      <w:iCs/>
    </w:rPr>
  </w:style>
  <w:style w:type="paragraph" w:styleId="NormalWeb">
    <w:name w:val="Normal (Web)"/>
    <w:basedOn w:val="Normal"/>
    <w:uiPriority w:val="99"/>
    <w:semiHidden/>
    <w:unhideWhenUsed/>
    <w:rsid w:val="00A42969"/>
    <w:pPr>
      <w:spacing w:before="100" w:beforeAutospacing="1" w:after="100" w:afterAutospacing="1"/>
    </w:pPr>
    <w:rPr>
      <w:rFonts w:ascii="Times New Roman" w:eastAsia="Times New Roman" w:hAnsi="Times New Roman"/>
      <w:lang w:val="en-GB" w:eastAsia="en-GB"/>
    </w:rPr>
  </w:style>
  <w:style w:type="paragraph" w:styleId="Title">
    <w:name w:val="Title"/>
    <w:basedOn w:val="Normal"/>
    <w:next w:val="Normal"/>
    <w:link w:val="TitleChar"/>
    <w:uiPriority w:val="10"/>
    <w:qFormat/>
    <w:rsid w:val="006C4066"/>
    <w:pPr>
      <w:contextualSpacing/>
      <w:jc w:val="center"/>
    </w:pPr>
    <w:rPr>
      <w:rFonts w:ascii="Calibri" w:eastAsiaTheme="majorEastAsia" w:hAnsi="Calibri"/>
      <w:b/>
      <w:spacing w:val="-10"/>
      <w:kern w:val="28"/>
      <w:sz w:val="36"/>
      <w:szCs w:val="56"/>
      <w:lang w:val="en-GB"/>
    </w:rPr>
  </w:style>
  <w:style w:type="character" w:customStyle="1" w:styleId="TitleChar">
    <w:name w:val="Title Char"/>
    <w:basedOn w:val="DefaultParagraphFont"/>
    <w:link w:val="Title"/>
    <w:uiPriority w:val="10"/>
    <w:rsid w:val="006C4066"/>
    <w:rPr>
      <w:rFonts w:ascii="Calibri" w:eastAsiaTheme="majorEastAsia" w:hAnsi="Calibri" w:cs="Times New Roman"/>
      <w:b/>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688">
      <w:bodyDiv w:val="1"/>
      <w:marLeft w:val="0"/>
      <w:marRight w:val="0"/>
      <w:marTop w:val="0"/>
      <w:marBottom w:val="0"/>
      <w:divBdr>
        <w:top w:val="none" w:sz="0" w:space="0" w:color="auto"/>
        <w:left w:val="none" w:sz="0" w:space="0" w:color="auto"/>
        <w:bottom w:val="none" w:sz="0" w:space="0" w:color="auto"/>
        <w:right w:val="none" w:sz="0" w:space="0" w:color="auto"/>
      </w:divBdr>
    </w:div>
    <w:div w:id="62680419">
      <w:bodyDiv w:val="1"/>
      <w:marLeft w:val="0"/>
      <w:marRight w:val="0"/>
      <w:marTop w:val="0"/>
      <w:marBottom w:val="0"/>
      <w:divBdr>
        <w:top w:val="none" w:sz="0" w:space="0" w:color="auto"/>
        <w:left w:val="none" w:sz="0" w:space="0" w:color="auto"/>
        <w:bottom w:val="none" w:sz="0" w:space="0" w:color="auto"/>
        <w:right w:val="none" w:sz="0" w:space="0" w:color="auto"/>
      </w:divBdr>
    </w:div>
    <w:div w:id="74669697">
      <w:bodyDiv w:val="1"/>
      <w:marLeft w:val="0"/>
      <w:marRight w:val="0"/>
      <w:marTop w:val="0"/>
      <w:marBottom w:val="0"/>
      <w:divBdr>
        <w:top w:val="none" w:sz="0" w:space="0" w:color="auto"/>
        <w:left w:val="none" w:sz="0" w:space="0" w:color="auto"/>
        <w:bottom w:val="none" w:sz="0" w:space="0" w:color="auto"/>
        <w:right w:val="none" w:sz="0" w:space="0" w:color="auto"/>
      </w:divBdr>
    </w:div>
    <w:div w:id="169024605">
      <w:bodyDiv w:val="1"/>
      <w:marLeft w:val="0"/>
      <w:marRight w:val="0"/>
      <w:marTop w:val="0"/>
      <w:marBottom w:val="0"/>
      <w:divBdr>
        <w:top w:val="none" w:sz="0" w:space="0" w:color="auto"/>
        <w:left w:val="none" w:sz="0" w:space="0" w:color="auto"/>
        <w:bottom w:val="none" w:sz="0" w:space="0" w:color="auto"/>
        <w:right w:val="none" w:sz="0" w:space="0" w:color="auto"/>
      </w:divBdr>
    </w:div>
    <w:div w:id="207382815">
      <w:bodyDiv w:val="1"/>
      <w:marLeft w:val="0"/>
      <w:marRight w:val="0"/>
      <w:marTop w:val="0"/>
      <w:marBottom w:val="0"/>
      <w:divBdr>
        <w:top w:val="none" w:sz="0" w:space="0" w:color="auto"/>
        <w:left w:val="none" w:sz="0" w:space="0" w:color="auto"/>
        <w:bottom w:val="none" w:sz="0" w:space="0" w:color="auto"/>
        <w:right w:val="none" w:sz="0" w:space="0" w:color="auto"/>
      </w:divBdr>
    </w:div>
    <w:div w:id="239413220">
      <w:bodyDiv w:val="1"/>
      <w:marLeft w:val="0"/>
      <w:marRight w:val="0"/>
      <w:marTop w:val="0"/>
      <w:marBottom w:val="0"/>
      <w:divBdr>
        <w:top w:val="none" w:sz="0" w:space="0" w:color="auto"/>
        <w:left w:val="none" w:sz="0" w:space="0" w:color="auto"/>
        <w:bottom w:val="none" w:sz="0" w:space="0" w:color="auto"/>
        <w:right w:val="none" w:sz="0" w:space="0" w:color="auto"/>
      </w:divBdr>
    </w:div>
    <w:div w:id="245387932">
      <w:bodyDiv w:val="1"/>
      <w:marLeft w:val="0"/>
      <w:marRight w:val="0"/>
      <w:marTop w:val="0"/>
      <w:marBottom w:val="0"/>
      <w:divBdr>
        <w:top w:val="none" w:sz="0" w:space="0" w:color="auto"/>
        <w:left w:val="none" w:sz="0" w:space="0" w:color="auto"/>
        <w:bottom w:val="none" w:sz="0" w:space="0" w:color="auto"/>
        <w:right w:val="none" w:sz="0" w:space="0" w:color="auto"/>
      </w:divBdr>
    </w:div>
    <w:div w:id="274943038">
      <w:bodyDiv w:val="1"/>
      <w:marLeft w:val="0"/>
      <w:marRight w:val="0"/>
      <w:marTop w:val="0"/>
      <w:marBottom w:val="0"/>
      <w:divBdr>
        <w:top w:val="none" w:sz="0" w:space="0" w:color="auto"/>
        <w:left w:val="none" w:sz="0" w:space="0" w:color="auto"/>
        <w:bottom w:val="none" w:sz="0" w:space="0" w:color="auto"/>
        <w:right w:val="none" w:sz="0" w:space="0" w:color="auto"/>
      </w:divBdr>
    </w:div>
    <w:div w:id="285550545">
      <w:bodyDiv w:val="1"/>
      <w:marLeft w:val="0"/>
      <w:marRight w:val="0"/>
      <w:marTop w:val="0"/>
      <w:marBottom w:val="0"/>
      <w:divBdr>
        <w:top w:val="none" w:sz="0" w:space="0" w:color="auto"/>
        <w:left w:val="none" w:sz="0" w:space="0" w:color="auto"/>
        <w:bottom w:val="none" w:sz="0" w:space="0" w:color="auto"/>
        <w:right w:val="none" w:sz="0" w:space="0" w:color="auto"/>
      </w:divBdr>
    </w:div>
    <w:div w:id="287900713">
      <w:bodyDiv w:val="1"/>
      <w:marLeft w:val="0"/>
      <w:marRight w:val="0"/>
      <w:marTop w:val="0"/>
      <w:marBottom w:val="0"/>
      <w:divBdr>
        <w:top w:val="none" w:sz="0" w:space="0" w:color="auto"/>
        <w:left w:val="none" w:sz="0" w:space="0" w:color="auto"/>
        <w:bottom w:val="none" w:sz="0" w:space="0" w:color="auto"/>
        <w:right w:val="none" w:sz="0" w:space="0" w:color="auto"/>
      </w:divBdr>
    </w:div>
    <w:div w:id="294682391">
      <w:bodyDiv w:val="1"/>
      <w:marLeft w:val="0"/>
      <w:marRight w:val="0"/>
      <w:marTop w:val="0"/>
      <w:marBottom w:val="0"/>
      <w:divBdr>
        <w:top w:val="none" w:sz="0" w:space="0" w:color="auto"/>
        <w:left w:val="none" w:sz="0" w:space="0" w:color="auto"/>
        <w:bottom w:val="none" w:sz="0" w:space="0" w:color="auto"/>
        <w:right w:val="none" w:sz="0" w:space="0" w:color="auto"/>
      </w:divBdr>
    </w:div>
    <w:div w:id="303314295">
      <w:bodyDiv w:val="1"/>
      <w:marLeft w:val="0"/>
      <w:marRight w:val="0"/>
      <w:marTop w:val="0"/>
      <w:marBottom w:val="0"/>
      <w:divBdr>
        <w:top w:val="none" w:sz="0" w:space="0" w:color="auto"/>
        <w:left w:val="none" w:sz="0" w:space="0" w:color="auto"/>
        <w:bottom w:val="none" w:sz="0" w:space="0" w:color="auto"/>
        <w:right w:val="none" w:sz="0" w:space="0" w:color="auto"/>
      </w:divBdr>
    </w:div>
    <w:div w:id="305670469">
      <w:bodyDiv w:val="1"/>
      <w:marLeft w:val="0"/>
      <w:marRight w:val="0"/>
      <w:marTop w:val="0"/>
      <w:marBottom w:val="0"/>
      <w:divBdr>
        <w:top w:val="none" w:sz="0" w:space="0" w:color="auto"/>
        <w:left w:val="none" w:sz="0" w:space="0" w:color="auto"/>
        <w:bottom w:val="none" w:sz="0" w:space="0" w:color="auto"/>
        <w:right w:val="none" w:sz="0" w:space="0" w:color="auto"/>
      </w:divBdr>
    </w:div>
    <w:div w:id="318728532">
      <w:bodyDiv w:val="1"/>
      <w:marLeft w:val="0"/>
      <w:marRight w:val="0"/>
      <w:marTop w:val="0"/>
      <w:marBottom w:val="0"/>
      <w:divBdr>
        <w:top w:val="none" w:sz="0" w:space="0" w:color="auto"/>
        <w:left w:val="none" w:sz="0" w:space="0" w:color="auto"/>
        <w:bottom w:val="none" w:sz="0" w:space="0" w:color="auto"/>
        <w:right w:val="none" w:sz="0" w:space="0" w:color="auto"/>
      </w:divBdr>
    </w:div>
    <w:div w:id="334962650">
      <w:bodyDiv w:val="1"/>
      <w:marLeft w:val="0"/>
      <w:marRight w:val="0"/>
      <w:marTop w:val="0"/>
      <w:marBottom w:val="0"/>
      <w:divBdr>
        <w:top w:val="none" w:sz="0" w:space="0" w:color="auto"/>
        <w:left w:val="none" w:sz="0" w:space="0" w:color="auto"/>
        <w:bottom w:val="none" w:sz="0" w:space="0" w:color="auto"/>
        <w:right w:val="none" w:sz="0" w:space="0" w:color="auto"/>
      </w:divBdr>
    </w:div>
    <w:div w:id="337736253">
      <w:bodyDiv w:val="1"/>
      <w:marLeft w:val="0"/>
      <w:marRight w:val="0"/>
      <w:marTop w:val="0"/>
      <w:marBottom w:val="0"/>
      <w:divBdr>
        <w:top w:val="none" w:sz="0" w:space="0" w:color="auto"/>
        <w:left w:val="none" w:sz="0" w:space="0" w:color="auto"/>
        <w:bottom w:val="none" w:sz="0" w:space="0" w:color="auto"/>
        <w:right w:val="none" w:sz="0" w:space="0" w:color="auto"/>
      </w:divBdr>
    </w:div>
    <w:div w:id="378096912">
      <w:bodyDiv w:val="1"/>
      <w:marLeft w:val="0"/>
      <w:marRight w:val="0"/>
      <w:marTop w:val="0"/>
      <w:marBottom w:val="0"/>
      <w:divBdr>
        <w:top w:val="none" w:sz="0" w:space="0" w:color="auto"/>
        <w:left w:val="none" w:sz="0" w:space="0" w:color="auto"/>
        <w:bottom w:val="none" w:sz="0" w:space="0" w:color="auto"/>
        <w:right w:val="none" w:sz="0" w:space="0" w:color="auto"/>
      </w:divBdr>
    </w:div>
    <w:div w:id="398090291">
      <w:bodyDiv w:val="1"/>
      <w:marLeft w:val="0"/>
      <w:marRight w:val="0"/>
      <w:marTop w:val="0"/>
      <w:marBottom w:val="0"/>
      <w:divBdr>
        <w:top w:val="none" w:sz="0" w:space="0" w:color="auto"/>
        <w:left w:val="none" w:sz="0" w:space="0" w:color="auto"/>
        <w:bottom w:val="none" w:sz="0" w:space="0" w:color="auto"/>
        <w:right w:val="none" w:sz="0" w:space="0" w:color="auto"/>
      </w:divBdr>
    </w:div>
    <w:div w:id="418987467">
      <w:bodyDiv w:val="1"/>
      <w:marLeft w:val="0"/>
      <w:marRight w:val="0"/>
      <w:marTop w:val="0"/>
      <w:marBottom w:val="0"/>
      <w:divBdr>
        <w:top w:val="none" w:sz="0" w:space="0" w:color="auto"/>
        <w:left w:val="none" w:sz="0" w:space="0" w:color="auto"/>
        <w:bottom w:val="none" w:sz="0" w:space="0" w:color="auto"/>
        <w:right w:val="none" w:sz="0" w:space="0" w:color="auto"/>
      </w:divBdr>
    </w:div>
    <w:div w:id="419448126">
      <w:bodyDiv w:val="1"/>
      <w:marLeft w:val="0"/>
      <w:marRight w:val="0"/>
      <w:marTop w:val="0"/>
      <w:marBottom w:val="0"/>
      <w:divBdr>
        <w:top w:val="none" w:sz="0" w:space="0" w:color="auto"/>
        <w:left w:val="none" w:sz="0" w:space="0" w:color="auto"/>
        <w:bottom w:val="none" w:sz="0" w:space="0" w:color="auto"/>
        <w:right w:val="none" w:sz="0" w:space="0" w:color="auto"/>
      </w:divBdr>
    </w:div>
    <w:div w:id="429621233">
      <w:bodyDiv w:val="1"/>
      <w:marLeft w:val="0"/>
      <w:marRight w:val="0"/>
      <w:marTop w:val="0"/>
      <w:marBottom w:val="0"/>
      <w:divBdr>
        <w:top w:val="none" w:sz="0" w:space="0" w:color="auto"/>
        <w:left w:val="none" w:sz="0" w:space="0" w:color="auto"/>
        <w:bottom w:val="none" w:sz="0" w:space="0" w:color="auto"/>
        <w:right w:val="none" w:sz="0" w:space="0" w:color="auto"/>
      </w:divBdr>
    </w:div>
    <w:div w:id="453523389">
      <w:bodyDiv w:val="1"/>
      <w:marLeft w:val="0"/>
      <w:marRight w:val="0"/>
      <w:marTop w:val="0"/>
      <w:marBottom w:val="0"/>
      <w:divBdr>
        <w:top w:val="none" w:sz="0" w:space="0" w:color="auto"/>
        <w:left w:val="none" w:sz="0" w:space="0" w:color="auto"/>
        <w:bottom w:val="none" w:sz="0" w:space="0" w:color="auto"/>
        <w:right w:val="none" w:sz="0" w:space="0" w:color="auto"/>
      </w:divBdr>
    </w:div>
    <w:div w:id="454108307">
      <w:bodyDiv w:val="1"/>
      <w:marLeft w:val="0"/>
      <w:marRight w:val="0"/>
      <w:marTop w:val="0"/>
      <w:marBottom w:val="0"/>
      <w:divBdr>
        <w:top w:val="none" w:sz="0" w:space="0" w:color="auto"/>
        <w:left w:val="none" w:sz="0" w:space="0" w:color="auto"/>
        <w:bottom w:val="none" w:sz="0" w:space="0" w:color="auto"/>
        <w:right w:val="none" w:sz="0" w:space="0" w:color="auto"/>
      </w:divBdr>
    </w:div>
    <w:div w:id="465633959">
      <w:bodyDiv w:val="1"/>
      <w:marLeft w:val="0"/>
      <w:marRight w:val="0"/>
      <w:marTop w:val="0"/>
      <w:marBottom w:val="0"/>
      <w:divBdr>
        <w:top w:val="none" w:sz="0" w:space="0" w:color="auto"/>
        <w:left w:val="none" w:sz="0" w:space="0" w:color="auto"/>
        <w:bottom w:val="none" w:sz="0" w:space="0" w:color="auto"/>
        <w:right w:val="none" w:sz="0" w:space="0" w:color="auto"/>
      </w:divBdr>
    </w:div>
    <w:div w:id="481586365">
      <w:bodyDiv w:val="1"/>
      <w:marLeft w:val="0"/>
      <w:marRight w:val="0"/>
      <w:marTop w:val="0"/>
      <w:marBottom w:val="0"/>
      <w:divBdr>
        <w:top w:val="none" w:sz="0" w:space="0" w:color="auto"/>
        <w:left w:val="none" w:sz="0" w:space="0" w:color="auto"/>
        <w:bottom w:val="none" w:sz="0" w:space="0" w:color="auto"/>
        <w:right w:val="none" w:sz="0" w:space="0" w:color="auto"/>
      </w:divBdr>
    </w:div>
    <w:div w:id="510460299">
      <w:bodyDiv w:val="1"/>
      <w:marLeft w:val="0"/>
      <w:marRight w:val="0"/>
      <w:marTop w:val="0"/>
      <w:marBottom w:val="0"/>
      <w:divBdr>
        <w:top w:val="none" w:sz="0" w:space="0" w:color="auto"/>
        <w:left w:val="none" w:sz="0" w:space="0" w:color="auto"/>
        <w:bottom w:val="none" w:sz="0" w:space="0" w:color="auto"/>
        <w:right w:val="none" w:sz="0" w:space="0" w:color="auto"/>
      </w:divBdr>
    </w:div>
    <w:div w:id="514156005">
      <w:bodyDiv w:val="1"/>
      <w:marLeft w:val="0"/>
      <w:marRight w:val="0"/>
      <w:marTop w:val="0"/>
      <w:marBottom w:val="0"/>
      <w:divBdr>
        <w:top w:val="none" w:sz="0" w:space="0" w:color="auto"/>
        <w:left w:val="none" w:sz="0" w:space="0" w:color="auto"/>
        <w:bottom w:val="none" w:sz="0" w:space="0" w:color="auto"/>
        <w:right w:val="none" w:sz="0" w:space="0" w:color="auto"/>
      </w:divBdr>
    </w:div>
    <w:div w:id="514803452">
      <w:bodyDiv w:val="1"/>
      <w:marLeft w:val="0"/>
      <w:marRight w:val="0"/>
      <w:marTop w:val="0"/>
      <w:marBottom w:val="0"/>
      <w:divBdr>
        <w:top w:val="none" w:sz="0" w:space="0" w:color="auto"/>
        <w:left w:val="none" w:sz="0" w:space="0" w:color="auto"/>
        <w:bottom w:val="none" w:sz="0" w:space="0" w:color="auto"/>
        <w:right w:val="none" w:sz="0" w:space="0" w:color="auto"/>
      </w:divBdr>
    </w:div>
    <w:div w:id="517546585">
      <w:bodyDiv w:val="1"/>
      <w:marLeft w:val="0"/>
      <w:marRight w:val="0"/>
      <w:marTop w:val="0"/>
      <w:marBottom w:val="0"/>
      <w:divBdr>
        <w:top w:val="none" w:sz="0" w:space="0" w:color="auto"/>
        <w:left w:val="none" w:sz="0" w:space="0" w:color="auto"/>
        <w:bottom w:val="none" w:sz="0" w:space="0" w:color="auto"/>
        <w:right w:val="none" w:sz="0" w:space="0" w:color="auto"/>
      </w:divBdr>
    </w:div>
    <w:div w:id="520898917">
      <w:bodyDiv w:val="1"/>
      <w:marLeft w:val="0"/>
      <w:marRight w:val="0"/>
      <w:marTop w:val="0"/>
      <w:marBottom w:val="0"/>
      <w:divBdr>
        <w:top w:val="none" w:sz="0" w:space="0" w:color="auto"/>
        <w:left w:val="none" w:sz="0" w:space="0" w:color="auto"/>
        <w:bottom w:val="none" w:sz="0" w:space="0" w:color="auto"/>
        <w:right w:val="none" w:sz="0" w:space="0" w:color="auto"/>
      </w:divBdr>
    </w:div>
    <w:div w:id="533424490">
      <w:bodyDiv w:val="1"/>
      <w:marLeft w:val="0"/>
      <w:marRight w:val="0"/>
      <w:marTop w:val="0"/>
      <w:marBottom w:val="0"/>
      <w:divBdr>
        <w:top w:val="none" w:sz="0" w:space="0" w:color="auto"/>
        <w:left w:val="none" w:sz="0" w:space="0" w:color="auto"/>
        <w:bottom w:val="none" w:sz="0" w:space="0" w:color="auto"/>
        <w:right w:val="none" w:sz="0" w:space="0" w:color="auto"/>
      </w:divBdr>
    </w:div>
    <w:div w:id="553977531">
      <w:bodyDiv w:val="1"/>
      <w:marLeft w:val="0"/>
      <w:marRight w:val="0"/>
      <w:marTop w:val="0"/>
      <w:marBottom w:val="0"/>
      <w:divBdr>
        <w:top w:val="none" w:sz="0" w:space="0" w:color="auto"/>
        <w:left w:val="none" w:sz="0" w:space="0" w:color="auto"/>
        <w:bottom w:val="none" w:sz="0" w:space="0" w:color="auto"/>
        <w:right w:val="none" w:sz="0" w:space="0" w:color="auto"/>
      </w:divBdr>
    </w:div>
    <w:div w:id="591671214">
      <w:bodyDiv w:val="1"/>
      <w:marLeft w:val="0"/>
      <w:marRight w:val="0"/>
      <w:marTop w:val="0"/>
      <w:marBottom w:val="0"/>
      <w:divBdr>
        <w:top w:val="none" w:sz="0" w:space="0" w:color="auto"/>
        <w:left w:val="none" w:sz="0" w:space="0" w:color="auto"/>
        <w:bottom w:val="none" w:sz="0" w:space="0" w:color="auto"/>
        <w:right w:val="none" w:sz="0" w:space="0" w:color="auto"/>
      </w:divBdr>
    </w:div>
    <w:div w:id="592053848">
      <w:bodyDiv w:val="1"/>
      <w:marLeft w:val="0"/>
      <w:marRight w:val="0"/>
      <w:marTop w:val="0"/>
      <w:marBottom w:val="0"/>
      <w:divBdr>
        <w:top w:val="none" w:sz="0" w:space="0" w:color="auto"/>
        <w:left w:val="none" w:sz="0" w:space="0" w:color="auto"/>
        <w:bottom w:val="none" w:sz="0" w:space="0" w:color="auto"/>
        <w:right w:val="none" w:sz="0" w:space="0" w:color="auto"/>
      </w:divBdr>
    </w:div>
    <w:div w:id="593249558">
      <w:bodyDiv w:val="1"/>
      <w:marLeft w:val="0"/>
      <w:marRight w:val="0"/>
      <w:marTop w:val="0"/>
      <w:marBottom w:val="0"/>
      <w:divBdr>
        <w:top w:val="none" w:sz="0" w:space="0" w:color="auto"/>
        <w:left w:val="none" w:sz="0" w:space="0" w:color="auto"/>
        <w:bottom w:val="none" w:sz="0" w:space="0" w:color="auto"/>
        <w:right w:val="none" w:sz="0" w:space="0" w:color="auto"/>
      </w:divBdr>
    </w:div>
    <w:div w:id="655304328">
      <w:bodyDiv w:val="1"/>
      <w:marLeft w:val="0"/>
      <w:marRight w:val="0"/>
      <w:marTop w:val="0"/>
      <w:marBottom w:val="0"/>
      <w:divBdr>
        <w:top w:val="none" w:sz="0" w:space="0" w:color="auto"/>
        <w:left w:val="none" w:sz="0" w:space="0" w:color="auto"/>
        <w:bottom w:val="none" w:sz="0" w:space="0" w:color="auto"/>
        <w:right w:val="none" w:sz="0" w:space="0" w:color="auto"/>
      </w:divBdr>
    </w:div>
    <w:div w:id="675570657">
      <w:bodyDiv w:val="1"/>
      <w:marLeft w:val="0"/>
      <w:marRight w:val="0"/>
      <w:marTop w:val="0"/>
      <w:marBottom w:val="0"/>
      <w:divBdr>
        <w:top w:val="none" w:sz="0" w:space="0" w:color="auto"/>
        <w:left w:val="none" w:sz="0" w:space="0" w:color="auto"/>
        <w:bottom w:val="none" w:sz="0" w:space="0" w:color="auto"/>
        <w:right w:val="none" w:sz="0" w:space="0" w:color="auto"/>
      </w:divBdr>
    </w:div>
    <w:div w:id="681400907">
      <w:bodyDiv w:val="1"/>
      <w:marLeft w:val="0"/>
      <w:marRight w:val="0"/>
      <w:marTop w:val="0"/>
      <w:marBottom w:val="0"/>
      <w:divBdr>
        <w:top w:val="none" w:sz="0" w:space="0" w:color="auto"/>
        <w:left w:val="none" w:sz="0" w:space="0" w:color="auto"/>
        <w:bottom w:val="none" w:sz="0" w:space="0" w:color="auto"/>
        <w:right w:val="none" w:sz="0" w:space="0" w:color="auto"/>
      </w:divBdr>
    </w:div>
    <w:div w:id="716468338">
      <w:bodyDiv w:val="1"/>
      <w:marLeft w:val="0"/>
      <w:marRight w:val="0"/>
      <w:marTop w:val="0"/>
      <w:marBottom w:val="0"/>
      <w:divBdr>
        <w:top w:val="none" w:sz="0" w:space="0" w:color="auto"/>
        <w:left w:val="none" w:sz="0" w:space="0" w:color="auto"/>
        <w:bottom w:val="none" w:sz="0" w:space="0" w:color="auto"/>
        <w:right w:val="none" w:sz="0" w:space="0" w:color="auto"/>
      </w:divBdr>
    </w:div>
    <w:div w:id="718826178">
      <w:bodyDiv w:val="1"/>
      <w:marLeft w:val="0"/>
      <w:marRight w:val="0"/>
      <w:marTop w:val="0"/>
      <w:marBottom w:val="0"/>
      <w:divBdr>
        <w:top w:val="none" w:sz="0" w:space="0" w:color="auto"/>
        <w:left w:val="none" w:sz="0" w:space="0" w:color="auto"/>
        <w:bottom w:val="none" w:sz="0" w:space="0" w:color="auto"/>
        <w:right w:val="none" w:sz="0" w:space="0" w:color="auto"/>
      </w:divBdr>
    </w:div>
    <w:div w:id="725103831">
      <w:bodyDiv w:val="1"/>
      <w:marLeft w:val="0"/>
      <w:marRight w:val="0"/>
      <w:marTop w:val="0"/>
      <w:marBottom w:val="0"/>
      <w:divBdr>
        <w:top w:val="none" w:sz="0" w:space="0" w:color="auto"/>
        <w:left w:val="none" w:sz="0" w:space="0" w:color="auto"/>
        <w:bottom w:val="none" w:sz="0" w:space="0" w:color="auto"/>
        <w:right w:val="none" w:sz="0" w:space="0" w:color="auto"/>
      </w:divBdr>
    </w:div>
    <w:div w:id="731387612">
      <w:bodyDiv w:val="1"/>
      <w:marLeft w:val="0"/>
      <w:marRight w:val="0"/>
      <w:marTop w:val="0"/>
      <w:marBottom w:val="0"/>
      <w:divBdr>
        <w:top w:val="none" w:sz="0" w:space="0" w:color="auto"/>
        <w:left w:val="none" w:sz="0" w:space="0" w:color="auto"/>
        <w:bottom w:val="none" w:sz="0" w:space="0" w:color="auto"/>
        <w:right w:val="none" w:sz="0" w:space="0" w:color="auto"/>
      </w:divBdr>
    </w:div>
    <w:div w:id="732195241">
      <w:bodyDiv w:val="1"/>
      <w:marLeft w:val="0"/>
      <w:marRight w:val="0"/>
      <w:marTop w:val="0"/>
      <w:marBottom w:val="0"/>
      <w:divBdr>
        <w:top w:val="none" w:sz="0" w:space="0" w:color="auto"/>
        <w:left w:val="none" w:sz="0" w:space="0" w:color="auto"/>
        <w:bottom w:val="none" w:sz="0" w:space="0" w:color="auto"/>
        <w:right w:val="none" w:sz="0" w:space="0" w:color="auto"/>
      </w:divBdr>
    </w:div>
    <w:div w:id="741174356">
      <w:bodyDiv w:val="1"/>
      <w:marLeft w:val="0"/>
      <w:marRight w:val="0"/>
      <w:marTop w:val="0"/>
      <w:marBottom w:val="0"/>
      <w:divBdr>
        <w:top w:val="none" w:sz="0" w:space="0" w:color="auto"/>
        <w:left w:val="none" w:sz="0" w:space="0" w:color="auto"/>
        <w:bottom w:val="none" w:sz="0" w:space="0" w:color="auto"/>
        <w:right w:val="none" w:sz="0" w:space="0" w:color="auto"/>
      </w:divBdr>
    </w:div>
    <w:div w:id="743768777">
      <w:bodyDiv w:val="1"/>
      <w:marLeft w:val="0"/>
      <w:marRight w:val="0"/>
      <w:marTop w:val="0"/>
      <w:marBottom w:val="0"/>
      <w:divBdr>
        <w:top w:val="none" w:sz="0" w:space="0" w:color="auto"/>
        <w:left w:val="none" w:sz="0" w:space="0" w:color="auto"/>
        <w:bottom w:val="none" w:sz="0" w:space="0" w:color="auto"/>
        <w:right w:val="none" w:sz="0" w:space="0" w:color="auto"/>
      </w:divBdr>
    </w:div>
    <w:div w:id="749622449">
      <w:bodyDiv w:val="1"/>
      <w:marLeft w:val="0"/>
      <w:marRight w:val="0"/>
      <w:marTop w:val="0"/>
      <w:marBottom w:val="0"/>
      <w:divBdr>
        <w:top w:val="none" w:sz="0" w:space="0" w:color="auto"/>
        <w:left w:val="none" w:sz="0" w:space="0" w:color="auto"/>
        <w:bottom w:val="none" w:sz="0" w:space="0" w:color="auto"/>
        <w:right w:val="none" w:sz="0" w:space="0" w:color="auto"/>
      </w:divBdr>
    </w:div>
    <w:div w:id="757596208">
      <w:bodyDiv w:val="1"/>
      <w:marLeft w:val="0"/>
      <w:marRight w:val="0"/>
      <w:marTop w:val="0"/>
      <w:marBottom w:val="0"/>
      <w:divBdr>
        <w:top w:val="none" w:sz="0" w:space="0" w:color="auto"/>
        <w:left w:val="none" w:sz="0" w:space="0" w:color="auto"/>
        <w:bottom w:val="none" w:sz="0" w:space="0" w:color="auto"/>
        <w:right w:val="none" w:sz="0" w:space="0" w:color="auto"/>
      </w:divBdr>
    </w:div>
    <w:div w:id="772745869">
      <w:bodyDiv w:val="1"/>
      <w:marLeft w:val="0"/>
      <w:marRight w:val="0"/>
      <w:marTop w:val="0"/>
      <w:marBottom w:val="0"/>
      <w:divBdr>
        <w:top w:val="none" w:sz="0" w:space="0" w:color="auto"/>
        <w:left w:val="none" w:sz="0" w:space="0" w:color="auto"/>
        <w:bottom w:val="none" w:sz="0" w:space="0" w:color="auto"/>
        <w:right w:val="none" w:sz="0" w:space="0" w:color="auto"/>
      </w:divBdr>
    </w:div>
    <w:div w:id="788090396">
      <w:bodyDiv w:val="1"/>
      <w:marLeft w:val="0"/>
      <w:marRight w:val="0"/>
      <w:marTop w:val="0"/>
      <w:marBottom w:val="0"/>
      <w:divBdr>
        <w:top w:val="none" w:sz="0" w:space="0" w:color="auto"/>
        <w:left w:val="none" w:sz="0" w:space="0" w:color="auto"/>
        <w:bottom w:val="none" w:sz="0" w:space="0" w:color="auto"/>
        <w:right w:val="none" w:sz="0" w:space="0" w:color="auto"/>
      </w:divBdr>
    </w:div>
    <w:div w:id="800733354">
      <w:bodyDiv w:val="1"/>
      <w:marLeft w:val="0"/>
      <w:marRight w:val="0"/>
      <w:marTop w:val="0"/>
      <w:marBottom w:val="0"/>
      <w:divBdr>
        <w:top w:val="none" w:sz="0" w:space="0" w:color="auto"/>
        <w:left w:val="none" w:sz="0" w:space="0" w:color="auto"/>
        <w:bottom w:val="none" w:sz="0" w:space="0" w:color="auto"/>
        <w:right w:val="none" w:sz="0" w:space="0" w:color="auto"/>
      </w:divBdr>
    </w:div>
    <w:div w:id="819619431">
      <w:bodyDiv w:val="1"/>
      <w:marLeft w:val="0"/>
      <w:marRight w:val="0"/>
      <w:marTop w:val="0"/>
      <w:marBottom w:val="0"/>
      <w:divBdr>
        <w:top w:val="none" w:sz="0" w:space="0" w:color="auto"/>
        <w:left w:val="none" w:sz="0" w:space="0" w:color="auto"/>
        <w:bottom w:val="none" w:sz="0" w:space="0" w:color="auto"/>
        <w:right w:val="none" w:sz="0" w:space="0" w:color="auto"/>
      </w:divBdr>
    </w:div>
    <w:div w:id="851264884">
      <w:bodyDiv w:val="1"/>
      <w:marLeft w:val="0"/>
      <w:marRight w:val="0"/>
      <w:marTop w:val="0"/>
      <w:marBottom w:val="0"/>
      <w:divBdr>
        <w:top w:val="none" w:sz="0" w:space="0" w:color="auto"/>
        <w:left w:val="none" w:sz="0" w:space="0" w:color="auto"/>
        <w:bottom w:val="none" w:sz="0" w:space="0" w:color="auto"/>
        <w:right w:val="none" w:sz="0" w:space="0" w:color="auto"/>
      </w:divBdr>
    </w:div>
    <w:div w:id="868644043">
      <w:bodyDiv w:val="1"/>
      <w:marLeft w:val="0"/>
      <w:marRight w:val="0"/>
      <w:marTop w:val="0"/>
      <w:marBottom w:val="0"/>
      <w:divBdr>
        <w:top w:val="none" w:sz="0" w:space="0" w:color="auto"/>
        <w:left w:val="none" w:sz="0" w:space="0" w:color="auto"/>
        <w:bottom w:val="none" w:sz="0" w:space="0" w:color="auto"/>
        <w:right w:val="none" w:sz="0" w:space="0" w:color="auto"/>
      </w:divBdr>
    </w:div>
    <w:div w:id="868834798">
      <w:bodyDiv w:val="1"/>
      <w:marLeft w:val="0"/>
      <w:marRight w:val="0"/>
      <w:marTop w:val="0"/>
      <w:marBottom w:val="0"/>
      <w:divBdr>
        <w:top w:val="none" w:sz="0" w:space="0" w:color="auto"/>
        <w:left w:val="none" w:sz="0" w:space="0" w:color="auto"/>
        <w:bottom w:val="none" w:sz="0" w:space="0" w:color="auto"/>
        <w:right w:val="none" w:sz="0" w:space="0" w:color="auto"/>
      </w:divBdr>
    </w:div>
    <w:div w:id="874583037">
      <w:bodyDiv w:val="1"/>
      <w:marLeft w:val="0"/>
      <w:marRight w:val="0"/>
      <w:marTop w:val="0"/>
      <w:marBottom w:val="0"/>
      <w:divBdr>
        <w:top w:val="none" w:sz="0" w:space="0" w:color="auto"/>
        <w:left w:val="none" w:sz="0" w:space="0" w:color="auto"/>
        <w:bottom w:val="none" w:sz="0" w:space="0" w:color="auto"/>
        <w:right w:val="none" w:sz="0" w:space="0" w:color="auto"/>
      </w:divBdr>
    </w:div>
    <w:div w:id="912618724">
      <w:bodyDiv w:val="1"/>
      <w:marLeft w:val="0"/>
      <w:marRight w:val="0"/>
      <w:marTop w:val="0"/>
      <w:marBottom w:val="0"/>
      <w:divBdr>
        <w:top w:val="none" w:sz="0" w:space="0" w:color="auto"/>
        <w:left w:val="none" w:sz="0" w:space="0" w:color="auto"/>
        <w:bottom w:val="none" w:sz="0" w:space="0" w:color="auto"/>
        <w:right w:val="none" w:sz="0" w:space="0" w:color="auto"/>
      </w:divBdr>
    </w:div>
    <w:div w:id="1008748769">
      <w:bodyDiv w:val="1"/>
      <w:marLeft w:val="0"/>
      <w:marRight w:val="0"/>
      <w:marTop w:val="0"/>
      <w:marBottom w:val="0"/>
      <w:divBdr>
        <w:top w:val="none" w:sz="0" w:space="0" w:color="auto"/>
        <w:left w:val="none" w:sz="0" w:space="0" w:color="auto"/>
        <w:bottom w:val="none" w:sz="0" w:space="0" w:color="auto"/>
        <w:right w:val="none" w:sz="0" w:space="0" w:color="auto"/>
      </w:divBdr>
    </w:div>
    <w:div w:id="1020158145">
      <w:bodyDiv w:val="1"/>
      <w:marLeft w:val="0"/>
      <w:marRight w:val="0"/>
      <w:marTop w:val="0"/>
      <w:marBottom w:val="0"/>
      <w:divBdr>
        <w:top w:val="none" w:sz="0" w:space="0" w:color="auto"/>
        <w:left w:val="none" w:sz="0" w:space="0" w:color="auto"/>
        <w:bottom w:val="none" w:sz="0" w:space="0" w:color="auto"/>
        <w:right w:val="none" w:sz="0" w:space="0" w:color="auto"/>
      </w:divBdr>
    </w:div>
    <w:div w:id="1073240906">
      <w:bodyDiv w:val="1"/>
      <w:marLeft w:val="0"/>
      <w:marRight w:val="0"/>
      <w:marTop w:val="0"/>
      <w:marBottom w:val="0"/>
      <w:divBdr>
        <w:top w:val="none" w:sz="0" w:space="0" w:color="auto"/>
        <w:left w:val="none" w:sz="0" w:space="0" w:color="auto"/>
        <w:bottom w:val="none" w:sz="0" w:space="0" w:color="auto"/>
        <w:right w:val="none" w:sz="0" w:space="0" w:color="auto"/>
      </w:divBdr>
    </w:div>
    <w:div w:id="1086223210">
      <w:bodyDiv w:val="1"/>
      <w:marLeft w:val="0"/>
      <w:marRight w:val="0"/>
      <w:marTop w:val="0"/>
      <w:marBottom w:val="0"/>
      <w:divBdr>
        <w:top w:val="none" w:sz="0" w:space="0" w:color="auto"/>
        <w:left w:val="none" w:sz="0" w:space="0" w:color="auto"/>
        <w:bottom w:val="none" w:sz="0" w:space="0" w:color="auto"/>
        <w:right w:val="none" w:sz="0" w:space="0" w:color="auto"/>
      </w:divBdr>
    </w:div>
    <w:div w:id="1111586758">
      <w:bodyDiv w:val="1"/>
      <w:marLeft w:val="0"/>
      <w:marRight w:val="0"/>
      <w:marTop w:val="0"/>
      <w:marBottom w:val="0"/>
      <w:divBdr>
        <w:top w:val="none" w:sz="0" w:space="0" w:color="auto"/>
        <w:left w:val="none" w:sz="0" w:space="0" w:color="auto"/>
        <w:bottom w:val="none" w:sz="0" w:space="0" w:color="auto"/>
        <w:right w:val="none" w:sz="0" w:space="0" w:color="auto"/>
      </w:divBdr>
    </w:div>
    <w:div w:id="1116410939">
      <w:bodyDiv w:val="1"/>
      <w:marLeft w:val="0"/>
      <w:marRight w:val="0"/>
      <w:marTop w:val="0"/>
      <w:marBottom w:val="0"/>
      <w:divBdr>
        <w:top w:val="none" w:sz="0" w:space="0" w:color="auto"/>
        <w:left w:val="none" w:sz="0" w:space="0" w:color="auto"/>
        <w:bottom w:val="none" w:sz="0" w:space="0" w:color="auto"/>
        <w:right w:val="none" w:sz="0" w:space="0" w:color="auto"/>
      </w:divBdr>
    </w:div>
    <w:div w:id="1163668990">
      <w:bodyDiv w:val="1"/>
      <w:marLeft w:val="0"/>
      <w:marRight w:val="0"/>
      <w:marTop w:val="0"/>
      <w:marBottom w:val="0"/>
      <w:divBdr>
        <w:top w:val="none" w:sz="0" w:space="0" w:color="auto"/>
        <w:left w:val="none" w:sz="0" w:space="0" w:color="auto"/>
        <w:bottom w:val="none" w:sz="0" w:space="0" w:color="auto"/>
        <w:right w:val="none" w:sz="0" w:space="0" w:color="auto"/>
      </w:divBdr>
    </w:div>
    <w:div w:id="1201169433">
      <w:bodyDiv w:val="1"/>
      <w:marLeft w:val="0"/>
      <w:marRight w:val="0"/>
      <w:marTop w:val="0"/>
      <w:marBottom w:val="0"/>
      <w:divBdr>
        <w:top w:val="none" w:sz="0" w:space="0" w:color="auto"/>
        <w:left w:val="none" w:sz="0" w:space="0" w:color="auto"/>
        <w:bottom w:val="none" w:sz="0" w:space="0" w:color="auto"/>
        <w:right w:val="none" w:sz="0" w:space="0" w:color="auto"/>
      </w:divBdr>
    </w:div>
    <w:div w:id="1201282109">
      <w:bodyDiv w:val="1"/>
      <w:marLeft w:val="0"/>
      <w:marRight w:val="0"/>
      <w:marTop w:val="0"/>
      <w:marBottom w:val="0"/>
      <w:divBdr>
        <w:top w:val="none" w:sz="0" w:space="0" w:color="auto"/>
        <w:left w:val="none" w:sz="0" w:space="0" w:color="auto"/>
        <w:bottom w:val="none" w:sz="0" w:space="0" w:color="auto"/>
        <w:right w:val="none" w:sz="0" w:space="0" w:color="auto"/>
      </w:divBdr>
    </w:div>
    <w:div w:id="1231035410">
      <w:bodyDiv w:val="1"/>
      <w:marLeft w:val="0"/>
      <w:marRight w:val="0"/>
      <w:marTop w:val="0"/>
      <w:marBottom w:val="0"/>
      <w:divBdr>
        <w:top w:val="none" w:sz="0" w:space="0" w:color="auto"/>
        <w:left w:val="none" w:sz="0" w:space="0" w:color="auto"/>
        <w:bottom w:val="none" w:sz="0" w:space="0" w:color="auto"/>
        <w:right w:val="none" w:sz="0" w:space="0" w:color="auto"/>
      </w:divBdr>
    </w:div>
    <w:div w:id="1298796114">
      <w:bodyDiv w:val="1"/>
      <w:marLeft w:val="0"/>
      <w:marRight w:val="0"/>
      <w:marTop w:val="0"/>
      <w:marBottom w:val="0"/>
      <w:divBdr>
        <w:top w:val="none" w:sz="0" w:space="0" w:color="auto"/>
        <w:left w:val="none" w:sz="0" w:space="0" w:color="auto"/>
        <w:bottom w:val="none" w:sz="0" w:space="0" w:color="auto"/>
        <w:right w:val="none" w:sz="0" w:space="0" w:color="auto"/>
      </w:divBdr>
    </w:div>
    <w:div w:id="1348288679">
      <w:bodyDiv w:val="1"/>
      <w:marLeft w:val="0"/>
      <w:marRight w:val="0"/>
      <w:marTop w:val="0"/>
      <w:marBottom w:val="0"/>
      <w:divBdr>
        <w:top w:val="none" w:sz="0" w:space="0" w:color="auto"/>
        <w:left w:val="none" w:sz="0" w:space="0" w:color="auto"/>
        <w:bottom w:val="none" w:sz="0" w:space="0" w:color="auto"/>
        <w:right w:val="none" w:sz="0" w:space="0" w:color="auto"/>
      </w:divBdr>
    </w:div>
    <w:div w:id="1369065391">
      <w:bodyDiv w:val="1"/>
      <w:marLeft w:val="0"/>
      <w:marRight w:val="0"/>
      <w:marTop w:val="0"/>
      <w:marBottom w:val="0"/>
      <w:divBdr>
        <w:top w:val="none" w:sz="0" w:space="0" w:color="auto"/>
        <w:left w:val="none" w:sz="0" w:space="0" w:color="auto"/>
        <w:bottom w:val="none" w:sz="0" w:space="0" w:color="auto"/>
        <w:right w:val="none" w:sz="0" w:space="0" w:color="auto"/>
      </w:divBdr>
    </w:div>
    <w:div w:id="1373848492">
      <w:bodyDiv w:val="1"/>
      <w:marLeft w:val="0"/>
      <w:marRight w:val="0"/>
      <w:marTop w:val="0"/>
      <w:marBottom w:val="0"/>
      <w:divBdr>
        <w:top w:val="none" w:sz="0" w:space="0" w:color="auto"/>
        <w:left w:val="none" w:sz="0" w:space="0" w:color="auto"/>
        <w:bottom w:val="none" w:sz="0" w:space="0" w:color="auto"/>
        <w:right w:val="none" w:sz="0" w:space="0" w:color="auto"/>
      </w:divBdr>
    </w:div>
    <w:div w:id="1380589899">
      <w:bodyDiv w:val="1"/>
      <w:marLeft w:val="0"/>
      <w:marRight w:val="0"/>
      <w:marTop w:val="0"/>
      <w:marBottom w:val="0"/>
      <w:divBdr>
        <w:top w:val="none" w:sz="0" w:space="0" w:color="auto"/>
        <w:left w:val="none" w:sz="0" w:space="0" w:color="auto"/>
        <w:bottom w:val="none" w:sz="0" w:space="0" w:color="auto"/>
        <w:right w:val="none" w:sz="0" w:space="0" w:color="auto"/>
      </w:divBdr>
    </w:div>
    <w:div w:id="1393771162">
      <w:bodyDiv w:val="1"/>
      <w:marLeft w:val="0"/>
      <w:marRight w:val="0"/>
      <w:marTop w:val="0"/>
      <w:marBottom w:val="0"/>
      <w:divBdr>
        <w:top w:val="none" w:sz="0" w:space="0" w:color="auto"/>
        <w:left w:val="none" w:sz="0" w:space="0" w:color="auto"/>
        <w:bottom w:val="none" w:sz="0" w:space="0" w:color="auto"/>
        <w:right w:val="none" w:sz="0" w:space="0" w:color="auto"/>
      </w:divBdr>
    </w:div>
    <w:div w:id="1406604665">
      <w:bodyDiv w:val="1"/>
      <w:marLeft w:val="0"/>
      <w:marRight w:val="0"/>
      <w:marTop w:val="0"/>
      <w:marBottom w:val="0"/>
      <w:divBdr>
        <w:top w:val="none" w:sz="0" w:space="0" w:color="auto"/>
        <w:left w:val="none" w:sz="0" w:space="0" w:color="auto"/>
        <w:bottom w:val="none" w:sz="0" w:space="0" w:color="auto"/>
        <w:right w:val="none" w:sz="0" w:space="0" w:color="auto"/>
      </w:divBdr>
    </w:div>
    <w:div w:id="1415668946">
      <w:bodyDiv w:val="1"/>
      <w:marLeft w:val="0"/>
      <w:marRight w:val="0"/>
      <w:marTop w:val="0"/>
      <w:marBottom w:val="0"/>
      <w:divBdr>
        <w:top w:val="none" w:sz="0" w:space="0" w:color="auto"/>
        <w:left w:val="none" w:sz="0" w:space="0" w:color="auto"/>
        <w:bottom w:val="none" w:sz="0" w:space="0" w:color="auto"/>
        <w:right w:val="none" w:sz="0" w:space="0" w:color="auto"/>
      </w:divBdr>
    </w:div>
    <w:div w:id="1426222866">
      <w:bodyDiv w:val="1"/>
      <w:marLeft w:val="0"/>
      <w:marRight w:val="0"/>
      <w:marTop w:val="0"/>
      <w:marBottom w:val="0"/>
      <w:divBdr>
        <w:top w:val="none" w:sz="0" w:space="0" w:color="auto"/>
        <w:left w:val="none" w:sz="0" w:space="0" w:color="auto"/>
        <w:bottom w:val="none" w:sz="0" w:space="0" w:color="auto"/>
        <w:right w:val="none" w:sz="0" w:space="0" w:color="auto"/>
      </w:divBdr>
    </w:div>
    <w:div w:id="1438982539">
      <w:bodyDiv w:val="1"/>
      <w:marLeft w:val="0"/>
      <w:marRight w:val="0"/>
      <w:marTop w:val="0"/>
      <w:marBottom w:val="0"/>
      <w:divBdr>
        <w:top w:val="none" w:sz="0" w:space="0" w:color="auto"/>
        <w:left w:val="none" w:sz="0" w:space="0" w:color="auto"/>
        <w:bottom w:val="none" w:sz="0" w:space="0" w:color="auto"/>
        <w:right w:val="none" w:sz="0" w:space="0" w:color="auto"/>
      </w:divBdr>
    </w:div>
    <w:div w:id="1439451898">
      <w:bodyDiv w:val="1"/>
      <w:marLeft w:val="0"/>
      <w:marRight w:val="0"/>
      <w:marTop w:val="0"/>
      <w:marBottom w:val="0"/>
      <w:divBdr>
        <w:top w:val="none" w:sz="0" w:space="0" w:color="auto"/>
        <w:left w:val="none" w:sz="0" w:space="0" w:color="auto"/>
        <w:bottom w:val="none" w:sz="0" w:space="0" w:color="auto"/>
        <w:right w:val="none" w:sz="0" w:space="0" w:color="auto"/>
      </w:divBdr>
    </w:div>
    <w:div w:id="1483812401">
      <w:bodyDiv w:val="1"/>
      <w:marLeft w:val="0"/>
      <w:marRight w:val="0"/>
      <w:marTop w:val="0"/>
      <w:marBottom w:val="0"/>
      <w:divBdr>
        <w:top w:val="none" w:sz="0" w:space="0" w:color="auto"/>
        <w:left w:val="none" w:sz="0" w:space="0" w:color="auto"/>
        <w:bottom w:val="none" w:sz="0" w:space="0" w:color="auto"/>
        <w:right w:val="none" w:sz="0" w:space="0" w:color="auto"/>
      </w:divBdr>
    </w:div>
    <w:div w:id="1493175862">
      <w:bodyDiv w:val="1"/>
      <w:marLeft w:val="0"/>
      <w:marRight w:val="0"/>
      <w:marTop w:val="0"/>
      <w:marBottom w:val="0"/>
      <w:divBdr>
        <w:top w:val="none" w:sz="0" w:space="0" w:color="auto"/>
        <w:left w:val="none" w:sz="0" w:space="0" w:color="auto"/>
        <w:bottom w:val="none" w:sz="0" w:space="0" w:color="auto"/>
        <w:right w:val="none" w:sz="0" w:space="0" w:color="auto"/>
      </w:divBdr>
    </w:div>
    <w:div w:id="1510827081">
      <w:bodyDiv w:val="1"/>
      <w:marLeft w:val="0"/>
      <w:marRight w:val="0"/>
      <w:marTop w:val="0"/>
      <w:marBottom w:val="0"/>
      <w:divBdr>
        <w:top w:val="none" w:sz="0" w:space="0" w:color="auto"/>
        <w:left w:val="none" w:sz="0" w:space="0" w:color="auto"/>
        <w:bottom w:val="none" w:sz="0" w:space="0" w:color="auto"/>
        <w:right w:val="none" w:sz="0" w:space="0" w:color="auto"/>
      </w:divBdr>
    </w:div>
    <w:div w:id="1589851812">
      <w:bodyDiv w:val="1"/>
      <w:marLeft w:val="0"/>
      <w:marRight w:val="0"/>
      <w:marTop w:val="0"/>
      <w:marBottom w:val="0"/>
      <w:divBdr>
        <w:top w:val="none" w:sz="0" w:space="0" w:color="auto"/>
        <w:left w:val="none" w:sz="0" w:space="0" w:color="auto"/>
        <w:bottom w:val="none" w:sz="0" w:space="0" w:color="auto"/>
        <w:right w:val="none" w:sz="0" w:space="0" w:color="auto"/>
      </w:divBdr>
    </w:div>
    <w:div w:id="1596279932">
      <w:bodyDiv w:val="1"/>
      <w:marLeft w:val="0"/>
      <w:marRight w:val="0"/>
      <w:marTop w:val="0"/>
      <w:marBottom w:val="0"/>
      <w:divBdr>
        <w:top w:val="none" w:sz="0" w:space="0" w:color="auto"/>
        <w:left w:val="none" w:sz="0" w:space="0" w:color="auto"/>
        <w:bottom w:val="none" w:sz="0" w:space="0" w:color="auto"/>
        <w:right w:val="none" w:sz="0" w:space="0" w:color="auto"/>
      </w:divBdr>
    </w:div>
    <w:div w:id="1603954713">
      <w:bodyDiv w:val="1"/>
      <w:marLeft w:val="0"/>
      <w:marRight w:val="0"/>
      <w:marTop w:val="0"/>
      <w:marBottom w:val="0"/>
      <w:divBdr>
        <w:top w:val="none" w:sz="0" w:space="0" w:color="auto"/>
        <w:left w:val="none" w:sz="0" w:space="0" w:color="auto"/>
        <w:bottom w:val="none" w:sz="0" w:space="0" w:color="auto"/>
        <w:right w:val="none" w:sz="0" w:space="0" w:color="auto"/>
      </w:divBdr>
    </w:div>
    <w:div w:id="1643536184">
      <w:bodyDiv w:val="1"/>
      <w:marLeft w:val="0"/>
      <w:marRight w:val="0"/>
      <w:marTop w:val="0"/>
      <w:marBottom w:val="0"/>
      <w:divBdr>
        <w:top w:val="none" w:sz="0" w:space="0" w:color="auto"/>
        <w:left w:val="none" w:sz="0" w:space="0" w:color="auto"/>
        <w:bottom w:val="none" w:sz="0" w:space="0" w:color="auto"/>
        <w:right w:val="none" w:sz="0" w:space="0" w:color="auto"/>
      </w:divBdr>
    </w:div>
    <w:div w:id="1669478219">
      <w:bodyDiv w:val="1"/>
      <w:marLeft w:val="0"/>
      <w:marRight w:val="0"/>
      <w:marTop w:val="0"/>
      <w:marBottom w:val="0"/>
      <w:divBdr>
        <w:top w:val="none" w:sz="0" w:space="0" w:color="auto"/>
        <w:left w:val="none" w:sz="0" w:space="0" w:color="auto"/>
        <w:bottom w:val="none" w:sz="0" w:space="0" w:color="auto"/>
        <w:right w:val="none" w:sz="0" w:space="0" w:color="auto"/>
      </w:divBdr>
    </w:div>
    <w:div w:id="1690521624">
      <w:bodyDiv w:val="1"/>
      <w:marLeft w:val="0"/>
      <w:marRight w:val="0"/>
      <w:marTop w:val="0"/>
      <w:marBottom w:val="0"/>
      <w:divBdr>
        <w:top w:val="none" w:sz="0" w:space="0" w:color="auto"/>
        <w:left w:val="none" w:sz="0" w:space="0" w:color="auto"/>
        <w:bottom w:val="none" w:sz="0" w:space="0" w:color="auto"/>
        <w:right w:val="none" w:sz="0" w:space="0" w:color="auto"/>
      </w:divBdr>
    </w:div>
    <w:div w:id="1692686663">
      <w:bodyDiv w:val="1"/>
      <w:marLeft w:val="0"/>
      <w:marRight w:val="0"/>
      <w:marTop w:val="0"/>
      <w:marBottom w:val="0"/>
      <w:divBdr>
        <w:top w:val="none" w:sz="0" w:space="0" w:color="auto"/>
        <w:left w:val="none" w:sz="0" w:space="0" w:color="auto"/>
        <w:bottom w:val="none" w:sz="0" w:space="0" w:color="auto"/>
        <w:right w:val="none" w:sz="0" w:space="0" w:color="auto"/>
      </w:divBdr>
    </w:div>
    <w:div w:id="1704281679">
      <w:bodyDiv w:val="1"/>
      <w:marLeft w:val="0"/>
      <w:marRight w:val="0"/>
      <w:marTop w:val="0"/>
      <w:marBottom w:val="0"/>
      <w:divBdr>
        <w:top w:val="none" w:sz="0" w:space="0" w:color="auto"/>
        <w:left w:val="none" w:sz="0" w:space="0" w:color="auto"/>
        <w:bottom w:val="none" w:sz="0" w:space="0" w:color="auto"/>
        <w:right w:val="none" w:sz="0" w:space="0" w:color="auto"/>
      </w:divBdr>
    </w:div>
    <w:div w:id="1741557038">
      <w:bodyDiv w:val="1"/>
      <w:marLeft w:val="0"/>
      <w:marRight w:val="0"/>
      <w:marTop w:val="0"/>
      <w:marBottom w:val="0"/>
      <w:divBdr>
        <w:top w:val="none" w:sz="0" w:space="0" w:color="auto"/>
        <w:left w:val="none" w:sz="0" w:space="0" w:color="auto"/>
        <w:bottom w:val="none" w:sz="0" w:space="0" w:color="auto"/>
        <w:right w:val="none" w:sz="0" w:space="0" w:color="auto"/>
      </w:divBdr>
    </w:div>
    <w:div w:id="1762070787">
      <w:bodyDiv w:val="1"/>
      <w:marLeft w:val="0"/>
      <w:marRight w:val="0"/>
      <w:marTop w:val="0"/>
      <w:marBottom w:val="0"/>
      <w:divBdr>
        <w:top w:val="none" w:sz="0" w:space="0" w:color="auto"/>
        <w:left w:val="none" w:sz="0" w:space="0" w:color="auto"/>
        <w:bottom w:val="none" w:sz="0" w:space="0" w:color="auto"/>
        <w:right w:val="none" w:sz="0" w:space="0" w:color="auto"/>
      </w:divBdr>
    </w:div>
    <w:div w:id="1762141630">
      <w:bodyDiv w:val="1"/>
      <w:marLeft w:val="0"/>
      <w:marRight w:val="0"/>
      <w:marTop w:val="0"/>
      <w:marBottom w:val="0"/>
      <w:divBdr>
        <w:top w:val="none" w:sz="0" w:space="0" w:color="auto"/>
        <w:left w:val="none" w:sz="0" w:space="0" w:color="auto"/>
        <w:bottom w:val="none" w:sz="0" w:space="0" w:color="auto"/>
        <w:right w:val="none" w:sz="0" w:space="0" w:color="auto"/>
      </w:divBdr>
    </w:div>
    <w:div w:id="1782414022">
      <w:bodyDiv w:val="1"/>
      <w:marLeft w:val="0"/>
      <w:marRight w:val="0"/>
      <w:marTop w:val="0"/>
      <w:marBottom w:val="0"/>
      <w:divBdr>
        <w:top w:val="none" w:sz="0" w:space="0" w:color="auto"/>
        <w:left w:val="none" w:sz="0" w:space="0" w:color="auto"/>
        <w:bottom w:val="none" w:sz="0" w:space="0" w:color="auto"/>
        <w:right w:val="none" w:sz="0" w:space="0" w:color="auto"/>
      </w:divBdr>
    </w:div>
    <w:div w:id="1799453203">
      <w:bodyDiv w:val="1"/>
      <w:marLeft w:val="0"/>
      <w:marRight w:val="0"/>
      <w:marTop w:val="0"/>
      <w:marBottom w:val="0"/>
      <w:divBdr>
        <w:top w:val="none" w:sz="0" w:space="0" w:color="auto"/>
        <w:left w:val="none" w:sz="0" w:space="0" w:color="auto"/>
        <w:bottom w:val="none" w:sz="0" w:space="0" w:color="auto"/>
        <w:right w:val="none" w:sz="0" w:space="0" w:color="auto"/>
      </w:divBdr>
    </w:div>
    <w:div w:id="1803690468">
      <w:bodyDiv w:val="1"/>
      <w:marLeft w:val="0"/>
      <w:marRight w:val="0"/>
      <w:marTop w:val="0"/>
      <w:marBottom w:val="0"/>
      <w:divBdr>
        <w:top w:val="none" w:sz="0" w:space="0" w:color="auto"/>
        <w:left w:val="none" w:sz="0" w:space="0" w:color="auto"/>
        <w:bottom w:val="none" w:sz="0" w:space="0" w:color="auto"/>
        <w:right w:val="none" w:sz="0" w:space="0" w:color="auto"/>
      </w:divBdr>
    </w:div>
    <w:div w:id="1810710770">
      <w:bodyDiv w:val="1"/>
      <w:marLeft w:val="0"/>
      <w:marRight w:val="0"/>
      <w:marTop w:val="0"/>
      <w:marBottom w:val="0"/>
      <w:divBdr>
        <w:top w:val="none" w:sz="0" w:space="0" w:color="auto"/>
        <w:left w:val="none" w:sz="0" w:space="0" w:color="auto"/>
        <w:bottom w:val="none" w:sz="0" w:space="0" w:color="auto"/>
        <w:right w:val="none" w:sz="0" w:space="0" w:color="auto"/>
      </w:divBdr>
    </w:div>
    <w:div w:id="1848861828">
      <w:bodyDiv w:val="1"/>
      <w:marLeft w:val="0"/>
      <w:marRight w:val="0"/>
      <w:marTop w:val="0"/>
      <w:marBottom w:val="0"/>
      <w:divBdr>
        <w:top w:val="none" w:sz="0" w:space="0" w:color="auto"/>
        <w:left w:val="none" w:sz="0" w:space="0" w:color="auto"/>
        <w:bottom w:val="none" w:sz="0" w:space="0" w:color="auto"/>
        <w:right w:val="none" w:sz="0" w:space="0" w:color="auto"/>
      </w:divBdr>
    </w:div>
    <w:div w:id="1858884414">
      <w:bodyDiv w:val="1"/>
      <w:marLeft w:val="0"/>
      <w:marRight w:val="0"/>
      <w:marTop w:val="0"/>
      <w:marBottom w:val="0"/>
      <w:divBdr>
        <w:top w:val="none" w:sz="0" w:space="0" w:color="auto"/>
        <w:left w:val="none" w:sz="0" w:space="0" w:color="auto"/>
        <w:bottom w:val="none" w:sz="0" w:space="0" w:color="auto"/>
        <w:right w:val="none" w:sz="0" w:space="0" w:color="auto"/>
      </w:divBdr>
    </w:div>
    <w:div w:id="1902205852">
      <w:bodyDiv w:val="1"/>
      <w:marLeft w:val="0"/>
      <w:marRight w:val="0"/>
      <w:marTop w:val="0"/>
      <w:marBottom w:val="0"/>
      <w:divBdr>
        <w:top w:val="none" w:sz="0" w:space="0" w:color="auto"/>
        <w:left w:val="none" w:sz="0" w:space="0" w:color="auto"/>
        <w:bottom w:val="none" w:sz="0" w:space="0" w:color="auto"/>
        <w:right w:val="none" w:sz="0" w:space="0" w:color="auto"/>
      </w:divBdr>
    </w:div>
    <w:div w:id="1902599531">
      <w:bodyDiv w:val="1"/>
      <w:marLeft w:val="0"/>
      <w:marRight w:val="0"/>
      <w:marTop w:val="0"/>
      <w:marBottom w:val="0"/>
      <w:divBdr>
        <w:top w:val="none" w:sz="0" w:space="0" w:color="auto"/>
        <w:left w:val="none" w:sz="0" w:space="0" w:color="auto"/>
        <w:bottom w:val="none" w:sz="0" w:space="0" w:color="auto"/>
        <w:right w:val="none" w:sz="0" w:space="0" w:color="auto"/>
      </w:divBdr>
    </w:div>
    <w:div w:id="1921520440">
      <w:bodyDiv w:val="1"/>
      <w:marLeft w:val="0"/>
      <w:marRight w:val="0"/>
      <w:marTop w:val="0"/>
      <w:marBottom w:val="0"/>
      <w:divBdr>
        <w:top w:val="none" w:sz="0" w:space="0" w:color="auto"/>
        <w:left w:val="none" w:sz="0" w:space="0" w:color="auto"/>
        <w:bottom w:val="none" w:sz="0" w:space="0" w:color="auto"/>
        <w:right w:val="none" w:sz="0" w:space="0" w:color="auto"/>
      </w:divBdr>
    </w:div>
    <w:div w:id="1934317466">
      <w:bodyDiv w:val="1"/>
      <w:marLeft w:val="0"/>
      <w:marRight w:val="0"/>
      <w:marTop w:val="0"/>
      <w:marBottom w:val="0"/>
      <w:divBdr>
        <w:top w:val="none" w:sz="0" w:space="0" w:color="auto"/>
        <w:left w:val="none" w:sz="0" w:space="0" w:color="auto"/>
        <w:bottom w:val="none" w:sz="0" w:space="0" w:color="auto"/>
        <w:right w:val="none" w:sz="0" w:space="0" w:color="auto"/>
      </w:divBdr>
    </w:div>
    <w:div w:id="1935934932">
      <w:bodyDiv w:val="1"/>
      <w:marLeft w:val="0"/>
      <w:marRight w:val="0"/>
      <w:marTop w:val="0"/>
      <w:marBottom w:val="0"/>
      <w:divBdr>
        <w:top w:val="none" w:sz="0" w:space="0" w:color="auto"/>
        <w:left w:val="none" w:sz="0" w:space="0" w:color="auto"/>
        <w:bottom w:val="none" w:sz="0" w:space="0" w:color="auto"/>
        <w:right w:val="none" w:sz="0" w:space="0" w:color="auto"/>
      </w:divBdr>
    </w:div>
    <w:div w:id="1939096717">
      <w:bodyDiv w:val="1"/>
      <w:marLeft w:val="0"/>
      <w:marRight w:val="0"/>
      <w:marTop w:val="0"/>
      <w:marBottom w:val="0"/>
      <w:divBdr>
        <w:top w:val="none" w:sz="0" w:space="0" w:color="auto"/>
        <w:left w:val="none" w:sz="0" w:space="0" w:color="auto"/>
        <w:bottom w:val="none" w:sz="0" w:space="0" w:color="auto"/>
        <w:right w:val="none" w:sz="0" w:space="0" w:color="auto"/>
      </w:divBdr>
    </w:div>
    <w:div w:id="1946841708">
      <w:bodyDiv w:val="1"/>
      <w:marLeft w:val="0"/>
      <w:marRight w:val="0"/>
      <w:marTop w:val="0"/>
      <w:marBottom w:val="0"/>
      <w:divBdr>
        <w:top w:val="none" w:sz="0" w:space="0" w:color="auto"/>
        <w:left w:val="none" w:sz="0" w:space="0" w:color="auto"/>
        <w:bottom w:val="none" w:sz="0" w:space="0" w:color="auto"/>
        <w:right w:val="none" w:sz="0" w:space="0" w:color="auto"/>
      </w:divBdr>
    </w:div>
    <w:div w:id="1973974027">
      <w:bodyDiv w:val="1"/>
      <w:marLeft w:val="0"/>
      <w:marRight w:val="0"/>
      <w:marTop w:val="0"/>
      <w:marBottom w:val="0"/>
      <w:divBdr>
        <w:top w:val="none" w:sz="0" w:space="0" w:color="auto"/>
        <w:left w:val="none" w:sz="0" w:space="0" w:color="auto"/>
        <w:bottom w:val="none" w:sz="0" w:space="0" w:color="auto"/>
        <w:right w:val="none" w:sz="0" w:space="0" w:color="auto"/>
      </w:divBdr>
    </w:div>
    <w:div w:id="1980189210">
      <w:bodyDiv w:val="1"/>
      <w:marLeft w:val="0"/>
      <w:marRight w:val="0"/>
      <w:marTop w:val="0"/>
      <w:marBottom w:val="0"/>
      <w:divBdr>
        <w:top w:val="none" w:sz="0" w:space="0" w:color="auto"/>
        <w:left w:val="none" w:sz="0" w:space="0" w:color="auto"/>
        <w:bottom w:val="none" w:sz="0" w:space="0" w:color="auto"/>
        <w:right w:val="none" w:sz="0" w:space="0" w:color="auto"/>
      </w:divBdr>
    </w:div>
    <w:div w:id="1994942302">
      <w:bodyDiv w:val="1"/>
      <w:marLeft w:val="0"/>
      <w:marRight w:val="0"/>
      <w:marTop w:val="0"/>
      <w:marBottom w:val="0"/>
      <w:divBdr>
        <w:top w:val="none" w:sz="0" w:space="0" w:color="auto"/>
        <w:left w:val="none" w:sz="0" w:space="0" w:color="auto"/>
        <w:bottom w:val="none" w:sz="0" w:space="0" w:color="auto"/>
        <w:right w:val="none" w:sz="0" w:space="0" w:color="auto"/>
      </w:divBdr>
    </w:div>
    <w:div w:id="2047752355">
      <w:bodyDiv w:val="1"/>
      <w:marLeft w:val="0"/>
      <w:marRight w:val="0"/>
      <w:marTop w:val="0"/>
      <w:marBottom w:val="0"/>
      <w:divBdr>
        <w:top w:val="none" w:sz="0" w:space="0" w:color="auto"/>
        <w:left w:val="none" w:sz="0" w:space="0" w:color="auto"/>
        <w:bottom w:val="none" w:sz="0" w:space="0" w:color="auto"/>
        <w:right w:val="none" w:sz="0" w:space="0" w:color="auto"/>
      </w:divBdr>
    </w:div>
    <w:div w:id="2064720032">
      <w:bodyDiv w:val="1"/>
      <w:marLeft w:val="0"/>
      <w:marRight w:val="0"/>
      <w:marTop w:val="0"/>
      <w:marBottom w:val="0"/>
      <w:divBdr>
        <w:top w:val="none" w:sz="0" w:space="0" w:color="auto"/>
        <w:left w:val="none" w:sz="0" w:space="0" w:color="auto"/>
        <w:bottom w:val="none" w:sz="0" w:space="0" w:color="auto"/>
        <w:right w:val="none" w:sz="0" w:space="0" w:color="auto"/>
      </w:divBdr>
    </w:div>
    <w:div w:id="2068717961">
      <w:bodyDiv w:val="1"/>
      <w:marLeft w:val="0"/>
      <w:marRight w:val="0"/>
      <w:marTop w:val="0"/>
      <w:marBottom w:val="0"/>
      <w:divBdr>
        <w:top w:val="none" w:sz="0" w:space="0" w:color="auto"/>
        <w:left w:val="none" w:sz="0" w:space="0" w:color="auto"/>
        <w:bottom w:val="none" w:sz="0" w:space="0" w:color="auto"/>
        <w:right w:val="none" w:sz="0" w:space="0" w:color="auto"/>
      </w:divBdr>
    </w:div>
    <w:div w:id="2069840570">
      <w:bodyDiv w:val="1"/>
      <w:marLeft w:val="0"/>
      <w:marRight w:val="0"/>
      <w:marTop w:val="0"/>
      <w:marBottom w:val="0"/>
      <w:divBdr>
        <w:top w:val="none" w:sz="0" w:space="0" w:color="auto"/>
        <w:left w:val="none" w:sz="0" w:space="0" w:color="auto"/>
        <w:bottom w:val="none" w:sz="0" w:space="0" w:color="auto"/>
        <w:right w:val="none" w:sz="0" w:space="0" w:color="auto"/>
      </w:divBdr>
    </w:div>
    <w:div w:id="2083287466">
      <w:bodyDiv w:val="1"/>
      <w:marLeft w:val="0"/>
      <w:marRight w:val="0"/>
      <w:marTop w:val="0"/>
      <w:marBottom w:val="0"/>
      <w:divBdr>
        <w:top w:val="none" w:sz="0" w:space="0" w:color="auto"/>
        <w:left w:val="none" w:sz="0" w:space="0" w:color="auto"/>
        <w:bottom w:val="none" w:sz="0" w:space="0" w:color="auto"/>
        <w:right w:val="none" w:sz="0" w:space="0" w:color="auto"/>
      </w:divBdr>
    </w:div>
    <w:div w:id="2093240427">
      <w:bodyDiv w:val="1"/>
      <w:marLeft w:val="0"/>
      <w:marRight w:val="0"/>
      <w:marTop w:val="0"/>
      <w:marBottom w:val="0"/>
      <w:divBdr>
        <w:top w:val="none" w:sz="0" w:space="0" w:color="auto"/>
        <w:left w:val="none" w:sz="0" w:space="0" w:color="auto"/>
        <w:bottom w:val="none" w:sz="0" w:space="0" w:color="auto"/>
        <w:right w:val="none" w:sz="0" w:space="0" w:color="auto"/>
      </w:divBdr>
    </w:div>
    <w:div w:id="2104302019">
      <w:bodyDiv w:val="1"/>
      <w:marLeft w:val="0"/>
      <w:marRight w:val="0"/>
      <w:marTop w:val="0"/>
      <w:marBottom w:val="0"/>
      <w:divBdr>
        <w:top w:val="none" w:sz="0" w:space="0" w:color="auto"/>
        <w:left w:val="none" w:sz="0" w:space="0" w:color="auto"/>
        <w:bottom w:val="none" w:sz="0" w:space="0" w:color="auto"/>
        <w:right w:val="none" w:sz="0" w:space="0" w:color="auto"/>
      </w:divBdr>
    </w:div>
    <w:div w:id="2112049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b-book.com/"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forta.com/books/0135182794/" TargetMode="External"/><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utorialspoint.com/sql/index.html" TargetMode="Externa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https://www.w3schools.com/sql/"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58A0959721C848960F397D44AD5C9A" ma:contentTypeVersion="14" ma:contentTypeDescription="Create a new document." ma:contentTypeScope="" ma:versionID="09049824900ae1585804fb06854ca7e1">
  <xsd:schema xmlns:xsd="http://www.w3.org/2001/XMLSchema" xmlns:xs="http://www.w3.org/2001/XMLSchema" xmlns:p="http://schemas.microsoft.com/office/2006/metadata/properties" xmlns:ns2="3f487491-e998-4b63-82ed-3190eb387e24" xmlns:ns3="a7f863cf-81bb-4de0-8ac4-fff016438daa" targetNamespace="http://schemas.microsoft.com/office/2006/metadata/properties" ma:root="true" ma:fieldsID="66d318ba62335fc63d79294d7df60389" ns2:_="" ns3:_="">
    <xsd:import namespace="3f487491-e998-4b63-82ed-3190eb387e24"/>
    <xsd:import namespace="a7f863cf-81bb-4de0-8ac4-fff016438da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87491-e998-4b63-82ed-3190eb387e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f863cf-81bb-4de0-8ac4-fff016438da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598ade2-0b9c-4b6e-a019-fd6e6bb42144}" ma:internalName="TaxCatchAll" ma:showField="CatchAllData" ma:web="a7f863cf-81bb-4de0-8ac4-fff016438d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487491-e998-4b63-82ed-3190eb387e24">
      <Terms xmlns="http://schemas.microsoft.com/office/infopath/2007/PartnerControls"/>
    </lcf76f155ced4ddcb4097134ff3c332f>
    <TaxCatchAll xmlns="a7f863cf-81bb-4de0-8ac4-fff016438daa" xsi:nil="true"/>
  </documentManagement>
</p:properties>
</file>

<file path=customXml/itemProps1.xml><?xml version="1.0" encoding="utf-8"?>
<ds:datastoreItem xmlns:ds="http://schemas.openxmlformats.org/officeDocument/2006/customXml" ds:itemID="{F0D1114E-AABA-4059-8057-7AB9E4DD7558}">
  <ds:schemaRefs>
    <ds:schemaRef ds:uri="http://schemas.microsoft.com/sharepoint/v3/contenttype/forms"/>
  </ds:schemaRefs>
</ds:datastoreItem>
</file>

<file path=customXml/itemProps2.xml><?xml version="1.0" encoding="utf-8"?>
<ds:datastoreItem xmlns:ds="http://schemas.openxmlformats.org/officeDocument/2006/customXml" ds:itemID="{1EB7A8FD-391A-42A8-A445-8BF74A263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87491-e998-4b63-82ed-3190eb387e24"/>
    <ds:schemaRef ds:uri="a7f863cf-81bb-4de0-8ac4-fff016438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6CDD5D-556C-455A-AC94-0BF7A1BF6AE1}">
  <ds:schemaRefs>
    <ds:schemaRef ds:uri="http://schemas.microsoft.com/office/2006/metadata/properties"/>
    <ds:schemaRef ds:uri="http://schemas.microsoft.com/office/infopath/2007/PartnerControls"/>
    <ds:schemaRef ds:uri="3f487491-e998-4b63-82ed-3190eb387e24"/>
    <ds:schemaRef ds:uri="a7f863cf-81bb-4de0-8ac4-fff016438da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2552</Words>
  <Characters>14552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Saxon &lt;School of Arts &amp; Media&gt;</dc:creator>
  <cp:keywords/>
  <dc:description/>
  <cp:lastModifiedBy>Samira Ismail Patel (Student)</cp:lastModifiedBy>
  <cp:revision>5</cp:revision>
  <dcterms:created xsi:type="dcterms:W3CDTF">2025-04-14T12:35:00Z</dcterms:created>
  <dcterms:modified xsi:type="dcterms:W3CDTF">2026-10-20T12:50:00Z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0x0101006B58A0959721C848960F397D44AD5C9A</vt:lpwstr>
  </property>
  <property fmtid="{D5CDD505-2E9C-101B-9397-08002B2CF9AE}" pid="3" name="MediaServiceImageTags">
    <vt:lpwstr/>
  </property>
  <property fmtid="{D5CDD505-2E9C-101B-9397-08002B2CF9AE}" pid="4" name="GrammarlyDocumentId">
    <vt:lpwstr>e7fc58c7efc84eb6c69ed4aea98532ad95784cc0c3c4cfede8482e8e7bbe4ee1</vt:lpwstr>
  </property>
</Properties>
</file>