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48F" w:rsidRPr="00A7348F" w:rsidRDefault="00A7348F" w:rsidP="00A7348F">
      <w:pPr>
        <w:spacing w:after="240" w:line="360" w:lineRule="auto"/>
        <w:jc w:val="both"/>
        <w:outlineLvl w:val="0"/>
        <w:rPr>
          <w:rFonts w:ascii="Arial" w:eastAsia="Calibri" w:hAnsi="Arial" w:cs="Arial"/>
          <w:b/>
          <w:sz w:val="24"/>
          <w:lang w:val="en-GB"/>
        </w:rPr>
      </w:pPr>
      <w:bookmarkStart w:id="0" w:name="_Toc52371937"/>
      <w:r w:rsidRPr="00A7348F">
        <w:rPr>
          <w:rFonts w:ascii="Arial" w:eastAsia="Calibri" w:hAnsi="Arial" w:cs="Arial"/>
          <w:b/>
          <w:sz w:val="24"/>
          <w:lang w:val="en-GB"/>
        </w:rPr>
        <w:t>ANNEXURE</w:t>
      </w:r>
      <w:bookmarkEnd w:id="0"/>
      <w:r w:rsidRPr="00A7348F">
        <w:rPr>
          <w:rFonts w:ascii="Arial" w:eastAsia="Calibri" w:hAnsi="Arial" w:cs="Arial"/>
          <w:b/>
          <w:sz w:val="24"/>
          <w:lang w:val="en-GB"/>
        </w:rPr>
        <w:t>S</w:t>
      </w:r>
    </w:p>
    <w:p w:rsidR="00A7348F" w:rsidRPr="00A7348F" w:rsidRDefault="00A7348F" w:rsidP="00A7348F">
      <w:pPr>
        <w:widowControl w:val="0"/>
        <w:spacing w:before="72" w:after="0" w:line="360" w:lineRule="auto"/>
        <w:jc w:val="both"/>
        <w:outlineLvl w:val="1"/>
        <w:rPr>
          <w:rFonts w:ascii="Arial" w:eastAsia="Arial" w:hAnsi="Arial" w:cs="Times New Roman"/>
          <w:b/>
          <w:bCs/>
          <w:spacing w:val="-2"/>
          <w:lang w:val="en-GB"/>
        </w:rPr>
      </w:pPr>
      <w:bookmarkStart w:id="1" w:name="_bookmark19"/>
      <w:bookmarkStart w:id="2" w:name="_Toc52371938"/>
      <w:bookmarkEnd w:id="1"/>
      <w:r w:rsidRPr="00A7348F">
        <w:rPr>
          <w:rFonts w:ascii="Arial" w:eastAsia="Arial" w:hAnsi="Arial" w:cs="Times New Roman"/>
          <w:b/>
          <w:bCs/>
          <w:spacing w:val="-2"/>
          <w:lang w:val="en-GB"/>
        </w:rPr>
        <w:t>Annexure 1 to E-14-P: Template for Accreditation Reports on Engineering Programmes</w:t>
      </w:r>
      <w:bookmarkEnd w:id="2"/>
    </w:p>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b/>
          <w:bCs/>
          <w:lang w:val="en-GB"/>
        </w:rPr>
        <w:t>1</w:t>
      </w:r>
      <w:r w:rsidRPr="00A7348F">
        <w:rPr>
          <w:rFonts w:ascii="Arial" w:eastAsia="Calibri" w:hAnsi="Arial" w:cs="Arial"/>
          <w:b/>
          <w:bCs/>
          <w:i/>
          <w:lang w:val="en-GB"/>
        </w:rPr>
        <w:t xml:space="preserve">. </w:t>
      </w:r>
      <w:r w:rsidRPr="00A7348F">
        <w:rPr>
          <w:rFonts w:ascii="Arial" w:eastAsia="Calibri" w:hAnsi="Arial" w:cs="Arial"/>
          <w:b/>
          <w:bCs/>
          <w:lang w:val="en-GB"/>
        </w:rPr>
        <w:t>Institution, programme and team details</w:t>
      </w:r>
    </w:p>
    <w:tbl>
      <w:tblPr>
        <w:tblW w:w="8955" w:type="dxa"/>
        <w:tblInd w:w="111" w:type="dxa"/>
        <w:tblLayout w:type="fixed"/>
        <w:tblCellMar>
          <w:left w:w="0" w:type="dxa"/>
          <w:right w:w="0" w:type="dxa"/>
        </w:tblCellMar>
        <w:tblLook w:val="01E0" w:firstRow="1" w:lastRow="1" w:firstColumn="1" w:lastColumn="1" w:noHBand="0" w:noVBand="0"/>
      </w:tblPr>
      <w:tblGrid>
        <w:gridCol w:w="711"/>
        <w:gridCol w:w="850"/>
        <w:gridCol w:w="2693"/>
        <w:gridCol w:w="4701"/>
      </w:tblGrid>
      <w:tr w:rsidR="00A7348F" w:rsidRPr="00A7348F" w:rsidTr="00F411E8">
        <w:trPr>
          <w:trHeight w:hRule="exact" w:val="421"/>
        </w:trPr>
        <w:tc>
          <w:tcPr>
            <w:tcW w:w="71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1.1</w:t>
            </w: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University</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415"/>
        </w:trPr>
        <w:tc>
          <w:tcPr>
            <w:tcW w:w="71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1.2</w:t>
            </w: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Department</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792"/>
        </w:trPr>
        <w:tc>
          <w:tcPr>
            <w:tcW w:w="711" w:type="dxa"/>
            <w:vMerge w:val="restart"/>
            <w:tcBorders>
              <w:top w:val="single" w:sz="5" w:space="0" w:color="000000"/>
              <w:left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1.3</w:t>
            </w: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Qualification: Full title, including branch/option</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377"/>
        </w:trPr>
        <w:tc>
          <w:tcPr>
            <w:tcW w:w="711" w:type="dxa"/>
            <w:vMerge/>
            <w:tcBorders>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Qualification abbreviation</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567"/>
        </w:trPr>
        <w:tc>
          <w:tcPr>
            <w:tcW w:w="71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1.4</w:t>
            </w: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Person</w:t>
            </w:r>
            <w:r w:rsidRPr="00A7348F">
              <w:rPr>
                <w:rFonts w:ascii="Arial" w:eastAsia="Calibri" w:hAnsi="Arial" w:cs="Arial"/>
                <w:lang w:val="en-GB"/>
              </w:rPr>
              <w:tab/>
            </w:r>
            <w:r w:rsidR="00531BC2">
              <w:rPr>
                <w:rFonts w:ascii="Arial" w:eastAsia="Calibri" w:hAnsi="Arial" w:cs="Arial"/>
                <w:lang w:val="en-GB"/>
              </w:rPr>
              <w:t xml:space="preserve"> </w:t>
            </w:r>
            <w:bookmarkStart w:id="3" w:name="_GoBack"/>
            <w:bookmarkEnd w:id="3"/>
            <w:r w:rsidRPr="00A7348F">
              <w:rPr>
                <w:rFonts w:ascii="Arial" w:eastAsia="Calibri" w:hAnsi="Arial" w:cs="Arial"/>
                <w:lang w:val="en-GB"/>
              </w:rPr>
              <w:t>responsible for programme</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435"/>
        </w:trPr>
        <w:tc>
          <w:tcPr>
            <w:tcW w:w="71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1.5</w:t>
            </w: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Date of accreditation</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502"/>
        </w:trPr>
        <w:tc>
          <w:tcPr>
            <w:tcW w:w="711" w:type="dxa"/>
            <w:vMerge w:val="restart"/>
            <w:tcBorders>
              <w:top w:val="single" w:sz="5" w:space="0" w:color="000000"/>
              <w:left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1.6</w:t>
            </w:r>
          </w:p>
        </w:tc>
        <w:tc>
          <w:tcPr>
            <w:tcW w:w="850" w:type="dxa"/>
            <w:vMerge w:val="restart"/>
            <w:tcBorders>
              <w:top w:val="single" w:sz="5" w:space="0" w:color="000000"/>
              <w:left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Team</w:t>
            </w:r>
          </w:p>
        </w:tc>
        <w:tc>
          <w:tcPr>
            <w:tcW w:w="2693"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Leader</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502"/>
        </w:trPr>
        <w:tc>
          <w:tcPr>
            <w:tcW w:w="711" w:type="dxa"/>
            <w:vMerge/>
            <w:tcBorders>
              <w:left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c>
          <w:tcPr>
            <w:tcW w:w="850" w:type="dxa"/>
            <w:vMerge/>
            <w:tcBorders>
              <w:left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c>
          <w:tcPr>
            <w:tcW w:w="2693"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Member</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499"/>
        </w:trPr>
        <w:tc>
          <w:tcPr>
            <w:tcW w:w="711" w:type="dxa"/>
            <w:vMerge/>
            <w:tcBorders>
              <w:left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c>
          <w:tcPr>
            <w:tcW w:w="850" w:type="dxa"/>
            <w:vMerge/>
            <w:tcBorders>
              <w:left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c>
          <w:tcPr>
            <w:tcW w:w="2693"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Member</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365"/>
        </w:trPr>
        <w:tc>
          <w:tcPr>
            <w:tcW w:w="711" w:type="dxa"/>
            <w:vMerge/>
            <w:tcBorders>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c>
          <w:tcPr>
            <w:tcW w:w="850" w:type="dxa"/>
            <w:vMerge/>
            <w:tcBorders>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c>
          <w:tcPr>
            <w:tcW w:w="2693"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Member</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444"/>
        </w:trPr>
        <w:tc>
          <w:tcPr>
            <w:tcW w:w="71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1.7</w:t>
            </w: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Observers: Name and affiliation</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1089"/>
        </w:trPr>
        <w:tc>
          <w:tcPr>
            <w:tcW w:w="71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1.8</w:t>
            </w: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Type of evaluation: Regular Accreditation, Interim Accreditation/Report or Final Accreditation</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351"/>
        </w:trPr>
        <w:tc>
          <w:tcPr>
            <w:tcW w:w="71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1.9</w:t>
            </w: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Date of Previous Accreditation</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r w:rsidR="00A7348F" w:rsidRPr="00A7348F" w:rsidTr="00F411E8">
        <w:trPr>
          <w:trHeight w:hRule="exact" w:val="296"/>
        </w:trPr>
        <w:tc>
          <w:tcPr>
            <w:tcW w:w="71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1.10</w:t>
            </w:r>
          </w:p>
        </w:tc>
        <w:tc>
          <w:tcPr>
            <w:tcW w:w="3543" w:type="dxa"/>
            <w:gridSpan w:val="2"/>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lang w:val="en-GB"/>
              </w:rPr>
              <w:t>Decision of Previous Accreditation</w:t>
            </w:r>
          </w:p>
        </w:tc>
        <w:tc>
          <w:tcPr>
            <w:tcW w:w="4701" w:type="dxa"/>
            <w:tcBorders>
              <w:top w:val="single" w:sz="5" w:space="0" w:color="000000"/>
              <w:left w:val="single" w:sz="5" w:space="0" w:color="000000"/>
              <w:bottom w:val="single" w:sz="5" w:space="0" w:color="000000"/>
              <w:right w:val="single" w:sz="5" w:space="0" w:color="000000"/>
            </w:tcBorders>
          </w:tcPr>
          <w:p w:rsidR="00A7348F" w:rsidRPr="00A7348F" w:rsidRDefault="00A7348F" w:rsidP="00A7348F">
            <w:pPr>
              <w:spacing w:after="0" w:line="360" w:lineRule="auto"/>
              <w:jc w:val="both"/>
              <w:rPr>
                <w:rFonts w:ascii="Arial" w:eastAsia="Calibri" w:hAnsi="Arial" w:cs="Arial"/>
                <w:lang w:val="en-GB"/>
              </w:rPr>
            </w:pPr>
          </w:p>
        </w:tc>
      </w:tr>
    </w:tbl>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i/>
          <w:lang w:val="en-GB"/>
        </w:rPr>
        <w:t xml:space="preserve">See main document, </w:t>
      </w:r>
      <w:r w:rsidRPr="00A7348F">
        <w:rPr>
          <w:rFonts w:ascii="Arial" w:eastAsia="Calibri" w:hAnsi="Arial" w:cs="Arial"/>
          <w:b/>
          <w:bCs/>
          <w:i/>
          <w:lang w:val="en-GB"/>
        </w:rPr>
        <w:t>E-14-P,</w:t>
      </w:r>
      <w:r w:rsidRPr="00A7348F">
        <w:rPr>
          <w:rFonts w:ascii="Arial" w:eastAsia="Calibri" w:hAnsi="Arial" w:cs="Arial"/>
          <w:i/>
          <w:lang w:val="en-GB"/>
        </w:rPr>
        <w:t xml:space="preserve"> for instructions on completing the Report.</w:t>
      </w:r>
    </w:p>
    <w:p w:rsidR="00A7348F" w:rsidRPr="00A7348F" w:rsidRDefault="00A7348F" w:rsidP="00593F3A">
      <w:pPr>
        <w:widowControl w:val="0"/>
        <w:numPr>
          <w:ilvl w:val="0"/>
          <w:numId w:val="11"/>
        </w:numPr>
        <w:spacing w:after="0" w:line="360" w:lineRule="auto"/>
        <w:jc w:val="both"/>
        <w:rPr>
          <w:rFonts w:ascii="Arial" w:eastAsia="Calibri" w:hAnsi="Arial" w:cs="Arial"/>
          <w:lang w:val="en-GB"/>
        </w:rPr>
      </w:pPr>
      <w:r w:rsidRPr="00A7348F">
        <w:rPr>
          <w:rFonts w:ascii="Arial" w:eastAsia="Calibri" w:hAnsi="Arial" w:cs="Arial"/>
          <w:b/>
          <w:bCs/>
          <w:lang w:val="en-GB"/>
        </w:rPr>
        <w:t>Background to the accreditation</w:t>
      </w:r>
    </w:p>
    <w:p w:rsidR="00A7348F" w:rsidRPr="00A7348F" w:rsidRDefault="00A7348F" w:rsidP="00593F3A">
      <w:pPr>
        <w:widowControl w:val="0"/>
        <w:numPr>
          <w:ilvl w:val="0"/>
          <w:numId w:val="11"/>
        </w:numPr>
        <w:spacing w:after="0" w:line="360" w:lineRule="auto"/>
        <w:jc w:val="both"/>
        <w:rPr>
          <w:rFonts w:ascii="Arial" w:eastAsia="Calibri" w:hAnsi="Arial" w:cs="Arial"/>
          <w:b/>
          <w:bCs/>
          <w:lang w:val="en-GB"/>
        </w:rPr>
      </w:pPr>
      <w:r w:rsidRPr="00A7348F">
        <w:rPr>
          <w:rFonts w:ascii="Arial" w:eastAsia="Calibri" w:hAnsi="Arial" w:cs="Arial"/>
          <w:b/>
          <w:bCs/>
          <w:lang w:val="en-GB"/>
        </w:rPr>
        <w:t>Criteria and procedures applied</w:t>
      </w:r>
    </w:p>
    <w:p w:rsidR="00A7348F" w:rsidRPr="00A7348F" w:rsidRDefault="00A7348F" w:rsidP="00593F3A">
      <w:pPr>
        <w:widowControl w:val="0"/>
        <w:numPr>
          <w:ilvl w:val="0"/>
          <w:numId w:val="11"/>
        </w:numPr>
        <w:spacing w:after="0" w:line="360" w:lineRule="auto"/>
        <w:jc w:val="both"/>
        <w:rPr>
          <w:rFonts w:ascii="Arial" w:eastAsia="Calibri" w:hAnsi="Arial" w:cs="Arial"/>
          <w:b/>
          <w:bCs/>
          <w:lang w:val="en-GB"/>
        </w:rPr>
      </w:pPr>
      <w:r w:rsidRPr="00A7348F">
        <w:rPr>
          <w:rFonts w:ascii="Arial" w:eastAsia="Calibri" w:hAnsi="Arial" w:cs="Arial"/>
          <w:b/>
          <w:bCs/>
          <w:lang w:val="en-GB"/>
        </w:rPr>
        <w:t>Follow-up on previous accreditation</w:t>
      </w:r>
    </w:p>
    <w:p w:rsidR="00A7348F" w:rsidRPr="00A7348F" w:rsidRDefault="00A7348F" w:rsidP="00593F3A">
      <w:pPr>
        <w:widowControl w:val="0"/>
        <w:numPr>
          <w:ilvl w:val="0"/>
          <w:numId w:val="11"/>
        </w:numPr>
        <w:spacing w:after="0" w:line="360" w:lineRule="auto"/>
        <w:jc w:val="both"/>
        <w:rPr>
          <w:rFonts w:ascii="Arial" w:eastAsia="Calibri" w:hAnsi="Arial" w:cs="Arial"/>
          <w:b/>
          <w:bCs/>
          <w:lang w:val="en-GB"/>
        </w:rPr>
      </w:pPr>
      <w:r w:rsidRPr="00A7348F">
        <w:rPr>
          <w:rFonts w:ascii="Arial" w:eastAsia="Calibri" w:hAnsi="Arial" w:cs="Arial"/>
          <w:b/>
          <w:bCs/>
          <w:lang w:val="en-GB"/>
        </w:rPr>
        <w:t>General observations of the programme and its provider</w:t>
      </w:r>
    </w:p>
    <w:p w:rsidR="00A7348F" w:rsidRPr="00A7348F" w:rsidRDefault="00A7348F" w:rsidP="00593F3A">
      <w:pPr>
        <w:widowControl w:val="0"/>
        <w:numPr>
          <w:ilvl w:val="0"/>
          <w:numId w:val="11"/>
        </w:numPr>
        <w:spacing w:after="0" w:line="360" w:lineRule="auto"/>
        <w:jc w:val="both"/>
        <w:rPr>
          <w:rFonts w:ascii="Arial" w:eastAsia="Calibri" w:hAnsi="Arial" w:cs="Arial"/>
          <w:b/>
          <w:bCs/>
          <w:lang w:val="en-GB"/>
        </w:rPr>
      </w:pPr>
      <w:r w:rsidRPr="00A7348F">
        <w:rPr>
          <w:rFonts w:ascii="Arial" w:eastAsia="Calibri" w:hAnsi="Arial" w:cs="Arial"/>
          <w:b/>
          <w:bCs/>
          <w:lang w:val="en-GB"/>
        </w:rPr>
        <w:t>Structure, content and knowledge breakdown (Criterion 1)</w:t>
      </w:r>
    </w:p>
    <w:p w:rsidR="00A7348F" w:rsidRPr="00A7348F" w:rsidRDefault="00A7348F" w:rsidP="00593F3A">
      <w:pPr>
        <w:widowControl w:val="0"/>
        <w:numPr>
          <w:ilvl w:val="0"/>
          <w:numId w:val="11"/>
        </w:numPr>
        <w:spacing w:after="0" w:line="360" w:lineRule="auto"/>
        <w:jc w:val="both"/>
        <w:rPr>
          <w:rFonts w:ascii="Arial" w:eastAsia="Calibri" w:hAnsi="Arial" w:cs="Arial"/>
          <w:b/>
          <w:bCs/>
          <w:lang w:val="en-GB"/>
        </w:rPr>
      </w:pPr>
      <w:r w:rsidRPr="00A7348F">
        <w:rPr>
          <w:rFonts w:ascii="Arial" w:eastAsia="Calibri" w:hAnsi="Arial" w:cs="Arial"/>
          <w:b/>
          <w:bCs/>
          <w:lang w:val="en-GB"/>
        </w:rPr>
        <w:t>Assessment of graduate attributes (Criterion 2)</w:t>
      </w:r>
    </w:p>
    <w:p w:rsidR="00A7348F" w:rsidRPr="00A7348F" w:rsidRDefault="00A7348F" w:rsidP="00593F3A">
      <w:pPr>
        <w:widowControl w:val="0"/>
        <w:numPr>
          <w:ilvl w:val="0"/>
          <w:numId w:val="11"/>
        </w:numPr>
        <w:spacing w:after="0" w:line="360" w:lineRule="auto"/>
        <w:jc w:val="both"/>
        <w:rPr>
          <w:rFonts w:ascii="Arial" w:eastAsia="Calibri" w:hAnsi="Arial" w:cs="Arial"/>
          <w:b/>
          <w:bCs/>
          <w:lang w:val="en-GB"/>
        </w:rPr>
      </w:pPr>
      <w:r w:rsidRPr="00A7348F">
        <w:rPr>
          <w:rFonts w:ascii="Arial" w:eastAsia="Calibri" w:hAnsi="Arial" w:cs="Arial"/>
          <w:b/>
          <w:bCs/>
          <w:lang w:val="en-GB"/>
        </w:rPr>
        <w:t>Quality of teaching and learning (Criterion 3)</w:t>
      </w:r>
    </w:p>
    <w:p w:rsidR="00A7348F" w:rsidRDefault="00A7348F" w:rsidP="00593F3A">
      <w:pPr>
        <w:widowControl w:val="0"/>
        <w:numPr>
          <w:ilvl w:val="0"/>
          <w:numId w:val="11"/>
        </w:numPr>
        <w:spacing w:after="0" w:line="360" w:lineRule="auto"/>
        <w:jc w:val="both"/>
        <w:rPr>
          <w:rFonts w:ascii="Arial" w:eastAsia="Calibri" w:hAnsi="Arial" w:cs="Arial"/>
          <w:b/>
          <w:bCs/>
          <w:lang w:val="en-GB"/>
        </w:rPr>
      </w:pPr>
      <w:r w:rsidRPr="00A7348F">
        <w:rPr>
          <w:rFonts w:ascii="Arial" w:eastAsia="Calibri" w:hAnsi="Arial" w:cs="Arial"/>
          <w:b/>
          <w:bCs/>
          <w:lang w:val="en-GB"/>
        </w:rPr>
        <w:t>Resources and sustainability and capacity for improvement (Criterion 4)</w:t>
      </w:r>
    </w:p>
    <w:p w:rsidR="00894F60" w:rsidRPr="00531BC2" w:rsidRDefault="00894F60" w:rsidP="00894F60">
      <w:pPr>
        <w:widowControl w:val="0"/>
        <w:numPr>
          <w:ilvl w:val="0"/>
          <w:numId w:val="11"/>
        </w:numPr>
        <w:spacing w:after="0" w:line="360" w:lineRule="auto"/>
        <w:jc w:val="both"/>
        <w:rPr>
          <w:rFonts w:ascii="Arial" w:eastAsia="Calibri" w:hAnsi="Arial" w:cs="Arial"/>
          <w:b/>
          <w:bCs/>
          <w:lang w:val="en-GB"/>
        </w:rPr>
      </w:pPr>
      <w:r w:rsidRPr="00531BC2">
        <w:rPr>
          <w:rFonts w:ascii="Arial" w:eastAsia="Calibri" w:hAnsi="Arial" w:cs="Arial"/>
          <w:b/>
          <w:bCs/>
          <w:lang w:val="en-GB"/>
        </w:rPr>
        <w:lastRenderedPageBreak/>
        <w:t>Response to previously identified deficiencies and concerns, capacity for improvement and programme review (Criterion 5)</w:t>
      </w:r>
    </w:p>
    <w:p w:rsidR="00A7348F" w:rsidRPr="00A7348F" w:rsidRDefault="00A7348F" w:rsidP="00593F3A">
      <w:pPr>
        <w:widowControl w:val="0"/>
        <w:numPr>
          <w:ilvl w:val="0"/>
          <w:numId w:val="11"/>
        </w:numPr>
        <w:spacing w:after="0" w:line="360" w:lineRule="auto"/>
        <w:jc w:val="both"/>
        <w:rPr>
          <w:rFonts w:ascii="Arial" w:eastAsia="Calibri" w:hAnsi="Arial" w:cs="Arial"/>
          <w:b/>
          <w:bCs/>
          <w:lang w:val="en-GB"/>
        </w:rPr>
      </w:pPr>
      <w:r w:rsidRPr="00A7348F">
        <w:rPr>
          <w:rFonts w:ascii="Arial" w:eastAsia="Calibri" w:hAnsi="Arial" w:cs="Arial"/>
          <w:b/>
          <w:bCs/>
          <w:lang w:val="en-GB"/>
        </w:rPr>
        <w:t>Recommendation</w:t>
      </w:r>
    </w:p>
    <w:p w:rsidR="00A7348F" w:rsidRPr="00A7348F" w:rsidRDefault="00A7348F" w:rsidP="00593F3A">
      <w:pPr>
        <w:widowControl w:val="0"/>
        <w:numPr>
          <w:ilvl w:val="0"/>
          <w:numId w:val="11"/>
        </w:numPr>
        <w:spacing w:after="0" w:line="360" w:lineRule="auto"/>
        <w:jc w:val="both"/>
        <w:rPr>
          <w:rFonts w:ascii="Arial" w:eastAsia="Calibri" w:hAnsi="Arial" w:cs="Arial"/>
          <w:b/>
          <w:bCs/>
          <w:lang w:val="en-GB"/>
        </w:rPr>
      </w:pPr>
      <w:r w:rsidRPr="00A7348F">
        <w:rPr>
          <w:rFonts w:ascii="Arial" w:eastAsia="Calibri" w:hAnsi="Arial" w:cs="Arial"/>
          <w:b/>
          <w:bCs/>
          <w:lang w:val="en-GB"/>
        </w:rPr>
        <w:t>Acknowledgements</w:t>
      </w: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b/>
          <w:bCs/>
          <w:lang w:val="en-GB"/>
        </w:rPr>
        <w:t>As Accreditation Team Leader, I certify that this report has been approved by the Team.</w:t>
      </w: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b/>
          <w:bCs/>
          <w:lang w:val="en-GB"/>
        </w:rPr>
        <w:t xml:space="preserve">Accreditation Team Leader </w:t>
      </w:r>
      <w:r w:rsidRPr="00A7348F">
        <w:rPr>
          <w:rFonts w:ascii="Arial" w:eastAsia="Calibri" w:hAnsi="Arial" w:cs="Arial"/>
          <w:b/>
          <w:bCs/>
          <w:lang w:val="en-GB"/>
        </w:rPr>
        <w:tab/>
      </w:r>
      <w:r w:rsidRPr="00A7348F">
        <w:rPr>
          <w:rFonts w:ascii="Arial" w:eastAsia="Calibri" w:hAnsi="Arial" w:cs="Arial"/>
          <w:b/>
          <w:bCs/>
          <w:lang w:val="en-GB"/>
        </w:rPr>
        <w:tab/>
      </w:r>
      <w:r w:rsidRPr="00A7348F">
        <w:rPr>
          <w:rFonts w:ascii="Arial" w:eastAsia="Calibri" w:hAnsi="Arial" w:cs="Arial"/>
          <w:b/>
          <w:bCs/>
          <w:lang w:val="en-GB"/>
        </w:rPr>
        <w:tab/>
        <w:t>Date:</w:t>
      </w: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b/>
          <w:bCs/>
          <w:lang w:val="en-GB"/>
        </w:rPr>
        <w:t>Report noted:</w:t>
      </w: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b/>
          <w:bCs/>
          <w:lang w:val="en-GB"/>
        </w:rPr>
        <w:t xml:space="preserve">Deputy Accreditation Panel Leader </w:t>
      </w:r>
      <w:r w:rsidRPr="00A7348F">
        <w:rPr>
          <w:rFonts w:ascii="Arial" w:eastAsia="Calibri" w:hAnsi="Arial" w:cs="Arial"/>
          <w:b/>
          <w:bCs/>
          <w:lang w:val="en-GB"/>
        </w:rPr>
        <w:tab/>
      </w:r>
      <w:r w:rsidRPr="00A7348F">
        <w:rPr>
          <w:rFonts w:ascii="Arial" w:eastAsia="Calibri" w:hAnsi="Arial" w:cs="Arial"/>
          <w:b/>
          <w:bCs/>
          <w:lang w:val="en-GB"/>
        </w:rPr>
        <w:tab/>
        <w:t>Date:</w:t>
      </w: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b/>
          <w:bCs/>
          <w:lang w:val="en-GB"/>
        </w:rPr>
        <w:t xml:space="preserve">Report Noted: </w:t>
      </w: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p>
    <w:p w:rsidR="00A7348F" w:rsidRPr="00A7348F" w:rsidRDefault="00A7348F" w:rsidP="00A7348F">
      <w:pPr>
        <w:spacing w:after="0" w:line="360" w:lineRule="auto"/>
        <w:jc w:val="both"/>
        <w:rPr>
          <w:rFonts w:ascii="Arial" w:eastAsia="Calibri" w:hAnsi="Arial" w:cs="Arial"/>
          <w:lang w:val="en-GB"/>
        </w:rPr>
      </w:pPr>
      <w:r w:rsidRPr="00A7348F">
        <w:rPr>
          <w:rFonts w:ascii="Arial" w:eastAsia="Calibri" w:hAnsi="Arial" w:cs="Arial"/>
          <w:b/>
          <w:bCs/>
          <w:lang w:val="en-GB"/>
        </w:rPr>
        <w:t>Accreditation Panel Leader</w:t>
      </w:r>
      <w:r w:rsidRPr="00A7348F">
        <w:rPr>
          <w:rFonts w:ascii="Arial" w:eastAsia="Calibri" w:hAnsi="Arial" w:cs="Arial"/>
          <w:b/>
          <w:bCs/>
          <w:lang w:val="en-GB"/>
        </w:rPr>
        <w:tab/>
      </w:r>
      <w:r w:rsidRPr="00A7348F">
        <w:rPr>
          <w:rFonts w:ascii="Arial" w:eastAsia="Calibri" w:hAnsi="Arial" w:cs="Arial"/>
          <w:b/>
          <w:bCs/>
          <w:lang w:val="en-GB"/>
        </w:rPr>
        <w:tab/>
      </w:r>
      <w:r w:rsidRPr="00A7348F">
        <w:rPr>
          <w:rFonts w:ascii="Arial" w:eastAsia="Calibri" w:hAnsi="Arial" w:cs="Arial"/>
          <w:b/>
          <w:bCs/>
          <w:lang w:val="en-GB"/>
        </w:rPr>
        <w:tab/>
        <w:t>Date</w:t>
      </w:r>
    </w:p>
    <w:p w:rsidR="00A7348F" w:rsidRPr="00A7348F" w:rsidRDefault="00A7348F" w:rsidP="00A7348F">
      <w:pPr>
        <w:spacing w:after="0" w:line="360" w:lineRule="auto"/>
        <w:jc w:val="both"/>
        <w:rPr>
          <w:rFonts w:ascii="Arial" w:eastAsia="Arial" w:hAnsi="Arial" w:cs="Arial"/>
          <w:lang w:val="en-GB"/>
        </w:rPr>
      </w:pPr>
    </w:p>
    <w:p w:rsidR="00D51215" w:rsidRDefault="00D51215">
      <w:pPr>
        <w:rPr>
          <w:rFonts w:ascii="Arial" w:eastAsia="Arial" w:hAnsi="Arial" w:cs="Arial"/>
          <w:lang w:val="en-GB"/>
        </w:rPr>
      </w:pPr>
    </w:p>
    <w:sectPr w:rsidR="00D51215" w:rsidSect="00A7348F">
      <w:headerReference w:type="default" r:id="rId8"/>
      <w:footerReference w:type="default" r:id="rId9"/>
      <w:pgSz w:w="11906" w:h="16838"/>
      <w:pgMar w:top="1440" w:right="1440" w:bottom="1440" w:left="1440" w:header="708" w:footer="5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538" w:rsidRDefault="00711538" w:rsidP="006D0F85">
      <w:pPr>
        <w:spacing w:after="0" w:line="240" w:lineRule="auto"/>
      </w:pPr>
      <w:r>
        <w:separator/>
      </w:r>
    </w:p>
  </w:endnote>
  <w:endnote w:type="continuationSeparator" w:id="0">
    <w:p w:rsidR="00711538" w:rsidRDefault="00711538" w:rsidP="006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261" w:rsidRPr="00055261" w:rsidRDefault="00055261" w:rsidP="00055261">
    <w:pPr>
      <w:widowControl w:val="0"/>
      <w:tabs>
        <w:tab w:val="center" w:pos="4320"/>
        <w:tab w:val="right" w:pos="8640"/>
      </w:tabs>
      <w:autoSpaceDE w:val="0"/>
      <w:autoSpaceDN w:val="0"/>
      <w:adjustRightInd w:val="0"/>
      <w:spacing w:after="0" w:line="240" w:lineRule="auto"/>
      <w:jc w:val="center"/>
      <w:rPr>
        <w:rFonts w:ascii="Arial" w:eastAsia="Times New Roman" w:hAnsi="Arial" w:cs="Times New Roman"/>
        <w:b/>
        <w:color w:val="FF0000"/>
        <w:sz w:val="16"/>
        <w:szCs w:val="16"/>
        <w:lang w:eastAsia="en-ZA"/>
      </w:rPr>
    </w:pPr>
    <w:r w:rsidRPr="00055261">
      <w:rPr>
        <w:rFonts w:ascii="Arial" w:eastAsia="Times New Roman" w:hAnsi="Arial" w:cs="Times New Roman"/>
        <w:b/>
        <w:color w:val="FF0000"/>
        <w:sz w:val="16"/>
        <w:szCs w:val="16"/>
        <w:lang w:eastAsia="en-ZA"/>
      </w:rPr>
      <w:t>CONTROLLED DISCLOSURE</w:t>
    </w:r>
  </w:p>
  <w:p w:rsidR="00055261" w:rsidRPr="00055261" w:rsidRDefault="00055261" w:rsidP="00055261">
    <w:pPr>
      <w:tabs>
        <w:tab w:val="center" w:pos="4320"/>
        <w:tab w:val="right" w:pos="8640"/>
      </w:tabs>
      <w:spacing w:after="0" w:line="240" w:lineRule="auto"/>
      <w:ind w:right="338"/>
      <w:jc w:val="center"/>
      <w:rPr>
        <w:rFonts w:ascii="Arial" w:eastAsia="Times New Roman" w:hAnsi="Arial" w:cs="Arial"/>
        <w:sz w:val="16"/>
        <w:szCs w:val="16"/>
        <w:lang w:eastAsia="en-ZA"/>
      </w:rPr>
    </w:pPr>
    <w:r w:rsidRPr="00055261">
      <w:rPr>
        <w:rFonts w:ascii="Arial" w:eastAsia="Times New Roman" w:hAnsi="Arial" w:cs="Times New Roman"/>
        <w:sz w:val="14"/>
        <w:szCs w:val="14"/>
        <w:lang w:eastAsia="en-ZA"/>
      </w:rPr>
      <w:t xml:space="preserve">When downloaded for the ECSA Document Management System, this document is uncontrolled and the responsibility rests with the user to ensure that it is in line with the authorised version on the database. </w:t>
    </w:r>
    <w:r w:rsidRPr="00055261">
      <w:rPr>
        <w:rFonts w:ascii="Arial" w:eastAsia="Times New Roman" w:hAnsi="Arial" w:cs="Arial"/>
        <w:sz w:val="14"/>
        <w:szCs w:val="14"/>
        <w:lang w:eastAsia="en-ZA"/>
      </w:rPr>
      <w:t>If the ‘original’ stamp in red does not appear on each page, this document is uncontrolled.</w:t>
    </w:r>
  </w:p>
  <w:p w:rsidR="00055261" w:rsidRPr="00055261" w:rsidRDefault="00055261" w:rsidP="00055261">
    <w:pPr>
      <w:tabs>
        <w:tab w:val="center" w:pos="4320"/>
        <w:tab w:val="right" w:pos="8640"/>
        <w:tab w:val="left" w:pos="9072"/>
      </w:tabs>
      <w:spacing w:after="0" w:line="240" w:lineRule="auto"/>
      <w:ind w:right="54"/>
      <w:rPr>
        <w:rFonts w:ascii="Arial" w:eastAsia="Times New Roman" w:hAnsi="Arial" w:cs="Times New Roman"/>
        <w:sz w:val="14"/>
        <w:szCs w:val="14"/>
        <w:lang w:eastAsia="en-ZA"/>
      </w:rPr>
    </w:pPr>
    <w:r w:rsidRPr="00055261">
      <w:rPr>
        <w:rFonts w:ascii="Arial" w:eastAsia="Times New Roman" w:hAnsi="Arial" w:cs="Times New Roman"/>
        <w:sz w:val="14"/>
        <w:szCs w:val="14"/>
        <w:lang w:eastAsia="en-ZA"/>
      </w:rPr>
      <w:t>QM-TEM-001 Rev 0 – ECSA Policy/Procedure</w:t>
    </w:r>
  </w:p>
  <w:p w:rsidR="00055261" w:rsidRDefault="00055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538" w:rsidRDefault="00711538" w:rsidP="006D0F85">
      <w:pPr>
        <w:spacing w:after="0" w:line="240" w:lineRule="auto"/>
      </w:pPr>
      <w:r>
        <w:separator/>
      </w:r>
    </w:p>
  </w:footnote>
  <w:footnote w:type="continuationSeparator" w:id="0">
    <w:p w:rsidR="00711538" w:rsidRDefault="00711538" w:rsidP="006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552"/>
      <w:gridCol w:w="2693"/>
      <w:gridCol w:w="1794"/>
    </w:tblGrid>
    <w:tr w:rsidR="006D0F85" w:rsidRPr="006D0F85" w:rsidTr="001C1ABD">
      <w:trPr>
        <w:trHeight w:val="419"/>
        <w:jc w:val="center"/>
      </w:trPr>
      <w:tc>
        <w:tcPr>
          <w:tcW w:w="2175"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szCs w:val="24"/>
              <w:lang w:val="en-GB" w:eastAsia="en-ZA"/>
            </w:rPr>
          </w:pPr>
          <w:r w:rsidRPr="006D0F85">
            <w:rPr>
              <w:rFonts w:ascii="Arial" w:eastAsia="Times New Roman" w:hAnsi="Arial" w:cs="Times New Roman"/>
              <w:b/>
              <w:szCs w:val="24"/>
              <w:lang w:val="en-GB" w:eastAsia="en-ZA"/>
            </w:rPr>
            <w:t>Document No.:</w:t>
          </w:r>
          <w:r w:rsidRPr="006D0F85">
            <w:rPr>
              <w:rFonts w:ascii="Arial" w:eastAsia="Times New Roman" w:hAnsi="Arial" w:cs="Times New Roman"/>
              <w:szCs w:val="24"/>
              <w:lang w:val="en-GB" w:eastAsia="en-ZA"/>
            </w:rPr>
            <w:t xml:space="preserve"> </w:t>
          </w:r>
        </w:p>
        <w:p w:rsidR="006D0F85" w:rsidRPr="006D0F85" w:rsidRDefault="00A42F27" w:rsidP="00A42F27">
          <w:pPr>
            <w:tabs>
              <w:tab w:val="center" w:pos="4320"/>
              <w:tab w:val="right" w:pos="8640"/>
            </w:tabs>
            <w:spacing w:after="0" w:line="240" w:lineRule="auto"/>
            <w:rPr>
              <w:rFonts w:ascii="Arial" w:eastAsia="Times New Roman" w:hAnsi="Arial" w:cs="Times New Roman"/>
              <w:szCs w:val="24"/>
              <w:lang w:val="en-GB" w:eastAsia="en-ZA"/>
            </w:rPr>
          </w:pPr>
          <w:r>
            <w:rPr>
              <w:rFonts w:ascii="Arial" w:eastAsia="Arial" w:hAnsi="Arial" w:cs="Arial"/>
              <w:b/>
              <w:bCs/>
              <w:spacing w:val="-4"/>
              <w:szCs w:val="24"/>
              <w:lang w:val="en-US" w:eastAsia="en-ZA"/>
            </w:rPr>
            <w:t>E-14</w:t>
          </w:r>
          <w:r w:rsidR="006D0F85" w:rsidRPr="006D0F85">
            <w:rPr>
              <w:rFonts w:ascii="Arial" w:eastAsia="Arial" w:hAnsi="Arial" w:cs="Arial"/>
              <w:b/>
              <w:bCs/>
              <w:szCs w:val="24"/>
              <w:lang w:val="en-US" w:eastAsia="en-ZA"/>
            </w:rPr>
            <w:t>-</w:t>
          </w:r>
          <w:r>
            <w:rPr>
              <w:rFonts w:ascii="Arial" w:eastAsia="Arial" w:hAnsi="Arial" w:cs="Arial"/>
              <w:b/>
              <w:bCs/>
              <w:szCs w:val="24"/>
              <w:lang w:val="en-US" w:eastAsia="en-ZA"/>
            </w:rPr>
            <w:t>TEM-</w:t>
          </w:r>
          <w:r w:rsidR="006D0F85" w:rsidRPr="006D0F85">
            <w:rPr>
              <w:rFonts w:ascii="Arial" w:eastAsia="Arial" w:hAnsi="Arial" w:cs="Arial"/>
              <w:b/>
              <w:bCs/>
              <w:spacing w:val="-4"/>
              <w:szCs w:val="24"/>
              <w:lang w:val="en-US" w:eastAsia="en-ZA"/>
            </w:rPr>
            <w:t>P</w:t>
          </w:r>
        </w:p>
      </w:tc>
      <w:tc>
        <w:tcPr>
          <w:tcW w:w="2552" w:type="dxa"/>
          <w:shd w:val="clear" w:color="auto" w:fill="auto"/>
          <w:vAlign w:val="center"/>
        </w:tcPr>
        <w:p w:rsidR="006D0F85" w:rsidRPr="006D0F85" w:rsidRDefault="00B65013" w:rsidP="006D0F85">
          <w:pPr>
            <w:tabs>
              <w:tab w:val="center" w:pos="4320"/>
              <w:tab w:val="right" w:pos="8640"/>
            </w:tabs>
            <w:spacing w:after="0" w:line="240" w:lineRule="auto"/>
            <w:rPr>
              <w:rFonts w:ascii="Arial" w:eastAsia="Times New Roman" w:hAnsi="Arial" w:cs="Times New Roman"/>
              <w:szCs w:val="24"/>
              <w:lang w:val="en-GB" w:eastAsia="en-ZA"/>
            </w:rPr>
          </w:pPr>
          <w:r>
            <w:rPr>
              <w:rFonts w:ascii="Arial" w:eastAsia="Times New Roman" w:hAnsi="Arial" w:cs="Times New Roman"/>
              <w:b/>
              <w:szCs w:val="24"/>
              <w:lang w:val="en-GB" w:eastAsia="en-ZA"/>
            </w:rPr>
            <w:t>Revision No.: 5</w:t>
          </w:r>
        </w:p>
      </w:tc>
      <w:tc>
        <w:tcPr>
          <w:tcW w:w="2693"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Effective Date:</w:t>
          </w:r>
        </w:p>
        <w:p w:rsidR="006D0F85" w:rsidRPr="006D0F85" w:rsidRDefault="00B65013" w:rsidP="006D0F85">
          <w:pPr>
            <w:tabs>
              <w:tab w:val="center" w:pos="4320"/>
              <w:tab w:val="right" w:pos="8640"/>
            </w:tabs>
            <w:spacing w:after="0" w:line="240" w:lineRule="auto"/>
            <w:rPr>
              <w:rFonts w:ascii="Arial" w:eastAsia="Times New Roman" w:hAnsi="Arial" w:cs="Times New Roman"/>
              <w:b/>
              <w:szCs w:val="24"/>
              <w:lang w:val="en-GB" w:eastAsia="en-ZA"/>
            </w:rPr>
          </w:pPr>
          <w:r>
            <w:rPr>
              <w:rFonts w:ascii="Arial" w:eastAsia="Times New Roman" w:hAnsi="Arial" w:cs="Times New Roman"/>
              <w:b/>
              <w:szCs w:val="24"/>
              <w:lang w:val="en-GB" w:eastAsia="en-ZA"/>
            </w:rPr>
            <w:t>10/02/2021</w:t>
          </w:r>
        </w:p>
      </w:tc>
      <w:tc>
        <w:tcPr>
          <w:tcW w:w="1794" w:type="dxa"/>
          <w:vMerge w:val="restart"/>
          <w:shd w:val="clear" w:color="auto" w:fill="auto"/>
          <w:vAlign w:val="bottom"/>
        </w:tcPr>
        <w:p w:rsidR="006D0F85" w:rsidRPr="006D0F85" w:rsidRDefault="006D0F85" w:rsidP="006D0F85">
          <w:pPr>
            <w:tabs>
              <w:tab w:val="center" w:pos="4320"/>
              <w:tab w:val="right" w:pos="8640"/>
            </w:tabs>
            <w:spacing w:after="0" w:line="240" w:lineRule="auto"/>
            <w:jc w:val="center"/>
            <w:rPr>
              <w:rFonts w:ascii="Arial" w:eastAsia="Times New Roman" w:hAnsi="Arial" w:cs="Times New Roman"/>
              <w:szCs w:val="24"/>
              <w:lang w:val="en-GB" w:eastAsia="en-ZA"/>
            </w:rPr>
          </w:pPr>
          <w:r w:rsidRPr="006D0F85">
            <w:rPr>
              <w:rFonts w:ascii="Arial" w:eastAsia="Times New Roman" w:hAnsi="Arial" w:cs="Times New Roman"/>
              <w:noProof/>
              <w:szCs w:val="24"/>
              <w:lang w:val="en-GB" w:eastAsia="en-GB"/>
            </w:rPr>
            <w:drawing>
              <wp:inline distT="0" distB="0" distL="0" distR="0" wp14:anchorId="60B7D383" wp14:editId="073A31CB">
                <wp:extent cx="935665" cy="871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02" cy="869762"/>
                        </a:xfrm>
                        <a:prstGeom prst="rect">
                          <a:avLst/>
                        </a:prstGeom>
                        <a:noFill/>
                      </pic:spPr>
                    </pic:pic>
                  </a:graphicData>
                </a:graphic>
              </wp:inline>
            </w:drawing>
          </w:r>
        </w:p>
      </w:tc>
    </w:tr>
    <w:tr w:rsidR="006D0F85" w:rsidRPr="006D0F85" w:rsidTr="001C1ABD">
      <w:trPr>
        <w:trHeight w:val="992"/>
        <w:jc w:val="center"/>
      </w:trPr>
      <w:tc>
        <w:tcPr>
          <w:tcW w:w="7420" w:type="dxa"/>
          <w:gridSpan w:val="3"/>
          <w:shd w:val="clear" w:color="auto" w:fill="auto"/>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p>
        <w:p w:rsidR="006D0F85" w:rsidRPr="006D0F85" w:rsidRDefault="006D0F85" w:rsidP="006D0F85">
          <w:pPr>
            <w:tabs>
              <w:tab w:val="center" w:pos="4320"/>
              <w:tab w:val="right" w:pos="8640"/>
            </w:tabs>
            <w:spacing w:after="180" w:line="240" w:lineRule="auto"/>
            <w:jc w:val="center"/>
            <w:rPr>
              <w:rFonts w:ascii="Arial" w:eastAsia="Times New Roman" w:hAnsi="Arial" w:cs="Times New Roman"/>
              <w:b/>
              <w:szCs w:val="24"/>
              <w:lang w:val="en-GB" w:eastAsia="en-ZA"/>
            </w:rPr>
          </w:pPr>
          <w:r w:rsidRPr="006D0F85">
            <w:rPr>
              <w:rFonts w:ascii="Arial" w:eastAsia="Times New Roman" w:hAnsi="Arial" w:cs="Times New Roman"/>
              <w:b/>
              <w:bCs/>
              <w:szCs w:val="24"/>
              <w:lang w:val="en-US" w:eastAsia="en-ZA"/>
            </w:rPr>
            <w:t xml:space="preserve">Subject: </w:t>
          </w:r>
          <w:r w:rsidR="001446FC">
            <w:rPr>
              <w:rFonts w:ascii="Arial" w:eastAsia="Times New Roman" w:hAnsi="Arial" w:cs="Times New Roman"/>
              <w:b/>
              <w:bCs/>
              <w:szCs w:val="24"/>
              <w:lang w:val="en-US" w:eastAsia="en-ZA"/>
            </w:rPr>
            <w:t>Annexures</w:t>
          </w:r>
          <w:r w:rsidR="00A7348F" w:rsidRPr="00A7348F">
            <w:rPr>
              <w:rFonts w:ascii="Arial" w:eastAsia="Times New Roman" w:hAnsi="Arial" w:cs="Times New Roman"/>
              <w:b/>
              <w:bCs/>
              <w:szCs w:val="24"/>
              <w:lang w:val="en-US" w:eastAsia="en-ZA"/>
            </w:rPr>
            <w:t xml:space="preserve"> to E-14-P: Template for Accreditation Reports on Engineering Programmes</w:t>
          </w:r>
        </w:p>
      </w:tc>
      <w:tc>
        <w:tcPr>
          <w:tcW w:w="1794" w:type="dxa"/>
          <w:vMerge/>
          <w:shd w:val="clear" w:color="auto" w:fill="auto"/>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p>
      </w:tc>
    </w:tr>
    <w:tr w:rsidR="006D0F85" w:rsidRPr="006D0F85" w:rsidTr="001C1ABD">
      <w:trPr>
        <w:jc w:val="center"/>
      </w:trPr>
      <w:tc>
        <w:tcPr>
          <w:tcW w:w="2175"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Compiler:</w:t>
          </w:r>
        </w:p>
        <w:p w:rsidR="006D0F85" w:rsidRPr="006D0F85" w:rsidRDefault="006D0F85" w:rsidP="006D0F85">
          <w:pPr>
            <w:tabs>
              <w:tab w:val="center" w:pos="4320"/>
              <w:tab w:val="right" w:pos="8640"/>
            </w:tabs>
            <w:spacing w:after="0" w:line="240" w:lineRule="auto"/>
            <w:rPr>
              <w:rFonts w:ascii="Arial" w:eastAsia="Times New Roman" w:hAnsi="Arial" w:cs="Times New Roman"/>
              <w:szCs w:val="24"/>
              <w:lang w:val="en-GB" w:eastAsia="en-ZA"/>
            </w:rPr>
          </w:pPr>
          <w:r w:rsidRPr="006D0F85">
            <w:rPr>
              <w:rFonts w:ascii="Arial" w:eastAsia="Times New Roman" w:hAnsi="Arial" w:cs="Times New Roman"/>
              <w:b/>
              <w:szCs w:val="24"/>
              <w:lang w:val="en-GB" w:eastAsia="en-ZA"/>
            </w:rPr>
            <w:t>MB Mtshali</w:t>
          </w:r>
        </w:p>
      </w:tc>
      <w:tc>
        <w:tcPr>
          <w:tcW w:w="2552"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Approving Officer:</w:t>
          </w:r>
        </w:p>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EL Nxumalo</w:t>
          </w:r>
        </w:p>
      </w:tc>
      <w:tc>
        <w:tcPr>
          <w:tcW w:w="2693"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 xml:space="preserve">Next Review Date: </w:t>
          </w:r>
        </w:p>
        <w:p w:rsidR="006D0F85" w:rsidRPr="006D0F85" w:rsidRDefault="00B65013" w:rsidP="006D0F85">
          <w:pPr>
            <w:tabs>
              <w:tab w:val="center" w:pos="4320"/>
              <w:tab w:val="right" w:pos="8640"/>
            </w:tabs>
            <w:spacing w:after="0" w:line="240" w:lineRule="auto"/>
            <w:rPr>
              <w:rFonts w:ascii="Arial" w:eastAsia="Times New Roman" w:hAnsi="Arial" w:cs="Times New Roman"/>
              <w:szCs w:val="24"/>
              <w:lang w:val="en-GB" w:eastAsia="en-ZA"/>
            </w:rPr>
          </w:pPr>
          <w:r>
            <w:rPr>
              <w:rFonts w:ascii="Arial" w:eastAsia="Times New Roman" w:hAnsi="Arial" w:cs="Times New Roman"/>
              <w:b/>
              <w:szCs w:val="24"/>
              <w:lang w:val="en-GB" w:eastAsia="en-ZA"/>
            </w:rPr>
            <w:t>10/02/2025</w:t>
          </w:r>
        </w:p>
      </w:tc>
      <w:tc>
        <w:tcPr>
          <w:tcW w:w="1794" w:type="dxa"/>
          <w:shd w:val="clear" w:color="auto" w:fill="auto"/>
          <w:vAlign w:val="center"/>
        </w:tcPr>
        <w:p w:rsidR="006D0F85" w:rsidRPr="006D0F85" w:rsidRDefault="006D0F85" w:rsidP="006D0F85">
          <w:pPr>
            <w:tabs>
              <w:tab w:val="center" w:pos="4320"/>
              <w:tab w:val="right" w:pos="8640"/>
            </w:tabs>
            <w:spacing w:after="0" w:line="240" w:lineRule="auto"/>
            <w:jc w:val="center"/>
            <w:rPr>
              <w:rFonts w:ascii="Arial" w:eastAsia="Times New Roman" w:hAnsi="Arial" w:cs="Times New Roman"/>
              <w:szCs w:val="24"/>
              <w:lang w:val="en-GB" w:eastAsia="en-ZA"/>
            </w:rPr>
          </w:pPr>
          <w:r w:rsidRPr="006D0F85">
            <w:rPr>
              <w:rFonts w:ascii="Arial" w:eastAsia="Times New Roman" w:hAnsi="Arial" w:cs="Times New Roman"/>
              <w:szCs w:val="24"/>
              <w:lang w:val="en-GB" w:eastAsia="en-ZA"/>
            </w:rPr>
            <w:t xml:space="preserve">Page </w:t>
          </w:r>
          <w:r w:rsidRPr="006D0F85">
            <w:rPr>
              <w:rFonts w:ascii="Arial" w:eastAsia="Times New Roman" w:hAnsi="Arial" w:cs="Times New Roman"/>
              <w:b/>
              <w:szCs w:val="24"/>
              <w:lang w:val="en-GB" w:eastAsia="en-ZA"/>
            </w:rPr>
            <w:fldChar w:fldCharType="begin"/>
          </w:r>
          <w:r w:rsidRPr="006D0F85">
            <w:rPr>
              <w:rFonts w:ascii="Arial" w:eastAsia="Times New Roman" w:hAnsi="Arial" w:cs="Times New Roman"/>
              <w:b/>
              <w:szCs w:val="24"/>
              <w:lang w:val="en-GB" w:eastAsia="en-ZA"/>
            </w:rPr>
            <w:instrText xml:space="preserve"> PAGE  \* Arabic  \* MERGEFORMAT </w:instrText>
          </w:r>
          <w:r w:rsidRPr="006D0F85">
            <w:rPr>
              <w:rFonts w:ascii="Arial" w:eastAsia="Times New Roman" w:hAnsi="Arial" w:cs="Times New Roman"/>
              <w:b/>
              <w:szCs w:val="24"/>
              <w:lang w:val="en-GB" w:eastAsia="en-ZA"/>
            </w:rPr>
            <w:fldChar w:fldCharType="separate"/>
          </w:r>
          <w:r w:rsidR="00531BC2">
            <w:rPr>
              <w:rFonts w:ascii="Arial" w:eastAsia="Times New Roman" w:hAnsi="Arial" w:cs="Times New Roman"/>
              <w:b/>
              <w:noProof/>
              <w:szCs w:val="24"/>
              <w:lang w:val="en-GB" w:eastAsia="en-ZA"/>
            </w:rPr>
            <w:t>2</w:t>
          </w:r>
          <w:r w:rsidRPr="006D0F85">
            <w:rPr>
              <w:rFonts w:ascii="Arial" w:eastAsia="Times New Roman" w:hAnsi="Arial" w:cs="Times New Roman"/>
              <w:b/>
              <w:szCs w:val="24"/>
              <w:lang w:val="en-GB" w:eastAsia="en-ZA"/>
            </w:rPr>
            <w:fldChar w:fldCharType="end"/>
          </w:r>
          <w:r w:rsidRPr="006D0F85">
            <w:rPr>
              <w:rFonts w:ascii="Arial" w:eastAsia="Times New Roman" w:hAnsi="Arial" w:cs="Times New Roman"/>
              <w:szCs w:val="24"/>
              <w:lang w:val="en-GB" w:eastAsia="en-ZA"/>
            </w:rPr>
            <w:t xml:space="preserve"> of </w:t>
          </w:r>
          <w:r w:rsidRPr="006D0F85">
            <w:rPr>
              <w:rFonts w:ascii="Arial" w:eastAsia="Times New Roman" w:hAnsi="Arial" w:cs="Times New Roman"/>
              <w:b/>
              <w:szCs w:val="24"/>
              <w:lang w:val="en-GB" w:eastAsia="en-ZA"/>
            </w:rPr>
            <w:fldChar w:fldCharType="begin"/>
          </w:r>
          <w:r w:rsidRPr="006D0F85">
            <w:rPr>
              <w:rFonts w:ascii="Arial" w:eastAsia="Times New Roman" w:hAnsi="Arial" w:cs="Times New Roman"/>
              <w:b/>
              <w:szCs w:val="24"/>
              <w:lang w:val="en-GB" w:eastAsia="en-ZA"/>
            </w:rPr>
            <w:instrText xml:space="preserve"> NUMPAGES  \* Arabic  \* MERGEFORMAT </w:instrText>
          </w:r>
          <w:r w:rsidRPr="006D0F85">
            <w:rPr>
              <w:rFonts w:ascii="Arial" w:eastAsia="Times New Roman" w:hAnsi="Arial" w:cs="Times New Roman"/>
              <w:b/>
              <w:szCs w:val="24"/>
              <w:lang w:val="en-GB" w:eastAsia="en-ZA"/>
            </w:rPr>
            <w:fldChar w:fldCharType="separate"/>
          </w:r>
          <w:r w:rsidR="00531BC2">
            <w:rPr>
              <w:rFonts w:ascii="Arial" w:eastAsia="Times New Roman" w:hAnsi="Arial" w:cs="Times New Roman"/>
              <w:b/>
              <w:noProof/>
              <w:szCs w:val="24"/>
              <w:lang w:val="en-GB" w:eastAsia="en-ZA"/>
            </w:rPr>
            <w:t>2</w:t>
          </w:r>
          <w:r w:rsidRPr="006D0F85">
            <w:rPr>
              <w:rFonts w:ascii="Arial" w:eastAsia="Times New Roman" w:hAnsi="Arial" w:cs="Times New Roman"/>
              <w:b/>
              <w:szCs w:val="24"/>
              <w:lang w:val="en-GB" w:eastAsia="en-ZA"/>
            </w:rPr>
            <w:fldChar w:fldCharType="end"/>
          </w:r>
        </w:p>
      </w:tc>
    </w:tr>
  </w:tbl>
  <w:p w:rsidR="006D0F85" w:rsidRDefault="006D0F85" w:rsidP="006D0F85">
    <w:pPr>
      <w:pStyle w:val="Heade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C6C3E"/>
    <w:multiLevelType w:val="multilevel"/>
    <w:tmpl w:val="3E72EA74"/>
    <w:lvl w:ilvl="0">
      <w:start w:val="4"/>
      <w:numFmt w:val="decimal"/>
      <w:lvlText w:val="%1"/>
      <w:lvlJc w:val="left"/>
      <w:pPr>
        <w:ind w:hanging="430"/>
      </w:pPr>
      <w:rPr>
        <w:rFonts w:hint="default"/>
      </w:rPr>
    </w:lvl>
    <w:lvl w:ilvl="1">
      <w:start w:val="15"/>
      <w:numFmt w:val="decimal"/>
      <w:lvlText w:val="%1.%2"/>
      <w:lvlJc w:val="left"/>
      <w:pPr>
        <w:ind w:hanging="430"/>
      </w:pPr>
      <w:rPr>
        <w:rFonts w:ascii="Arial" w:eastAsia="Arial" w:hAnsi="Arial" w:hint="default"/>
        <w:b/>
        <w:bCs/>
        <w:sz w:val="22"/>
        <w:szCs w:val="22"/>
      </w:rPr>
    </w:lvl>
    <w:lvl w:ilvl="2">
      <w:start w:val="1"/>
      <w:numFmt w:val="lowerLetter"/>
      <w:lvlText w:val="%3)"/>
      <w:lvlJc w:val="left"/>
      <w:pPr>
        <w:ind w:hanging="360"/>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B8E5F76"/>
    <w:multiLevelType w:val="hybridMultilevel"/>
    <w:tmpl w:val="EB246290"/>
    <w:lvl w:ilvl="0" w:tplc="0E74D3FE">
      <w:start w:val="1"/>
      <w:numFmt w:val="lowerRoman"/>
      <w:pStyle w:val="ECSAroman"/>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02727FC"/>
    <w:multiLevelType w:val="hybridMultilevel"/>
    <w:tmpl w:val="C502906E"/>
    <w:lvl w:ilvl="0" w:tplc="5A5A970C">
      <w:start w:val="1"/>
      <w:numFmt w:val="lowerLetter"/>
      <w:pStyle w:val="ECSAletters"/>
      <w:lvlText w:val="(%1)"/>
      <w:lvlJc w:val="left"/>
      <w:pPr>
        <w:ind w:left="425" w:hanging="42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2A100BA"/>
    <w:multiLevelType w:val="multilevel"/>
    <w:tmpl w:val="E5720688"/>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425" w:hanging="425"/>
      </w:pPr>
      <w:rPr>
        <w:rFonts w:hint="default"/>
        <w:strike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7B31218"/>
    <w:multiLevelType w:val="hybridMultilevel"/>
    <w:tmpl w:val="B4082E24"/>
    <w:lvl w:ilvl="0" w:tplc="8B26978A">
      <w:start w:val="1"/>
      <w:numFmt w:val="lowerLetter"/>
      <w:lvlText w:val="%1)"/>
      <w:lvlJc w:val="left"/>
      <w:pPr>
        <w:ind w:hanging="272"/>
      </w:pPr>
      <w:rPr>
        <w:rFonts w:ascii="Arial" w:eastAsia="Arial" w:hAnsi="Arial" w:hint="default"/>
        <w:spacing w:val="-1"/>
        <w:sz w:val="22"/>
        <w:szCs w:val="22"/>
      </w:rPr>
    </w:lvl>
    <w:lvl w:ilvl="1" w:tplc="29609366">
      <w:start w:val="1"/>
      <w:numFmt w:val="bullet"/>
      <w:lvlText w:val="•"/>
      <w:lvlJc w:val="left"/>
      <w:rPr>
        <w:rFonts w:hint="default"/>
      </w:rPr>
    </w:lvl>
    <w:lvl w:ilvl="2" w:tplc="46B4E184">
      <w:start w:val="1"/>
      <w:numFmt w:val="bullet"/>
      <w:lvlText w:val="•"/>
      <w:lvlJc w:val="left"/>
      <w:rPr>
        <w:rFonts w:hint="default"/>
      </w:rPr>
    </w:lvl>
    <w:lvl w:ilvl="3" w:tplc="2CC85F8E">
      <w:start w:val="1"/>
      <w:numFmt w:val="bullet"/>
      <w:lvlText w:val="•"/>
      <w:lvlJc w:val="left"/>
      <w:rPr>
        <w:rFonts w:hint="default"/>
      </w:rPr>
    </w:lvl>
    <w:lvl w:ilvl="4" w:tplc="55F63AE8">
      <w:start w:val="1"/>
      <w:numFmt w:val="bullet"/>
      <w:lvlText w:val="•"/>
      <w:lvlJc w:val="left"/>
      <w:rPr>
        <w:rFonts w:hint="default"/>
      </w:rPr>
    </w:lvl>
    <w:lvl w:ilvl="5" w:tplc="5288980C">
      <w:start w:val="1"/>
      <w:numFmt w:val="bullet"/>
      <w:lvlText w:val="•"/>
      <w:lvlJc w:val="left"/>
      <w:rPr>
        <w:rFonts w:hint="default"/>
      </w:rPr>
    </w:lvl>
    <w:lvl w:ilvl="6" w:tplc="B14AD4C6">
      <w:start w:val="1"/>
      <w:numFmt w:val="bullet"/>
      <w:lvlText w:val="•"/>
      <w:lvlJc w:val="left"/>
      <w:rPr>
        <w:rFonts w:hint="default"/>
      </w:rPr>
    </w:lvl>
    <w:lvl w:ilvl="7" w:tplc="5B24D940">
      <w:start w:val="1"/>
      <w:numFmt w:val="bullet"/>
      <w:lvlText w:val="•"/>
      <w:lvlJc w:val="left"/>
      <w:rPr>
        <w:rFonts w:hint="default"/>
      </w:rPr>
    </w:lvl>
    <w:lvl w:ilvl="8" w:tplc="02F272C6">
      <w:start w:val="1"/>
      <w:numFmt w:val="bullet"/>
      <w:lvlText w:val="•"/>
      <w:lvlJc w:val="left"/>
      <w:rPr>
        <w:rFonts w:hint="default"/>
      </w:rPr>
    </w:lvl>
  </w:abstractNum>
  <w:abstractNum w:abstractNumId="5">
    <w:nsid w:val="38B777A9"/>
    <w:multiLevelType w:val="hybridMultilevel"/>
    <w:tmpl w:val="429CEA92"/>
    <w:lvl w:ilvl="0" w:tplc="149031DE">
      <w:start w:val="1"/>
      <w:numFmt w:val="bullet"/>
      <w:pStyle w:val="ECSAbullets2"/>
      <w:lvlText w:val="o"/>
      <w:lvlJc w:val="left"/>
      <w:pPr>
        <w:ind w:left="851" w:hanging="426"/>
      </w:pPr>
      <w:rPr>
        <w:rFonts w:ascii="Courier New" w:hAnsi="Courier New" w:hint="default"/>
      </w:rPr>
    </w:lvl>
    <w:lvl w:ilvl="1" w:tplc="08090003" w:tentative="1">
      <w:start w:val="1"/>
      <w:numFmt w:val="bullet"/>
      <w:lvlText w:val="o"/>
      <w:lvlJc w:val="left"/>
      <w:pPr>
        <w:ind w:left="3428" w:hanging="360"/>
      </w:pPr>
      <w:rPr>
        <w:rFonts w:ascii="Courier New" w:hAnsi="Courier New" w:cs="Courier New" w:hint="default"/>
      </w:rPr>
    </w:lvl>
    <w:lvl w:ilvl="2" w:tplc="08090005" w:tentative="1">
      <w:start w:val="1"/>
      <w:numFmt w:val="bullet"/>
      <w:lvlText w:val=""/>
      <w:lvlJc w:val="left"/>
      <w:pPr>
        <w:ind w:left="4148" w:hanging="360"/>
      </w:pPr>
      <w:rPr>
        <w:rFonts w:ascii="Wingdings" w:hAnsi="Wingdings" w:hint="default"/>
      </w:rPr>
    </w:lvl>
    <w:lvl w:ilvl="3" w:tplc="08090001" w:tentative="1">
      <w:start w:val="1"/>
      <w:numFmt w:val="bullet"/>
      <w:lvlText w:val=""/>
      <w:lvlJc w:val="left"/>
      <w:pPr>
        <w:ind w:left="4868" w:hanging="360"/>
      </w:pPr>
      <w:rPr>
        <w:rFonts w:ascii="Symbol" w:hAnsi="Symbol" w:hint="default"/>
      </w:rPr>
    </w:lvl>
    <w:lvl w:ilvl="4" w:tplc="08090003" w:tentative="1">
      <w:start w:val="1"/>
      <w:numFmt w:val="bullet"/>
      <w:lvlText w:val="o"/>
      <w:lvlJc w:val="left"/>
      <w:pPr>
        <w:ind w:left="5588" w:hanging="360"/>
      </w:pPr>
      <w:rPr>
        <w:rFonts w:ascii="Courier New" w:hAnsi="Courier New" w:cs="Courier New" w:hint="default"/>
      </w:rPr>
    </w:lvl>
    <w:lvl w:ilvl="5" w:tplc="08090005" w:tentative="1">
      <w:start w:val="1"/>
      <w:numFmt w:val="bullet"/>
      <w:lvlText w:val=""/>
      <w:lvlJc w:val="left"/>
      <w:pPr>
        <w:ind w:left="6308" w:hanging="360"/>
      </w:pPr>
      <w:rPr>
        <w:rFonts w:ascii="Wingdings" w:hAnsi="Wingdings" w:hint="default"/>
      </w:rPr>
    </w:lvl>
    <w:lvl w:ilvl="6" w:tplc="08090001" w:tentative="1">
      <w:start w:val="1"/>
      <w:numFmt w:val="bullet"/>
      <w:lvlText w:val=""/>
      <w:lvlJc w:val="left"/>
      <w:pPr>
        <w:ind w:left="7028" w:hanging="360"/>
      </w:pPr>
      <w:rPr>
        <w:rFonts w:ascii="Symbol" w:hAnsi="Symbol" w:hint="default"/>
      </w:rPr>
    </w:lvl>
    <w:lvl w:ilvl="7" w:tplc="08090003" w:tentative="1">
      <w:start w:val="1"/>
      <w:numFmt w:val="bullet"/>
      <w:lvlText w:val="o"/>
      <w:lvlJc w:val="left"/>
      <w:pPr>
        <w:ind w:left="7748" w:hanging="360"/>
      </w:pPr>
      <w:rPr>
        <w:rFonts w:ascii="Courier New" w:hAnsi="Courier New" w:cs="Courier New" w:hint="default"/>
      </w:rPr>
    </w:lvl>
    <w:lvl w:ilvl="8" w:tplc="08090005" w:tentative="1">
      <w:start w:val="1"/>
      <w:numFmt w:val="bullet"/>
      <w:lvlText w:val=""/>
      <w:lvlJc w:val="left"/>
      <w:pPr>
        <w:ind w:left="8468" w:hanging="360"/>
      </w:pPr>
      <w:rPr>
        <w:rFonts w:ascii="Wingdings" w:hAnsi="Wingdings" w:hint="default"/>
      </w:rPr>
    </w:lvl>
  </w:abstractNum>
  <w:abstractNum w:abstractNumId="6">
    <w:nsid w:val="3E627359"/>
    <w:multiLevelType w:val="hybridMultilevel"/>
    <w:tmpl w:val="D792A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426A19FE"/>
    <w:multiLevelType w:val="hybridMultilevel"/>
    <w:tmpl w:val="4E0C7F24"/>
    <w:lvl w:ilvl="0" w:tplc="6AD83D5C">
      <w:start w:val="1"/>
      <w:numFmt w:val="bullet"/>
      <w:pStyle w:val="ECSAbullets1"/>
      <w:lvlText w:val=""/>
      <w:lvlJc w:val="left"/>
      <w:pPr>
        <w:ind w:left="425" w:hanging="425"/>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8">
    <w:nsid w:val="43E62237"/>
    <w:multiLevelType w:val="hybridMultilevel"/>
    <w:tmpl w:val="FE685FC2"/>
    <w:lvl w:ilvl="0" w:tplc="9D7E783E">
      <w:start w:val="1"/>
      <w:numFmt w:val="decimal"/>
      <w:pStyle w:val="ECSAnumbers"/>
      <w:lvlText w:val="%1."/>
      <w:lvlJc w:val="left"/>
      <w:pPr>
        <w:ind w:left="425" w:hanging="42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6C95878"/>
    <w:multiLevelType w:val="hybridMultilevel"/>
    <w:tmpl w:val="5D841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EEF505D"/>
    <w:multiLevelType w:val="hybridMultilevel"/>
    <w:tmpl w:val="317E12D8"/>
    <w:lvl w:ilvl="0" w:tplc="5A9EF99E">
      <w:start w:val="1"/>
      <w:numFmt w:val="bullet"/>
      <w:pStyle w:val="ECSAtablebullets"/>
      <w:lvlText w:val=""/>
      <w:lvlJc w:val="left"/>
      <w:pPr>
        <w:ind w:left="284" w:hanging="284"/>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1">
    <w:nsid w:val="72474D09"/>
    <w:multiLevelType w:val="hybridMultilevel"/>
    <w:tmpl w:val="31FAD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0375B9"/>
    <w:multiLevelType w:val="hybridMultilevel"/>
    <w:tmpl w:val="A540F790"/>
    <w:lvl w:ilvl="0" w:tplc="487655A4">
      <w:start w:val="1"/>
      <w:numFmt w:val="lowerLetter"/>
      <w:pStyle w:val="ECSAtableletters"/>
      <w:lvlText w:val="%1)"/>
      <w:lvlJc w:val="left"/>
      <w:pPr>
        <w:ind w:left="284" w:hanging="284"/>
      </w:pPr>
      <w:rPr>
        <w:rFonts w:hint="default"/>
      </w:rPr>
    </w:lvl>
    <w:lvl w:ilvl="1" w:tplc="1C090019" w:tentative="1">
      <w:start w:val="1"/>
      <w:numFmt w:val="lowerLetter"/>
      <w:lvlText w:val="%2."/>
      <w:lvlJc w:val="left"/>
      <w:pPr>
        <w:ind w:left="1501" w:hanging="360"/>
      </w:pPr>
    </w:lvl>
    <w:lvl w:ilvl="2" w:tplc="1C09001B" w:tentative="1">
      <w:start w:val="1"/>
      <w:numFmt w:val="lowerRoman"/>
      <w:lvlText w:val="%3."/>
      <w:lvlJc w:val="right"/>
      <w:pPr>
        <w:ind w:left="2221" w:hanging="180"/>
      </w:pPr>
    </w:lvl>
    <w:lvl w:ilvl="3" w:tplc="1C09000F" w:tentative="1">
      <w:start w:val="1"/>
      <w:numFmt w:val="decimal"/>
      <w:lvlText w:val="%4."/>
      <w:lvlJc w:val="left"/>
      <w:pPr>
        <w:ind w:left="2941" w:hanging="360"/>
      </w:pPr>
    </w:lvl>
    <w:lvl w:ilvl="4" w:tplc="1C090019" w:tentative="1">
      <w:start w:val="1"/>
      <w:numFmt w:val="lowerLetter"/>
      <w:lvlText w:val="%5."/>
      <w:lvlJc w:val="left"/>
      <w:pPr>
        <w:ind w:left="3661" w:hanging="360"/>
      </w:pPr>
    </w:lvl>
    <w:lvl w:ilvl="5" w:tplc="1C09001B" w:tentative="1">
      <w:start w:val="1"/>
      <w:numFmt w:val="lowerRoman"/>
      <w:lvlText w:val="%6."/>
      <w:lvlJc w:val="right"/>
      <w:pPr>
        <w:ind w:left="4381" w:hanging="180"/>
      </w:pPr>
    </w:lvl>
    <w:lvl w:ilvl="6" w:tplc="1C09000F" w:tentative="1">
      <w:start w:val="1"/>
      <w:numFmt w:val="decimal"/>
      <w:lvlText w:val="%7."/>
      <w:lvlJc w:val="left"/>
      <w:pPr>
        <w:ind w:left="5101" w:hanging="360"/>
      </w:pPr>
    </w:lvl>
    <w:lvl w:ilvl="7" w:tplc="1C090019" w:tentative="1">
      <w:start w:val="1"/>
      <w:numFmt w:val="lowerLetter"/>
      <w:lvlText w:val="%8."/>
      <w:lvlJc w:val="left"/>
      <w:pPr>
        <w:ind w:left="5821" w:hanging="360"/>
      </w:pPr>
    </w:lvl>
    <w:lvl w:ilvl="8" w:tplc="1C09001B" w:tentative="1">
      <w:start w:val="1"/>
      <w:numFmt w:val="lowerRoman"/>
      <w:lvlText w:val="%9."/>
      <w:lvlJc w:val="right"/>
      <w:pPr>
        <w:ind w:left="6541" w:hanging="180"/>
      </w:pPr>
    </w:lvl>
  </w:abstractNum>
  <w:num w:numId="1">
    <w:abstractNumId w:val="2"/>
  </w:num>
  <w:num w:numId="2">
    <w:abstractNumId w:val="7"/>
  </w:num>
  <w:num w:numId="3">
    <w:abstractNumId w:val="8"/>
  </w:num>
  <w:num w:numId="4">
    <w:abstractNumId w:val="10"/>
  </w:num>
  <w:num w:numId="5">
    <w:abstractNumId w:val="5"/>
  </w:num>
  <w:num w:numId="6">
    <w:abstractNumId w:val="12"/>
  </w:num>
  <w:num w:numId="7">
    <w:abstractNumId w:val="1"/>
  </w:num>
  <w:num w:numId="8">
    <w:abstractNumId w:val="3"/>
  </w:num>
  <w:num w:numId="9">
    <w:abstractNumId w:val="0"/>
  </w:num>
  <w:num w:numId="10">
    <w:abstractNumId w:val="4"/>
  </w:num>
  <w:num w:numId="11">
    <w:abstractNumId w:val="6"/>
  </w:num>
  <w:num w:numId="12">
    <w:abstractNumId w:val="9"/>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F85"/>
    <w:rsid w:val="00055261"/>
    <w:rsid w:val="001446FC"/>
    <w:rsid w:val="001F2F16"/>
    <w:rsid w:val="002D2052"/>
    <w:rsid w:val="00375BA1"/>
    <w:rsid w:val="00531BC2"/>
    <w:rsid w:val="00593F3A"/>
    <w:rsid w:val="006D0F85"/>
    <w:rsid w:val="00711538"/>
    <w:rsid w:val="00725ADA"/>
    <w:rsid w:val="007D6BAC"/>
    <w:rsid w:val="007F0CEF"/>
    <w:rsid w:val="00894F60"/>
    <w:rsid w:val="00997CC9"/>
    <w:rsid w:val="00A42F27"/>
    <w:rsid w:val="00A43FB0"/>
    <w:rsid w:val="00A7348F"/>
    <w:rsid w:val="00B65013"/>
    <w:rsid w:val="00C557AF"/>
    <w:rsid w:val="00D51215"/>
    <w:rsid w:val="00E47FBC"/>
    <w:rsid w:val="00F73642"/>
    <w:rsid w:val="00FA7E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0F85"/>
    <w:pPr>
      <w:keepNext/>
      <w:numPr>
        <w:numId w:val="8"/>
      </w:numPr>
      <w:spacing w:after="0" w:line="360" w:lineRule="auto"/>
      <w:outlineLvl w:val="0"/>
    </w:pPr>
    <w:rPr>
      <w:rFonts w:ascii="Arial" w:eastAsia="Arial" w:hAnsi="Arial" w:cs="Arial"/>
      <w:b/>
      <w:caps/>
      <w:sz w:val="24"/>
      <w:szCs w:val="24"/>
      <w:lang w:val="en-GB"/>
    </w:rPr>
  </w:style>
  <w:style w:type="paragraph" w:styleId="Heading2">
    <w:name w:val="heading 2"/>
    <w:basedOn w:val="Normal"/>
    <w:link w:val="Heading2Char"/>
    <w:uiPriority w:val="9"/>
    <w:qFormat/>
    <w:rsid w:val="006D0F85"/>
    <w:pPr>
      <w:keepNext/>
      <w:numPr>
        <w:ilvl w:val="1"/>
        <w:numId w:val="8"/>
      </w:numPr>
      <w:spacing w:after="0" w:line="360" w:lineRule="auto"/>
      <w:ind w:left="567" w:hanging="567"/>
      <w:jc w:val="both"/>
      <w:outlineLvl w:val="1"/>
    </w:pPr>
    <w:rPr>
      <w:rFonts w:ascii="Arial" w:eastAsia="Arial" w:hAnsi="Arial" w:cs="Arial"/>
      <w:b/>
      <w:lang w:eastAsia="en-ZA"/>
    </w:rPr>
  </w:style>
  <w:style w:type="paragraph" w:styleId="Heading3">
    <w:name w:val="heading 3"/>
    <w:basedOn w:val="Normal"/>
    <w:link w:val="Heading3Char"/>
    <w:uiPriority w:val="9"/>
    <w:qFormat/>
    <w:rsid w:val="006D0F85"/>
    <w:pPr>
      <w:keepNext/>
      <w:numPr>
        <w:ilvl w:val="2"/>
        <w:numId w:val="8"/>
      </w:numPr>
      <w:spacing w:before="180" w:after="180" w:line="360" w:lineRule="auto"/>
      <w:ind w:left="567" w:hanging="567"/>
      <w:jc w:val="both"/>
      <w:outlineLvl w:val="2"/>
    </w:pPr>
    <w:rPr>
      <w:rFonts w:ascii="Arial" w:eastAsia="Arial" w:hAnsi="Arial" w:cs="Arial"/>
      <w:lang w:eastAsia="en-ZA"/>
    </w:rPr>
  </w:style>
  <w:style w:type="paragraph" w:styleId="Heading4">
    <w:name w:val="heading 4"/>
    <w:basedOn w:val="Normal"/>
    <w:next w:val="Normal"/>
    <w:link w:val="Heading4Char"/>
    <w:semiHidden/>
    <w:qFormat/>
    <w:rsid w:val="006D0F85"/>
    <w:pPr>
      <w:keepNext/>
      <w:keepLines/>
      <w:numPr>
        <w:ilvl w:val="3"/>
        <w:numId w:val="8"/>
      </w:numPr>
      <w:spacing w:before="40" w:after="0" w:line="360" w:lineRule="auto"/>
      <w:outlineLvl w:val="3"/>
    </w:pPr>
    <w:rPr>
      <w:rFonts w:asciiTheme="majorHAnsi" w:eastAsiaTheme="majorEastAsia" w:hAnsiTheme="majorHAnsi" w:cstheme="majorBidi"/>
      <w:i/>
      <w:iCs/>
      <w:color w:val="2E74B5" w:themeColor="accent1" w:themeShade="BF"/>
      <w:szCs w:val="24"/>
      <w:lang w:eastAsia="en-ZA"/>
    </w:rPr>
  </w:style>
  <w:style w:type="paragraph" w:styleId="Heading5">
    <w:name w:val="heading 5"/>
    <w:basedOn w:val="Normal"/>
    <w:next w:val="Normal"/>
    <w:link w:val="Heading5Char"/>
    <w:semiHidden/>
    <w:qFormat/>
    <w:rsid w:val="006D0F85"/>
    <w:pPr>
      <w:keepNext/>
      <w:keepLines/>
      <w:numPr>
        <w:ilvl w:val="4"/>
        <w:numId w:val="8"/>
      </w:numPr>
      <w:spacing w:before="40" w:after="0" w:line="360" w:lineRule="auto"/>
      <w:outlineLvl w:val="4"/>
    </w:pPr>
    <w:rPr>
      <w:rFonts w:asciiTheme="majorHAnsi" w:eastAsiaTheme="majorEastAsia" w:hAnsiTheme="majorHAnsi" w:cstheme="majorBidi"/>
      <w:color w:val="2E74B5" w:themeColor="accent1" w:themeShade="BF"/>
      <w:szCs w:val="24"/>
      <w:lang w:eastAsia="en-ZA"/>
    </w:rPr>
  </w:style>
  <w:style w:type="paragraph" w:styleId="Heading6">
    <w:name w:val="heading 6"/>
    <w:basedOn w:val="Normal"/>
    <w:next w:val="Normal"/>
    <w:link w:val="Heading6Char"/>
    <w:semiHidden/>
    <w:qFormat/>
    <w:rsid w:val="006D0F85"/>
    <w:pPr>
      <w:keepNext/>
      <w:keepLines/>
      <w:numPr>
        <w:ilvl w:val="5"/>
        <w:numId w:val="8"/>
      </w:numPr>
      <w:spacing w:before="40" w:after="0" w:line="360" w:lineRule="auto"/>
      <w:outlineLvl w:val="5"/>
    </w:pPr>
    <w:rPr>
      <w:rFonts w:asciiTheme="majorHAnsi" w:eastAsiaTheme="majorEastAsia" w:hAnsiTheme="majorHAnsi" w:cstheme="majorBidi"/>
      <w:color w:val="1F4D78" w:themeColor="accent1" w:themeShade="7F"/>
      <w:szCs w:val="24"/>
      <w:lang w:eastAsia="en-ZA"/>
    </w:rPr>
  </w:style>
  <w:style w:type="paragraph" w:styleId="Heading7">
    <w:name w:val="heading 7"/>
    <w:basedOn w:val="Normal"/>
    <w:next w:val="Normal"/>
    <w:link w:val="Heading7Char"/>
    <w:semiHidden/>
    <w:qFormat/>
    <w:rsid w:val="006D0F85"/>
    <w:pPr>
      <w:keepNext/>
      <w:keepLines/>
      <w:numPr>
        <w:ilvl w:val="6"/>
        <w:numId w:val="8"/>
      </w:numPr>
      <w:spacing w:before="40" w:after="0" w:line="360" w:lineRule="auto"/>
      <w:outlineLvl w:val="6"/>
    </w:pPr>
    <w:rPr>
      <w:rFonts w:asciiTheme="majorHAnsi" w:eastAsiaTheme="majorEastAsia" w:hAnsiTheme="majorHAnsi" w:cstheme="majorBidi"/>
      <w:i/>
      <w:iCs/>
      <w:color w:val="1F4D78" w:themeColor="accent1" w:themeShade="7F"/>
      <w:szCs w:val="24"/>
      <w:lang w:eastAsia="en-ZA"/>
    </w:rPr>
  </w:style>
  <w:style w:type="paragraph" w:styleId="Heading8">
    <w:name w:val="heading 8"/>
    <w:basedOn w:val="Normal"/>
    <w:next w:val="Normal"/>
    <w:link w:val="Heading8Char"/>
    <w:uiPriority w:val="9"/>
    <w:semiHidden/>
    <w:qFormat/>
    <w:rsid w:val="006D0F85"/>
    <w:pPr>
      <w:keepNext/>
      <w:keepLines/>
      <w:numPr>
        <w:ilvl w:val="7"/>
        <w:numId w:val="8"/>
      </w:numPr>
      <w:spacing w:before="200" w:after="180" w:line="360" w:lineRule="auto"/>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qFormat/>
    <w:rsid w:val="006D0F85"/>
    <w:pPr>
      <w:keepNext/>
      <w:keepLines/>
      <w:numPr>
        <w:ilvl w:val="8"/>
        <w:numId w:val="8"/>
      </w:numPr>
      <w:spacing w:before="40" w:after="0" w:line="360" w:lineRule="auto"/>
      <w:outlineLvl w:val="8"/>
    </w:pPr>
    <w:rPr>
      <w:rFonts w:asciiTheme="majorHAnsi" w:eastAsiaTheme="majorEastAsia" w:hAnsiTheme="majorHAnsi" w:cstheme="majorBidi"/>
      <w:i/>
      <w:iCs/>
      <w:color w:val="272727" w:themeColor="text1" w:themeTint="D8"/>
      <w:sz w:val="21"/>
      <w:szCs w:val="21"/>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5"/>
    <w:rPr>
      <w:rFonts w:ascii="Arial" w:eastAsia="Arial" w:hAnsi="Arial" w:cs="Arial"/>
      <w:b/>
      <w:caps/>
      <w:sz w:val="24"/>
      <w:szCs w:val="24"/>
      <w:lang w:val="en-GB"/>
    </w:rPr>
  </w:style>
  <w:style w:type="character" w:customStyle="1" w:styleId="Heading2Char">
    <w:name w:val="Heading 2 Char"/>
    <w:basedOn w:val="DefaultParagraphFont"/>
    <w:link w:val="Heading2"/>
    <w:uiPriority w:val="9"/>
    <w:rsid w:val="006D0F85"/>
    <w:rPr>
      <w:rFonts w:ascii="Arial" w:eastAsia="Arial" w:hAnsi="Arial" w:cs="Arial"/>
      <w:b/>
      <w:lang w:eastAsia="en-ZA"/>
    </w:rPr>
  </w:style>
  <w:style w:type="character" w:customStyle="1" w:styleId="Heading3Char">
    <w:name w:val="Heading 3 Char"/>
    <w:basedOn w:val="DefaultParagraphFont"/>
    <w:link w:val="Heading3"/>
    <w:uiPriority w:val="9"/>
    <w:rsid w:val="006D0F85"/>
    <w:rPr>
      <w:rFonts w:ascii="Arial" w:eastAsia="Arial" w:hAnsi="Arial" w:cs="Arial"/>
      <w:lang w:eastAsia="en-ZA"/>
    </w:rPr>
  </w:style>
  <w:style w:type="character" w:customStyle="1" w:styleId="Heading4Char">
    <w:name w:val="Heading 4 Char"/>
    <w:basedOn w:val="DefaultParagraphFont"/>
    <w:link w:val="Heading4"/>
    <w:semiHidden/>
    <w:rsid w:val="006D0F85"/>
    <w:rPr>
      <w:rFonts w:asciiTheme="majorHAnsi" w:eastAsiaTheme="majorEastAsia" w:hAnsiTheme="majorHAnsi" w:cstheme="majorBidi"/>
      <w:i/>
      <w:iCs/>
      <w:color w:val="2E74B5" w:themeColor="accent1" w:themeShade="BF"/>
      <w:szCs w:val="24"/>
      <w:lang w:eastAsia="en-ZA"/>
    </w:rPr>
  </w:style>
  <w:style w:type="character" w:customStyle="1" w:styleId="Heading5Char">
    <w:name w:val="Heading 5 Char"/>
    <w:basedOn w:val="DefaultParagraphFont"/>
    <w:link w:val="Heading5"/>
    <w:semiHidden/>
    <w:rsid w:val="006D0F85"/>
    <w:rPr>
      <w:rFonts w:asciiTheme="majorHAnsi" w:eastAsiaTheme="majorEastAsia" w:hAnsiTheme="majorHAnsi" w:cstheme="majorBidi"/>
      <w:color w:val="2E74B5" w:themeColor="accent1" w:themeShade="BF"/>
      <w:szCs w:val="24"/>
      <w:lang w:eastAsia="en-ZA"/>
    </w:rPr>
  </w:style>
  <w:style w:type="character" w:customStyle="1" w:styleId="Heading6Char">
    <w:name w:val="Heading 6 Char"/>
    <w:basedOn w:val="DefaultParagraphFont"/>
    <w:link w:val="Heading6"/>
    <w:semiHidden/>
    <w:rsid w:val="006D0F85"/>
    <w:rPr>
      <w:rFonts w:asciiTheme="majorHAnsi" w:eastAsiaTheme="majorEastAsia" w:hAnsiTheme="majorHAnsi" w:cstheme="majorBidi"/>
      <w:color w:val="1F4D78" w:themeColor="accent1" w:themeShade="7F"/>
      <w:szCs w:val="24"/>
      <w:lang w:eastAsia="en-ZA"/>
    </w:rPr>
  </w:style>
  <w:style w:type="character" w:customStyle="1" w:styleId="Heading7Char">
    <w:name w:val="Heading 7 Char"/>
    <w:basedOn w:val="DefaultParagraphFont"/>
    <w:link w:val="Heading7"/>
    <w:semiHidden/>
    <w:rsid w:val="006D0F85"/>
    <w:rPr>
      <w:rFonts w:asciiTheme="majorHAnsi" w:eastAsiaTheme="majorEastAsia" w:hAnsiTheme="majorHAnsi" w:cstheme="majorBidi"/>
      <w:i/>
      <w:iCs/>
      <w:color w:val="1F4D78" w:themeColor="accent1" w:themeShade="7F"/>
      <w:szCs w:val="24"/>
      <w:lang w:eastAsia="en-ZA"/>
    </w:rPr>
  </w:style>
  <w:style w:type="character" w:customStyle="1" w:styleId="Heading8Char">
    <w:name w:val="Heading 8 Char"/>
    <w:basedOn w:val="DefaultParagraphFont"/>
    <w:link w:val="Heading8"/>
    <w:uiPriority w:val="9"/>
    <w:semiHidden/>
    <w:rsid w:val="006D0F85"/>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rsid w:val="006D0F85"/>
    <w:rPr>
      <w:rFonts w:asciiTheme="majorHAnsi" w:eastAsiaTheme="majorEastAsia" w:hAnsiTheme="majorHAnsi" w:cstheme="majorBidi"/>
      <w:i/>
      <w:iCs/>
      <w:color w:val="272727" w:themeColor="text1" w:themeTint="D8"/>
      <w:sz w:val="21"/>
      <w:szCs w:val="21"/>
      <w:lang w:eastAsia="en-ZA"/>
    </w:rPr>
  </w:style>
  <w:style w:type="numbering" w:customStyle="1" w:styleId="NoList1">
    <w:name w:val="No List1"/>
    <w:next w:val="NoList"/>
    <w:uiPriority w:val="99"/>
    <w:semiHidden/>
    <w:unhideWhenUsed/>
    <w:rsid w:val="006D0F85"/>
  </w:style>
  <w:style w:type="paragraph" w:styleId="TOC1">
    <w:name w:val="toc 1"/>
    <w:basedOn w:val="Normal"/>
    <w:uiPriority w:val="39"/>
    <w:qFormat/>
    <w:rsid w:val="006D0F85"/>
    <w:pPr>
      <w:widowControl w:val="0"/>
      <w:tabs>
        <w:tab w:val="right" w:leader="dot" w:pos="9016"/>
      </w:tabs>
      <w:spacing w:before="124" w:after="0" w:line="240" w:lineRule="auto"/>
      <w:ind w:left="567" w:hanging="567"/>
    </w:pPr>
    <w:rPr>
      <w:rFonts w:ascii="Arial" w:eastAsia="Arial" w:hAnsi="Arial" w:cs="Times New Roman"/>
      <w:noProof/>
      <w:szCs w:val="24"/>
      <w:lang w:val="en-US" w:eastAsia="en-ZA"/>
    </w:rPr>
  </w:style>
  <w:style w:type="paragraph" w:styleId="TOC2">
    <w:name w:val="toc 2"/>
    <w:basedOn w:val="Normal"/>
    <w:uiPriority w:val="39"/>
    <w:qFormat/>
    <w:rsid w:val="006D0F85"/>
    <w:pPr>
      <w:widowControl w:val="0"/>
      <w:tabs>
        <w:tab w:val="left" w:pos="1134"/>
        <w:tab w:val="right" w:leader="dot" w:pos="9016"/>
      </w:tabs>
      <w:spacing w:before="126" w:after="0" w:line="240" w:lineRule="auto"/>
      <w:ind w:left="1134" w:hanging="567"/>
    </w:pPr>
    <w:rPr>
      <w:rFonts w:ascii="Arial" w:eastAsiaTheme="minorEastAsia" w:hAnsi="Arial"/>
      <w:noProof/>
      <w:lang w:eastAsia="en-ZA"/>
    </w:rPr>
  </w:style>
  <w:style w:type="paragraph" w:styleId="BodyText">
    <w:name w:val="Body Text"/>
    <w:basedOn w:val="Normal"/>
    <w:link w:val="BodyTextChar"/>
    <w:uiPriority w:val="1"/>
    <w:qFormat/>
    <w:rsid w:val="006D0F85"/>
    <w:pPr>
      <w:widowControl w:val="0"/>
      <w:spacing w:before="180" w:after="0" w:line="240" w:lineRule="auto"/>
      <w:ind w:left="445" w:hanging="173"/>
    </w:pPr>
    <w:rPr>
      <w:rFonts w:ascii="Arial" w:eastAsia="Arial" w:hAnsi="Arial" w:cs="Times New Roman"/>
      <w:szCs w:val="24"/>
      <w:lang w:val="en-US" w:eastAsia="en-ZA"/>
    </w:rPr>
  </w:style>
  <w:style w:type="character" w:customStyle="1" w:styleId="BodyTextChar">
    <w:name w:val="Body Text Char"/>
    <w:basedOn w:val="DefaultParagraphFont"/>
    <w:link w:val="BodyText"/>
    <w:uiPriority w:val="1"/>
    <w:rsid w:val="006D0F85"/>
    <w:rPr>
      <w:rFonts w:ascii="Arial" w:eastAsia="Arial" w:hAnsi="Arial" w:cs="Times New Roman"/>
      <w:szCs w:val="24"/>
      <w:lang w:val="en-US" w:eastAsia="en-ZA"/>
    </w:rPr>
  </w:style>
  <w:style w:type="paragraph" w:styleId="ListParagraph">
    <w:name w:val="List Paragraph"/>
    <w:aliases w:val="Orange Bullet List,Orange Bullet Style,Grey Bullet List,Grey Bullet Style"/>
    <w:basedOn w:val="Normal"/>
    <w:link w:val="ListParagraphChar"/>
    <w:uiPriority w:val="1"/>
    <w:qFormat/>
    <w:rsid w:val="006D0F85"/>
    <w:pPr>
      <w:spacing w:before="180" w:after="180" w:line="360" w:lineRule="auto"/>
      <w:ind w:left="720"/>
      <w:contextualSpacing/>
    </w:pPr>
    <w:rPr>
      <w:rFonts w:ascii="Arial" w:eastAsia="Times New Roman" w:hAnsi="Arial" w:cs="Arial"/>
      <w:szCs w:val="24"/>
      <w:lang w:val="en-US"/>
    </w:rPr>
  </w:style>
  <w:style w:type="paragraph" w:customStyle="1" w:styleId="TableParagraph">
    <w:name w:val="Table Paragraph"/>
    <w:basedOn w:val="Normal"/>
    <w:uiPriority w:val="1"/>
    <w:qFormat/>
    <w:rsid w:val="006D0F85"/>
    <w:pPr>
      <w:widowControl w:val="0"/>
      <w:spacing w:before="180" w:after="0" w:line="240" w:lineRule="auto"/>
    </w:pPr>
    <w:rPr>
      <w:rFonts w:ascii="Arial" w:eastAsia="Times New Roman" w:hAnsi="Arial" w:cs="Times New Roman"/>
      <w:szCs w:val="24"/>
      <w:lang w:val="en-US" w:eastAsia="en-ZA"/>
    </w:rPr>
  </w:style>
  <w:style w:type="character" w:styleId="CommentReference">
    <w:name w:val="annotation reference"/>
    <w:basedOn w:val="DefaultParagraphFont"/>
    <w:uiPriority w:val="99"/>
    <w:semiHidden/>
    <w:rsid w:val="006D0F85"/>
    <w:rPr>
      <w:sz w:val="16"/>
      <w:szCs w:val="16"/>
    </w:rPr>
  </w:style>
  <w:style w:type="paragraph" w:styleId="CommentText">
    <w:name w:val="annotation text"/>
    <w:basedOn w:val="Normal"/>
    <w:link w:val="CommentTextChar"/>
    <w:uiPriority w:val="99"/>
    <w:semiHidden/>
    <w:rsid w:val="006D0F85"/>
    <w:pPr>
      <w:widowControl w:val="0"/>
      <w:spacing w:before="180" w:after="0" w:line="240" w:lineRule="auto"/>
    </w:pPr>
    <w:rPr>
      <w:rFonts w:ascii="Arial" w:eastAsia="Times New Roman" w:hAnsi="Arial" w:cs="Times New Roman"/>
      <w:sz w:val="20"/>
      <w:szCs w:val="20"/>
      <w:lang w:val="en-US" w:eastAsia="en-ZA"/>
    </w:rPr>
  </w:style>
  <w:style w:type="character" w:customStyle="1" w:styleId="CommentTextChar">
    <w:name w:val="Comment Text Char"/>
    <w:basedOn w:val="DefaultParagraphFont"/>
    <w:link w:val="CommentText"/>
    <w:uiPriority w:val="99"/>
    <w:semiHidden/>
    <w:rsid w:val="006D0F85"/>
    <w:rPr>
      <w:rFonts w:ascii="Arial" w:eastAsia="Times New Roman" w:hAnsi="Arial" w:cs="Times New Roman"/>
      <w:sz w:val="20"/>
      <w:szCs w:val="20"/>
      <w:lang w:val="en-US" w:eastAsia="en-ZA"/>
    </w:rPr>
  </w:style>
  <w:style w:type="paragraph" w:styleId="CommentSubject">
    <w:name w:val="annotation subject"/>
    <w:basedOn w:val="CommentText"/>
    <w:next w:val="CommentText"/>
    <w:link w:val="CommentSubjectChar"/>
    <w:uiPriority w:val="99"/>
    <w:semiHidden/>
    <w:rsid w:val="006D0F85"/>
    <w:rPr>
      <w:b/>
      <w:bCs/>
    </w:rPr>
  </w:style>
  <w:style w:type="character" w:customStyle="1" w:styleId="CommentSubjectChar">
    <w:name w:val="Comment Subject Char"/>
    <w:basedOn w:val="CommentTextChar"/>
    <w:link w:val="CommentSubject"/>
    <w:uiPriority w:val="99"/>
    <w:semiHidden/>
    <w:rsid w:val="006D0F85"/>
    <w:rPr>
      <w:rFonts w:ascii="Arial" w:eastAsia="Times New Roman" w:hAnsi="Arial" w:cs="Times New Roman"/>
      <w:b/>
      <w:bCs/>
      <w:sz w:val="20"/>
      <w:szCs w:val="20"/>
      <w:lang w:val="en-US" w:eastAsia="en-ZA"/>
    </w:rPr>
  </w:style>
  <w:style w:type="paragraph" w:styleId="BalloonText">
    <w:name w:val="Balloon Text"/>
    <w:basedOn w:val="Normal"/>
    <w:link w:val="BalloonTextChar"/>
    <w:uiPriority w:val="99"/>
    <w:semiHidden/>
    <w:rsid w:val="006D0F85"/>
    <w:pPr>
      <w:widowControl w:val="0"/>
      <w:spacing w:before="180" w:after="0" w:line="240" w:lineRule="auto"/>
    </w:pPr>
    <w:rPr>
      <w:rFonts w:ascii="Segoe UI" w:eastAsia="Times New Roman" w:hAnsi="Segoe UI" w:cs="Segoe UI"/>
      <w:sz w:val="18"/>
      <w:szCs w:val="18"/>
      <w:lang w:val="en-US" w:eastAsia="en-ZA"/>
    </w:rPr>
  </w:style>
  <w:style w:type="character" w:customStyle="1" w:styleId="BalloonTextChar">
    <w:name w:val="Balloon Text Char"/>
    <w:basedOn w:val="DefaultParagraphFont"/>
    <w:link w:val="BalloonText"/>
    <w:uiPriority w:val="99"/>
    <w:semiHidden/>
    <w:rsid w:val="006D0F85"/>
    <w:rPr>
      <w:rFonts w:ascii="Segoe UI" w:eastAsia="Times New Roman" w:hAnsi="Segoe UI" w:cs="Segoe UI"/>
      <w:sz w:val="18"/>
      <w:szCs w:val="18"/>
      <w:lang w:val="en-US" w:eastAsia="en-ZA"/>
    </w:rPr>
  </w:style>
  <w:style w:type="table" w:styleId="TableGrid">
    <w:name w:val="Table Grid"/>
    <w:basedOn w:val="TableNormal"/>
    <w:uiPriority w:val="39"/>
    <w:rsid w:val="006D0F85"/>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SAbody">
    <w:name w:val="ECSA body"/>
    <w:basedOn w:val="Normal"/>
    <w:qFormat/>
    <w:rsid w:val="006D0F85"/>
    <w:pPr>
      <w:spacing w:before="180" w:after="180" w:line="360" w:lineRule="auto"/>
      <w:jc w:val="both"/>
    </w:pPr>
    <w:rPr>
      <w:rFonts w:ascii="Arial" w:eastAsia="Times New Roman" w:hAnsi="Arial" w:cs="Arial"/>
      <w:lang w:eastAsia="en-ZA"/>
    </w:rPr>
  </w:style>
  <w:style w:type="paragraph" w:styleId="Header">
    <w:name w:val="header"/>
    <w:basedOn w:val="Normal"/>
    <w:link w:val="HeaderChar"/>
    <w:uiPriority w:val="99"/>
    <w:rsid w:val="006D0F8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HeaderChar">
    <w:name w:val="Header Char"/>
    <w:basedOn w:val="DefaultParagraphFont"/>
    <w:link w:val="Header"/>
    <w:uiPriority w:val="99"/>
    <w:rsid w:val="006D0F85"/>
    <w:rPr>
      <w:rFonts w:ascii="Arial" w:eastAsia="Times New Roman" w:hAnsi="Arial" w:cs="Times New Roman"/>
      <w:szCs w:val="24"/>
      <w:lang w:eastAsia="en-ZA"/>
    </w:rPr>
  </w:style>
  <w:style w:type="paragraph" w:styleId="Footer">
    <w:name w:val="footer"/>
    <w:basedOn w:val="Normal"/>
    <w:link w:val="FooterChar"/>
    <w:uiPriority w:val="99"/>
    <w:rsid w:val="006D0F8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FooterChar">
    <w:name w:val="Footer Char"/>
    <w:basedOn w:val="DefaultParagraphFont"/>
    <w:link w:val="Footer"/>
    <w:uiPriority w:val="99"/>
    <w:rsid w:val="006D0F85"/>
    <w:rPr>
      <w:rFonts w:ascii="Arial" w:eastAsia="Times New Roman" w:hAnsi="Arial" w:cs="Times New Roman"/>
      <w:szCs w:val="24"/>
      <w:lang w:eastAsia="en-ZA"/>
    </w:rPr>
  </w:style>
  <w:style w:type="paragraph" w:styleId="TOCHeading">
    <w:name w:val="TOC Heading"/>
    <w:basedOn w:val="Heading1"/>
    <w:next w:val="Normal"/>
    <w:uiPriority w:val="39"/>
    <w:qFormat/>
    <w:rsid w:val="006D0F85"/>
    <w:pPr>
      <w:keepLines/>
      <w:spacing w:line="276" w:lineRule="auto"/>
      <w:ind w:left="431"/>
    </w:pPr>
    <w:rPr>
      <w:rFonts w:asciiTheme="majorHAnsi" w:eastAsiaTheme="majorEastAsia" w:hAnsiTheme="majorHAnsi" w:cstheme="majorBidi"/>
      <w:b w:val="0"/>
      <w:bCs/>
      <w:color w:val="2E74B5" w:themeColor="accent1" w:themeShade="BF"/>
      <w:sz w:val="28"/>
      <w:szCs w:val="28"/>
      <w:lang w:val="en-US" w:eastAsia="ja-JP"/>
    </w:rPr>
  </w:style>
  <w:style w:type="paragraph" w:styleId="TOC3">
    <w:name w:val="toc 3"/>
    <w:basedOn w:val="Normal"/>
    <w:next w:val="Normal"/>
    <w:autoRedefine/>
    <w:uiPriority w:val="1"/>
    <w:qFormat/>
    <w:rsid w:val="006D0F85"/>
    <w:pPr>
      <w:spacing w:before="180" w:after="100" w:line="360" w:lineRule="auto"/>
      <w:ind w:left="440"/>
    </w:pPr>
    <w:rPr>
      <w:rFonts w:ascii="Arial" w:eastAsia="Times New Roman" w:hAnsi="Arial" w:cs="Times New Roman"/>
      <w:szCs w:val="24"/>
      <w:lang w:eastAsia="en-ZA"/>
    </w:rPr>
  </w:style>
  <w:style w:type="character" w:styleId="Hyperlink">
    <w:name w:val="Hyperlink"/>
    <w:basedOn w:val="DefaultParagraphFont"/>
    <w:uiPriority w:val="99"/>
    <w:rsid w:val="006D0F85"/>
    <w:rPr>
      <w:color w:val="0563C1" w:themeColor="hyperlink"/>
      <w:u w:val="single"/>
    </w:rPr>
  </w:style>
  <w:style w:type="paragraph" w:customStyle="1" w:styleId="ECSAtable1">
    <w:name w:val="ECSA table 1"/>
    <w:basedOn w:val="Normal"/>
    <w:qFormat/>
    <w:rsid w:val="006D0F85"/>
    <w:pPr>
      <w:spacing w:before="60" w:after="60" w:line="276" w:lineRule="auto"/>
      <w:ind w:left="61"/>
    </w:pPr>
    <w:rPr>
      <w:rFonts w:ascii="Arial" w:eastAsia="Arial" w:hAnsi="Arial" w:cs="Arial"/>
      <w:color w:val="000000"/>
      <w:spacing w:val="4"/>
      <w:sz w:val="20"/>
      <w:lang w:eastAsia="en-ZA"/>
    </w:rPr>
  </w:style>
  <w:style w:type="paragraph" w:customStyle="1" w:styleId="ECSAletters">
    <w:name w:val="ECSA letters"/>
    <w:basedOn w:val="Normal"/>
    <w:qFormat/>
    <w:rsid w:val="006D0F85"/>
    <w:pPr>
      <w:numPr>
        <w:numId w:val="1"/>
      </w:numPr>
      <w:spacing w:before="180" w:after="180" w:line="360" w:lineRule="auto"/>
    </w:pPr>
    <w:rPr>
      <w:rFonts w:ascii="Arial" w:eastAsia="Times New Roman" w:hAnsi="Arial" w:cs="Arial"/>
      <w:lang w:eastAsia="en-ZA"/>
    </w:rPr>
  </w:style>
  <w:style w:type="paragraph" w:customStyle="1" w:styleId="ECSAbullets1">
    <w:name w:val="ECSA bullets 1"/>
    <w:basedOn w:val="ListParagraph"/>
    <w:qFormat/>
    <w:rsid w:val="006D0F85"/>
    <w:pPr>
      <w:numPr>
        <w:numId w:val="2"/>
      </w:numPr>
      <w:tabs>
        <w:tab w:val="num" w:pos="360"/>
      </w:tabs>
      <w:ind w:left="720" w:firstLine="0"/>
      <w:jc w:val="both"/>
    </w:pPr>
    <w:rPr>
      <w:szCs w:val="22"/>
      <w:lang w:val="en-ZA"/>
    </w:rPr>
  </w:style>
  <w:style w:type="paragraph" w:customStyle="1" w:styleId="ECSAnumbers">
    <w:name w:val="ECSA numbers"/>
    <w:basedOn w:val="Normal"/>
    <w:qFormat/>
    <w:rsid w:val="006D0F85"/>
    <w:pPr>
      <w:numPr>
        <w:numId w:val="3"/>
      </w:numPr>
      <w:spacing w:before="180" w:after="180" w:line="360" w:lineRule="auto"/>
    </w:pPr>
    <w:rPr>
      <w:rFonts w:ascii="Arial" w:eastAsia="Times New Roman" w:hAnsi="Arial" w:cs="Times New Roman"/>
      <w:szCs w:val="24"/>
      <w:lang w:eastAsia="en-ZA"/>
    </w:rPr>
  </w:style>
  <w:style w:type="paragraph" w:customStyle="1" w:styleId="ECSAprelim">
    <w:name w:val="ECSA prelim"/>
    <w:basedOn w:val="Normal"/>
    <w:next w:val="ECSAbody"/>
    <w:qFormat/>
    <w:rsid w:val="006D0F85"/>
    <w:pPr>
      <w:keepNext/>
      <w:spacing w:after="240" w:line="360" w:lineRule="auto"/>
    </w:pPr>
    <w:rPr>
      <w:rFonts w:ascii="Arial" w:eastAsia="Times New Roman" w:hAnsi="Arial" w:cs="Times New Roman"/>
      <w:b/>
      <w:bCs/>
      <w:sz w:val="24"/>
      <w:szCs w:val="24"/>
      <w:lang w:eastAsia="en-ZA"/>
    </w:rPr>
  </w:style>
  <w:style w:type="paragraph" w:customStyle="1" w:styleId="ECSAtablebullets">
    <w:name w:val="ECSA table bullets"/>
    <w:basedOn w:val="Normal"/>
    <w:qFormat/>
    <w:rsid w:val="006D0F85"/>
    <w:pPr>
      <w:numPr>
        <w:numId w:val="4"/>
      </w:numPr>
      <w:spacing w:before="60" w:after="60" w:line="276" w:lineRule="auto"/>
    </w:pPr>
    <w:rPr>
      <w:rFonts w:ascii="Arial" w:eastAsia="Arial" w:hAnsi="Arial" w:cs="Times New Roman"/>
      <w:spacing w:val="-1"/>
      <w:sz w:val="20"/>
      <w:szCs w:val="24"/>
      <w:lang w:eastAsia="en-ZA"/>
    </w:rPr>
  </w:style>
  <w:style w:type="paragraph" w:customStyle="1" w:styleId="ECSAbullets2">
    <w:name w:val="ECSA bullets 2"/>
    <w:basedOn w:val="Normal"/>
    <w:qFormat/>
    <w:rsid w:val="006D0F85"/>
    <w:pPr>
      <w:numPr>
        <w:numId w:val="5"/>
      </w:numPr>
      <w:autoSpaceDE w:val="0"/>
      <w:autoSpaceDN w:val="0"/>
      <w:spacing w:before="120" w:after="120" w:line="360" w:lineRule="auto"/>
    </w:pPr>
    <w:rPr>
      <w:rFonts w:ascii="Arial" w:eastAsia="Times New Roman" w:hAnsi="Arial" w:cs="Arial"/>
      <w:color w:val="000000"/>
      <w:lang w:eastAsia="en-ZA"/>
    </w:rPr>
  </w:style>
  <w:style w:type="paragraph" w:customStyle="1" w:styleId="ECSAsidehead">
    <w:name w:val="ECSA side head"/>
    <w:basedOn w:val="ECSAbody"/>
    <w:next w:val="ECSAbody"/>
    <w:qFormat/>
    <w:rsid w:val="006D0F85"/>
    <w:pPr>
      <w:keepNext/>
      <w:jc w:val="left"/>
    </w:pPr>
    <w:rPr>
      <w:rFonts w:eastAsia="Arial"/>
      <w:b/>
      <w:bCs/>
      <w:spacing w:val="-6"/>
    </w:rPr>
  </w:style>
  <w:style w:type="paragraph" w:customStyle="1" w:styleId="ECSAtableletters">
    <w:name w:val="ECSA table letters"/>
    <w:basedOn w:val="ECSAtable1"/>
    <w:qFormat/>
    <w:rsid w:val="006D0F85"/>
    <w:pPr>
      <w:numPr>
        <w:numId w:val="6"/>
      </w:numPr>
    </w:pPr>
  </w:style>
  <w:style w:type="paragraph" w:customStyle="1" w:styleId="ECSAroman">
    <w:name w:val="ECSA roman"/>
    <w:basedOn w:val="Normal"/>
    <w:qFormat/>
    <w:rsid w:val="006D0F85"/>
    <w:pPr>
      <w:numPr>
        <w:numId w:val="7"/>
      </w:numPr>
      <w:spacing w:before="180" w:after="180" w:line="360" w:lineRule="auto"/>
      <w:contextualSpacing/>
    </w:pPr>
    <w:rPr>
      <w:rFonts w:ascii="Arial" w:eastAsia="Calibri" w:hAnsi="Arial" w:cs="Times New Roman"/>
      <w:szCs w:val="24"/>
      <w:lang w:eastAsia="en-ZA"/>
    </w:rPr>
  </w:style>
  <w:style w:type="paragraph" w:styleId="Caption">
    <w:name w:val="caption"/>
    <w:basedOn w:val="Normal"/>
    <w:next w:val="Normal"/>
    <w:qFormat/>
    <w:rsid w:val="006D0F85"/>
    <w:pPr>
      <w:spacing w:before="120" w:after="0" w:line="360" w:lineRule="auto"/>
    </w:pPr>
    <w:rPr>
      <w:rFonts w:ascii="Arial" w:eastAsia="Times New Roman" w:hAnsi="Arial" w:cs="Arial"/>
      <w:b/>
      <w:bCs/>
      <w:sz w:val="20"/>
      <w:szCs w:val="20"/>
      <w:lang w:eastAsia="en-ZA"/>
    </w:rPr>
  </w:style>
  <w:style w:type="character" w:styleId="Strong">
    <w:name w:val="Strong"/>
    <w:basedOn w:val="DefaultParagraphFont"/>
    <w:uiPriority w:val="99"/>
    <w:qFormat/>
    <w:rsid w:val="006D0F85"/>
    <w:rPr>
      <w:rFonts w:cs="Times New Roman"/>
      <w:b/>
      <w:bCs/>
    </w:rPr>
  </w:style>
  <w:style w:type="character" w:styleId="Emphasis">
    <w:name w:val="Emphasis"/>
    <w:basedOn w:val="DefaultParagraphFont"/>
    <w:uiPriority w:val="20"/>
    <w:qFormat/>
    <w:rsid w:val="006D0F85"/>
    <w:rPr>
      <w:i/>
      <w:iCs/>
    </w:rPr>
  </w:style>
  <w:style w:type="paragraph" w:styleId="NoSpacing">
    <w:name w:val="No Spacing"/>
    <w:link w:val="NoSpacingChar"/>
    <w:uiPriority w:val="1"/>
    <w:qFormat/>
    <w:rsid w:val="006D0F85"/>
    <w:pPr>
      <w:spacing w:after="0" w:line="240" w:lineRule="auto"/>
    </w:pPr>
    <w:rPr>
      <w:rFonts w:eastAsiaTheme="minorEastAsia"/>
    </w:rPr>
  </w:style>
  <w:style w:type="character" w:customStyle="1" w:styleId="NoSpacingChar">
    <w:name w:val="No Spacing Char"/>
    <w:basedOn w:val="DefaultParagraphFont"/>
    <w:link w:val="NoSpacing"/>
    <w:uiPriority w:val="1"/>
    <w:rsid w:val="006D0F85"/>
    <w:rPr>
      <w:rFonts w:eastAsiaTheme="minorEastAsia"/>
    </w:rPr>
  </w:style>
  <w:style w:type="character" w:customStyle="1" w:styleId="ListParagraphChar">
    <w:name w:val="List Paragraph Char"/>
    <w:aliases w:val="Orange Bullet List Char,Orange Bullet Style Char,Grey Bullet List Char,Grey Bullet Style Char"/>
    <w:basedOn w:val="DefaultParagraphFont"/>
    <w:link w:val="ListParagraph"/>
    <w:uiPriority w:val="34"/>
    <w:locked/>
    <w:rsid w:val="006D0F85"/>
    <w:rPr>
      <w:rFonts w:ascii="Arial" w:eastAsia="Times New Roman" w:hAnsi="Arial" w:cs="Arial"/>
      <w:szCs w:val="24"/>
      <w:lang w:val="en-US"/>
    </w:rPr>
  </w:style>
  <w:style w:type="paragraph" w:styleId="TableofFigures">
    <w:name w:val="table of figures"/>
    <w:basedOn w:val="Normal"/>
    <w:next w:val="Normal"/>
    <w:uiPriority w:val="99"/>
    <w:rsid w:val="006D0F85"/>
    <w:pPr>
      <w:tabs>
        <w:tab w:val="right" w:leader="dot" w:pos="9016"/>
      </w:tabs>
      <w:spacing w:before="180" w:after="0" w:line="360" w:lineRule="auto"/>
      <w:ind w:left="851" w:hanging="851"/>
    </w:pPr>
    <w:rPr>
      <w:rFonts w:ascii="Arial" w:eastAsia="Times New Roman" w:hAnsi="Arial" w:cs="Times New Roman"/>
      <w:noProof/>
      <w:szCs w:val="24"/>
      <w:lang w:eastAsia="en-ZA"/>
    </w:rPr>
  </w:style>
  <w:style w:type="paragraph" w:styleId="TOC4">
    <w:name w:val="toc 4"/>
    <w:basedOn w:val="Normal"/>
    <w:uiPriority w:val="1"/>
    <w:qFormat/>
    <w:rsid w:val="00A7348F"/>
    <w:pPr>
      <w:widowControl w:val="0"/>
      <w:spacing w:before="104" w:after="0" w:line="240" w:lineRule="auto"/>
      <w:ind w:left="839"/>
    </w:pPr>
    <w:rPr>
      <w:rFonts w:ascii="Arial" w:eastAsia="Arial" w:hAnsi="Arial"/>
      <w:lang w:val="en-US"/>
    </w:rPr>
  </w:style>
  <w:style w:type="table" w:customStyle="1" w:styleId="TableGrid1">
    <w:name w:val="Table Grid1"/>
    <w:basedOn w:val="TableNormal"/>
    <w:next w:val="TableGrid"/>
    <w:uiPriority w:val="39"/>
    <w:rsid w:val="00A73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734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0F85"/>
    <w:pPr>
      <w:keepNext/>
      <w:numPr>
        <w:numId w:val="8"/>
      </w:numPr>
      <w:spacing w:after="0" w:line="360" w:lineRule="auto"/>
      <w:outlineLvl w:val="0"/>
    </w:pPr>
    <w:rPr>
      <w:rFonts w:ascii="Arial" w:eastAsia="Arial" w:hAnsi="Arial" w:cs="Arial"/>
      <w:b/>
      <w:caps/>
      <w:sz w:val="24"/>
      <w:szCs w:val="24"/>
      <w:lang w:val="en-GB"/>
    </w:rPr>
  </w:style>
  <w:style w:type="paragraph" w:styleId="Heading2">
    <w:name w:val="heading 2"/>
    <w:basedOn w:val="Normal"/>
    <w:link w:val="Heading2Char"/>
    <w:uiPriority w:val="9"/>
    <w:qFormat/>
    <w:rsid w:val="006D0F85"/>
    <w:pPr>
      <w:keepNext/>
      <w:numPr>
        <w:ilvl w:val="1"/>
        <w:numId w:val="8"/>
      </w:numPr>
      <w:spacing w:after="0" w:line="360" w:lineRule="auto"/>
      <w:ind w:left="567" w:hanging="567"/>
      <w:jc w:val="both"/>
      <w:outlineLvl w:val="1"/>
    </w:pPr>
    <w:rPr>
      <w:rFonts w:ascii="Arial" w:eastAsia="Arial" w:hAnsi="Arial" w:cs="Arial"/>
      <w:b/>
      <w:lang w:eastAsia="en-ZA"/>
    </w:rPr>
  </w:style>
  <w:style w:type="paragraph" w:styleId="Heading3">
    <w:name w:val="heading 3"/>
    <w:basedOn w:val="Normal"/>
    <w:link w:val="Heading3Char"/>
    <w:uiPriority w:val="9"/>
    <w:qFormat/>
    <w:rsid w:val="006D0F85"/>
    <w:pPr>
      <w:keepNext/>
      <w:numPr>
        <w:ilvl w:val="2"/>
        <w:numId w:val="8"/>
      </w:numPr>
      <w:spacing w:before="180" w:after="180" w:line="360" w:lineRule="auto"/>
      <w:ind w:left="567" w:hanging="567"/>
      <w:jc w:val="both"/>
      <w:outlineLvl w:val="2"/>
    </w:pPr>
    <w:rPr>
      <w:rFonts w:ascii="Arial" w:eastAsia="Arial" w:hAnsi="Arial" w:cs="Arial"/>
      <w:lang w:eastAsia="en-ZA"/>
    </w:rPr>
  </w:style>
  <w:style w:type="paragraph" w:styleId="Heading4">
    <w:name w:val="heading 4"/>
    <w:basedOn w:val="Normal"/>
    <w:next w:val="Normal"/>
    <w:link w:val="Heading4Char"/>
    <w:semiHidden/>
    <w:qFormat/>
    <w:rsid w:val="006D0F85"/>
    <w:pPr>
      <w:keepNext/>
      <w:keepLines/>
      <w:numPr>
        <w:ilvl w:val="3"/>
        <w:numId w:val="8"/>
      </w:numPr>
      <w:spacing w:before="40" w:after="0" w:line="360" w:lineRule="auto"/>
      <w:outlineLvl w:val="3"/>
    </w:pPr>
    <w:rPr>
      <w:rFonts w:asciiTheme="majorHAnsi" w:eastAsiaTheme="majorEastAsia" w:hAnsiTheme="majorHAnsi" w:cstheme="majorBidi"/>
      <w:i/>
      <w:iCs/>
      <w:color w:val="2E74B5" w:themeColor="accent1" w:themeShade="BF"/>
      <w:szCs w:val="24"/>
      <w:lang w:eastAsia="en-ZA"/>
    </w:rPr>
  </w:style>
  <w:style w:type="paragraph" w:styleId="Heading5">
    <w:name w:val="heading 5"/>
    <w:basedOn w:val="Normal"/>
    <w:next w:val="Normal"/>
    <w:link w:val="Heading5Char"/>
    <w:semiHidden/>
    <w:qFormat/>
    <w:rsid w:val="006D0F85"/>
    <w:pPr>
      <w:keepNext/>
      <w:keepLines/>
      <w:numPr>
        <w:ilvl w:val="4"/>
        <w:numId w:val="8"/>
      </w:numPr>
      <w:spacing w:before="40" w:after="0" w:line="360" w:lineRule="auto"/>
      <w:outlineLvl w:val="4"/>
    </w:pPr>
    <w:rPr>
      <w:rFonts w:asciiTheme="majorHAnsi" w:eastAsiaTheme="majorEastAsia" w:hAnsiTheme="majorHAnsi" w:cstheme="majorBidi"/>
      <w:color w:val="2E74B5" w:themeColor="accent1" w:themeShade="BF"/>
      <w:szCs w:val="24"/>
      <w:lang w:eastAsia="en-ZA"/>
    </w:rPr>
  </w:style>
  <w:style w:type="paragraph" w:styleId="Heading6">
    <w:name w:val="heading 6"/>
    <w:basedOn w:val="Normal"/>
    <w:next w:val="Normal"/>
    <w:link w:val="Heading6Char"/>
    <w:semiHidden/>
    <w:qFormat/>
    <w:rsid w:val="006D0F85"/>
    <w:pPr>
      <w:keepNext/>
      <w:keepLines/>
      <w:numPr>
        <w:ilvl w:val="5"/>
        <w:numId w:val="8"/>
      </w:numPr>
      <w:spacing w:before="40" w:after="0" w:line="360" w:lineRule="auto"/>
      <w:outlineLvl w:val="5"/>
    </w:pPr>
    <w:rPr>
      <w:rFonts w:asciiTheme="majorHAnsi" w:eastAsiaTheme="majorEastAsia" w:hAnsiTheme="majorHAnsi" w:cstheme="majorBidi"/>
      <w:color w:val="1F4D78" w:themeColor="accent1" w:themeShade="7F"/>
      <w:szCs w:val="24"/>
      <w:lang w:eastAsia="en-ZA"/>
    </w:rPr>
  </w:style>
  <w:style w:type="paragraph" w:styleId="Heading7">
    <w:name w:val="heading 7"/>
    <w:basedOn w:val="Normal"/>
    <w:next w:val="Normal"/>
    <w:link w:val="Heading7Char"/>
    <w:semiHidden/>
    <w:qFormat/>
    <w:rsid w:val="006D0F85"/>
    <w:pPr>
      <w:keepNext/>
      <w:keepLines/>
      <w:numPr>
        <w:ilvl w:val="6"/>
        <w:numId w:val="8"/>
      </w:numPr>
      <w:spacing w:before="40" w:after="0" w:line="360" w:lineRule="auto"/>
      <w:outlineLvl w:val="6"/>
    </w:pPr>
    <w:rPr>
      <w:rFonts w:asciiTheme="majorHAnsi" w:eastAsiaTheme="majorEastAsia" w:hAnsiTheme="majorHAnsi" w:cstheme="majorBidi"/>
      <w:i/>
      <w:iCs/>
      <w:color w:val="1F4D78" w:themeColor="accent1" w:themeShade="7F"/>
      <w:szCs w:val="24"/>
      <w:lang w:eastAsia="en-ZA"/>
    </w:rPr>
  </w:style>
  <w:style w:type="paragraph" w:styleId="Heading8">
    <w:name w:val="heading 8"/>
    <w:basedOn w:val="Normal"/>
    <w:next w:val="Normal"/>
    <w:link w:val="Heading8Char"/>
    <w:uiPriority w:val="9"/>
    <w:semiHidden/>
    <w:qFormat/>
    <w:rsid w:val="006D0F85"/>
    <w:pPr>
      <w:keepNext/>
      <w:keepLines/>
      <w:numPr>
        <w:ilvl w:val="7"/>
        <w:numId w:val="8"/>
      </w:numPr>
      <w:spacing w:before="200" w:after="180" w:line="360" w:lineRule="auto"/>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qFormat/>
    <w:rsid w:val="006D0F85"/>
    <w:pPr>
      <w:keepNext/>
      <w:keepLines/>
      <w:numPr>
        <w:ilvl w:val="8"/>
        <w:numId w:val="8"/>
      </w:numPr>
      <w:spacing w:before="40" w:after="0" w:line="360" w:lineRule="auto"/>
      <w:outlineLvl w:val="8"/>
    </w:pPr>
    <w:rPr>
      <w:rFonts w:asciiTheme="majorHAnsi" w:eastAsiaTheme="majorEastAsia" w:hAnsiTheme="majorHAnsi" w:cstheme="majorBidi"/>
      <w:i/>
      <w:iCs/>
      <w:color w:val="272727" w:themeColor="text1" w:themeTint="D8"/>
      <w:sz w:val="21"/>
      <w:szCs w:val="21"/>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5"/>
    <w:rPr>
      <w:rFonts w:ascii="Arial" w:eastAsia="Arial" w:hAnsi="Arial" w:cs="Arial"/>
      <w:b/>
      <w:caps/>
      <w:sz w:val="24"/>
      <w:szCs w:val="24"/>
      <w:lang w:val="en-GB"/>
    </w:rPr>
  </w:style>
  <w:style w:type="character" w:customStyle="1" w:styleId="Heading2Char">
    <w:name w:val="Heading 2 Char"/>
    <w:basedOn w:val="DefaultParagraphFont"/>
    <w:link w:val="Heading2"/>
    <w:uiPriority w:val="9"/>
    <w:rsid w:val="006D0F85"/>
    <w:rPr>
      <w:rFonts w:ascii="Arial" w:eastAsia="Arial" w:hAnsi="Arial" w:cs="Arial"/>
      <w:b/>
      <w:lang w:eastAsia="en-ZA"/>
    </w:rPr>
  </w:style>
  <w:style w:type="character" w:customStyle="1" w:styleId="Heading3Char">
    <w:name w:val="Heading 3 Char"/>
    <w:basedOn w:val="DefaultParagraphFont"/>
    <w:link w:val="Heading3"/>
    <w:uiPriority w:val="9"/>
    <w:rsid w:val="006D0F85"/>
    <w:rPr>
      <w:rFonts w:ascii="Arial" w:eastAsia="Arial" w:hAnsi="Arial" w:cs="Arial"/>
      <w:lang w:eastAsia="en-ZA"/>
    </w:rPr>
  </w:style>
  <w:style w:type="character" w:customStyle="1" w:styleId="Heading4Char">
    <w:name w:val="Heading 4 Char"/>
    <w:basedOn w:val="DefaultParagraphFont"/>
    <w:link w:val="Heading4"/>
    <w:semiHidden/>
    <w:rsid w:val="006D0F85"/>
    <w:rPr>
      <w:rFonts w:asciiTheme="majorHAnsi" w:eastAsiaTheme="majorEastAsia" w:hAnsiTheme="majorHAnsi" w:cstheme="majorBidi"/>
      <w:i/>
      <w:iCs/>
      <w:color w:val="2E74B5" w:themeColor="accent1" w:themeShade="BF"/>
      <w:szCs w:val="24"/>
      <w:lang w:eastAsia="en-ZA"/>
    </w:rPr>
  </w:style>
  <w:style w:type="character" w:customStyle="1" w:styleId="Heading5Char">
    <w:name w:val="Heading 5 Char"/>
    <w:basedOn w:val="DefaultParagraphFont"/>
    <w:link w:val="Heading5"/>
    <w:semiHidden/>
    <w:rsid w:val="006D0F85"/>
    <w:rPr>
      <w:rFonts w:asciiTheme="majorHAnsi" w:eastAsiaTheme="majorEastAsia" w:hAnsiTheme="majorHAnsi" w:cstheme="majorBidi"/>
      <w:color w:val="2E74B5" w:themeColor="accent1" w:themeShade="BF"/>
      <w:szCs w:val="24"/>
      <w:lang w:eastAsia="en-ZA"/>
    </w:rPr>
  </w:style>
  <w:style w:type="character" w:customStyle="1" w:styleId="Heading6Char">
    <w:name w:val="Heading 6 Char"/>
    <w:basedOn w:val="DefaultParagraphFont"/>
    <w:link w:val="Heading6"/>
    <w:semiHidden/>
    <w:rsid w:val="006D0F85"/>
    <w:rPr>
      <w:rFonts w:asciiTheme="majorHAnsi" w:eastAsiaTheme="majorEastAsia" w:hAnsiTheme="majorHAnsi" w:cstheme="majorBidi"/>
      <w:color w:val="1F4D78" w:themeColor="accent1" w:themeShade="7F"/>
      <w:szCs w:val="24"/>
      <w:lang w:eastAsia="en-ZA"/>
    </w:rPr>
  </w:style>
  <w:style w:type="character" w:customStyle="1" w:styleId="Heading7Char">
    <w:name w:val="Heading 7 Char"/>
    <w:basedOn w:val="DefaultParagraphFont"/>
    <w:link w:val="Heading7"/>
    <w:semiHidden/>
    <w:rsid w:val="006D0F85"/>
    <w:rPr>
      <w:rFonts w:asciiTheme="majorHAnsi" w:eastAsiaTheme="majorEastAsia" w:hAnsiTheme="majorHAnsi" w:cstheme="majorBidi"/>
      <w:i/>
      <w:iCs/>
      <w:color w:val="1F4D78" w:themeColor="accent1" w:themeShade="7F"/>
      <w:szCs w:val="24"/>
      <w:lang w:eastAsia="en-ZA"/>
    </w:rPr>
  </w:style>
  <w:style w:type="character" w:customStyle="1" w:styleId="Heading8Char">
    <w:name w:val="Heading 8 Char"/>
    <w:basedOn w:val="DefaultParagraphFont"/>
    <w:link w:val="Heading8"/>
    <w:uiPriority w:val="9"/>
    <w:semiHidden/>
    <w:rsid w:val="006D0F85"/>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rsid w:val="006D0F85"/>
    <w:rPr>
      <w:rFonts w:asciiTheme="majorHAnsi" w:eastAsiaTheme="majorEastAsia" w:hAnsiTheme="majorHAnsi" w:cstheme="majorBidi"/>
      <w:i/>
      <w:iCs/>
      <w:color w:val="272727" w:themeColor="text1" w:themeTint="D8"/>
      <w:sz w:val="21"/>
      <w:szCs w:val="21"/>
      <w:lang w:eastAsia="en-ZA"/>
    </w:rPr>
  </w:style>
  <w:style w:type="numbering" w:customStyle="1" w:styleId="NoList1">
    <w:name w:val="No List1"/>
    <w:next w:val="NoList"/>
    <w:uiPriority w:val="99"/>
    <w:semiHidden/>
    <w:unhideWhenUsed/>
    <w:rsid w:val="006D0F85"/>
  </w:style>
  <w:style w:type="paragraph" w:styleId="TOC1">
    <w:name w:val="toc 1"/>
    <w:basedOn w:val="Normal"/>
    <w:uiPriority w:val="39"/>
    <w:qFormat/>
    <w:rsid w:val="006D0F85"/>
    <w:pPr>
      <w:widowControl w:val="0"/>
      <w:tabs>
        <w:tab w:val="right" w:leader="dot" w:pos="9016"/>
      </w:tabs>
      <w:spacing w:before="124" w:after="0" w:line="240" w:lineRule="auto"/>
      <w:ind w:left="567" w:hanging="567"/>
    </w:pPr>
    <w:rPr>
      <w:rFonts w:ascii="Arial" w:eastAsia="Arial" w:hAnsi="Arial" w:cs="Times New Roman"/>
      <w:noProof/>
      <w:szCs w:val="24"/>
      <w:lang w:val="en-US" w:eastAsia="en-ZA"/>
    </w:rPr>
  </w:style>
  <w:style w:type="paragraph" w:styleId="TOC2">
    <w:name w:val="toc 2"/>
    <w:basedOn w:val="Normal"/>
    <w:uiPriority w:val="39"/>
    <w:qFormat/>
    <w:rsid w:val="006D0F85"/>
    <w:pPr>
      <w:widowControl w:val="0"/>
      <w:tabs>
        <w:tab w:val="left" w:pos="1134"/>
        <w:tab w:val="right" w:leader="dot" w:pos="9016"/>
      </w:tabs>
      <w:spacing w:before="126" w:after="0" w:line="240" w:lineRule="auto"/>
      <w:ind w:left="1134" w:hanging="567"/>
    </w:pPr>
    <w:rPr>
      <w:rFonts w:ascii="Arial" w:eastAsiaTheme="minorEastAsia" w:hAnsi="Arial"/>
      <w:noProof/>
      <w:lang w:eastAsia="en-ZA"/>
    </w:rPr>
  </w:style>
  <w:style w:type="paragraph" w:styleId="BodyText">
    <w:name w:val="Body Text"/>
    <w:basedOn w:val="Normal"/>
    <w:link w:val="BodyTextChar"/>
    <w:uiPriority w:val="1"/>
    <w:qFormat/>
    <w:rsid w:val="006D0F85"/>
    <w:pPr>
      <w:widowControl w:val="0"/>
      <w:spacing w:before="180" w:after="0" w:line="240" w:lineRule="auto"/>
      <w:ind w:left="445" w:hanging="173"/>
    </w:pPr>
    <w:rPr>
      <w:rFonts w:ascii="Arial" w:eastAsia="Arial" w:hAnsi="Arial" w:cs="Times New Roman"/>
      <w:szCs w:val="24"/>
      <w:lang w:val="en-US" w:eastAsia="en-ZA"/>
    </w:rPr>
  </w:style>
  <w:style w:type="character" w:customStyle="1" w:styleId="BodyTextChar">
    <w:name w:val="Body Text Char"/>
    <w:basedOn w:val="DefaultParagraphFont"/>
    <w:link w:val="BodyText"/>
    <w:uiPriority w:val="1"/>
    <w:rsid w:val="006D0F85"/>
    <w:rPr>
      <w:rFonts w:ascii="Arial" w:eastAsia="Arial" w:hAnsi="Arial" w:cs="Times New Roman"/>
      <w:szCs w:val="24"/>
      <w:lang w:val="en-US" w:eastAsia="en-ZA"/>
    </w:rPr>
  </w:style>
  <w:style w:type="paragraph" w:styleId="ListParagraph">
    <w:name w:val="List Paragraph"/>
    <w:aliases w:val="Orange Bullet List,Orange Bullet Style,Grey Bullet List,Grey Bullet Style"/>
    <w:basedOn w:val="Normal"/>
    <w:link w:val="ListParagraphChar"/>
    <w:uiPriority w:val="1"/>
    <w:qFormat/>
    <w:rsid w:val="006D0F85"/>
    <w:pPr>
      <w:spacing w:before="180" w:after="180" w:line="360" w:lineRule="auto"/>
      <w:ind w:left="720"/>
      <w:contextualSpacing/>
    </w:pPr>
    <w:rPr>
      <w:rFonts w:ascii="Arial" w:eastAsia="Times New Roman" w:hAnsi="Arial" w:cs="Arial"/>
      <w:szCs w:val="24"/>
      <w:lang w:val="en-US"/>
    </w:rPr>
  </w:style>
  <w:style w:type="paragraph" w:customStyle="1" w:styleId="TableParagraph">
    <w:name w:val="Table Paragraph"/>
    <w:basedOn w:val="Normal"/>
    <w:uiPriority w:val="1"/>
    <w:qFormat/>
    <w:rsid w:val="006D0F85"/>
    <w:pPr>
      <w:widowControl w:val="0"/>
      <w:spacing w:before="180" w:after="0" w:line="240" w:lineRule="auto"/>
    </w:pPr>
    <w:rPr>
      <w:rFonts w:ascii="Arial" w:eastAsia="Times New Roman" w:hAnsi="Arial" w:cs="Times New Roman"/>
      <w:szCs w:val="24"/>
      <w:lang w:val="en-US" w:eastAsia="en-ZA"/>
    </w:rPr>
  </w:style>
  <w:style w:type="character" w:styleId="CommentReference">
    <w:name w:val="annotation reference"/>
    <w:basedOn w:val="DefaultParagraphFont"/>
    <w:uiPriority w:val="99"/>
    <w:semiHidden/>
    <w:rsid w:val="006D0F85"/>
    <w:rPr>
      <w:sz w:val="16"/>
      <w:szCs w:val="16"/>
    </w:rPr>
  </w:style>
  <w:style w:type="paragraph" w:styleId="CommentText">
    <w:name w:val="annotation text"/>
    <w:basedOn w:val="Normal"/>
    <w:link w:val="CommentTextChar"/>
    <w:uiPriority w:val="99"/>
    <w:semiHidden/>
    <w:rsid w:val="006D0F85"/>
    <w:pPr>
      <w:widowControl w:val="0"/>
      <w:spacing w:before="180" w:after="0" w:line="240" w:lineRule="auto"/>
    </w:pPr>
    <w:rPr>
      <w:rFonts w:ascii="Arial" w:eastAsia="Times New Roman" w:hAnsi="Arial" w:cs="Times New Roman"/>
      <w:sz w:val="20"/>
      <w:szCs w:val="20"/>
      <w:lang w:val="en-US" w:eastAsia="en-ZA"/>
    </w:rPr>
  </w:style>
  <w:style w:type="character" w:customStyle="1" w:styleId="CommentTextChar">
    <w:name w:val="Comment Text Char"/>
    <w:basedOn w:val="DefaultParagraphFont"/>
    <w:link w:val="CommentText"/>
    <w:uiPriority w:val="99"/>
    <w:semiHidden/>
    <w:rsid w:val="006D0F85"/>
    <w:rPr>
      <w:rFonts w:ascii="Arial" w:eastAsia="Times New Roman" w:hAnsi="Arial" w:cs="Times New Roman"/>
      <w:sz w:val="20"/>
      <w:szCs w:val="20"/>
      <w:lang w:val="en-US" w:eastAsia="en-ZA"/>
    </w:rPr>
  </w:style>
  <w:style w:type="paragraph" w:styleId="CommentSubject">
    <w:name w:val="annotation subject"/>
    <w:basedOn w:val="CommentText"/>
    <w:next w:val="CommentText"/>
    <w:link w:val="CommentSubjectChar"/>
    <w:uiPriority w:val="99"/>
    <w:semiHidden/>
    <w:rsid w:val="006D0F85"/>
    <w:rPr>
      <w:b/>
      <w:bCs/>
    </w:rPr>
  </w:style>
  <w:style w:type="character" w:customStyle="1" w:styleId="CommentSubjectChar">
    <w:name w:val="Comment Subject Char"/>
    <w:basedOn w:val="CommentTextChar"/>
    <w:link w:val="CommentSubject"/>
    <w:uiPriority w:val="99"/>
    <w:semiHidden/>
    <w:rsid w:val="006D0F85"/>
    <w:rPr>
      <w:rFonts w:ascii="Arial" w:eastAsia="Times New Roman" w:hAnsi="Arial" w:cs="Times New Roman"/>
      <w:b/>
      <w:bCs/>
      <w:sz w:val="20"/>
      <w:szCs w:val="20"/>
      <w:lang w:val="en-US" w:eastAsia="en-ZA"/>
    </w:rPr>
  </w:style>
  <w:style w:type="paragraph" w:styleId="BalloonText">
    <w:name w:val="Balloon Text"/>
    <w:basedOn w:val="Normal"/>
    <w:link w:val="BalloonTextChar"/>
    <w:uiPriority w:val="99"/>
    <w:semiHidden/>
    <w:rsid w:val="006D0F85"/>
    <w:pPr>
      <w:widowControl w:val="0"/>
      <w:spacing w:before="180" w:after="0" w:line="240" w:lineRule="auto"/>
    </w:pPr>
    <w:rPr>
      <w:rFonts w:ascii="Segoe UI" w:eastAsia="Times New Roman" w:hAnsi="Segoe UI" w:cs="Segoe UI"/>
      <w:sz w:val="18"/>
      <w:szCs w:val="18"/>
      <w:lang w:val="en-US" w:eastAsia="en-ZA"/>
    </w:rPr>
  </w:style>
  <w:style w:type="character" w:customStyle="1" w:styleId="BalloonTextChar">
    <w:name w:val="Balloon Text Char"/>
    <w:basedOn w:val="DefaultParagraphFont"/>
    <w:link w:val="BalloonText"/>
    <w:uiPriority w:val="99"/>
    <w:semiHidden/>
    <w:rsid w:val="006D0F85"/>
    <w:rPr>
      <w:rFonts w:ascii="Segoe UI" w:eastAsia="Times New Roman" w:hAnsi="Segoe UI" w:cs="Segoe UI"/>
      <w:sz w:val="18"/>
      <w:szCs w:val="18"/>
      <w:lang w:val="en-US" w:eastAsia="en-ZA"/>
    </w:rPr>
  </w:style>
  <w:style w:type="table" w:styleId="TableGrid">
    <w:name w:val="Table Grid"/>
    <w:basedOn w:val="TableNormal"/>
    <w:uiPriority w:val="39"/>
    <w:rsid w:val="006D0F85"/>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SAbody">
    <w:name w:val="ECSA body"/>
    <w:basedOn w:val="Normal"/>
    <w:qFormat/>
    <w:rsid w:val="006D0F85"/>
    <w:pPr>
      <w:spacing w:before="180" w:after="180" w:line="360" w:lineRule="auto"/>
      <w:jc w:val="both"/>
    </w:pPr>
    <w:rPr>
      <w:rFonts w:ascii="Arial" w:eastAsia="Times New Roman" w:hAnsi="Arial" w:cs="Arial"/>
      <w:lang w:eastAsia="en-ZA"/>
    </w:rPr>
  </w:style>
  <w:style w:type="paragraph" w:styleId="Header">
    <w:name w:val="header"/>
    <w:basedOn w:val="Normal"/>
    <w:link w:val="HeaderChar"/>
    <w:uiPriority w:val="99"/>
    <w:rsid w:val="006D0F8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HeaderChar">
    <w:name w:val="Header Char"/>
    <w:basedOn w:val="DefaultParagraphFont"/>
    <w:link w:val="Header"/>
    <w:uiPriority w:val="99"/>
    <w:rsid w:val="006D0F85"/>
    <w:rPr>
      <w:rFonts w:ascii="Arial" w:eastAsia="Times New Roman" w:hAnsi="Arial" w:cs="Times New Roman"/>
      <w:szCs w:val="24"/>
      <w:lang w:eastAsia="en-ZA"/>
    </w:rPr>
  </w:style>
  <w:style w:type="paragraph" w:styleId="Footer">
    <w:name w:val="footer"/>
    <w:basedOn w:val="Normal"/>
    <w:link w:val="FooterChar"/>
    <w:uiPriority w:val="99"/>
    <w:rsid w:val="006D0F8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FooterChar">
    <w:name w:val="Footer Char"/>
    <w:basedOn w:val="DefaultParagraphFont"/>
    <w:link w:val="Footer"/>
    <w:uiPriority w:val="99"/>
    <w:rsid w:val="006D0F85"/>
    <w:rPr>
      <w:rFonts w:ascii="Arial" w:eastAsia="Times New Roman" w:hAnsi="Arial" w:cs="Times New Roman"/>
      <w:szCs w:val="24"/>
      <w:lang w:eastAsia="en-ZA"/>
    </w:rPr>
  </w:style>
  <w:style w:type="paragraph" w:styleId="TOCHeading">
    <w:name w:val="TOC Heading"/>
    <w:basedOn w:val="Heading1"/>
    <w:next w:val="Normal"/>
    <w:uiPriority w:val="39"/>
    <w:qFormat/>
    <w:rsid w:val="006D0F85"/>
    <w:pPr>
      <w:keepLines/>
      <w:spacing w:line="276" w:lineRule="auto"/>
      <w:ind w:left="431"/>
    </w:pPr>
    <w:rPr>
      <w:rFonts w:asciiTheme="majorHAnsi" w:eastAsiaTheme="majorEastAsia" w:hAnsiTheme="majorHAnsi" w:cstheme="majorBidi"/>
      <w:b w:val="0"/>
      <w:bCs/>
      <w:color w:val="2E74B5" w:themeColor="accent1" w:themeShade="BF"/>
      <w:sz w:val="28"/>
      <w:szCs w:val="28"/>
      <w:lang w:val="en-US" w:eastAsia="ja-JP"/>
    </w:rPr>
  </w:style>
  <w:style w:type="paragraph" w:styleId="TOC3">
    <w:name w:val="toc 3"/>
    <w:basedOn w:val="Normal"/>
    <w:next w:val="Normal"/>
    <w:autoRedefine/>
    <w:uiPriority w:val="1"/>
    <w:qFormat/>
    <w:rsid w:val="006D0F85"/>
    <w:pPr>
      <w:spacing w:before="180" w:after="100" w:line="360" w:lineRule="auto"/>
      <w:ind w:left="440"/>
    </w:pPr>
    <w:rPr>
      <w:rFonts w:ascii="Arial" w:eastAsia="Times New Roman" w:hAnsi="Arial" w:cs="Times New Roman"/>
      <w:szCs w:val="24"/>
      <w:lang w:eastAsia="en-ZA"/>
    </w:rPr>
  </w:style>
  <w:style w:type="character" w:styleId="Hyperlink">
    <w:name w:val="Hyperlink"/>
    <w:basedOn w:val="DefaultParagraphFont"/>
    <w:uiPriority w:val="99"/>
    <w:rsid w:val="006D0F85"/>
    <w:rPr>
      <w:color w:val="0563C1" w:themeColor="hyperlink"/>
      <w:u w:val="single"/>
    </w:rPr>
  </w:style>
  <w:style w:type="paragraph" w:customStyle="1" w:styleId="ECSAtable1">
    <w:name w:val="ECSA table 1"/>
    <w:basedOn w:val="Normal"/>
    <w:qFormat/>
    <w:rsid w:val="006D0F85"/>
    <w:pPr>
      <w:spacing w:before="60" w:after="60" w:line="276" w:lineRule="auto"/>
      <w:ind w:left="61"/>
    </w:pPr>
    <w:rPr>
      <w:rFonts w:ascii="Arial" w:eastAsia="Arial" w:hAnsi="Arial" w:cs="Arial"/>
      <w:color w:val="000000"/>
      <w:spacing w:val="4"/>
      <w:sz w:val="20"/>
      <w:lang w:eastAsia="en-ZA"/>
    </w:rPr>
  </w:style>
  <w:style w:type="paragraph" w:customStyle="1" w:styleId="ECSAletters">
    <w:name w:val="ECSA letters"/>
    <w:basedOn w:val="Normal"/>
    <w:qFormat/>
    <w:rsid w:val="006D0F85"/>
    <w:pPr>
      <w:numPr>
        <w:numId w:val="1"/>
      </w:numPr>
      <w:spacing w:before="180" w:after="180" w:line="360" w:lineRule="auto"/>
    </w:pPr>
    <w:rPr>
      <w:rFonts w:ascii="Arial" w:eastAsia="Times New Roman" w:hAnsi="Arial" w:cs="Arial"/>
      <w:lang w:eastAsia="en-ZA"/>
    </w:rPr>
  </w:style>
  <w:style w:type="paragraph" w:customStyle="1" w:styleId="ECSAbullets1">
    <w:name w:val="ECSA bullets 1"/>
    <w:basedOn w:val="ListParagraph"/>
    <w:qFormat/>
    <w:rsid w:val="006D0F85"/>
    <w:pPr>
      <w:numPr>
        <w:numId w:val="2"/>
      </w:numPr>
      <w:tabs>
        <w:tab w:val="num" w:pos="360"/>
      </w:tabs>
      <w:ind w:left="720" w:firstLine="0"/>
      <w:jc w:val="both"/>
    </w:pPr>
    <w:rPr>
      <w:szCs w:val="22"/>
      <w:lang w:val="en-ZA"/>
    </w:rPr>
  </w:style>
  <w:style w:type="paragraph" w:customStyle="1" w:styleId="ECSAnumbers">
    <w:name w:val="ECSA numbers"/>
    <w:basedOn w:val="Normal"/>
    <w:qFormat/>
    <w:rsid w:val="006D0F85"/>
    <w:pPr>
      <w:numPr>
        <w:numId w:val="3"/>
      </w:numPr>
      <w:spacing w:before="180" w:after="180" w:line="360" w:lineRule="auto"/>
    </w:pPr>
    <w:rPr>
      <w:rFonts w:ascii="Arial" w:eastAsia="Times New Roman" w:hAnsi="Arial" w:cs="Times New Roman"/>
      <w:szCs w:val="24"/>
      <w:lang w:eastAsia="en-ZA"/>
    </w:rPr>
  </w:style>
  <w:style w:type="paragraph" w:customStyle="1" w:styleId="ECSAprelim">
    <w:name w:val="ECSA prelim"/>
    <w:basedOn w:val="Normal"/>
    <w:next w:val="ECSAbody"/>
    <w:qFormat/>
    <w:rsid w:val="006D0F85"/>
    <w:pPr>
      <w:keepNext/>
      <w:spacing w:after="240" w:line="360" w:lineRule="auto"/>
    </w:pPr>
    <w:rPr>
      <w:rFonts w:ascii="Arial" w:eastAsia="Times New Roman" w:hAnsi="Arial" w:cs="Times New Roman"/>
      <w:b/>
      <w:bCs/>
      <w:sz w:val="24"/>
      <w:szCs w:val="24"/>
      <w:lang w:eastAsia="en-ZA"/>
    </w:rPr>
  </w:style>
  <w:style w:type="paragraph" w:customStyle="1" w:styleId="ECSAtablebullets">
    <w:name w:val="ECSA table bullets"/>
    <w:basedOn w:val="Normal"/>
    <w:qFormat/>
    <w:rsid w:val="006D0F85"/>
    <w:pPr>
      <w:numPr>
        <w:numId w:val="4"/>
      </w:numPr>
      <w:spacing w:before="60" w:after="60" w:line="276" w:lineRule="auto"/>
    </w:pPr>
    <w:rPr>
      <w:rFonts w:ascii="Arial" w:eastAsia="Arial" w:hAnsi="Arial" w:cs="Times New Roman"/>
      <w:spacing w:val="-1"/>
      <w:sz w:val="20"/>
      <w:szCs w:val="24"/>
      <w:lang w:eastAsia="en-ZA"/>
    </w:rPr>
  </w:style>
  <w:style w:type="paragraph" w:customStyle="1" w:styleId="ECSAbullets2">
    <w:name w:val="ECSA bullets 2"/>
    <w:basedOn w:val="Normal"/>
    <w:qFormat/>
    <w:rsid w:val="006D0F85"/>
    <w:pPr>
      <w:numPr>
        <w:numId w:val="5"/>
      </w:numPr>
      <w:autoSpaceDE w:val="0"/>
      <w:autoSpaceDN w:val="0"/>
      <w:spacing w:before="120" w:after="120" w:line="360" w:lineRule="auto"/>
    </w:pPr>
    <w:rPr>
      <w:rFonts w:ascii="Arial" w:eastAsia="Times New Roman" w:hAnsi="Arial" w:cs="Arial"/>
      <w:color w:val="000000"/>
      <w:lang w:eastAsia="en-ZA"/>
    </w:rPr>
  </w:style>
  <w:style w:type="paragraph" w:customStyle="1" w:styleId="ECSAsidehead">
    <w:name w:val="ECSA side head"/>
    <w:basedOn w:val="ECSAbody"/>
    <w:next w:val="ECSAbody"/>
    <w:qFormat/>
    <w:rsid w:val="006D0F85"/>
    <w:pPr>
      <w:keepNext/>
      <w:jc w:val="left"/>
    </w:pPr>
    <w:rPr>
      <w:rFonts w:eastAsia="Arial"/>
      <w:b/>
      <w:bCs/>
      <w:spacing w:val="-6"/>
    </w:rPr>
  </w:style>
  <w:style w:type="paragraph" w:customStyle="1" w:styleId="ECSAtableletters">
    <w:name w:val="ECSA table letters"/>
    <w:basedOn w:val="ECSAtable1"/>
    <w:qFormat/>
    <w:rsid w:val="006D0F85"/>
    <w:pPr>
      <w:numPr>
        <w:numId w:val="6"/>
      </w:numPr>
    </w:pPr>
  </w:style>
  <w:style w:type="paragraph" w:customStyle="1" w:styleId="ECSAroman">
    <w:name w:val="ECSA roman"/>
    <w:basedOn w:val="Normal"/>
    <w:qFormat/>
    <w:rsid w:val="006D0F85"/>
    <w:pPr>
      <w:numPr>
        <w:numId w:val="7"/>
      </w:numPr>
      <w:spacing w:before="180" w:after="180" w:line="360" w:lineRule="auto"/>
      <w:contextualSpacing/>
    </w:pPr>
    <w:rPr>
      <w:rFonts w:ascii="Arial" w:eastAsia="Calibri" w:hAnsi="Arial" w:cs="Times New Roman"/>
      <w:szCs w:val="24"/>
      <w:lang w:eastAsia="en-ZA"/>
    </w:rPr>
  </w:style>
  <w:style w:type="paragraph" w:styleId="Caption">
    <w:name w:val="caption"/>
    <w:basedOn w:val="Normal"/>
    <w:next w:val="Normal"/>
    <w:qFormat/>
    <w:rsid w:val="006D0F85"/>
    <w:pPr>
      <w:spacing w:before="120" w:after="0" w:line="360" w:lineRule="auto"/>
    </w:pPr>
    <w:rPr>
      <w:rFonts w:ascii="Arial" w:eastAsia="Times New Roman" w:hAnsi="Arial" w:cs="Arial"/>
      <w:b/>
      <w:bCs/>
      <w:sz w:val="20"/>
      <w:szCs w:val="20"/>
      <w:lang w:eastAsia="en-ZA"/>
    </w:rPr>
  </w:style>
  <w:style w:type="character" w:styleId="Strong">
    <w:name w:val="Strong"/>
    <w:basedOn w:val="DefaultParagraphFont"/>
    <w:uiPriority w:val="99"/>
    <w:qFormat/>
    <w:rsid w:val="006D0F85"/>
    <w:rPr>
      <w:rFonts w:cs="Times New Roman"/>
      <w:b/>
      <w:bCs/>
    </w:rPr>
  </w:style>
  <w:style w:type="character" w:styleId="Emphasis">
    <w:name w:val="Emphasis"/>
    <w:basedOn w:val="DefaultParagraphFont"/>
    <w:uiPriority w:val="20"/>
    <w:qFormat/>
    <w:rsid w:val="006D0F85"/>
    <w:rPr>
      <w:i/>
      <w:iCs/>
    </w:rPr>
  </w:style>
  <w:style w:type="paragraph" w:styleId="NoSpacing">
    <w:name w:val="No Spacing"/>
    <w:link w:val="NoSpacingChar"/>
    <w:uiPriority w:val="1"/>
    <w:qFormat/>
    <w:rsid w:val="006D0F85"/>
    <w:pPr>
      <w:spacing w:after="0" w:line="240" w:lineRule="auto"/>
    </w:pPr>
    <w:rPr>
      <w:rFonts w:eastAsiaTheme="minorEastAsia"/>
    </w:rPr>
  </w:style>
  <w:style w:type="character" w:customStyle="1" w:styleId="NoSpacingChar">
    <w:name w:val="No Spacing Char"/>
    <w:basedOn w:val="DefaultParagraphFont"/>
    <w:link w:val="NoSpacing"/>
    <w:uiPriority w:val="1"/>
    <w:rsid w:val="006D0F85"/>
    <w:rPr>
      <w:rFonts w:eastAsiaTheme="minorEastAsia"/>
    </w:rPr>
  </w:style>
  <w:style w:type="character" w:customStyle="1" w:styleId="ListParagraphChar">
    <w:name w:val="List Paragraph Char"/>
    <w:aliases w:val="Orange Bullet List Char,Orange Bullet Style Char,Grey Bullet List Char,Grey Bullet Style Char"/>
    <w:basedOn w:val="DefaultParagraphFont"/>
    <w:link w:val="ListParagraph"/>
    <w:uiPriority w:val="34"/>
    <w:locked/>
    <w:rsid w:val="006D0F85"/>
    <w:rPr>
      <w:rFonts w:ascii="Arial" w:eastAsia="Times New Roman" w:hAnsi="Arial" w:cs="Arial"/>
      <w:szCs w:val="24"/>
      <w:lang w:val="en-US"/>
    </w:rPr>
  </w:style>
  <w:style w:type="paragraph" w:styleId="TableofFigures">
    <w:name w:val="table of figures"/>
    <w:basedOn w:val="Normal"/>
    <w:next w:val="Normal"/>
    <w:uiPriority w:val="99"/>
    <w:rsid w:val="006D0F85"/>
    <w:pPr>
      <w:tabs>
        <w:tab w:val="right" w:leader="dot" w:pos="9016"/>
      </w:tabs>
      <w:spacing w:before="180" w:after="0" w:line="360" w:lineRule="auto"/>
      <w:ind w:left="851" w:hanging="851"/>
    </w:pPr>
    <w:rPr>
      <w:rFonts w:ascii="Arial" w:eastAsia="Times New Roman" w:hAnsi="Arial" w:cs="Times New Roman"/>
      <w:noProof/>
      <w:szCs w:val="24"/>
      <w:lang w:eastAsia="en-ZA"/>
    </w:rPr>
  </w:style>
  <w:style w:type="paragraph" w:styleId="TOC4">
    <w:name w:val="toc 4"/>
    <w:basedOn w:val="Normal"/>
    <w:uiPriority w:val="1"/>
    <w:qFormat/>
    <w:rsid w:val="00A7348F"/>
    <w:pPr>
      <w:widowControl w:val="0"/>
      <w:spacing w:before="104" w:after="0" w:line="240" w:lineRule="auto"/>
      <w:ind w:left="839"/>
    </w:pPr>
    <w:rPr>
      <w:rFonts w:ascii="Arial" w:eastAsia="Arial" w:hAnsi="Arial"/>
      <w:lang w:val="en-US"/>
    </w:rPr>
  </w:style>
  <w:style w:type="table" w:customStyle="1" w:styleId="TableGrid1">
    <w:name w:val="Table Grid1"/>
    <w:basedOn w:val="TableNormal"/>
    <w:next w:val="TableGrid"/>
    <w:uiPriority w:val="39"/>
    <w:rsid w:val="00A73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734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658CCB-8FB6-4E8B-9567-886A7F20CA98}"/>
</file>

<file path=customXml/itemProps2.xml><?xml version="1.0" encoding="utf-8"?>
<ds:datastoreItem xmlns:ds="http://schemas.openxmlformats.org/officeDocument/2006/customXml" ds:itemID="{26E079BC-1672-4F39-B850-490EC2C5C2F2}"/>
</file>

<file path=customXml/itemProps3.xml><?xml version="1.0" encoding="utf-8"?>
<ds:datastoreItem xmlns:ds="http://schemas.openxmlformats.org/officeDocument/2006/customXml" ds:itemID="{368025D5-4FAA-418D-B552-7415A3929D1D}"/>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Pfarelo Mphephu</dc:creator>
  <cp:lastModifiedBy>Nondumiso Thusi</cp:lastModifiedBy>
  <cp:revision>2</cp:revision>
  <cp:lastPrinted>2021-02-11T13:25:00Z</cp:lastPrinted>
  <dcterms:created xsi:type="dcterms:W3CDTF">2021-03-09T07:43:00Z</dcterms:created>
  <dcterms:modified xsi:type="dcterms:W3CDTF">2021-03-09T07:43:00Z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0x010100BEC632C3F459BF4799084F2115999AA3</vt:lpwstr>
  </property>
</Properties>
</file>