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both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CONSILIUL LOCAL SATU MARE</w:t>
      </w:r>
    </w:p>
    <w:p>
      <w:pPr>
        <w:pStyle w:val="Heading1"/>
        <w:numPr>
          <w:ilvl w:val="0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>DIRECŢIA DE ASISTENŢĂ SOCIALĂ</w:t>
      </w:r>
    </w:p>
    <w:p>
      <w:pPr>
        <w:pStyle w:val="Heading2"/>
        <w:numPr>
          <w:ilvl w:val="1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>Serviciul Resurse Umane Salarizare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jc w:val="center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ACT ADIŢIONAL Nr. numar_act</w:t>
      </w:r>
    </w:p>
    <w:p>
      <w:pPr>
        <w:pStyle w:val="Normal"/>
        <w:ind w:start="-270" w:firstLine="270"/>
        <w:jc w:val="center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>la contractul individual de muncă înregistrat în registrul general de evidenţă a salariaţilor sub nr. 16x7/2x012</w:t>
      </w:r>
    </w:p>
    <w:p>
      <w:pPr>
        <w:pStyle w:val="Normal"/>
        <w:jc w:val="center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ÎNCHEIAT AZI  27.06.2024</w:t>
      </w:r>
    </w:p>
    <w:p>
      <w:pPr>
        <w:pStyle w:val="Heading1"/>
        <w:numPr>
          <w:ilvl w:val="0"/>
          <w:numId w:val="1"/>
        </w:numPr>
        <w:spacing w:lineRule="auto" w:line="276"/>
        <w:jc w:val="both"/>
        <w:rPr/>
      </w:pPr>
      <w:r>
        <w:rPr>
          <w:sz w:val="22"/>
          <w:szCs w:val="22"/>
        </w:rPr>
        <w:t>Părţile contractante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spacing w:lineRule="auto" w:line="276"/>
        <w:jc w:val="both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Angajator:  Direcţia de Asistenţă Socială</w:t>
      </w:r>
      <w:r>
        <w:rPr>
          <w:bCs/>
          <w:sz w:val="22"/>
          <w:szCs w:val="22"/>
        </w:rPr>
        <w:t>,</w:t>
      </w:r>
      <w:r>
        <w:rPr>
          <w:sz w:val="22"/>
          <w:szCs w:val="22"/>
        </w:rPr>
        <w:t xml:space="preserve"> cu sediul în Satu Mare, Aleea Ilişeşti nr. 4, Telefon 0261714195, Cod Fiscal 16047824, reprezentat prin </w:t>
      </w:r>
      <w:r>
        <w:rPr>
          <w:b/>
          <w:bCs/>
          <w:sz w:val="22"/>
          <w:szCs w:val="22"/>
        </w:rPr>
        <w:t>Director Executiv BALAJ ADRIAN IOAN</w:t>
      </w:r>
    </w:p>
    <w:p>
      <w:pPr>
        <w:pStyle w:val="Normal"/>
        <w:spacing w:lineRule="auto" w:line="276"/>
        <w:jc w:val="both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spacing w:lineRule="auto" w:line="276"/>
        <w:jc w:val="both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Şi salariatul – doamna </w:t>
      </w:r>
      <w:bookmarkStart w:id="0" w:name="__DdeLink__70_1324685982"/>
      <w:r>
        <w:rPr>
          <w:b/>
          <w:bCs/>
          <w:sz w:val="22"/>
          <w:szCs w:val="22"/>
        </w:rPr>
        <w:t>Numex Prenumex</w:t>
      </w:r>
      <w:bookmarkEnd w:id="0"/>
      <w:r>
        <w:rPr>
          <w:b/>
          <w:bCs/>
          <w:sz w:val="22"/>
          <w:szCs w:val="22"/>
        </w:rPr>
        <w:t xml:space="preserve">, CNP </w:t>
      </w:r>
      <w:bookmarkStart w:id="1" w:name="__DdeLink__68_1324685982"/>
      <w:r>
        <w:rPr>
          <w:b/>
          <w:bCs/>
          <w:sz w:val="22"/>
          <w:szCs w:val="22"/>
        </w:rPr>
        <w:t>2780518xxxxxx</w:t>
      </w:r>
      <w:bookmarkEnd w:id="1"/>
      <w:r>
        <w:rPr>
          <w:b/>
          <w:bCs/>
          <w:sz w:val="22"/>
          <w:szCs w:val="22"/>
        </w:rPr>
        <w:t>, Asistent personal, gradația nr_grad</w:t>
      </w:r>
    </w:p>
    <w:p>
      <w:pPr>
        <w:pStyle w:val="Normal"/>
        <w:spacing w:lineRule="auto" w:line="276"/>
        <w:jc w:val="both"/>
        <w:rPr>
          <w:sz w:val="22"/>
          <w:szCs w:val="22"/>
        </w:rPr>
      </w:pPr>
      <w:r>
        <w:rPr>
          <w:sz w:val="22"/>
          <w:szCs w:val="22"/>
        </w:rPr>
        <w:t>de comun acord am convenit la modificarea următoarelor elemente din contractul individual de muncă:</w:t>
      </w:r>
    </w:p>
    <w:p>
      <w:pPr>
        <w:pStyle w:val="Normal"/>
        <w:numPr>
          <w:ilvl w:val="0"/>
          <w:numId w:val="2"/>
        </w:numPr>
        <w:spacing w:lineRule="auto" w:line="276"/>
        <w:jc w:val="both"/>
        <w:rPr>
          <w:sz w:val="22"/>
          <w:szCs w:val="22"/>
        </w:rPr>
      </w:pPr>
      <w:r>
        <w:rPr>
          <w:sz w:val="22"/>
          <w:szCs w:val="22"/>
        </w:rPr>
        <w:t>prelungirea contractului individual de muncă până la data de ...X...</w:t>
      </w:r>
    </w:p>
    <w:p>
      <w:pPr>
        <w:pStyle w:val="Normal"/>
        <w:numPr>
          <w:ilvl w:val="0"/>
          <w:numId w:val="2"/>
        </w:numPr>
        <w:spacing w:lineRule="auto" w:line="276"/>
        <w:jc w:val="both"/>
        <w:rPr/>
      </w:pPr>
      <w:r>
        <w:rPr>
          <w:sz w:val="22"/>
          <w:szCs w:val="22"/>
        </w:rPr>
        <w:t>schimbarea locului de muncă de la compartimentul/secţia/localitatea ...…X…... la compartimentul/secţia/localitatea…X…</w:t>
      </w:r>
    </w:p>
    <w:p>
      <w:pPr>
        <w:pStyle w:val="Normal"/>
        <w:numPr>
          <w:ilvl w:val="0"/>
          <w:numId w:val="2"/>
        </w:numPr>
        <w:spacing w:lineRule="auto" w:line="276"/>
        <w:jc w:val="both"/>
        <w:rPr/>
      </w:pPr>
      <w:r>
        <w:rPr>
          <w:sz w:val="22"/>
          <w:szCs w:val="22"/>
        </w:rPr>
        <w:t>schimbarea felului muncii/funcţiei din …X… în  …X…</w:t>
      </w:r>
    </w:p>
    <w:p>
      <w:pPr>
        <w:pStyle w:val="Normal"/>
        <w:numPr>
          <w:ilvl w:val="0"/>
          <w:numId w:val="2"/>
        </w:numPr>
        <w:spacing w:lineRule="auto" w:line="276"/>
        <w:jc w:val="both"/>
        <w:rPr>
          <w:sz w:val="22"/>
          <w:szCs w:val="22"/>
        </w:rPr>
      </w:pPr>
      <w:r>
        <w:rPr>
          <w:sz w:val="22"/>
          <w:szCs w:val="22"/>
        </w:rPr>
        <w:t>modificarea condiţiilor de muncă astfel …X…</w:t>
      </w:r>
    </w:p>
    <w:p>
      <w:pPr>
        <w:pStyle w:val="Normal"/>
        <w:numPr>
          <w:ilvl w:val="0"/>
          <w:numId w:val="2"/>
        </w:numPr>
        <w:spacing w:lineRule="auto" w:line="276"/>
        <w:jc w:val="both"/>
        <w:rPr>
          <w:sz w:val="22"/>
          <w:szCs w:val="22"/>
          <w:lang w:val="it-IT"/>
        </w:rPr>
      </w:pPr>
      <w:r>
        <w:rPr>
          <w:b/>
          <w:sz w:val="22"/>
          <w:szCs w:val="22"/>
        </w:rPr>
        <w:t xml:space="preserve">începând cu data de 01.07.2024 se stabilește salariul de bază brut lunar la 3700 lei – </w:t>
      </w:r>
      <w:r>
        <w:rPr>
          <w:sz w:val="22"/>
          <w:szCs w:val="22"/>
        </w:rPr>
        <w:t>cf.</w:t>
      </w:r>
      <w:r>
        <w:rPr>
          <w:b/>
          <w:sz w:val="22"/>
          <w:szCs w:val="22"/>
        </w:rPr>
        <w:t xml:space="preserve"> </w:t>
      </w:r>
      <w:r>
        <w:rPr>
          <w:sz w:val="22"/>
          <w:szCs w:val="22"/>
        </w:rPr>
        <w:t>art. 1 din H.G. nr. 598/2024, Anexa II Cap.1 pct.3.2/45 coeficient 1,01 din Legea-cadru nr. 153/2017 privind salarizarea personalului plătit din fonduri publice și ale art. II din OUG nr. 59/2004 pentru modificarea și completarea Legii nr. 227/2015 privin Codul Fical, precum și alte măsuri fiscale.</w:t>
      </w:r>
    </w:p>
    <w:p>
      <w:pPr>
        <w:pStyle w:val="Normal"/>
        <w:spacing w:lineRule="auto" w:line="276"/>
        <w:ind w:firstLine="708"/>
        <w:jc w:val="both"/>
        <w:rPr>
          <w:sz w:val="22"/>
          <w:szCs w:val="22"/>
        </w:rPr>
      </w:pPr>
      <w:r>
        <w:rPr>
          <w:sz w:val="22"/>
          <w:szCs w:val="22"/>
        </w:rPr>
        <w:t>Alte elemente constitutive:</w:t>
      </w:r>
    </w:p>
    <w:p>
      <w:pPr>
        <w:pStyle w:val="Normal"/>
        <w:spacing w:lineRule="auto" w:line="276"/>
        <w:ind w:start="284" w:hanging="0"/>
        <w:jc w:val="both"/>
        <w:rPr/>
      </w:pPr>
      <w:r>
        <w:rPr>
          <w:sz w:val="22"/>
          <w:szCs w:val="22"/>
          <w:lang w:val="en-GB"/>
        </w:rPr>
        <w:t>a)</w:t>
      </w:r>
      <w:r>
        <w:rPr>
          <w:sz w:val="22"/>
          <w:szCs w:val="22"/>
        </w:rPr>
        <w:t>- sporuri …X….</w:t>
      </w:r>
    </w:p>
    <w:p>
      <w:pPr>
        <w:pStyle w:val="Normal"/>
        <w:spacing w:lineRule="auto" w:line="276"/>
        <w:ind w:start="284" w:hanging="0"/>
        <w:jc w:val="both"/>
        <w:rPr>
          <w:sz w:val="22"/>
          <w:szCs w:val="22"/>
          <w:lang w:val="en-US" w:eastAsia="en-US"/>
        </w:rPr>
      </w:pPr>
      <w:r>
        <w:rPr>
          <w:sz w:val="22"/>
          <w:szCs w:val="22"/>
        </w:rPr>
        <w:t>b)-  indemnizaţii …</w:t>
      </w:r>
      <w:r>
        <w:rPr>
          <w:b/>
          <w:sz w:val="22"/>
          <w:szCs w:val="22"/>
        </w:rPr>
        <w:t>347 lei</w:t>
      </w:r>
      <w:r>
        <w:rPr>
          <w:sz w:val="22"/>
          <w:szCs w:val="22"/>
        </w:rPr>
        <w:t xml:space="preserve">... – indemnizație de hrană cf. Art II. din OUG  nr. 115/2023 </w:t>
      </w:r>
      <w:r>
        <w:rPr>
          <w:sz w:val="22"/>
          <w:szCs w:val="22"/>
          <w:lang w:val="en-US" w:eastAsia="en-US"/>
        </w:rPr>
        <w:t>privind unele măsuri fiscal-</w:t>
      </w:r>
    </w:p>
    <w:p>
      <w:pPr>
        <w:pStyle w:val="Normal"/>
        <w:spacing w:lineRule="auto" w:line="276"/>
        <w:jc w:val="both"/>
        <w:rPr/>
      </w:pPr>
      <w:r>
        <w:rPr>
          <w:sz w:val="22"/>
          <w:szCs w:val="22"/>
          <w:lang w:val="en-US" w:eastAsia="en-US"/>
        </w:rPr>
        <w:t>bugetare în domeniul cheltuielilor publice, pentru consolidare fiscală, combaterea evaziunii fiscale, pentru modificarea şi completarea unor acte normative.</w:t>
      </w:r>
    </w:p>
    <w:p>
      <w:pPr>
        <w:pStyle w:val="Normal"/>
        <w:spacing w:lineRule="auto" w:line="276"/>
        <w:ind w:firstLine="360"/>
        <w:jc w:val="both"/>
        <w:rPr>
          <w:sz w:val="22"/>
          <w:szCs w:val="22"/>
        </w:rPr>
      </w:pPr>
      <w:r>
        <w:rPr>
          <w:sz w:val="22"/>
          <w:szCs w:val="22"/>
        </w:rPr>
        <w:t>c)- alte adaosuri...X...</w:t>
      </w:r>
    </w:p>
    <w:p>
      <w:pPr>
        <w:pStyle w:val="Normal"/>
        <w:numPr>
          <w:ilvl w:val="0"/>
          <w:numId w:val="2"/>
        </w:numPr>
        <w:spacing w:lineRule="auto" w:line="276"/>
        <w:jc w:val="both"/>
        <w:rPr/>
      </w:pPr>
      <w:r>
        <w:rPr>
          <w:sz w:val="22"/>
          <w:szCs w:val="22"/>
        </w:rPr>
        <w:t>data/datele la care se plăteşte salariul este/sunt …15 a lunii…</w:t>
      </w:r>
    </w:p>
    <w:p>
      <w:pPr>
        <w:pStyle w:val="Normal"/>
        <w:numPr>
          <w:ilvl w:val="0"/>
          <w:numId w:val="2"/>
        </w:numPr>
        <w:spacing w:lineRule="auto" w:line="276"/>
        <w:jc w:val="both"/>
        <w:rPr>
          <w:sz w:val="22"/>
          <w:szCs w:val="22"/>
        </w:rPr>
      </w:pPr>
      <w:r>
        <w:rPr>
          <w:sz w:val="22"/>
          <w:szCs w:val="22"/>
        </w:rPr>
        <w:t>modificarea timpului de muncă la …8…ore/zi, respectiv …5 … zile/săptămână</w:t>
      </w:r>
    </w:p>
    <w:p>
      <w:pPr>
        <w:pStyle w:val="Normal"/>
        <w:numPr>
          <w:ilvl w:val="0"/>
          <w:numId w:val="2"/>
        </w:numPr>
        <w:spacing w:lineRule="auto" w:line="276"/>
        <w:jc w:val="both"/>
        <w:rPr>
          <w:sz w:val="22"/>
          <w:szCs w:val="22"/>
        </w:rPr>
      </w:pPr>
      <w:r>
        <w:rPr>
          <w:sz w:val="22"/>
          <w:szCs w:val="22"/>
        </w:rPr>
        <w:t>durata concediului anual de odihnă este de …</w:t>
      </w:r>
      <w:r>
        <w:rPr>
          <w:sz w:val="22"/>
          <w:szCs w:val="22"/>
        </w:rPr>
        <w:t>x25x</w:t>
      </w:r>
      <w:r>
        <w:rPr>
          <w:sz w:val="22"/>
          <w:szCs w:val="22"/>
        </w:rPr>
        <w:t xml:space="preserve">… zile lucrătoare. </w:t>
      </w:r>
    </w:p>
    <w:p>
      <w:pPr>
        <w:pStyle w:val="Normal"/>
        <w:numPr>
          <w:ilvl w:val="0"/>
          <w:numId w:val="2"/>
        </w:numPr>
        <w:spacing w:lineRule="auto" w:line="276"/>
        <w:jc w:val="both"/>
        <w:rPr>
          <w:sz w:val="22"/>
          <w:szCs w:val="22"/>
        </w:rPr>
      </w:pPr>
      <w:r>
        <w:rPr>
          <w:sz w:val="22"/>
          <w:szCs w:val="22"/>
        </w:rPr>
        <w:t>perioada de preaviz în cazul concedierii este de …15… zile lucrătoare, conform Legii nr. 53/R/2003- Codul Muncii, cu modificările şi completările ulterioare.</w:t>
      </w:r>
    </w:p>
    <w:p>
      <w:pPr>
        <w:pStyle w:val="Normal"/>
        <w:numPr>
          <w:ilvl w:val="0"/>
          <w:numId w:val="2"/>
        </w:numPr>
        <w:spacing w:lineRule="auto" w:line="276"/>
        <w:jc w:val="both"/>
        <w:rPr/>
      </w:pPr>
      <w:r>
        <w:rPr>
          <w:sz w:val="22"/>
          <w:szCs w:val="22"/>
        </w:rPr>
        <w:t xml:space="preserve">perioada de preaviz în cazul demisiei este de …20… zile lucrătoare, conform Legii nr. 53/R/2003- Codul Muncii, cu modificările şi completările ulterioare.  </w:t>
      </w:r>
    </w:p>
    <w:p>
      <w:pPr>
        <w:pStyle w:val="Normal"/>
        <w:spacing w:lineRule="auto" w:line="276"/>
        <w:ind w:start="360" w:hanging="0"/>
        <w:jc w:val="both"/>
        <w:rPr>
          <w:sz w:val="22"/>
          <w:szCs w:val="22"/>
          <w:lang w:val="en-GB"/>
        </w:rPr>
      </w:pPr>
      <w:r>
        <w:rPr>
          <w:sz w:val="22"/>
          <w:szCs w:val="22"/>
        </w:rPr>
        <w:t>d) -Criterii de performanţă</w:t>
      </w:r>
      <w:r>
        <w:rPr>
          <w:sz w:val="22"/>
          <w:szCs w:val="22"/>
          <w:lang w:val="en-GB"/>
        </w:rPr>
        <w:t>:</w:t>
      </w:r>
      <w:r>
        <w:rPr>
          <w:b/>
          <w:sz w:val="22"/>
          <w:szCs w:val="22"/>
          <w:lang w:val="en-GB"/>
        </w:rPr>
        <w:t xml:space="preserve"> </w:t>
      </w:r>
      <w:r>
        <w:rPr>
          <w:sz w:val="22"/>
          <w:szCs w:val="22"/>
          <w:lang w:val="en-GB"/>
        </w:rPr>
        <w:t xml:space="preserve">cunoştinţe şi experienţă, judecata şi impactul deciziilor, responsabilitate, comunicare, </w:t>
      </w:r>
    </w:p>
    <w:p>
      <w:pPr>
        <w:pStyle w:val="Normal"/>
        <w:spacing w:lineRule="auto" w:line="276"/>
        <w:jc w:val="both"/>
        <w:rPr/>
      </w:pPr>
      <w:r>
        <w:rPr>
          <w:sz w:val="22"/>
          <w:szCs w:val="22"/>
          <w:lang w:val="en-GB"/>
        </w:rPr>
        <w:t xml:space="preserve">disciplină, rezistenţă la stres şi adaptabilitate, capacitatea de asumare a responsabilităţii, integritate şi etică profesională. </w:t>
      </w:r>
    </w:p>
    <w:p>
      <w:pPr>
        <w:pStyle w:val="Normal"/>
        <w:spacing w:lineRule="auto" w:line="276"/>
        <w:jc w:val="both"/>
        <w:rPr/>
      </w:pPr>
      <w:r>
        <w:rPr>
          <w:sz w:val="22"/>
          <w:szCs w:val="22"/>
        </w:rPr>
        <w:t xml:space="preserve">           </w:t>
      </w:r>
      <w:r>
        <w:rPr>
          <w:sz w:val="22"/>
          <w:szCs w:val="22"/>
        </w:rPr>
        <w:tab/>
        <w:t>Prevederile contractului individual de muncă se completează cu dispoziţiile Legii nr. 53/R/2003- Codul Muncii, cu modificările şi completările ulterioare.</w:t>
      </w:r>
    </w:p>
    <w:p>
      <w:pPr>
        <w:pStyle w:val="Normal"/>
        <w:spacing w:lineRule="auto" w:line="276"/>
        <w:jc w:val="both"/>
        <w:rPr/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ab/>
        <w:t>Orice modificare privind clauzele contractuale în timpul executării contractului individual de muncă impune încheierea unui act adiţional la contract, conform dispoziţiilor legale.</w:t>
      </w:r>
    </w:p>
    <w:p>
      <w:pPr>
        <w:pStyle w:val="Normal"/>
        <w:spacing w:lineRule="auto" w:line="276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</w:t>
      </w:r>
      <w:r>
        <w:rPr>
          <w:sz w:val="22"/>
          <w:szCs w:val="22"/>
        </w:rPr>
        <w:tab/>
        <w:t xml:space="preserve">Prezentul act adiţional s-a încheiat în două exemplare, unul pentru angajator, unul pentru salariat.    </w:t>
      </w:r>
    </w:p>
    <w:p>
      <w:pPr>
        <w:pStyle w:val="Normal"/>
        <w:spacing w:lineRule="auto" w:line="276"/>
        <w:jc w:val="both"/>
        <w:rPr/>
      </w:pPr>
      <w:r>
        <w:rPr>
          <w:sz w:val="22"/>
          <w:szCs w:val="22"/>
        </w:rPr>
        <w:t xml:space="preserve">                                                                                                            </w:t>
      </w:r>
    </w:p>
    <w:p>
      <w:pPr>
        <w:pStyle w:val="Normal"/>
        <w:jc w:val="center"/>
        <w:rPr>
          <w:bCs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                                      </w:t>
      </w:r>
      <w:r>
        <w:rPr>
          <w:bCs/>
          <w:sz w:val="22"/>
          <w:szCs w:val="22"/>
        </w:rPr>
        <w:t>Avizat juridic</w:t>
      </w:r>
    </w:p>
    <w:p>
      <w:pPr>
        <w:pStyle w:val="Normal"/>
        <w:tabs>
          <w:tab w:val="clear" w:pos="708"/>
          <w:tab w:val="left" w:pos="360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8010" w:leader="none"/>
          <w:tab w:val="right" w:pos="9900" w:leader="none"/>
        </w:tabs>
        <w:ind w:start="360" w:hanging="0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DIRECTOR EXECUTIV                             </w:t>
        <w:tab/>
        <w:t xml:space="preserve">                                                     </w:t>
      </w:r>
      <w:r>
        <w:rPr>
          <w:bCs/>
          <w:sz w:val="22"/>
          <w:szCs w:val="22"/>
        </w:rPr>
        <w:t>Cj. Şichet Margareta Anca</w:t>
      </w:r>
    </w:p>
    <w:p>
      <w:pPr>
        <w:pStyle w:val="Normal"/>
        <w:ind w:start="360" w:hanging="0"/>
        <w:jc w:val="both"/>
        <w:rPr>
          <w:sz w:val="22"/>
          <w:szCs w:val="22"/>
        </w:rPr>
      </w:pPr>
      <w:r>
        <w:rPr>
          <w:b/>
          <w:sz w:val="22"/>
          <w:szCs w:val="22"/>
        </w:rPr>
        <w:t xml:space="preserve">BALAJ ADRIAN IOAN                               </w:t>
      </w:r>
      <w:r>
        <w:rPr>
          <w:sz w:val="22"/>
          <w:szCs w:val="22"/>
        </w:rPr>
        <w:tab/>
        <w:t xml:space="preserve">                </w:t>
      </w:r>
    </w:p>
    <w:p>
      <w:pPr>
        <w:pStyle w:val="Normal"/>
        <w:ind w:start="360" w:hanging="0"/>
        <w:jc w:val="center"/>
        <w:rPr/>
      </w:pPr>
      <w:r>
        <w:rPr>
          <w:b/>
          <w:bCs/>
          <w:sz w:val="22"/>
          <w:szCs w:val="22"/>
        </w:rPr>
        <w:t xml:space="preserve">     </w:t>
      </w:r>
      <w:r>
        <w:rPr>
          <w:b/>
          <w:bCs/>
          <w:sz w:val="22"/>
          <w:szCs w:val="22"/>
        </w:rPr>
        <w:t>SALARIAT</w:t>
      </w:r>
    </w:p>
    <w:p>
      <w:pPr>
        <w:pStyle w:val="Normal"/>
        <w:ind w:start="360" w:hanging="0"/>
        <w:jc w:val="center"/>
        <w:rPr/>
      </w:pPr>
      <w:r>
        <w:rPr>
          <w:b/>
          <w:bCs/>
          <w:sz w:val="22"/>
          <w:szCs w:val="22"/>
        </w:rPr>
        <w:t xml:space="preserve">     </w:t>
      </w:r>
      <w:r>
        <w:rPr>
          <w:b/>
          <w:bCs/>
          <w:sz w:val="22"/>
          <w:szCs w:val="22"/>
        </w:rPr>
        <w:t>Numex Prenumex</w:t>
      </w:r>
    </w:p>
    <w:sectPr>
      <w:type w:val="nextPage"/>
      <w:pgSz w:w="12240" w:h="15840"/>
      <w:pgMar w:left="900" w:right="900" w:gutter="0" w:header="0" w:top="284" w:footer="0" w:bottom="72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Courier New">
    <w:charset w:val="01" w:characterSet="utf-8"/>
    <w:family w:val="roman"/>
    <w:pitch w:val="variable"/>
  </w:font>
  <w:font w:name="Wingdings">
    <w:charset w:val="01" w:characterSet="utf-8"/>
    <w:family w:val="roman"/>
    <w:pitch w:val="variable"/>
  </w:font>
  <w:font w:name="Symbol">
    <w:charset w:val="01" w:characterSet="utf-8"/>
    <w:family w:val="roman"/>
    <w:pitch w:val="variable"/>
  </w:font>
  <w:font w:name="Segoe UI"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Times New Roman">
    <w:charset w:val="01"/>
    <w:family w:val="roma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numFmt w:val="bullet"/>
      <w:lvlText w:val="-"/>
      <w:lvlJc w:val="start"/>
      <w:pPr>
        <w:tabs>
          <w:tab w:val="num" w:pos="720"/>
        </w:tabs>
        <w:ind w:star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o-RO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outlineLvl w:val="1"/>
    </w:pPr>
    <w:rPr>
      <w:b/>
      <w:bCs/>
      <w:sz w:val="20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tabs>
        <w:tab w:val="clear" w:pos="708"/>
        <w:tab w:val="right" w:pos="8640" w:leader="none"/>
      </w:tabs>
      <w:ind w:start="360" w:hanging="0"/>
      <w:outlineLvl w:val="2"/>
    </w:pPr>
    <w:rPr>
      <w:b/>
      <w:bCs/>
    </w:rPr>
  </w:style>
  <w:style w:type="character" w:styleId="WW8Num1z0">
    <w:name w:val="WW8Num1z0"/>
    <w:qFormat/>
    <w:rPr/>
  </w:style>
  <w:style w:type="character" w:styleId="WW8Num2z0">
    <w:name w:val="WW8Num2z0"/>
    <w:qFormat/>
    <w:rPr>
      <w:rFonts w:ascii="Times New Roman" w:hAnsi="Times New Roman" w:eastAsia="Times New Roman" w:cs="Times New Roman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2z3">
    <w:name w:val="WW8Num2z3"/>
    <w:qFormat/>
    <w:rPr>
      <w:rFonts w:ascii="Symbol" w:hAnsi="Symbol" w:cs="Symbol"/>
    </w:rPr>
  </w:style>
  <w:style w:type="character" w:styleId="WW8Num3z0">
    <w:name w:val="WW8Num3z0"/>
    <w:qFormat/>
    <w:rPr/>
  </w:style>
  <w:style w:type="character" w:styleId="DefaultParagraphFont">
    <w:name w:val="Default Paragraph Font"/>
    <w:qFormat/>
    <w:rPr/>
  </w:style>
  <w:style w:type="character" w:styleId="BalloonTextChar">
    <w:name w:val="Balloon Text Char"/>
    <w:qFormat/>
    <w:rPr>
      <w:rFonts w:ascii="Segoe UI" w:hAnsi="Segoe UI" w:cs="Segoe UI"/>
      <w:sz w:val="18"/>
      <w:szCs w:val="18"/>
      <w:lang w:val="ro-R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qFormat/>
    <w:pPr/>
    <w:rPr>
      <w:rFonts w:ascii="Segoe UI" w:hAnsi="Segoe UI" w:cs="Segoe UI"/>
      <w:sz w:val="18"/>
      <w:szCs w:val="18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Normal_x005F_x0000_</Template>
  <TotalTime>15</TotalTime>
  <Application>LibreOffice/7.3.7.2$Linux_X86_64 LibreOffice_project/30$Build-2</Application>
  <AppVersion>15.0000</AppVersion>
  <Pages>1</Pages>
  <Words>409</Words>
  <Characters>2579</Characters>
  <CharactersWithSpaces>3389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2024-06-27T15:47:00Z</dcterms:created>
  <dc:creator>SPAS</dc:creator>
  <dc:description/>
  <dc:language>en-US</dc:language>
  <cp:lastModifiedBy/>
  <cp:lastPrinted>2024-06-21T07:59:00Z</cp:lastPrinted>
  <dcterms:modified xsi:type="dcterms:W3CDTF">2024-06-28T11:39:16Z</dcterms:modified>
  <cp:revision>7</cp:revision>
  <dc:subject/>
  <dc:title>CONSILIUL LOCAL SATU MARE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