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E50F" w14:textId="3A10AFA3" w:rsidR="00237F80" w:rsidRDefault="00237F80">
      <w:r>
        <w:t>Front</w:t>
      </w:r>
      <w:r w:rsidR="00B66435">
        <w:t xml:space="preserve"> aplikacji</w:t>
      </w:r>
      <w:r>
        <w:t>:</w:t>
      </w:r>
    </w:p>
    <w:p w14:paraId="20C16D6A" w14:textId="393CD67E" w:rsidR="00237F80" w:rsidRDefault="00237F80">
      <w:r>
        <w:rPr>
          <w:noProof/>
        </w:rPr>
        <w:drawing>
          <wp:inline distT="0" distB="0" distL="0" distR="0" wp14:anchorId="24D95D45" wp14:editId="7076EC67">
            <wp:extent cx="3200400" cy="904875"/>
            <wp:effectExtent l="76200" t="76200" r="133350" b="1428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269C1" w14:textId="6DFD7411" w:rsidR="00237F80" w:rsidRDefault="00237F80">
      <w:r>
        <w:t>Po naciśnięciu przycisku:</w:t>
      </w:r>
    </w:p>
    <w:p w14:paraId="3264D59B" w14:textId="2F5A9747" w:rsidR="007A7F83" w:rsidRDefault="00237F80">
      <w:r>
        <w:rPr>
          <w:noProof/>
        </w:rPr>
        <w:drawing>
          <wp:inline distT="0" distB="0" distL="0" distR="0" wp14:anchorId="74D8A3F1" wp14:editId="2CC2D11D">
            <wp:extent cx="1243330" cy="1400175"/>
            <wp:effectExtent l="76200" t="76200" r="128270" b="1428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A7AD8" w14:textId="3E1BF2CC" w:rsidR="007A7F83" w:rsidRDefault="007A7F83">
      <w:r>
        <w:t>Aplikacja jest napisane w C# (</w:t>
      </w:r>
      <w:r w:rsidR="00B3538B">
        <w:t>.NET</w:t>
      </w:r>
      <w:r w:rsidR="00E936AA">
        <w:t xml:space="preserve"> </w:t>
      </w:r>
      <w:r w:rsidR="00B3538B">
        <w:t>Core</w:t>
      </w:r>
      <w:r>
        <w:t xml:space="preserve"> 3.1) i ma 3 pliki:</w:t>
      </w:r>
    </w:p>
    <w:p w14:paraId="23BED28B" w14:textId="3471C76D" w:rsidR="007A7F83" w:rsidRDefault="007A7F83">
      <w:r>
        <w:rPr>
          <w:noProof/>
        </w:rPr>
        <w:drawing>
          <wp:inline distT="0" distB="0" distL="0" distR="0" wp14:anchorId="5F051C38" wp14:editId="2772D28D">
            <wp:extent cx="2076450" cy="643255"/>
            <wp:effectExtent l="76200" t="76200" r="133350" b="13779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3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D9D5D" w14:textId="1F73B19E" w:rsidR="007A7F83" w:rsidRDefault="007A7F83">
      <w:r>
        <w:t>Po uruchomieniu apki tworzą się dwa kolejne pliki:</w:t>
      </w:r>
    </w:p>
    <w:p w14:paraId="1562A3B6" w14:textId="0BFC6FF3" w:rsidR="007A7F83" w:rsidRDefault="007A7F83">
      <w:r>
        <w:rPr>
          <w:noProof/>
        </w:rPr>
        <w:drawing>
          <wp:inline distT="0" distB="0" distL="0" distR="0" wp14:anchorId="5C15644E" wp14:editId="2571F293">
            <wp:extent cx="2066925" cy="1033780"/>
            <wp:effectExtent l="76200" t="76200" r="142875" b="128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33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1937C4" w14:textId="39CA0CE4" w:rsidR="007A7F83" w:rsidRDefault="007A7F83">
      <w:r>
        <w:t xml:space="preserve">Gdzie XML jest odczytem z klucza rejestru: </w:t>
      </w:r>
      <w:r w:rsidRPr="007A7F83">
        <w:t>Software\Usoris\Remote Utilities Host\Host\Parameters</w:t>
      </w:r>
    </w:p>
    <w:p w14:paraId="175D4DDD" w14:textId="2E5100D5" w:rsidR="007A7F83" w:rsidRDefault="007A7F83">
      <w:r>
        <w:t>Wartość w tym kluczu jest zapisana w formie binarnej dlatego następuje konwersja do tekstu a następnie przeszukanie XML i zapisanie do pliku TXT -- &gt; RemoteID.</w:t>
      </w:r>
    </w:p>
    <w:p w14:paraId="762B5306" w14:textId="37EAA876" w:rsidR="007426D7" w:rsidRDefault="007426D7" w:rsidP="007426D7">
      <w:pPr>
        <w:pStyle w:val="Akapitzlist"/>
        <w:numPr>
          <w:ilvl w:val="0"/>
          <w:numId w:val="1"/>
        </w:numPr>
      </w:pPr>
      <w:r>
        <w:t xml:space="preserve">Aby aplikacja uruchomiła się wytworzyła dane a następnie zamknęła – trzeba skasować plik OpenProgram.txt </w:t>
      </w:r>
    </w:p>
    <w:p w14:paraId="404D8D7C" w14:textId="72153E48" w:rsidR="007426D7" w:rsidRDefault="007426D7" w:rsidP="007426D7">
      <w:pPr>
        <w:pStyle w:val="Akapitzlist"/>
        <w:numPr>
          <w:ilvl w:val="0"/>
          <w:numId w:val="1"/>
        </w:numPr>
      </w:pPr>
      <w:r>
        <w:t>Lub odwrotnie jeżeli chcemy zostawić GUI użytkownikowi to wtedy plik tekstowy OpenProgram powinien zostaw w katalogu z programem.</w:t>
      </w:r>
    </w:p>
    <w:p w14:paraId="3403572E" w14:textId="59021581" w:rsidR="000522DB" w:rsidRDefault="000522DB" w:rsidP="000522DB"/>
    <w:p w14:paraId="3FFFD001" w14:textId="53DB7D8B" w:rsidR="000522DB" w:rsidRDefault="000522DB" w:rsidP="000522DB"/>
    <w:p w14:paraId="266C2CC4" w14:textId="77777777" w:rsidR="000522DB" w:rsidRDefault="000522DB" w:rsidP="000522DB"/>
    <w:p w14:paraId="2B3385AD" w14:textId="1EFE2AEE" w:rsidR="00815134" w:rsidRDefault="00815134" w:rsidP="00815134">
      <w:r>
        <w:lastRenderedPageBreak/>
        <w:t>Przykład:</w:t>
      </w:r>
    </w:p>
    <w:p w14:paraId="66518E9F" w14:textId="6793C8CD" w:rsidR="00815134" w:rsidRDefault="00815134" w:rsidP="00815134">
      <w:r>
        <w:rPr>
          <w:noProof/>
        </w:rPr>
        <w:drawing>
          <wp:inline distT="0" distB="0" distL="0" distR="0" wp14:anchorId="53DA4E83" wp14:editId="48F484B4">
            <wp:extent cx="2338705" cy="1857375"/>
            <wp:effectExtent l="0" t="0" r="444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1715"/>
    <w:multiLevelType w:val="hybridMultilevel"/>
    <w:tmpl w:val="841CC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0"/>
    <w:rsid w:val="000522DB"/>
    <w:rsid w:val="00237F80"/>
    <w:rsid w:val="007426D7"/>
    <w:rsid w:val="007A7F83"/>
    <w:rsid w:val="00815134"/>
    <w:rsid w:val="00B229C5"/>
    <w:rsid w:val="00B3538B"/>
    <w:rsid w:val="00B66435"/>
    <w:rsid w:val="00CB40B4"/>
    <w:rsid w:val="00E936AA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B11F"/>
  <w15:chartTrackingRefBased/>
  <w15:docId w15:val="{09C797C1-633C-4E99-91C4-027EDF92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574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Krystek</dc:creator>
  <cp:keywords/>
  <dc:description/>
  <cp:lastModifiedBy>Piotr Krystek</cp:lastModifiedBy>
  <cp:revision>10</cp:revision>
  <dcterms:created xsi:type="dcterms:W3CDTF">2021-05-22T08:51:00Z</dcterms:created>
  <dcterms:modified xsi:type="dcterms:W3CDTF">2021-06-20T10:40:00Z</dcterms:modified>
</cp:coreProperties>
</file>