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1DF41342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  <w:p w14:paraId="3301DBCF" w14:textId="77777777" w:rsidR="005A4EB7" w:rsidRDefault="005A4EB7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278DC0E" w14:textId="6510A336" w:rsidR="005A4EB7" w:rsidRDefault="005A4EB7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Relatar las tareas y actividades desarrolladas en grupo, según carta </w:t>
            </w:r>
            <w:proofErr w:type="spellStart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grant</w:t>
            </w:r>
            <w:proofErr w:type="spellEnd"/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 xml:space="preserve"> (en nuestro caso, jira). </w:t>
            </w:r>
          </w:p>
          <w:p w14:paraId="6C70E0C9" w14:textId="4EB73247" w:rsidR="005A4EB7" w:rsidRPr="005A4EB7" w:rsidRDefault="005A4EB7" w:rsidP="00585A13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  <w:t>Los cambios realizados, en caso que corresponda. A nivel actividades y tareas.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1DC1D" w14:textId="77777777" w:rsidR="005B3673" w:rsidRDefault="005B3673" w:rsidP="0003309E">
      <w:pPr>
        <w:spacing w:after="0" w:line="240" w:lineRule="auto"/>
      </w:pPr>
      <w:r>
        <w:separator/>
      </w:r>
    </w:p>
  </w:endnote>
  <w:endnote w:type="continuationSeparator" w:id="0">
    <w:p w14:paraId="510E96FB" w14:textId="77777777" w:rsidR="005B3673" w:rsidRDefault="005B367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D963D" w14:textId="77777777" w:rsidR="005B3673" w:rsidRDefault="005B3673" w:rsidP="0003309E">
      <w:pPr>
        <w:spacing w:after="0" w:line="240" w:lineRule="auto"/>
      </w:pPr>
      <w:r>
        <w:separator/>
      </w:r>
    </w:p>
  </w:footnote>
  <w:footnote w:type="continuationSeparator" w:id="0">
    <w:p w14:paraId="5D304C6E" w14:textId="77777777" w:rsidR="005B3673" w:rsidRDefault="005B3673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276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442C1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A4EB7"/>
    <w:rsid w:val="005B3673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12F46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Daniel Morales Rozas</cp:lastModifiedBy>
  <cp:revision>5</cp:revision>
  <dcterms:created xsi:type="dcterms:W3CDTF">2022-08-24T18:14:00Z</dcterms:created>
  <dcterms:modified xsi:type="dcterms:W3CDTF">2024-10-11T02:05:00Z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