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54687881"/>
        <w:docPartObj>
          <w:docPartGallery w:val="Cover Pages"/>
          <w:docPartUnique/>
        </w:docPartObj>
      </w:sdtPr>
      <w:sdtEndPr/>
      <w:sdtContent>
        <w:p w14:paraId="6EC8E30E" w14:textId="1DE6B4D6" w:rsidR="005F0B08" w:rsidRDefault="005F0B0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797400B" wp14:editId="3AE880A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8C47A1C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C5AF06" wp14:editId="14D8483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6728460" cy="315341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8460" cy="3153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u w:val="single"/>
                                    <w:lang w:val="fr-FR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A1A4727" w14:textId="63BFC20C" w:rsidR="005F0B08" w:rsidRPr="00356761" w:rsidRDefault="00093836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u w:val="single"/>
                                        <w:lang w:val="fr-FR"/>
                                      </w:rPr>
                                    </w:pPr>
                                    <w:r w:rsidRPr="00356761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u w:val="single"/>
                                        <w:lang w:val="fr-FR"/>
                                      </w:rPr>
                                      <w:t>Gestion et suivi des Stages</w:t>
                                    </w:r>
                                  </w:p>
                                </w:sdtContent>
                              </w:sdt>
                              <w:p w14:paraId="4D28633B" w14:textId="249A5E4E" w:rsidR="005F0B08" w:rsidRPr="00093836" w:rsidRDefault="00744F35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6"/>
                                      <w:szCs w:val="36"/>
                                      <w:u w:val="single"/>
                                    </w:rPr>
                                    <w:alias w:val="Subtitle"/>
                                    <w:tag w:val=""/>
                                    <w:id w:val="11437737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93836" w:rsidRPr="00356761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u w:val="single"/>
                                      </w:rPr>
                                      <w:t>Projet</w:t>
                                    </w:r>
                                    <w:proofErr w:type="spellEnd"/>
                                    <w:r w:rsidR="00093836" w:rsidRPr="00356761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u w:val="single"/>
                                      </w:rPr>
                                      <w:t xml:space="preserve"> Transversal</w:t>
                                    </w:r>
                                  </w:sdtContent>
                                </w:sdt>
                                <w:r w:rsidR="00356761"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  <w:u w:val="single"/>
                                  </w:rPr>
                                  <w:t xml:space="preserve"> DIC1 GIT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C5AF0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529.8pt;height:248.3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u w:val="single"/>
                              <w:lang w:val="fr-FR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A1A4727" w14:textId="63BFC20C" w:rsidR="005F0B08" w:rsidRPr="00356761" w:rsidRDefault="00093836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u w:val="single"/>
                                  <w:lang w:val="fr-FR"/>
                                </w:rPr>
                              </w:pPr>
                              <w:r w:rsidRPr="00356761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u w:val="single"/>
                                  <w:lang w:val="fr-FR"/>
                                </w:rPr>
                                <w:t>Gestion et suivi des Stages</w:t>
                              </w:r>
                            </w:p>
                          </w:sdtContent>
                        </w:sdt>
                        <w:p w14:paraId="4D28633B" w14:textId="249A5E4E" w:rsidR="005F0B08" w:rsidRPr="00093836" w:rsidRDefault="00744F3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  <w:lang w:val="fr-FR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6"/>
                                <w:szCs w:val="36"/>
                                <w:u w:val="single"/>
                              </w:rPr>
                              <w:alias w:val="Subtitle"/>
                              <w:tag w:val=""/>
                              <w:id w:val="11437737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roofErr w:type="spellStart"/>
                              <w:r w:rsidR="00093836" w:rsidRPr="00356761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u w:val="single"/>
                                </w:rPr>
                                <w:t>Projet</w:t>
                              </w:r>
                              <w:proofErr w:type="spellEnd"/>
                              <w:r w:rsidR="00093836" w:rsidRPr="00356761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u w:val="single"/>
                                </w:rPr>
                                <w:t xml:space="preserve"> Transversal</w:t>
                              </w:r>
                            </w:sdtContent>
                          </w:sdt>
                          <w:r w:rsidR="00356761"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  <w:u w:val="single"/>
                            </w:rPr>
                            <w:t xml:space="preserve"> DIC1 GIT 2021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09F865" w14:textId="36B43881" w:rsidR="005F0B08" w:rsidRDefault="00356761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BB76E4" wp14:editId="4DAEA9E5">
                    <wp:simplePos x="0" y="0"/>
                    <wp:positionH relativeFrom="page">
                      <wp:posOffset>1690777</wp:posOffset>
                    </wp:positionH>
                    <wp:positionV relativeFrom="page">
                      <wp:posOffset>5400136</wp:posOffset>
                    </wp:positionV>
                    <wp:extent cx="4189958" cy="3312064"/>
                    <wp:effectExtent l="0" t="0" r="127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89958" cy="33120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35C3D5" w14:textId="6A3ED9F4" w:rsidR="00356761" w:rsidRPr="00356761" w:rsidRDefault="00356761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u w:val="single"/>
                                    <w:lang w:val="fr-FR"/>
                                  </w:rPr>
                                </w:pPr>
                                <w:r w:rsidRPr="00356761">
                                  <w:rPr>
                                    <w:b/>
                                    <w:color w:val="262626" w:themeColor="text1" w:themeTint="D9"/>
                                    <w:sz w:val="40"/>
                                    <w:szCs w:val="40"/>
                                    <w:u w:val="single"/>
                                    <w:lang w:val="fr-FR"/>
                                  </w:rPr>
                                  <w:t>Membres </w:t>
                                </w:r>
                                <w:r w:rsidRPr="00356761"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u w:val="single"/>
                                    <w:lang w:val="fr-FR"/>
                                  </w:rPr>
                                  <w:t>:</w:t>
                                </w:r>
                              </w:p>
                              <w:p w14:paraId="2BBEAD12" w14:textId="5B9BE3B5" w:rsidR="008319C4" w:rsidRPr="00356761" w:rsidRDefault="008319C4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proofErr w:type="spellStart"/>
                                <w:r w:rsidRPr="00356761"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lang w:val="fr-FR"/>
                                  </w:rPr>
                                  <w:t>Sokhna</w:t>
                                </w:r>
                                <w:proofErr w:type="spellEnd"/>
                                <w:r w:rsidRPr="00356761"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lang w:val="fr-FR"/>
                                  </w:rPr>
                                  <w:t xml:space="preserve"> Diarra Diop</w:t>
                                </w:r>
                              </w:p>
                              <w:p w14:paraId="3D425543" w14:textId="63933C59" w:rsidR="00356761" w:rsidRPr="00356761" w:rsidRDefault="008319C4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r w:rsidRPr="00356761"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lang w:val="fr-FR"/>
                                  </w:rPr>
                                  <w:t xml:space="preserve">Cheikh </w:t>
                                </w:r>
                                <w:proofErr w:type="spellStart"/>
                                <w:r w:rsidRPr="00356761"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lang w:val="fr-FR"/>
                                  </w:rPr>
                                  <w:t>Lô</w:t>
                                </w:r>
                                <w:proofErr w:type="spellEnd"/>
                              </w:p>
                              <w:p w14:paraId="2DA23C80" w14:textId="15C4FD57" w:rsidR="008319C4" w:rsidRPr="00356761" w:rsidRDefault="008319C4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r w:rsidRPr="00356761"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lang w:val="fr-FR"/>
                                  </w:rPr>
                                  <w:t xml:space="preserve">Mbaye </w:t>
                                </w:r>
                                <w:proofErr w:type="spellStart"/>
                                <w:r w:rsidRPr="00356761"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lang w:val="fr-FR"/>
                                  </w:rPr>
                                  <w:t>Sène</w:t>
                                </w:r>
                                <w:proofErr w:type="spellEnd"/>
                              </w:p>
                              <w:p w14:paraId="227EFB80" w14:textId="023FB6A4" w:rsidR="00356761" w:rsidRPr="00356761" w:rsidRDefault="00356761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r w:rsidRPr="00356761"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lang w:val="fr-FR"/>
                                  </w:rPr>
                                  <w:t xml:space="preserve">Aïda </w:t>
                                </w:r>
                                <w:proofErr w:type="spellStart"/>
                                <w:r w:rsidRPr="00356761"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lang w:val="fr-FR"/>
                                  </w:rPr>
                                  <w:t>Sow</w:t>
                                </w:r>
                                <w:proofErr w:type="spellEnd"/>
                              </w:p>
                              <w:p w14:paraId="43F7D577" w14:textId="624A9DC3" w:rsidR="008319C4" w:rsidRPr="00356761" w:rsidRDefault="008319C4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BB76E4" id="Text Box 36" o:spid="_x0000_s1027" type="#_x0000_t202" alt="Title: Title and subtitle" style="position:absolute;margin-left:133.15pt;margin-top:425.2pt;width:329.9pt;height:26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" filled="f" stroked="f" strokeweight=".5pt">
                    <v:textbox inset="93.6pt,7.2pt,0,1in">
                      <w:txbxContent>
                        <w:p w14:paraId="7E35C3D5" w14:textId="6A3ED9F4" w:rsidR="00356761" w:rsidRPr="00356761" w:rsidRDefault="00356761">
                          <w:pPr>
                            <w:pStyle w:val="NoSpacing"/>
                            <w:rPr>
                              <w:color w:val="262626" w:themeColor="text1" w:themeTint="D9"/>
                              <w:sz w:val="40"/>
                              <w:szCs w:val="40"/>
                              <w:u w:val="single"/>
                              <w:lang w:val="fr-FR"/>
                            </w:rPr>
                          </w:pPr>
                          <w:r w:rsidRPr="00356761">
                            <w:rPr>
                              <w:b/>
                              <w:color w:val="262626" w:themeColor="text1" w:themeTint="D9"/>
                              <w:sz w:val="40"/>
                              <w:szCs w:val="40"/>
                              <w:u w:val="single"/>
                              <w:lang w:val="fr-FR"/>
                            </w:rPr>
                            <w:t>Membres </w:t>
                          </w:r>
                          <w:r w:rsidRPr="00356761">
                            <w:rPr>
                              <w:color w:val="262626" w:themeColor="text1" w:themeTint="D9"/>
                              <w:sz w:val="40"/>
                              <w:szCs w:val="40"/>
                              <w:u w:val="single"/>
                              <w:lang w:val="fr-FR"/>
                            </w:rPr>
                            <w:t>:</w:t>
                          </w:r>
                        </w:p>
                        <w:p w14:paraId="2BBEAD12" w14:textId="5B9BE3B5" w:rsidR="008319C4" w:rsidRPr="00356761" w:rsidRDefault="008319C4">
                          <w:pPr>
                            <w:pStyle w:val="NoSpacing"/>
                            <w:rPr>
                              <w:color w:val="262626" w:themeColor="text1" w:themeTint="D9"/>
                              <w:sz w:val="40"/>
                              <w:szCs w:val="40"/>
                              <w:lang w:val="fr-FR"/>
                            </w:rPr>
                          </w:pPr>
                          <w:proofErr w:type="spellStart"/>
                          <w:r w:rsidRPr="00356761">
                            <w:rPr>
                              <w:color w:val="262626" w:themeColor="text1" w:themeTint="D9"/>
                              <w:sz w:val="40"/>
                              <w:szCs w:val="40"/>
                              <w:lang w:val="fr-FR"/>
                            </w:rPr>
                            <w:t>Sokhna</w:t>
                          </w:r>
                          <w:proofErr w:type="spellEnd"/>
                          <w:r w:rsidRPr="00356761">
                            <w:rPr>
                              <w:color w:val="262626" w:themeColor="text1" w:themeTint="D9"/>
                              <w:sz w:val="40"/>
                              <w:szCs w:val="40"/>
                              <w:lang w:val="fr-FR"/>
                            </w:rPr>
                            <w:t xml:space="preserve"> Diarra Diop</w:t>
                          </w:r>
                        </w:p>
                        <w:p w14:paraId="3D425543" w14:textId="63933C59" w:rsidR="00356761" w:rsidRPr="00356761" w:rsidRDefault="008319C4">
                          <w:pPr>
                            <w:pStyle w:val="NoSpacing"/>
                            <w:rPr>
                              <w:color w:val="262626" w:themeColor="text1" w:themeTint="D9"/>
                              <w:sz w:val="40"/>
                              <w:szCs w:val="40"/>
                              <w:lang w:val="fr-FR"/>
                            </w:rPr>
                          </w:pPr>
                          <w:r w:rsidRPr="00356761">
                            <w:rPr>
                              <w:color w:val="262626" w:themeColor="text1" w:themeTint="D9"/>
                              <w:sz w:val="40"/>
                              <w:szCs w:val="40"/>
                              <w:lang w:val="fr-FR"/>
                            </w:rPr>
                            <w:t xml:space="preserve">Cheikh </w:t>
                          </w:r>
                          <w:proofErr w:type="spellStart"/>
                          <w:r w:rsidRPr="00356761">
                            <w:rPr>
                              <w:color w:val="262626" w:themeColor="text1" w:themeTint="D9"/>
                              <w:sz w:val="40"/>
                              <w:szCs w:val="40"/>
                              <w:lang w:val="fr-FR"/>
                            </w:rPr>
                            <w:t>Lô</w:t>
                          </w:r>
                          <w:proofErr w:type="spellEnd"/>
                        </w:p>
                        <w:p w14:paraId="2DA23C80" w14:textId="15C4FD57" w:rsidR="008319C4" w:rsidRPr="00356761" w:rsidRDefault="008319C4">
                          <w:pPr>
                            <w:pStyle w:val="NoSpacing"/>
                            <w:rPr>
                              <w:color w:val="262626" w:themeColor="text1" w:themeTint="D9"/>
                              <w:sz w:val="40"/>
                              <w:szCs w:val="40"/>
                              <w:lang w:val="fr-FR"/>
                            </w:rPr>
                          </w:pPr>
                          <w:r w:rsidRPr="00356761">
                            <w:rPr>
                              <w:color w:val="262626" w:themeColor="text1" w:themeTint="D9"/>
                              <w:sz w:val="40"/>
                              <w:szCs w:val="40"/>
                              <w:lang w:val="fr-FR"/>
                            </w:rPr>
                            <w:t xml:space="preserve">Mbaye </w:t>
                          </w:r>
                          <w:proofErr w:type="spellStart"/>
                          <w:r w:rsidRPr="00356761">
                            <w:rPr>
                              <w:color w:val="262626" w:themeColor="text1" w:themeTint="D9"/>
                              <w:sz w:val="40"/>
                              <w:szCs w:val="40"/>
                              <w:lang w:val="fr-FR"/>
                            </w:rPr>
                            <w:t>Sène</w:t>
                          </w:r>
                          <w:proofErr w:type="spellEnd"/>
                        </w:p>
                        <w:p w14:paraId="227EFB80" w14:textId="023FB6A4" w:rsidR="00356761" w:rsidRPr="00356761" w:rsidRDefault="00356761">
                          <w:pPr>
                            <w:pStyle w:val="NoSpacing"/>
                            <w:rPr>
                              <w:color w:val="262626" w:themeColor="text1" w:themeTint="D9"/>
                              <w:sz w:val="40"/>
                              <w:szCs w:val="40"/>
                              <w:lang w:val="fr-FR"/>
                            </w:rPr>
                          </w:pPr>
                          <w:r w:rsidRPr="00356761">
                            <w:rPr>
                              <w:color w:val="262626" w:themeColor="text1" w:themeTint="D9"/>
                              <w:sz w:val="40"/>
                              <w:szCs w:val="40"/>
                              <w:lang w:val="fr-FR"/>
                            </w:rPr>
                            <w:t xml:space="preserve">Aïda </w:t>
                          </w:r>
                          <w:proofErr w:type="spellStart"/>
                          <w:r w:rsidRPr="00356761">
                            <w:rPr>
                              <w:color w:val="262626" w:themeColor="text1" w:themeTint="D9"/>
                              <w:sz w:val="40"/>
                              <w:szCs w:val="40"/>
                              <w:lang w:val="fr-FR"/>
                            </w:rPr>
                            <w:t>Sow</w:t>
                          </w:r>
                          <w:proofErr w:type="spellEnd"/>
                        </w:p>
                        <w:p w14:paraId="43F7D577" w14:textId="624A9DC3" w:rsidR="008319C4" w:rsidRPr="00356761" w:rsidRDefault="008319C4">
                          <w:pPr>
                            <w:pStyle w:val="NoSpacing"/>
                            <w:rPr>
                              <w:color w:val="262626" w:themeColor="text1" w:themeTint="D9"/>
                              <w:sz w:val="40"/>
                              <w:szCs w:val="40"/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F0B08">
            <w:br w:type="page"/>
          </w:r>
        </w:p>
      </w:sdtContent>
    </w:sdt>
    <w:p w14:paraId="39764E57" w14:textId="77777777" w:rsidR="00A86457" w:rsidRDefault="00A86457" w:rsidP="00A86457"/>
    <w:p w14:paraId="488B27C9" w14:textId="77777777" w:rsidR="00A86457" w:rsidRPr="00A86457" w:rsidRDefault="00A86457" w:rsidP="00A86457">
      <w:pPr>
        <w:pStyle w:val="ListParagraph"/>
        <w:numPr>
          <w:ilvl w:val="0"/>
          <w:numId w:val="13"/>
        </w:numPr>
        <w:rPr>
          <w:b/>
          <w:sz w:val="32"/>
          <w:szCs w:val="32"/>
          <w:u w:val="single"/>
        </w:rPr>
      </w:pPr>
      <w:proofErr w:type="spellStart"/>
      <w:r w:rsidRPr="00A86457">
        <w:rPr>
          <w:b/>
          <w:sz w:val="32"/>
          <w:szCs w:val="32"/>
          <w:u w:val="single"/>
        </w:rPr>
        <w:t>Contexte</w:t>
      </w:r>
      <w:proofErr w:type="spellEnd"/>
    </w:p>
    <w:p w14:paraId="36CA55EC" w14:textId="0FA419C3" w:rsidR="00533C64" w:rsidRDefault="0047606E" w:rsidP="00A86457">
      <w:pPr>
        <w:rPr>
          <w:lang w:val="fr-FR"/>
        </w:rPr>
      </w:pPr>
      <w:r>
        <w:rPr>
          <w:lang w:val="fr-FR"/>
        </w:rPr>
        <w:t>Pour consolider sa formation et gagner en expérience, chaque élève ingénieur devrait faire un stage ouvrier, de maitrise ou de PFE.</w:t>
      </w:r>
      <w:r w:rsidR="007B6C8B">
        <w:rPr>
          <w:lang w:val="fr-FR"/>
        </w:rPr>
        <w:t xml:space="preserve"> </w:t>
      </w:r>
      <w:r w:rsidR="00533C64">
        <w:rPr>
          <w:lang w:val="fr-FR"/>
        </w:rPr>
        <w:t xml:space="preserve">Cependant </w:t>
      </w:r>
      <w:r w:rsidR="00A86457" w:rsidRPr="00A86457">
        <w:rPr>
          <w:lang w:val="fr-FR"/>
        </w:rPr>
        <w:t>peu d’entre eux parviennent à en obtenir</w:t>
      </w:r>
      <w:r w:rsidR="008B7BCC">
        <w:rPr>
          <w:lang w:val="fr-FR"/>
        </w:rPr>
        <w:t xml:space="preserve"> parce que l’école ne propose pas assez de postes de stage.</w:t>
      </w:r>
    </w:p>
    <w:p w14:paraId="1D8235D8" w14:textId="034C8C4C" w:rsidR="00A86457" w:rsidRPr="00A86457" w:rsidRDefault="007B6C8B" w:rsidP="00A86457">
      <w:pPr>
        <w:rPr>
          <w:lang w:val="fr-FR"/>
        </w:rPr>
      </w:pPr>
      <w:r>
        <w:rPr>
          <w:lang w:val="fr-FR"/>
        </w:rPr>
        <w:t xml:space="preserve">Par </w:t>
      </w:r>
      <w:r w:rsidR="00A86457" w:rsidRPr="00A86457">
        <w:rPr>
          <w:lang w:val="fr-FR"/>
        </w:rPr>
        <w:t>conséquence, un élève peut passer plus de la moitié de son cursus d’ingénieur sans jamais fréquenter le milieu professionnel.</w:t>
      </w:r>
    </w:p>
    <w:p w14:paraId="2758618F" w14:textId="16F22AAD" w:rsidR="00A86457" w:rsidRPr="00A86457" w:rsidRDefault="00D8673D" w:rsidP="00A86457">
      <w:pPr>
        <w:rPr>
          <w:lang w:val="fr-FR"/>
        </w:rPr>
      </w:pPr>
      <w:r>
        <w:rPr>
          <w:lang w:val="fr-FR"/>
        </w:rPr>
        <w:t>Par ailleurs</w:t>
      </w:r>
      <w:r w:rsidR="00A86457" w:rsidRPr="00A86457">
        <w:rPr>
          <w:lang w:val="fr-FR"/>
        </w:rPr>
        <w:t xml:space="preserve">, le service en gestion des stages, ayant comme rôle de prendre en charge la recherche et le suivi des élèves en entreprise éprouve des difficultés </w:t>
      </w:r>
      <w:r>
        <w:rPr>
          <w:lang w:val="fr-FR"/>
        </w:rPr>
        <w:t xml:space="preserve">pour trouver des stages à tous les étudiants. Ceci peut être dû à un manque </w:t>
      </w:r>
      <w:r w:rsidR="008B7BCC">
        <w:rPr>
          <w:lang w:val="fr-FR"/>
        </w:rPr>
        <w:t xml:space="preserve">d'ouverture à </w:t>
      </w:r>
      <w:r w:rsidR="00A86457" w:rsidRPr="00A86457">
        <w:rPr>
          <w:lang w:val="fr-FR"/>
        </w:rPr>
        <w:t>d'autres h</w:t>
      </w:r>
      <w:r>
        <w:rPr>
          <w:lang w:val="fr-FR"/>
        </w:rPr>
        <w:t>orizons socio-professionnels au-</w:t>
      </w:r>
      <w:r w:rsidR="00A86457" w:rsidRPr="00A86457">
        <w:rPr>
          <w:lang w:val="fr-FR"/>
        </w:rPr>
        <w:t>delà des anciens de l'école.</w:t>
      </w:r>
    </w:p>
    <w:p w14:paraId="04A3665F" w14:textId="247A36FA" w:rsidR="00A86457" w:rsidRDefault="00D8673D" w:rsidP="00A86457">
      <w:pPr>
        <w:rPr>
          <w:lang w:val="fr-FR"/>
        </w:rPr>
      </w:pPr>
      <w:r>
        <w:rPr>
          <w:lang w:val="fr-FR"/>
        </w:rPr>
        <w:t xml:space="preserve">En effet la majorité des stages attribués à un élève sont décrochés par les </w:t>
      </w:r>
      <w:proofErr w:type="spellStart"/>
      <w:r>
        <w:rPr>
          <w:lang w:val="fr-FR"/>
        </w:rPr>
        <w:t>alumnis</w:t>
      </w:r>
      <w:proofErr w:type="spellEnd"/>
      <w:r w:rsidR="00A86457" w:rsidRPr="00A86457">
        <w:rPr>
          <w:lang w:val="fr-FR"/>
        </w:rPr>
        <w:t>.</w:t>
      </w:r>
    </w:p>
    <w:p w14:paraId="135908AF" w14:textId="0448CD0C" w:rsidR="00BA3CE6" w:rsidRPr="00A86457" w:rsidRDefault="00C22946" w:rsidP="00A86457">
      <w:pPr>
        <w:rPr>
          <w:lang w:val="fr-FR"/>
        </w:rPr>
      </w:pPr>
      <w:r>
        <w:rPr>
          <w:lang w:val="fr-FR"/>
        </w:rPr>
        <w:t xml:space="preserve">Au-delà </w:t>
      </w:r>
      <w:r w:rsidR="00497302">
        <w:rPr>
          <w:lang w:val="fr-FR"/>
        </w:rPr>
        <w:t xml:space="preserve">du problème de </w:t>
      </w:r>
      <w:r>
        <w:rPr>
          <w:lang w:val="fr-FR"/>
        </w:rPr>
        <w:t>recherche, l’</w:t>
      </w:r>
      <w:r w:rsidR="0019471C">
        <w:rPr>
          <w:lang w:val="fr-FR"/>
        </w:rPr>
        <w:t xml:space="preserve">école peine également </w:t>
      </w:r>
      <w:r>
        <w:rPr>
          <w:lang w:val="fr-FR"/>
        </w:rPr>
        <w:t>à suivre</w:t>
      </w:r>
      <w:r w:rsidR="0019471C">
        <w:rPr>
          <w:lang w:val="fr-FR"/>
        </w:rPr>
        <w:t xml:space="preserve"> l’évolution</w:t>
      </w:r>
      <w:r>
        <w:rPr>
          <w:lang w:val="fr-FR"/>
        </w:rPr>
        <w:t xml:space="preserve"> </w:t>
      </w:r>
      <w:r w:rsidR="0050693D">
        <w:rPr>
          <w:lang w:val="fr-FR"/>
        </w:rPr>
        <w:t>de c</w:t>
      </w:r>
      <w:r w:rsidR="0019471C">
        <w:rPr>
          <w:lang w:val="fr-FR"/>
        </w:rPr>
        <w:t>es étudiants durant leur</w:t>
      </w:r>
      <w:r w:rsidR="006867C5">
        <w:rPr>
          <w:lang w:val="fr-FR"/>
        </w:rPr>
        <w:t>s</w:t>
      </w:r>
      <w:r w:rsidR="0019471C">
        <w:rPr>
          <w:lang w:val="fr-FR"/>
        </w:rPr>
        <w:t xml:space="preserve"> </w:t>
      </w:r>
      <w:r>
        <w:rPr>
          <w:lang w:val="fr-FR"/>
        </w:rPr>
        <w:t>stages.</w:t>
      </w:r>
    </w:p>
    <w:p w14:paraId="0B9AFF91" w14:textId="4CA0C64F" w:rsidR="00A86457" w:rsidRPr="00A86457" w:rsidRDefault="00A86457" w:rsidP="00A86457">
      <w:pPr>
        <w:rPr>
          <w:lang w:val="fr-FR"/>
        </w:rPr>
      </w:pPr>
      <w:r w:rsidRPr="00A86457">
        <w:rPr>
          <w:lang w:val="fr-FR"/>
        </w:rPr>
        <w:t xml:space="preserve"> </w:t>
      </w:r>
    </w:p>
    <w:p w14:paraId="06A763D3" w14:textId="53848E42" w:rsidR="001A2EF4" w:rsidRDefault="004D40C5" w:rsidP="00A86457">
      <w:pPr>
        <w:rPr>
          <w:lang w:val="fr-FR"/>
        </w:rPr>
      </w:pPr>
      <w:r>
        <w:rPr>
          <w:lang w:val="fr-FR"/>
        </w:rPr>
        <w:t xml:space="preserve">Dans le but </w:t>
      </w:r>
      <w:r w:rsidR="00D8673D">
        <w:rPr>
          <w:lang w:val="fr-FR"/>
        </w:rPr>
        <w:t>de palier à</w:t>
      </w:r>
      <w:r w:rsidR="00F83298">
        <w:rPr>
          <w:lang w:val="fr-FR"/>
        </w:rPr>
        <w:t xml:space="preserve"> ces problèmes</w:t>
      </w:r>
      <w:r w:rsidR="001F7904">
        <w:rPr>
          <w:lang w:val="fr-FR"/>
        </w:rPr>
        <w:t xml:space="preserve">, ce projet </w:t>
      </w:r>
      <w:r w:rsidR="00A86457" w:rsidRPr="00A86457">
        <w:rPr>
          <w:lang w:val="fr-FR"/>
        </w:rPr>
        <w:t xml:space="preserve">aura pour </w:t>
      </w:r>
      <w:r>
        <w:rPr>
          <w:lang w:val="fr-FR"/>
        </w:rPr>
        <w:t>principal objectif</w:t>
      </w:r>
      <w:r w:rsidR="00A86457" w:rsidRPr="00A86457">
        <w:rPr>
          <w:lang w:val="fr-FR"/>
        </w:rPr>
        <w:t xml:space="preserve"> la digitalisation </w:t>
      </w:r>
      <w:r w:rsidR="00D1418A">
        <w:rPr>
          <w:lang w:val="fr-FR"/>
        </w:rPr>
        <w:t xml:space="preserve">et l’amélioration </w:t>
      </w:r>
      <w:r w:rsidR="00A86457" w:rsidRPr="00A86457">
        <w:rPr>
          <w:lang w:val="fr-FR"/>
        </w:rPr>
        <w:t>du processus de</w:t>
      </w:r>
      <w:r>
        <w:rPr>
          <w:lang w:val="fr-FR"/>
        </w:rPr>
        <w:t xml:space="preserve"> recherche et suivi des stages </w:t>
      </w:r>
      <w:r w:rsidR="00C22946">
        <w:rPr>
          <w:lang w:val="fr-FR"/>
        </w:rPr>
        <w:t xml:space="preserve">afin de permettre </w:t>
      </w:r>
      <w:r w:rsidR="00340967">
        <w:rPr>
          <w:lang w:val="fr-FR"/>
        </w:rPr>
        <w:t>à tout élève i</w:t>
      </w:r>
      <w:r w:rsidR="00D062C8">
        <w:rPr>
          <w:lang w:val="fr-FR"/>
        </w:rPr>
        <w:t xml:space="preserve">ngénieur de se frotter au milieu </w:t>
      </w:r>
      <w:r w:rsidR="00340967">
        <w:rPr>
          <w:lang w:val="fr-FR"/>
        </w:rPr>
        <w:t>p</w:t>
      </w:r>
      <w:r w:rsidR="00765574">
        <w:rPr>
          <w:lang w:val="fr-FR"/>
        </w:rPr>
        <w:t>rofessionnel</w:t>
      </w:r>
      <w:r w:rsidR="00340967">
        <w:rPr>
          <w:lang w:val="fr-FR"/>
        </w:rPr>
        <w:t xml:space="preserve">, une </w:t>
      </w:r>
      <w:r w:rsidR="00A86457" w:rsidRPr="00A86457">
        <w:rPr>
          <w:lang w:val="fr-FR"/>
        </w:rPr>
        <w:t xml:space="preserve">ouverture aux acteurs </w:t>
      </w:r>
      <w:r w:rsidR="00340967">
        <w:rPr>
          <w:lang w:val="fr-FR"/>
        </w:rPr>
        <w:t xml:space="preserve">externes autres que </w:t>
      </w:r>
      <w:r w:rsidR="000A06C3">
        <w:rPr>
          <w:lang w:val="fr-FR"/>
        </w:rPr>
        <w:t xml:space="preserve">les </w:t>
      </w:r>
      <w:proofErr w:type="spellStart"/>
      <w:r w:rsidR="00340967">
        <w:rPr>
          <w:lang w:val="fr-FR"/>
        </w:rPr>
        <w:t>alumnis</w:t>
      </w:r>
      <w:proofErr w:type="spellEnd"/>
      <w:r w:rsidR="00340967">
        <w:rPr>
          <w:lang w:val="fr-FR"/>
        </w:rPr>
        <w:t>,</w:t>
      </w:r>
      <w:r w:rsidR="00D1418A">
        <w:rPr>
          <w:lang w:val="fr-FR"/>
        </w:rPr>
        <w:t xml:space="preserve"> </w:t>
      </w:r>
      <w:r w:rsidR="000A06C3">
        <w:rPr>
          <w:lang w:val="fr-FR"/>
        </w:rPr>
        <w:t>une vision panoramique</w:t>
      </w:r>
      <w:r w:rsidR="00E14629">
        <w:rPr>
          <w:lang w:val="fr-FR"/>
        </w:rPr>
        <w:t xml:space="preserve"> de tout ce que fait l’étudiant durant tout son stage, </w:t>
      </w:r>
      <w:r w:rsidR="00432D47">
        <w:rPr>
          <w:lang w:val="fr-FR"/>
        </w:rPr>
        <w:t xml:space="preserve">d’avoir une classification des organisations </w:t>
      </w:r>
      <w:r w:rsidR="00FD5A5D">
        <w:rPr>
          <w:lang w:val="fr-FR"/>
        </w:rPr>
        <w:t xml:space="preserve">selon </w:t>
      </w:r>
      <w:r w:rsidR="00432D47">
        <w:rPr>
          <w:lang w:val="fr-FR"/>
        </w:rPr>
        <w:t>la pertin</w:t>
      </w:r>
      <w:r w:rsidR="001850FB">
        <w:rPr>
          <w:lang w:val="fr-FR"/>
        </w:rPr>
        <w:t>ence du contenu de leurs offres ainsi que</w:t>
      </w:r>
      <w:r w:rsidR="0034726F">
        <w:rPr>
          <w:lang w:val="fr-FR"/>
        </w:rPr>
        <w:t xml:space="preserve"> de leur</w:t>
      </w:r>
      <w:r w:rsidR="00432D47">
        <w:rPr>
          <w:lang w:val="fr-FR"/>
        </w:rPr>
        <w:t xml:space="preserve"> </w:t>
      </w:r>
      <w:r w:rsidR="00A8718E">
        <w:rPr>
          <w:lang w:val="fr-FR"/>
        </w:rPr>
        <w:t>réc</w:t>
      </w:r>
      <w:r w:rsidR="0019105F">
        <w:rPr>
          <w:lang w:val="fr-FR"/>
        </w:rPr>
        <w:t>urrence</w:t>
      </w:r>
      <w:r w:rsidR="001C25C8">
        <w:rPr>
          <w:lang w:val="fr-FR"/>
        </w:rPr>
        <w:t xml:space="preserve"> </w:t>
      </w:r>
      <w:r w:rsidR="00AA313F">
        <w:rPr>
          <w:lang w:val="fr-FR"/>
        </w:rPr>
        <w:t>…</w:t>
      </w:r>
    </w:p>
    <w:p w14:paraId="544B01DE" w14:textId="1970CFC7" w:rsidR="00A86457" w:rsidRDefault="00A86457" w:rsidP="00A86457">
      <w:pPr>
        <w:rPr>
          <w:lang w:val="fr-FR"/>
        </w:rPr>
      </w:pPr>
    </w:p>
    <w:p w14:paraId="5C937139" w14:textId="77777777" w:rsidR="00A86457" w:rsidRDefault="00A86457" w:rsidP="00A86457">
      <w:pPr>
        <w:rPr>
          <w:lang w:val="fr-FR"/>
        </w:rPr>
      </w:pPr>
    </w:p>
    <w:p w14:paraId="1F6B6DCD" w14:textId="77777777" w:rsidR="00A86457" w:rsidRDefault="00A86457" w:rsidP="00A86457">
      <w:pPr>
        <w:pStyle w:val="ListParagraph"/>
        <w:numPr>
          <w:ilvl w:val="0"/>
          <w:numId w:val="13"/>
        </w:numPr>
        <w:rPr>
          <w:b/>
          <w:sz w:val="32"/>
          <w:szCs w:val="32"/>
          <w:u w:val="single"/>
          <w:lang w:val="fr-FR"/>
        </w:rPr>
      </w:pPr>
      <w:r w:rsidRPr="00A86457">
        <w:rPr>
          <w:b/>
          <w:sz w:val="32"/>
          <w:szCs w:val="32"/>
          <w:u w:val="single"/>
          <w:lang w:val="fr-FR"/>
        </w:rPr>
        <w:t>Acteurs</w:t>
      </w:r>
    </w:p>
    <w:p w14:paraId="77601FFF" w14:textId="77777777" w:rsidR="00A86457" w:rsidRDefault="00A86457" w:rsidP="00A86457">
      <w:pPr>
        <w:pStyle w:val="ListParagraph"/>
        <w:numPr>
          <w:ilvl w:val="0"/>
          <w:numId w:val="16"/>
        </w:numPr>
        <w:rPr>
          <w:sz w:val="32"/>
          <w:szCs w:val="32"/>
          <w:lang w:val="fr-FR"/>
        </w:rPr>
      </w:pPr>
      <w:r w:rsidRPr="00A86457">
        <w:rPr>
          <w:b/>
          <w:u w:val="single"/>
          <w:lang w:val="fr-FR"/>
        </w:rPr>
        <w:t>Acteurs internes</w:t>
      </w:r>
      <w:r>
        <w:rPr>
          <w:sz w:val="32"/>
          <w:szCs w:val="32"/>
          <w:lang w:val="fr-FR"/>
        </w:rPr>
        <w:t> :</w:t>
      </w:r>
    </w:p>
    <w:p w14:paraId="3DB86143" w14:textId="77777777" w:rsidR="00A86457" w:rsidRPr="00A86457" w:rsidRDefault="00A86457" w:rsidP="00A86457">
      <w:pPr>
        <w:pStyle w:val="ListParagraph"/>
        <w:numPr>
          <w:ilvl w:val="0"/>
          <w:numId w:val="21"/>
        </w:numPr>
      </w:pPr>
      <w:r w:rsidRPr="00A86457">
        <w:t>Chef du service des stages</w:t>
      </w:r>
    </w:p>
    <w:p w14:paraId="65782945" w14:textId="77777777" w:rsidR="00A86457" w:rsidRDefault="00A86457" w:rsidP="00A86457">
      <w:pPr>
        <w:pStyle w:val="ListParagraph"/>
        <w:numPr>
          <w:ilvl w:val="0"/>
          <w:numId w:val="21"/>
        </w:numPr>
      </w:pPr>
      <w:r w:rsidRPr="00A86457">
        <w:t xml:space="preserve">Chef de </w:t>
      </w:r>
      <w:proofErr w:type="spellStart"/>
      <w:r w:rsidRPr="00A86457">
        <w:t>département</w:t>
      </w:r>
      <w:proofErr w:type="spellEnd"/>
    </w:p>
    <w:p w14:paraId="4DD4256A" w14:textId="77777777" w:rsidR="00A86457" w:rsidRPr="00A86457" w:rsidRDefault="00A86457" w:rsidP="00A86457">
      <w:pPr>
        <w:pStyle w:val="ListParagraph"/>
        <w:numPr>
          <w:ilvl w:val="0"/>
          <w:numId w:val="21"/>
        </w:numPr>
      </w:pPr>
      <w:proofErr w:type="spellStart"/>
      <w:r>
        <w:t>Eleves</w:t>
      </w:r>
      <w:proofErr w:type="spellEnd"/>
      <w:r>
        <w:t xml:space="preserve"> </w:t>
      </w:r>
      <w:proofErr w:type="spellStart"/>
      <w:r>
        <w:t>ingénieurs</w:t>
      </w:r>
      <w:proofErr w:type="spellEnd"/>
    </w:p>
    <w:p w14:paraId="5EAC3C2E" w14:textId="77777777" w:rsidR="00242462" w:rsidRDefault="00242462" w:rsidP="00A86457">
      <w:pPr>
        <w:pStyle w:val="ListParagraph"/>
      </w:pPr>
    </w:p>
    <w:p w14:paraId="108DA767" w14:textId="77777777" w:rsidR="00A86457" w:rsidRPr="00A86457" w:rsidRDefault="00A86457" w:rsidP="00A86457">
      <w:pPr>
        <w:pStyle w:val="ListParagraph"/>
        <w:numPr>
          <w:ilvl w:val="0"/>
          <w:numId w:val="16"/>
        </w:numPr>
        <w:rPr>
          <w:b/>
          <w:u w:val="single"/>
        </w:rPr>
      </w:pPr>
      <w:proofErr w:type="spellStart"/>
      <w:r w:rsidRPr="00A86457">
        <w:rPr>
          <w:b/>
          <w:u w:val="single"/>
        </w:rPr>
        <w:t>Acteurs</w:t>
      </w:r>
      <w:proofErr w:type="spellEnd"/>
      <w:r w:rsidRPr="00A86457">
        <w:rPr>
          <w:b/>
          <w:u w:val="single"/>
        </w:rPr>
        <w:t xml:space="preserve"> </w:t>
      </w:r>
      <w:proofErr w:type="spellStart"/>
      <w:r w:rsidRPr="00A86457">
        <w:rPr>
          <w:b/>
          <w:u w:val="single"/>
        </w:rPr>
        <w:t>externes</w:t>
      </w:r>
      <w:proofErr w:type="spellEnd"/>
    </w:p>
    <w:p w14:paraId="255BC31B" w14:textId="77777777" w:rsidR="00242462" w:rsidRPr="00A86457" w:rsidRDefault="00242462" w:rsidP="00A86457">
      <w:pPr>
        <w:pStyle w:val="ListParagraph"/>
        <w:numPr>
          <w:ilvl w:val="0"/>
          <w:numId w:val="20"/>
        </w:numPr>
      </w:pPr>
      <w:proofErr w:type="spellStart"/>
      <w:r w:rsidRPr="00A86457">
        <w:t>Alumnis</w:t>
      </w:r>
      <w:proofErr w:type="spellEnd"/>
    </w:p>
    <w:p w14:paraId="4C58AE7C" w14:textId="77777777" w:rsidR="00242462" w:rsidRPr="00A86457" w:rsidRDefault="00242462" w:rsidP="00A86457">
      <w:pPr>
        <w:pStyle w:val="ListParagraph"/>
        <w:numPr>
          <w:ilvl w:val="0"/>
          <w:numId w:val="20"/>
        </w:numPr>
      </w:pPr>
      <w:proofErr w:type="spellStart"/>
      <w:r w:rsidRPr="00A86457">
        <w:t>Professionnels</w:t>
      </w:r>
      <w:proofErr w:type="spellEnd"/>
    </w:p>
    <w:p w14:paraId="012AB66C" w14:textId="77777777" w:rsidR="00242462" w:rsidRPr="00A86457" w:rsidRDefault="00242462" w:rsidP="00A86457">
      <w:pPr>
        <w:pStyle w:val="ListParagraph"/>
        <w:numPr>
          <w:ilvl w:val="0"/>
          <w:numId w:val="20"/>
        </w:numPr>
      </w:pPr>
      <w:proofErr w:type="spellStart"/>
      <w:r w:rsidRPr="00A86457">
        <w:t>Personnels</w:t>
      </w:r>
      <w:proofErr w:type="spellEnd"/>
      <w:r w:rsidRPr="00A86457">
        <w:t xml:space="preserve"> </w:t>
      </w:r>
      <w:proofErr w:type="spellStart"/>
      <w:r w:rsidRPr="00A86457">
        <w:t>formateurs</w:t>
      </w:r>
      <w:proofErr w:type="spellEnd"/>
    </w:p>
    <w:p w14:paraId="5EA50BDF" w14:textId="77777777" w:rsidR="00242462" w:rsidRPr="00A86457" w:rsidRDefault="00242462" w:rsidP="00A86457">
      <w:pPr>
        <w:pStyle w:val="ListParagraph"/>
        <w:numPr>
          <w:ilvl w:val="0"/>
          <w:numId w:val="20"/>
        </w:numPr>
      </w:pPr>
      <w:r w:rsidRPr="00A86457">
        <w:t>Mentors</w:t>
      </w:r>
    </w:p>
    <w:p w14:paraId="7CC56484" w14:textId="77777777" w:rsidR="00242462" w:rsidRPr="00A86457" w:rsidRDefault="00242462" w:rsidP="00A86457">
      <w:pPr>
        <w:pStyle w:val="ListParagraph"/>
        <w:numPr>
          <w:ilvl w:val="0"/>
          <w:numId w:val="20"/>
        </w:numPr>
      </w:pPr>
      <w:proofErr w:type="spellStart"/>
      <w:r w:rsidRPr="00A86457">
        <w:t>Parrains</w:t>
      </w:r>
      <w:proofErr w:type="spellEnd"/>
    </w:p>
    <w:p w14:paraId="3BAE26F2" w14:textId="77777777" w:rsidR="00242462" w:rsidRPr="00A86457" w:rsidRDefault="00242462" w:rsidP="00A86457">
      <w:pPr>
        <w:pStyle w:val="ListParagraph"/>
        <w:numPr>
          <w:ilvl w:val="0"/>
          <w:numId w:val="20"/>
        </w:numPr>
      </w:pPr>
      <w:proofErr w:type="spellStart"/>
      <w:r w:rsidRPr="00A86457">
        <w:t>Organisations</w:t>
      </w:r>
      <w:proofErr w:type="spellEnd"/>
    </w:p>
    <w:p w14:paraId="2318E9A8" w14:textId="77777777" w:rsidR="00242462" w:rsidRPr="00A86457" w:rsidRDefault="00242462" w:rsidP="00A86457">
      <w:pPr>
        <w:pStyle w:val="ListParagraph"/>
        <w:numPr>
          <w:ilvl w:val="0"/>
          <w:numId w:val="20"/>
        </w:numPr>
      </w:pPr>
      <w:proofErr w:type="spellStart"/>
      <w:r w:rsidRPr="00A86457">
        <w:t>Maitres</w:t>
      </w:r>
      <w:proofErr w:type="spellEnd"/>
      <w:r w:rsidRPr="00A86457">
        <w:t xml:space="preserve"> de stage</w:t>
      </w:r>
    </w:p>
    <w:p w14:paraId="0DC8A069" w14:textId="77777777" w:rsidR="00242462" w:rsidRDefault="00242462" w:rsidP="00A86457">
      <w:pPr>
        <w:pStyle w:val="ListParagraph"/>
        <w:numPr>
          <w:ilvl w:val="0"/>
          <w:numId w:val="20"/>
        </w:numPr>
      </w:pPr>
      <w:proofErr w:type="spellStart"/>
      <w:r w:rsidRPr="00A86457">
        <w:t>Directeur</w:t>
      </w:r>
      <w:proofErr w:type="spellEnd"/>
      <w:r w:rsidRPr="00A86457">
        <w:t xml:space="preserve"> </w:t>
      </w:r>
      <w:proofErr w:type="spellStart"/>
      <w:r w:rsidRPr="00A86457">
        <w:t>ressources</w:t>
      </w:r>
      <w:proofErr w:type="spellEnd"/>
      <w:r w:rsidRPr="00A86457">
        <w:t xml:space="preserve"> </w:t>
      </w:r>
      <w:proofErr w:type="spellStart"/>
      <w:r w:rsidRPr="00A86457">
        <w:t>humaines</w:t>
      </w:r>
      <w:proofErr w:type="spellEnd"/>
    </w:p>
    <w:p w14:paraId="64BE8F78" w14:textId="77777777" w:rsidR="00A86457" w:rsidRDefault="00A86457" w:rsidP="00A86457"/>
    <w:p w14:paraId="7D92D8B0" w14:textId="77777777" w:rsidR="00A86457" w:rsidRDefault="00A86457" w:rsidP="00A86457">
      <w:pPr>
        <w:pStyle w:val="ListParagraph"/>
        <w:numPr>
          <w:ilvl w:val="0"/>
          <w:numId w:val="13"/>
        </w:numPr>
        <w:rPr>
          <w:b/>
          <w:sz w:val="32"/>
          <w:szCs w:val="32"/>
          <w:u w:val="single"/>
        </w:rPr>
      </w:pPr>
      <w:r w:rsidRPr="00A86457">
        <w:rPr>
          <w:b/>
          <w:sz w:val="32"/>
          <w:szCs w:val="32"/>
          <w:u w:val="single"/>
        </w:rPr>
        <w:t xml:space="preserve">Description des </w:t>
      </w:r>
      <w:proofErr w:type="spellStart"/>
      <w:r w:rsidRPr="00A86457">
        <w:rPr>
          <w:b/>
          <w:sz w:val="32"/>
          <w:szCs w:val="32"/>
          <w:u w:val="single"/>
        </w:rPr>
        <w:t>acteurs</w:t>
      </w:r>
      <w:proofErr w:type="spellEnd"/>
    </w:p>
    <w:p w14:paraId="058FDFF0" w14:textId="77777777" w:rsidR="00A86457" w:rsidRPr="004C3B83" w:rsidRDefault="00A86457" w:rsidP="004C3B83">
      <w:pPr>
        <w:pStyle w:val="ListParagraph"/>
        <w:numPr>
          <w:ilvl w:val="0"/>
          <w:numId w:val="22"/>
        </w:numPr>
        <w:rPr>
          <w:lang w:val="fr-FR"/>
        </w:rPr>
      </w:pPr>
      <w:r w:rsidRPr="004C3B83">
        <w:rPr>
          <w:u w:val="single"/>
          <w:lang w:val="fr-FR"/>
        </w:rPr>
        <w:t>Chef de services</w:t>
      </w:r>
      <w:r w:rsidR="008272E7" w:rsidRPr="004C3B83">
        <w:rPr>
          <w:u w:val="single"/>
          <w:lang w:val="fr-FR"/>
        </w:rPr>
        <w:t xml:space="preserve"> des stages</w:t>
      </w:r>
      <w:r w:rsidR="008272E7" w:rsidRPr="004C3B83">
        <w:rPr>
          <w:lang w:val="fr-FR"/>
        </w:rPr>
        <w:t xml:space="preserve"> (</w:t>
      </w:r>
      <w:proofErr w:type="spellStart"/>
      <w:r w:rsidR="008272E7" w:rsidRPr="004C3B83">
        <w:rPr>
          <w:b/>
          <w:lang w:val="fr-FR"/>
        </w:rPr>
        <w:t>Username</w:t>
      </w:r>
      <w:proofErr w:type="spellEnd"/>
      <w:r w:rsidR="008272E7" w:rsidRPr="004C3B83">
        <w:rPr>
          <w:b/>
          <w:lang w:val="fr-FR"/>
        </w:rPr>
        <w:t xml:space="preserve">, </w:t>
      </w:r>
      <w:r w:rsidR="000721AB" w:rsidRPr="004C3B83">
        <w:rPr>
          <w:b/>
          <w:lang w:val="fr-FR"/>
        </w:rPr>
        <w:t xml:space="preserve">nom, </w:t>
      </w:r>
      <w:proofErr w:type="spellStart"/>
      <w:proofErr w:type="gramStart"/>
      <w:r w:rsidR="000721AB" w:rsidRPr="004C3B83">
        <w:rPr>
          <w:b/>
          <w:lang w:val="fr-FR"/>
        </w:rPr>
        <w:t>prenom,</w:t>
      </w:r>
      <w:r w:rsidR="008272E7" w:rsidRPr="004C3B83">
        <w:rPr>
          <w:b/>
          <w:lang w:val="fr-FR"/>
        </w:rPr>
        <w:t>mot</w:t>
      </w:r>
      <w:proofErr w:type="spellEnd"/>
      <w:proofErr w:type="gramEnd"/>
      <w:r w:rsidR="008272E7" w:rsidRPr="004C3B83">
        <w:rPr>
          <w:b/>
          <w:lang w:val="fr-FR"/>
        </w:rPr>
        <w:t xml:space="preserve"> de passe, adresse mail, téléphone</w:t>
      </w:r>
      <w:r w:rsidR="008272E7" w:rsidRPr="004C3B83">
        <w:rPr>
          <w:lang w:val="fr-FR"/>
        </w:rPr>
        <w:t>) : représente le gérant du service de la gestion des stages</w:t>
      </w:r>
    </w:p>
    <w:p w14:paraId="7B8EA15F" w14:textId="77777777" w:rsidR="00220269" w:rsidRPr="00220269" w:rsidRDefault="008272E7" w:rsidP="00220269">
      <w:pPr>
        <w:pStyle w:val="ListParagraph"/>
        <w:numPr>
          <w:ilvl w:val="0"/>
          <w:numId w:val="22"/>
        </w:numPr>
        <w:rPr>
          <w:b/>
          <w:lang w:val="fr-FR"/>
        </w:rPr>
      </w:pPr>
      <w:r w:rsidRPr="004C3B83">
        <w:rPr>
          <w:u w:val="single"/>
          <w:lang w:val="fr-FR"/>
        </w:rPr>
        <w:t>Chef de département</w:t>
      </w:r>
      <w:r w:rsidR="000721AB" w:rsidRPr="004C3B83">
        <w:rPr>
          <w:lang w:val="fr-FR"/>
        </w:rPr>
        <w:t xml:space="preserve"> </w:t>
      </w:r>
      <w:r w:rsidRPr="004C3B83">
        <w:rPr>
          <w:lang w:val="fr-FR"/>
        </w:rPr>
        <w:t>(</w:t>
      </w:r>
      <w:proofErr w:type="spellStart"/>
      <w:r w:rsidRPr="004C3B83">
        <w:rPr>
          <w:b/>
          <w:lang w:val="fr-FR"/>
        </w:rPr>
        <w:t>Username</w:t>
      </w:r>
      <w:proofErr w:type="spellEnd"/>
      <w:r w:rsidRPr="004C3B83">
        <w:rPr>
          <w:b/>
          <w:lang w:val="fr-FR"/>
        </w:rPr>
        <w:t xml:space="preserve">, mot de </w:t>
      </w:r>
      <w:r w:rsidR="004C3B83" w:rsidRPr="004C3B83">
        <w:rPr>
          <w:b/>
          <w:lang w:val="fr-FR"/>
        </w:rPr>
        <w:t>passe, nom, pré</w:t>
      </w:r>
      <w:r w:rsidR="000721AB" w:rsidRPr="004C3B83">
        <w:rPr>
          <w:b/>
          <w:lang w:val="fr-FR"/>
        </w:rPr>
        <w:t>nom,</w:t>
      </w:r>
      <w:r w:rsidRPr="004C3B83">
        <w:rPr>
          <w:b/>
          <w:lang w:val="fr-FR"/>
        </w:rPr>
        <w:t xml:space="preserve"> adresse mail, </w:t>
      </w:r>
      <w:r w:rsidR="00220269" w:rsidRPr="00220269">
        <w:rPr>
          <w:b/>
          <w:lang w:val="fr-FR"/>
        </w:rPr>
        <w:t>téléphone, département…) :</w:t>
      </w:r>
    </w:p>
    <w:p w14:paraId="29D1B9A4" w14:textId="77777777" w:rsidR="00220269" w:rsidRPr="004C3B83" w:rsidRDefault="00220269" w:rsidP="00220269">
      <w:pPr>
        <w:pStyle w:val="ListParagraph"/>
        <w:rPr>
          <w:lang w:val="fr-FR"/>
        </w:rPr>
      </w:pPr>
      <w:r w:rsidRPr="004C3B83">
        <w:rPr>
          <w:lang w:val="fr-FR"/>
        </w:rPr>
        <w:t>Peut avoir toutes les informations sur les stages des élèves de son département</w:t>
      </w:r>
    </w:p>
    <w:p w14:paraId="6DCB936E" w14:textId="77777777" w:rsidR="00220269" w:rsidRPr="004C3B83" w:rsidRDefault="00220269" w:rsidP="00220269">
      <w:pPr>
        <w:pStyle w:val="ListParagraph"/>
        <w:numPr>
          <w:ilvl w:val="0"/>
          <w:numId w:val="22"/>
        </w:numPr>
        <w:rPr>
          <w:lang w:val="fr-FR"/>
        </w:rPr>
      </w:pPr>
      <w:proofErr w:type="gramStart"/>
      <w:r w:rsidRPr="004C3B83">
        <w:rPr>
          <w:u w:val="single"/>
          <w:lang w:val="fr-FR"/>
        </w:rPr>
        <w:t>élèves</w:t>
      </w:r>
      <w:proofErr w:type="gramEnd"/>
      <w:r w:rsidRPr="004C3B83">
        <w:rPr>
          <w:u w:val="single"/>
          <w:lang w:val="fr-FR"/>
        </w:rPr>
        <w:t xml:space="preserve"> ingénieurs</w:t>
      </w:r>
      <w:r w:rsidRPr="004C3B83">
        <w:rPr>
          <w:lang w:val="fr-FR"/>
        </w:rPr>
        <w:t>((</w:t>
      </w:r>
      <w:r w:rsidRPr="004C3B83">
        <w:rPr>
          <w:b/>
          <w:lang w:val="fr-FR"/>
        </w:rPr>
        <w:t xml:space="preserve">Prénom, Nom, </w:t>
      </w:r>
      <w:proofErr w:type="spellStart"/>
      <w:r w:rsidRPr="004C3B83">
        <w:rPr>
          <w:b/>
          <w:lang w:val="fr-FR"/>
        </w:rPr>
        <w:t>Username</w:t>
      </w:r>
      <w:proofErr w:type="spellEnd"/>
      <w:r w:rsidRPr="004C3B83">
        <w:rPr>
          <w:b/>
          <w:lang w:val="fr-FR"/>
        </w:rPr>
        <w:t>, mot de passe, adresse mail, téléphone, génie, classe</w:t>
      </w:r>
      <w:r w:rsidRPr="004C3B83">
        <w:rPr>
          <w:lang w:val="fr-FR"/>
        </w:rPr>
        <w:t>) : Ce sont l’ensemble des étudiants de l’Ecole.</w:t>
      </w:r>
    </w:p>
    <w:p w14:paraId="35E3CE69" w14:textId="77777777" w:rsidR="00220269" w:rsidRDefault="00220269" w:rsidP="00220269">
      <w:pPr>
        <w:rPr>
          <w:lang w:val="fr-FR"/>
        </w:rPr>
      </w:pPr>
    </w:p>
    <w:p w14:paraId="7F7257E6" w14:textId="77777777" w:rsidR="00220269" w:rsidRPr="004C3B83" w:rsidRDefault="00220269" w:rsidP="00220269">
      <w:pPr>
        <w:pStyle w:val="ListParagraph"/>
        <w:numPr>
          <w:ilvl w:val="0"/>
          <w:numId w:val="22"/>
        </w:numPr>
        <w:rPr>
          <w:lang w:val="fr-FR"/>
        </w:rPr>
      </w:pPr>
      <w:proofErr w:type="spellStart"/>
      <w:r w:rsidRPr="004C3B83">
        <w:rPr>
          <w:u w:val="single"/>
          <w:lang w:val="fr-FR"/>
        </w:rPr>
        <w:t>Alumnis</w:t>
      </w:r>
      <w:proofErr w:type="spellEnd"/>
      <w:r w:rsidRPr="004C3B83">
        <w:rPr>
          <w:u w:val="single"/>
          <w:lang w:val="fr-FR"/>
        </w:rPr>
        <w:t> </w:t>
      </w:r>
      <w:r w:rsidRPr="004C3B83">
        <w:rPr>
          <w:lang w:val="fr-FR"/>
        </w:rPr>
        <w:t xml:space="preserve">: on les récupère du service de gestion des </w:t>
      </w:r>
      <w:proofErr w:type="spellStart"/>
      <w:r w:rsidRPr="004C3B83">
        <w:rPr>
          <w:lang w:val="fr-FR"/>
        </w:rPr>
        <w:t>Alumis</w:t>
      </w:r>
      <w:proofErr w:type="spellEnd"/>
      <w:r w:rsidRPr="004C3B83">
        <w:rPr>
          <w:lang w:val="fr-FR"/>
        </w:rPr>
        <w:t xml:space="preserve"> (Projet1)</w:t>
      </w:r>
    </w:p>
    <w:p w14:paraId="60A316E0" w14:textId="77777777" w:rsidR="00220269" w:rsidRDefault="00220269" w:rsidP="00220269">
      <w:pPr>
        <w:pStyle w:val="ListParagraph"/>
        <w:numPr>
          <w:ilvl w:val="0"/>
          <w:numId w:val="22"/>
        </w:numPr>
        <w:rPr>
          <w:lang w:val="fr-FR"/>
        </w:rPr>
      </w:pPr>
      <w:r w:rsidRPr="004C3B83">
        <w:rPr>
          <w:u w:val="single"/>
          <w:lang w:val="fr-FR"/>
        </w:rPr>
        <w:t>Professionnels</w:t>
      </w:r>
      <w:r w:rsidRPr="004C3B83">
        <w:rPr>
          <w:lang w:val="fr-FR"/>
        </w:rPr>
        <w:t> : ce sont des acteurs du monde professionnel qui ne sont pas de l’école (</w:t>
      </w:r>
      <w:proofErr w:type="spellStart"/>
      <w:r w:rsidRPr="004C3B83">
        <w:rPr>
          <w:lang w:val="fr-FR"/>
        </w:rPr>
        <w:t>cad</w:t>
      </w:r>
      <w:proofErr w:type="spellEnd"/>
      <w:r w:rsidRPr="004C3B83">
        <w:rPr>
          <w:lang w:val="fr-FR"/>
        </w:rPr>
        <w:t xml:space="preserve"> ne sont pas des anciens). Ils peuvent être des membres du jury des soutenances des PFE, des encadreurs externes des PFE</w:t>
      </w:r>
      <w:proofErr w:type="gramStart"/>
      <w:r w:rsidRPr="004C3B83">
        <w:rPr>
          <w:lang w:val="fr-FR"/>
        </w:rPr>
        <w:t>…</w:t>
      </w:r>
      <w:r w:rsidR="003369B4">
        <w:rPr>
          <w:lang w:val="fr-FR"/>
        </w:rPr>
        <w:t>(</w:t>
      </w:r>
      <w:proofErr w:type="gramEnd"/>
      <w:r w:rsidR="003369B4">
        <w:rPr>
          <w:lang w:val="fr-FR"/>
        </w:rPr>
        <w:t>récupérés dans le projet gestion PFE)</w:t>
      </w:r>
    </w:p>
    <w:p w14:paraId="6BB1872F" w14:textId="77777777" w:rsidR="00220269" w:rsidRDefault="00220269" w:rsidP="00220269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u w:val="single"/>
          <w:lang w:val="fr-FR"/>
        </w:rPr>
        <w:t>Personnels formateurs </w:t>
      </w:r>
      <w:r w:rsidRPr="004C3B83">
        <w:rPr>
          <w:lang w:val="fr-FR"/>
        </w:rPr>
        <w:t>:</w:t>
      </w:r>
      <w:r>
        <w:rPr>
          <w:u w:val="single"/>
          <w:lang w:val="fr-FR"/>
        </w:rPr>
        <w:t xml:space="preserve">  </w:t>
      </w:r>
      <w:r>
        <w:rPr>
          <w:lang w:val="fr-FR"/>
        </w:rPr>
        <w:t xml:space="preserve">ce sont l’ensemble des intervenants qui n’appartiennent pas au personnel titulaire de l’Ecole (vacataires…). Ils travaillent pour des organisations avec lesquelles </w:t>
      </w:r>
      <w:proofErr w:type="gramStart"/>
      <w:r>
        <w:rPr>
          <w:lang w:val="fr-FR"/>
        </w:rPr>
        <w:t>l’ école</w:t>
      </w:r>
      <w:proofErr w:type="gramEnd"/>
      <w:r>
        <w:rPr>
          <w:lang w:val="fr-FR"/>
        </w:rPr>
        <w:t xml:space="preserve"> peut entrer en relation (partenariat, contrats de stages…)</w:t>
      </w:r>
    </w:p>
    <w:p w14:paraId="149C00ED" w14:textId="77777777" w:rsidR="00220269" w:rsidRPr="00D83676" w:rsidRDefault="00220269" w:rsidP="00220269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u w:val="single"/>
          <w:lang w:val="fr-FR"/>
        </w:rPr>
        <w:t>M</w:t>
      </w:r>
      <w:r w:rsidRPr="002D62C4">
        <w:rPr>
          <w:u w:val="single"/>
          <w:lang w:val="fr-FR"/>
        </w:rPr>
        <w:t>entors</w:t>
      </w:r>
      <w:r>
        <w:rPr>
          <w:lang w:val="fr-FR"/>
        </w:rPr>
        <w:t xml:space="preserve"> : guide, conseiller, expérimenté dans un domaine (qui a déjà réalisé ce que le </w:t>
      </w:r>
      <w:proofErr w:type="spellStart"/>
      <w:r>
        <w:rPr>
          <w:lang w:val="fr-FR"/>
        </w:rPr>
        <w:t>mentoré</w:t>
      </w:r>
      <w:proofErr w:type="spellEnd"/>
      <w:r>
        <w:rPr>
          <w:lang w:val="fr-FR"/>
        </w:rPr>
        <w:t xml:space="preserve"> veut devenir). Il soutient l’élève ingénieur durant tout son cursus (à travers des séances de coaching en b2b par exemple).</w:t>
      </w:r>
    </w:p>
    <w:p w14:paraId="3FDC3879" w14:textId="77777777" w:rsidR="00220269" w:rsidRDefault="00220269" w:rsidP="00220269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u w:val="single"/>
          <w:lang w:val="fr-FR"/>
        </w:rPr>
        <w:t>P</w:t>
      </w:r>
      <w:proofErr w:type="spellStart"/>
      <w:r>
        <w:rPr>
          <w:u w:val="single"/>
          <w:lang w:val="fr-SN"/>
        </w:rPr>
        <w:t>arrains</w:t>
      </w:r>
      <w:proofErr w:type="spellEnd"/>
      <w:r>
        <w:rPr>
          <w:u w:val="single"/>
          <w:lang w:val="fr-SN"/>
        </w:rPr>
        <w:t> /</w:t>
      </w:r>
      <w:proofErr w:type="gramStart"/>
      <w:r>
        <w:rPr>
          <w:u w:val="single"/>
          <w:lang w:val="fr-SN"/>
        </w:rPr>
        <w:t>Marraines</w:t>
      </w:r>
      <w:r w:rsidRPr="00D83676">
        <w:rPr>
          <w:lang w:val="fr-FR"/>
        </w:rPr>
        <w:t>:</w:t>
      </w:r>
      <w:proofErr w:type="gramEnd"/>
      <w:r>
        <w:rPr>
          <w:lang w:val="fr-FR"/>
        </w:rPr>
        <w:t xml:space="preserve"> personne qui peut aider son/sa filleul(le) à effectuer les démarches administratives, pédagogiques et professionnelles.</w:t>
      </w:r>
    </w:p>
    <w:p w14:paraId="7E6F5285" w14:textId="77777777" w:rsidR="00220269" w:rsidRDefault="00220269" w:rsidP="00220269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u w:val="single"/>
          <w:lang w:val="fr-FR"/>
        </w:rPr>
        <w:t>Organisations </w:t>
      </w:r>
      <w:r w:rsidRPr="00D83676">
        <w:rPr>
          <w:lang w:val="fr-FR"/>
        </w:rPr>
        <w:t>:</w:t>
      </w:r>
      <w:r>
        <w:rPr>
          <w:lang w:val="fr-FR"/>
        </w:rPr>
        <w:t xml:space="preserve"> elles peuvent être des entreprises, des ONG, des administrations de l’Etat, des PTF…qui sont des partenaires ou non de l’école. Elles recueillent les élèves ingénieurs en Stage.</w:t>
      </w:r>
    </w:p>
    <w:p w14:paraId="0FBDACFC" w14:textId="77777777" w:rsidR="00220269" w:rsidRPr="00D83676" w:rsidRDefault="00220269" w:rsidP="00220269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u w:val="single"/>
          <w:lang w:val="fr-FR"/>
        </w:rPr>
        <w:t xml:space="preserve">Maîtres de stage : </w:t>
      </w:r>
      <w:r>
        <w:rPr>
          <w:lang w:val="fr-FR"/>
        </w:rPr>
        <w:t>rep</w:t>
      </w:r>
      <w:r w:rsidRPr="00B60792">
        <w:rPr>
          <w:lang w:val="fr-FR"/>
        </w:rPr>
        <w:t>résentants de l’</w:t>
      </w:r>
      <w:r>
        <w:rPr>
          <w:lang w:val="fr-FR"/>
        </w:rPr>
        <w:t>organisation qui peuvent avoir en leur r</w:t>
      </w:r>
      <w:r w:rsidRPr="00B60792">
        <w:rPr>
          <w:lang w:val="fr-FR"/>
        </w:rPr>
        <w:t>esponsabilité un ou plusieurs stagiaires</w:t>
      </w:r>
      <w:r>
        <w:rPr>
          <w:u w:val="single"/>
          <w:lang w:val="fr-FR"/>
        </w:rPr>
        <w:t>.</w:t>
      </w:r>
    </w:p>
    <w:p w14:paraId="7AA1EBFA" w14:textId="77777777" w:rsidR="00220269" w:rsidRPr="003369B4" w:rsidRDefault="00220269" w:rsidP="00220269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u w:val="single"/>
          <w:lang w:val="fr-FR"/>
        </w:rPr>
        <w:t xml:space="preserve">DRH : </w:t>
      </w:r>
      <w:r w:rsidRPr="00B60792">
        <w:rPr>
          <w:lang w:val="fr-FR"/>
        </w:rPr>
        <w:t>représentant de l’</w:t>
      </w:r>
      <w:r>
        <w:rPr>
          <w:lang w:val="fr-FR"/>
        </w:rPr>
        <w:t>organisation qui gè</w:t>
      </w:r>
      <w:r w:rsidRPr="00B60792">
        <w:rPr>
          <w:lang w:val="fr-FR"/>
        </w:rPr>
        <w:t>re toutes ses activités sur la plateforme</w:t>
      </w:r>
      <w:r>
        <w:rPr>
          <w:u w:val="single"/>
          <w:lang w:val="fr-FR"/>
        </w:rPr>
        <w:t xml:space="preserve"> </w:t>
      </w:r>
    </w:p>
    <w:p w14:paraId="30E6CB02" w14:textId="77777777" w:rsidR="003369B4" w:rsidRDefault="003369B4" w:rsidP="003369B4">
      <w:pPr>
        <w:rPr>
          <w:lang w:val="fr-FR"/>
        </w:rPr>
      </w:pPr>
    </w:p>
    <w:p w14:paraId="2106E8DD" w14:textId="77777777" w:rsidR="003369B4" w:rsidRDefault="003369B4" w:rsidP="003369B4">
      <w:pPr>
        <w:rPr>
          <w:lang w:val="fr-FR"/>
        </w:rPr>
      </w:pPr>
    </w:p>
    <w:p w14:paraId="212037A9" w14:textId="77777777" w:rsidR="003369B4" w:rsidRDefault="003369B4" w:rsidP="003369B4">
      <w:pPr>
        <w:pStyle w:val="ListParagraph"/>
        <w:numPr>
          <w:ilvl w:val="0"/>
          <w:numId w:val="13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Fonc</w:t>
      </w:r>
      <w:r w:rsidRPr="003369B4">
        <w:rPr>
          <w:b/>
          <w:u w:val="single"/>
          <w:lang w:val="fr-FR"/>
        </w:rPr>
        <w:t>tionnalités</w:t>
      </w:r>
    </w:p>
    <w:p w14:paraId="6C040BE9" w14:textId="77777777" w:rsidR="003369B4" w:rsidRPr="003369B4" w:rsidRDefault="003369B4" w:rsidP="003369B4">
      <w:pPr>
        <w:ind w:left="3240"/>
        <w:rPr>
          <w:b/>
          <w:u w:val="single"/>
          <w:lang w:val="fr-FR"/>
        </w:rPr>
      </w:pPr>
    </w:p>
    <w:p w14:paraId="7249C85A" w14:textId="77777777" w:rsidR="00220269" w:rsidRDefault="00220269" w:rsidP="00220269">
      <w:pPr>
        <w:rPr>
          <w:lang w:val="fr-FR"/>
        </w:rPr>
      </w:pPr>
    </w:p>
    <w:p w14:paraId="13981551" w14:textId="77777777" w:rsidR="00220269" w:rsidRPr="008272E7" w:rsidRDefault="00220269" w:rsidP="00220269">
      <w:pPr>
        <w:rPr>
          <w:lang w:val="fr-FR"/>
        </w:rPr>
      </w:pPr>
    </w:p>
    <w:p w14:paraId="4C767833" w14:textId="77777777" w:rsidR="00220269" w:rsidRDefault="00220269" w:rsidP="00220269">
      <w:pPr>
        <w:framePr w:hSpace="180" w:wrap="around" w:hAnchor="margin" w:y="569"/>
        <w:rPr>
          <w:lang w:val="fr-FR"/>
        </w:rPr>
      </w:pPr>
    </w:p>
    <w:p w14:paraId="77EE2A12" w14:textId="77777777" w:rsidR="00220269" w:rsidRPr="00220269" w:rsidRDefault="00220269" w:rsidP="00220269">
      <w:pPr>
        <w:rPr>
          <w:b/>
          <w:lang w:val="fr-FR"/>
        </w:rPr>
      </w:pPr>
    </w:p>
    <w:p w14:paraId="06D0E3D0" w14:textId="77777777" w:rsidR="00A86457" w:rsidRPr="00220269" w:rsidRDefault="00220269" w:rsidP="00220269">
      <w:pPr>
        <w:rPr>
          <w:b/>
          <w:lang w:val="fr-FR"/>
        </w:rPr>
      </w:pPr>
      <w:r>
        <w:rPr>
          <w:b/>
          <w:lang w:val="fr-FR"/>
        </w:rPr>
        <w:br w:type="page"/>
      </w:r>
    </w:p>
    <w:tbl>
      <w:tblPr>
        <w:tblpPr w:leftFromText="180" w:rightFromText="180" w:horzAnchor="margin" w:tblpY="5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A86457" w:rsidRPr="00D83676" w14:paraId="5CF80F60" w14:textId="77777777" w:rsidTr="00242462">
        <w:tc>
          <w:tcPr>
            <w:tcW w:w="4261" w:type="dxa"/>
          </w:tcPr>
          <w:p w14:paraId="16C04C00" w14:textId="77777777" w:rsidR="00A86457" w:rsidRPr="00D83676" w:rsidRDefault="00A86457" w:rsidP="00242462">
            <w:pPr>
              <w:jc w:val="center"/>
              <w:rPr>
                <w:lang w:val="fr-FR"/>
              </w:rPr>
            </w:pPr>
            <w:r w:rsidRPr="00D83676">
              <w:rPr>
                <w:lang w:val="fr-FR"/>
              </w:rPr>
              <w:t>ACTEURS</w:t>
            </w:r>
          </w:p>
        </w:tc>
        <w:tc>
          <w:tcPr>
            <w:tcW w:w="4261" w:type="dxa"/>
          </w:tcPr>
          <w:p w14:paraId="6A3060A2" w14:textId="77777777" w:rsidR="00A86457" w:rsidRPr="00D83676" w:rsidRDefault="00A86457" w:rsidP="00242462">
            <w:pPr>
              <w:jc w:val="center"/>
              <w:rPr>
                <w:lang w:val="fr-FR"/>
              </w:rPr>
            </w:pPr>
            <w:r w:rsidRPr="00D83676">
              <w:rPr>
                <w:lang w:val="fr-FR"/>
              </w:rPr>
              <w:t>ACTIVITES</w:t>
            </w:r>
          </w:p>
        </w:tc>
      </w:tr>
      <w:tr w:rsidR="00A86457" w:rsidRPr="0086793F" w14:paraId="6B2427B7" w14:textId="77777777" w:rsidTr="00242462">
        <w:trPr>
          <w:trHeight w:val="3501"/>
        </w:trPr>
        <w:tc>
          <w:tcPr>
            <w:tcW w:w="4261" w:type="dxa"/>
          </w:tcPr>
          <w:p w14:paraId="3372BEA0" w14:textId="4F980073" w:rsidR="00690EBA" w:rsidRPr="00B3557F" w:rsidRDefault="002A726D" w:rsidP="00B3557F">
            <w:pPr>
              <w:jc w:val="center"/>
              <w:rPr>
                <w:color w:val="0070C0"/>
                <w:lang w:val="fr-FR"/>
              </w:rPr>
            </w:pPr>
            <w:r w:rsidRPr="00B3557F">
              <w:rPr>
                <w:color w:val="0070C0"/>
                <w:lang w:val="fr-FR"/>
              </w:rPr>
              <w:t xml:space="preserve">Chef </w:t>
            </w:r>
            <w:r w:rsidR="00146E36" w:rsidRPr="00B3557F">
              <w:rPr>
                <w:color w:val="0070C0"/>
                <w:lang w:val="fr-FR"/>
              </w:rPr>
              <w:t>du service des stages</w:t>
            </w:r>
          </w:p>
        </w:tc>
        <w:tc>
          <w:tcPr>
            <w:tcW w:w="4261" w:type="dxa"/>
          </w:tcPr>
          <w:p w14:paraId="68D8FA86" w14:textId="77777777" w:rsidR="00A86457" w:rsidRPr="0086793F" w:rsidRDefault="00A86457" w:rsidP="0086793F">
            <w:pPr>
              <w:pStyle w:val="ListParagraph"/>
              <w:numPr>
                <w:ilvl w:val="0"/>
                <w:numId w:val="38"/>
              </w:numPr>
              <w:tabs>
                <w:tab w:val="left" w:pos="420"/>
              </w:tabs>
              <w:jc w:val="both"/>
              <w:rPr>
                <w:color w:val="000000" w:themeColor="text1"/>
                <w:sz w:val="22"/>
                <w:szCs w:val="22"/>
                <w:lang w:val="fr-FR"/>
              </w:rPr>
            </w:pPr>
            <w:r w:rsidRPr="0086793F">
              <w:rPr>
                <w:color w:val="000000" w:themeColor="text1"/>
                <w:sz w:val="22"/>
                <w:szCs w:val="22"/>
                <w:lang w:val="fr-FR"/>
              </w:rPr>
              <w:t>Créer et valider les comptes des utilisateurs</w:t>
            </w:r>
          </w:p>
          <w:p w14:paraId="670FCE87" w14:textId="77777777" w:rsidR="00A86457" w:rsidRPr="0086793F" w:rsidRDefault="00A86457" w:rsidP="0086793F">
            <w:pPr>
              <w:pStyle w:val="ListParagraph"/>
              <w:numPr>
                <w:ilvl w:val="0"/>
                <w:numId w:val="38"/>
              </w:numPr>
              <w:tabs>
                <w:tab w:val="left" w:pos="420"/>
              </w:tabs>
              <w:jc w:val="both"/>
              <w:rPr>
                <w:sz w:val="22"/>
                <w:szCs w:val="22"/>
                <w:lang w:val="fr-FR"/>
              </w:rPr>
            </w:pPr>
            <w:r w:rsidRPr="0086793F">
              <w:rPr>
                <w:sz w:val="22"/>
                <w:szCs w:val="22"/>
                <w:lang w:val="fr-FR"/>
              </w:rPr>
              <w:t>Planifier des évènements d’appel à manifestation externe</w:t>
            </w:r>
          </w:p>
          <w:p w14:paraId="647307CD" w14:textId="77777777" w:rsidR="004908D9" w:rsidRPr="0086793F" w:rsidRDefault="004908D9" w:rsidP="004908D9">
            <w:pPr>
              <w:tabs>
                <w:tab w:val="left" w:pos="420"/>
              </w:tabs>
              <w:jc w:val="both"/>
              <w:rPr>
                <w:sz w:val="22"/>
                <w:szCs w:val="22"/>
                <w:lang w:val="fr-FR"/>
              </w:rPr>
            </w:pPr>
          </w:p>
          <w:p w14:paraId="2BFF3FDB" w14:textId="77777777" w:rsidR="00A86457" w:rsidRPr="0086793F" w:rsidRDefault="00A86457" w:rsidP="0086793F">
            <w:pPr>
              <w:pStyle w:val="ListParagraph"/>
              <w:numPr>
                <w:ilvl w:val="0"/>
                <w:numId w:val="38"/>
              </w:numPr>
              <w:tabs>
                <w:tab w:val="left" w:pos="420"/>
              </w:tabs>
              <w:jc w:val="both"/>
              <w:rPr>
                <w:sz w:val="22"/>
                <w:szCs w:val="22"/>
                <w:lang w:val="fr-FR"/>
              </w:rPr>
            </w:pPr>
            <w:r w:rsidRPr="0086793F">
              <w:rPr>
                <w:sz w:val="22"/>
                <w:szCs w:val="22"/>
                <w:lang w:val="fr-FR"/>
              </w:rPr>
              <w:t xml:space="preserve">Organiser des réunions </w:t>
            </w:r>
            <w:r w:rsidR="002F54A9" w:rsidRPr="0086793F">
              <w:rPr>
                <w:sz w:val="22"/>
                <w:szCs w:val="22"/>
                <w:lang w:val="fr-FR"/>
              </w:rPr>
              <w:t xml:space="preserve">ou activités pédagogiques </w:t>
            </w:r>
            <w:r w:rsidRPr="0086793F">
              <w:rPr>
                <w:sz w:val="22"/>
                <w:szCs w:val="22"/>
                <w:lang w:val="fr-FR"/>
              </w:rPr>
              <w:t xml:space="preserve">(visites à l’entreprise, négociation des contrats de </w:t>
            </w:r>
            <w:r w:rsidR="002F54A9" w:rsidRPr="0086793F">
              <w:rPr>
                <w:sz w:val="22"/>
                <w:szCs w:val="22"/>
                <w:lang w:val="fr-FR"/>
              </w:rPr>
              <w:t xml:space="preserve">stage, activités de parrainage </w:t>
            </w:r>
            <w:r w:rsidRPr="0086793F">
              <w:rPr>
                <w:sz w:val="22"/>
                <w:szCs w:val="22"/>
                <w:lang w:val="fr-FR"/>
              </w:rPr>
              <w:t>…)</w:t>
            </w:r>
          </w:p>
          <w:p w14:paraId="7A417C1D" w14:textId="77777777" w:rsidR="004908D9" w:rsidRPr="0086793F" w:rsidRDefault="004908D9" w:rsidP="004908D9">
            <w:pPr>
              <w:tabs>
                <w:tab w:val="left" w:pos="420"/>
              </w:tabs>
              <w:jc w:val="both"/>
              <w:rPr>
                <w:sz w:val="22"/>
                <w:szCs w:val="22"/>
                <w:lang w:val="fr-FR"/>
              </w:rPr>
            </w:pPr>
          </w:p>
          <w:p w14:paraId="3D435048" w14:textId="7DB2F8FD" w:rsidR="00A86457" w:rsidRPr="0086793F" w:rsidRDefault="0086793F" w:rsidP="0086793F">
            <w:pPr>
              <w:pStyle w:val="ListParagraph"/>
              <w:numPr>
                <w:ilvl w:val="0"/>
                <w:numId w:val="38"/>
              </w:numPr>
              <w:tabs>
                <w:tab w:val="left" w:pos="420"/>
              </w:tabs>
              <w:jc w:val="both"/>
              <w:rPr>
                <w:color w:val="000000" w:themeColor="text1"/>
                <w:sz w:val="22"/>
                <w:szCs w:val="22"/>
                <w:lang w:val="fr-FR"/>
              </w:rPr>
            </w:pPr>
            <w:r w:rsidRPr="0086793F">
              <w:rPr>
                <w:color w:val="000000" w:themeColor="text1"/>
                <w:sz w:val="22"/>
                <w:szCs w:val="22"/>
                <w:lang w:val="fr-FR"/>
              </w:rPr>
              <w:t xml:space="preserve">Faire </w:t>
            </w:r>
            <w:r w:rsidR="00A86457" w:rsidRPr="0086793F">
              <w:rPr>
                <w:color w:val="000000" w:themeColor="text1"/>
                <w:sz w:val="22"/>
                <w:szCs w:val="22"/>
                <w:lang w:val="fr-FR"/>
              </w:rPr>
              <w:t>des appels à proposition</w:t>
            </w:r>
            <w:r w:rsidRPr="0086793F">
              <w:rPr>
                <w:color w:val="000000" w:themeColor="text1"/>
                <w:sz w:val="22"/>
                <w:szCs w:val="22"/>
                <w:lang w:val="fr-FR"/>
              </w:rPr>
              <w:t xml:space="preserve"> </w:t>
            </w:r>
          </w:p>
          <w:p w14:paraId="5A6BBBC9" w14:textId="77777777" w:rsidR="004908D9" w:rsidRPr="0086793F" w:rsidRDefault="004908D9" w:rsidP="004908D9">
            <w:pPr>
              <w:tabs>
                <w:tab w:val="left" w:pos="420"/>
              </w:tabs>
              <w:jc w:val="both"/>
              <w:rPr>
                <w:sz w:val="22"/>
                <w:szCs w:val="22"/>
                <w:lang w:val="fr-FR"/>
              </w:rPr>
            </w:pPr>
          </w:p>
          <w:p w14:paraId="17DFCB81" w14:textId="77777777" w:rsidR="00A86457" w:rsidRPr="0086793F" w:rsidRDefault="00A86457" w:rsidP="0086793F">
            <w:pPr>
              <w:pStyle w:val="ListParagraph"/>
              <w:numPr>
                <w:ilvl w:val="0"/>
                <w:numId w:val="38"/>
              </w:numPr>
              <w:tabs>
                <w:tab w:val="left" w:pos="420"/>
              </w:tabs>
              <w:jc w:val="both"/>
              <w:rPr>
                <w:sz w:val="20"/>
                <w:szCs w:val="20"/>
                <w:lang w:val="fr-FR"/>
              </w:rPr>
            </w:pPr>
            <w:r w:rsidRPr="0086793F">
              <w:rPr>
                <w:sz w:val="22"/>
                <w:szCs w:val="22"/>
                <w:lang w:val="fr-FR"/>
              </w:rPr>
              <w:t xml:space="preserve">Ajouter de </w:t>
            </w:r>
            <w:r w:rsidRPr="0086793F">
              <w:rPr>
                <w:sz w:val="22"/>
                <w:szCs w:val="22"/>
                <w:lang w:val="fr-SN"/>
              </w:rPr>
              <w:t>nouvelles</w:t>
            </w:r>
            <w:r w:rsidRPr="0086793F">
              <w:rPr>
                <w:sz w:val="22"/>
                <w:szCs w:val="22"/>
                <w:lang w:val="fr-FR"/>
              </w:rPr>
              <w:t xml:space="preserve"> organisations</w:t>
            </w:r>
          </w:p>
          <w:p w14:paraId="721001DB" w14:textId="0F13706B" w:rsidR="001A2EF4" w:rsidRPr="0086793F" w:rsidRDefault="0086793F" w:rsidP="0086793F">
            <w:pPr>
              <w:pStyle w:val="ListParagraph"/>
              <w:numPr>
                <w:ilvl w:val="0"/>
                <w:numId w:val="38"/>
              </w:numPr>
              <w:tabs>
                <w:tab w:val="left" w:pos="420"/>
              </w:tabs>
              <w:jc w:val="both"/>
              <w:rPr>
                <w:sz w:val="22"/>
                <w:szCs w:val="22"/>
                <w:lang w:val="fr-FR"/>
              </w:rPr>
            </w:pPr>
            <w:r w:rsidRPr="0086793F">
              <w:rPr>
                <w:sz w:val="22"/>
                <w:szCs w:val="22"/>
                <w:lang w:val="fr-FR"/>
              </w:rPr>
              <w:t>Classifier les organisations</w:t>
            </w:r>
          </w:p>
        </w:tc>
      </w:tr>
      <w:tr w:rsidR="00A86457" w:rsidRPr="006867C5" w14:paraId="1E8FB4B2" w14:textId="77777777" w:rsidTr="00242462">
        <w:trPr>
          <w:trHeight w:val="431"/>
        </w:trPr>
        <w:tc>
          <w:tcPr>
            <w:tcW w:w="4261" w:type="dxa"/>
          </w:tcPr>
          <w:p w14:paraId="65148CBE" w14:textId="77CC6DD8" w:rsidR="00690EBA" w:rsidRPr="0086793F" w:rsidRDefault="00A86457" w:rsidP="0086793F">
            <w:pPr>
              <w:jc w:val="center"/>
              <w:rPr>
                <w:color w:val="0070C0"/>
                <w:lang w:val="fr-FR"/>
              </w:rPr>
            </w:pPr>
            <w:r w:rsidRPr="0086793F">
              <w:rPr>
                <w:color w:val="0070C0"/>
                <w:lang w:val="fr-FR"/>
              </w:rPr>
              <w:t>Chef de département</w:t>
            </w:r>
          </w:p>
        </w:tc>
        <w:tc>
          <w:tcPr>
            <w:tcW w:w="4261" w:type="dxa"/>
          </w:tcPr>
          <w:p w14:paraId="60683933" w14:textId="26EDFF9E" w:rsidR="00A86457" w:rsidRPr="00E812CF" w:rsidRDefault="00A86457" w:rsidP="00E812CF">
            <w:pPr>
              <w:pStyle w:val="ListParagraph"/>
              <w:numPr>
                <w:ilvl w:val="0"/>
                <w:numId w:val="39"/>
              </w:num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  <w:r w:rsidRPr="00E812CF">
              <w:rPr>
                <w:sz w:val="22"/>
                <w:szCs w:val="22"/>
                <w:lang w:val="fr-FR"/>
              </w:rPr>
              <w:t>Analyser les différentes offres e</w:t>
            </w:r>
            <w:r w:rsidR="0086793F" w:rsidRPr="00E812CF">
              <w:rPr>
                <w:sz w:val="22"/>
                <w:szCs w:val="22"/>
                <w:lang w:val="fr-FR"/>
              </w:rPr>
              <w:t>n fonction de leur contenu pour leur</w:t>
            </w:r>
            <w:r w:rsidR="005D711C" w:rsidRPr="00E812CF">
              <w:rPr>
                <w:sz w:val="22"/>
                <w:szCs w:val="22"/>
                <w:lang w:val="fr-FR"/>
              </w:rPr>
              <w:t xml:space="preserve"> validation</w:t>
            </w:r>
            <w:r w:rsidR="00E812CF" w:rsidRPr="00E812CF">
              <w:rPr>
                <w:sz w:val="22"/>
                <w:szCs w:val="22"/>
                <w:lang w:val="fr-FR"/>
              </w:rPr>
              <w:t xml:space="preserve"> </w:t>
            </w:r>
            <w:r w:rsidR="0086793F" w:rsidRPr="00E812CF">
              <w:rPr>
                <w:sz w:val="22"/>
                <w:szCs w:val="22"/>
                <w:lang w:val="fr-FR"/>
              </w:rPr>
              <w:t>(il validera le con</w:t>
            </w:r>
            <w:bookmarkStart w:id="0" w:name="_GoBack"/>
            <w:bookmarkEnd w:id="0"/>
            <w:r w:rsidR="0086793F" w:rsidRPr="00E812CF">
              <w:rPr>
                <w:sz w:val="22"/>
                <w:szCs w:val="22"/>
                <w:lang w:val="fr-FR"/>
              </w:rPr>
              <w:t>tenu des offres concernant son département parce qu’il est le mieux placer pour en juger)</w:t>
            </w:r>
          </w:p>
          <w:p w14:paraId="1967541D" w14:textId="77777777" w:rsidR="004908D9" w:rsidRPr="00E812CF" w:rsidRDefault="004908D9" w:rsidP="004908D9">
            <w:p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</w:p>
          <w:p w14:paraId="2C12964E" w14:textId="4B1EC102" w:rsidR="00A86457" w:rsidRPr="00E812CF" w:rsidRDefault="005D711C" w:rsidP="00E812CF">
            <w:pPr>
              <w:pStyle w:val="ListParagraph"/>
              <w:numPr>
                <w:ilvl w:val="0"/>
                <w:numId w:val="39"/>
              </w:num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  <w:r w:rsidRPr="00E812CF">
              <w:rPr>
                <w:sz w:val="22"/>
                <w:szCs w:val="22"/>
                <w:lang w:val="fr-FR"/>
              </w:rPr>
              <w:t>Valider l</w:t>
            </w:r>
            <w:r w:rsidR="00A86457" w:rsidRPr="00E812CF">
              <w:rPr>
                <w:sz w:val="22"/>
                <w:szCs w:val="22"/>
                <w:lang w:val="fr-FR"/>
              </w:rPr>
              <w:t xml:space="preserve">es stages </w:t>
            </w:r>
            <w:r w:rsidRPr="00E812CF">
              <w:rPr>
                <w:sz w:val="22"/>
                <w:szCs w:val="22"/>
                <w:lang w:val="fr-FR"/>
              </w:rPr>
              <w:t>des étudiants</w:t>
            </w:r>
            <w:r w:rsidR="00E812CF" w:rsidRPr="00E812CF">
              <w:rPr>
                <w:sz w:val="22"/>
                <w:szCs w:val="22"/>
                <w:lang w:val="fr-FR"/>
              </w:rPr>
              <w:t xml:space="preserve"> stagiaires</w:t>
            </w:r>
            <w:r w:rsidRPr="00E812CF">
              <w:rPr>
                <w:sz w:val="22"/>
                <w:szCs w:val="22"/>
                <w:lang w:val="fr-FR"/>
              </w:rPr>
              <w:t xml:space="preserve"> de son départements après analyse du </w:t>
            </w:r>
            <w:proofErr w:type="spellStart"/>
            <w:r w:rsidRPr="00E812CF">
              <w:rPr>
                <w:sz w:val="22"/>
                <w:szCs w:val="22"/>
                <w:lang w:val="fr-FR"/>
              </w:rPr>
              <w:t>reporting</w:t>
            </w:r>
            <w:proofErr w:type="spellEnd"/>
            <w:r w:rsidRPr="00E812CF">
              <w:rPr>
                <w:sz w:val="22"/>
                <w:szCs w:val="22"/>
                <w:lang w:val="fr-FR"/>
              </w:rPr>
              <w:t xml:space="preserve"> de leurs </w:t>
            </w:r>
            <w:r w:rsidR="00A86457" w:rsidRPr="00E812CF">
              <w:rPr>
                <w:sz w:val="22"/>
                <w:szCs w:val="22"/>
                <w:lang w:val="fr-FR"/>
              </w:rPr>
              <w:t>activités</w:t>
            </w:r>
            <w:r w:rsidRPr="00E812CF">
              <w:rPr>
                <w:sz w:val="22"/>
                <w:szCs w:val="22"/>
                <w:lang w:val="fr-FR"/>
              </w:rPr>
              <w:t xml:space="preserve"> </w:t>
            </w:r>
            <w:r w:rsidR="001D17A8" w:rsidRPr="00E812CF">
              <w:rPr>
                <w:sz w:val="22"/>
                <w:szCs w:val="22"/>
                <w:lang w:val="fr-FR"/>
              </w:rPr>
              <w:t>(</w:t>
            </w:r>
            <w:r w:rsidRPr="00E812CF">
              <w:rPr>
                <w:sz w:val="22"/>
                <w:szCs w:val="22"/>
                <w:lang w:val="fr-FR"/>
              </w:rPr>
              <w:t>pour juger si le stage a été à la hauteur du potentiel des étudiants</w:t>
            </w:r>
            <w:r w:rsidR="001D17A8" w:rsidRPr="00E812CF">
              <w:rPr>
                <w:sz w:val="22"/>
                <w:szCs w:val="22"/>
                <w:lang w:val="fr-FR"/>
              </w:rPr>
              <w:t>)</w:t>
            </w:r>
          </w:p>
          <w:p w14:paraId="601D09E6" w14:textId="77777777" w:rsidR="004908D9" w:rsidRPr="00E812CF" w:rsidRDefault="004908D9" w:rsidP="004908D9">
            <w:p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</w:p>
          <w:p w14:paraId="5511950B" w14:textId="77777777" w:rsidR="00A86457" w:rsidRPr="00E812CF" w:rsidRDefault="00A86457" w:rsidP="00E812CF">
            <w:pPr>
              <w:pStyle w:val="ListParagraph"/>
              <w:numPr>
                <w:ilvl w:val="0"/>
                <w:numId w:val="39"/>
              </w:numPr>
              <w:tabs>
                <w:tab w:val="left" w:pos="420"/>
              </w:tabs>
              <w:rPr>
                <w:sz w:val="20"/>
                <w:szCs w:val="20"/>
                <w:lang w:val="fr-FR"/>
              </w:rPr>
            </w:pPr>
            <w:r w:rsidRPr="00E812CF">
              <w:rPr>
                <w:sz w:val="22"/>
                <w:szCs w:val="22"/>
                <w:lang w:val="fr-FR"/>
              </w:rPr>
              <w:t xml:space="preserve">Evaluer les organisations hôtes (analyse du </w:t>
            </w:r>
            <w:proofErr w:type="spellStart"/>
            <w:r w:rsidRPr="00E812CF">
              <w:rPr>
                <w:sz w:val="22"/>
                <w:szCs w:val="22"/>
                <w:lang w:val="fr-FR"/>
              </w:rPr>
              <w:t>reporting</w:t>
            </w:r>
            <w:proofErr w:type="spellEnd"/>
            <w:r w:rsidRPr="00E812CF">
              <w:rPr>
                <w:sz w:val="22"/>
                <w:szCs w:val="22"/>
                <w:lang w:val="fr-FR"/>
              </w:rPr>
              <w:t xml:space="preserve"> journalier des activités de chaque stagiaire, niveau d’implication des maitres de stage, avis de l’élève stagiaire)</w:t>
            </w:r>
            <w:r w:rsidRPr="00E812CF">
              <w:rPr>
                <w:sz w:val="20"/>
                <w:szCs w:val="20"/>
                <w:lang w:val="fr-FR"/>
              </w:rPr>
              <w:t xml:space="preserve">  </w:t>
            </w:r>
          </w:p>
        </w:tc>
      </w:tr>
      <w:tr w:rsidR="00A86457" w:rsidRPr="004C2970" w14:paraId="35B193E9" w14:textId="77777777" w:rsidTr="00242462">
        <w:trPr>
          <w:trHeight w:val="1259"/>
        </w:trPr>
        <w:tc>
          <w:tcPr>
            <w:tcW w:w="4261" w:type="dxa"/>
          </w:tcPr>
          <w:p w14:paraId="4F8BA831" w14:textId="6946262F" w:rsidR="00690EBA" w:rsidRPr="00C02D76" w:rsidRDefault="00A86457" w:rsidP="00E812CF">
            <w:pPr>
              <w:jc w:val="center"/>
              <w:rPr>
                <w:color w:val="BF8F00" w:themeColor="accent4" w:themeShade="BF"/>
                <w:lang w:val="fr-FR"/>
              </w:rPr>
            </w:pPr>
            <w:r w:rsidRPr="00C02D76">
              <w:rPr>
                <w:rFonts w:ascii="Calibri" w:hAnsi="Calibri" w:cs="Calibri"/>
                <w:color w:val="BF8F00" w:themeColor="accent4" w:themeShade="BF"/>
                <w:sz w:val="20"/>
                <w:szCs w:val="20"/>
                <w:lang w:val="fr-FR"/>
              </w:rPr>
              <w:t xml:space="preserve"> </w:t>
            </w:r>
            <w:r w:rsidR="0086793F" w:rsidRPr="00E812CF">
              <w:rPr>
                <w:rFonts w:ascii="Calibri" w:hAnsi="Calibri" w:cs="Calibri"/>
                <w:color w:val="0070C0"/>
                <w:sz w:val="22"/>
                <w:szCs w:val="22"/>
                <w:lang w:val="fr-FR"/>
              </w:rPr>
              <w:t xml:space="preserve">Elèves </w:t>
            </w:r>
            <w:r w:rsidRPr="00E812CF">
              <w:rPr>
                <w:color w:val="0070C0"/>
                <w:lang w:val="fr-FR"/>
              </w:rPr>
              <w:t>ingénieur</w:t>
            </w:r>
            <w:r w:rsidR="00C02D76" w:rsidRPr="00E812CF">
              <w:rPr>
                <w:color w:val="0070C0"/>
                <w:lang w:val="fr-FR"/>
              </w:rPr>
              <w:t>s</w:t>
            </w:r>
          </w:p>
        </w:tc>
        <w:tc>
          <w:tcPr>
            <w:tcW w:w="4261" w:type="dxa"/>
          </w:tcPr>
          <w:p w14:paraId="3BC04554" w14:textId="77777777" w:rsidR="00A86457" w:rsidRPr="004C2970" w:rsidRDefault="00A86457" w:rsidP="004C2970">
            <w:pPr>
              <w:pStyle w:val="ListParagraph"/>
              <w:numPr>
                <w:ilvl w:val="0"/>
                <w:numId w:val="40"/>
              </w:num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  <w:r w:rsidRPr="004C2970">
              <w:rPr>
                <w:sz w:val="22"/>
                <w:szCs w:val="22"/>
                <w:lang w:val="fr-FR"/>
              </w:rPr>
              <w:t xml:space="preserve">Postuler pour </w:t>
            </w:r>
            <w:proofErr w:type="gramStart"/>
            <w:r w:rsidRPr="004C2970">
              <w:rPr>
                <w:sz w:val="22"/>
                <w:szCs w:val="22"/>
                <w:lang w:val="fr-FR"/>
              </w:rPr>
              <w:t>un  stage</w:t>
            </w:r>
            <w:proofErr w:type="gramEnd"/>
          </w:p>
          <w:p w14:paraId="5A308613" w14:textId="77777777" w:rsidR="00866218" w:rsidRPr="004C2970" w:rsidRDefault="00866218" w:rsidP="00866218">
            <w:p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</w:p>
          <w:p w14:paraId="12946996" w14:textId="71F19D40" w:rsidR="00A86457" w:rsidRPr="004C2970" w:rsidRDefault="00E14629" w:rsidP="004C2970">
            <w:pPr>
              <w:pStyle w:val="ListParagraph"/>
              <w:numPr>
                <w:ilvl w:val="0"/>
                <w:numId w:val="40"/>
              </w:num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  <w:r w:rsidRPr="004C2970">
              <w:rPr>
                <w:sz w:val="22"/>
                <w:szCs w:val="22"/>
                <w:lang w:val="fr-FR"/>
              </w:rPr>
              <w:t>Ajouter son</w:t>
            </w:r>
            <w:r w:rsidR="00A86457" w:rsidRPr="004C2970">
              <w:rPr>
                <w:sz w:val="22"/>
                <w:szCs w:val="22"/>
                <w:lang w:val="fr-FR"/>
              </w:rPr>
              <w:t xml:space="preserve"> rapport de stage</w:t>
            </w:r>
          </w:p>
          <w:p w14:paraId="62A35B6F" w14:textId="77777777" w:rsidR="00866218" w:rsidRPr="004C2970" w:rsidRDefault="00866218" w:rsidP="00866218">
            <w:p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</w:p>
          <w:p w14:paraId="23375CE5" w14:textId="77777777" w:rsidR="00E812CF" w:rsidRPr="004C2970" w:rsidRDefault="00E812CF" w:rsidP="004C2970">
            <w:pPr>
              <w:pStyle w:val="ListParagraph"/>
              <w:numPr>
                <w:ilvl w:val="0"/>
                <w:numId w:val="40"/>
              </w:num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  <w:r w:rsidRPr="004C2970">
              <w:rPr>
                <w:sz w:val="22"/>
                <w:szCs w:val="22"/>
                <w:lang w:val="fr-FR"/>
              </w:rPr>
              <w:t xml:space="preserve">Ajouter ses tâches dans le </w:t>
            </w:r>
            <w:proofErr w:type="spellStart"/>
            <w:r w:rsidR="00A82169" w:rsidRPr="004C2970">
              <w:rPr>
                <w:sz w:val="22"/>
                <w:szCs w:val="22"/>
                <w:lang w:val="fr-FR"/>
              </w:rPr>
              <w:t>reporting</w:t>
            </w:r>
            <w:proofErr w:type="spellEnd"/>
            <w:r w:rsidR="00A82169" w:rsidRPr="004C2970">
              <w:rPr>
                <w:sz w:val="22"/>
                <w:szCs w:val="22"/>
                <w:lang w:val="fr-FR"/>
              </w:rPr>
              <w:t xml:space="preserve"> des </w:t>
            </w:r>
            <w:r w:rsidR="00A86457" w:rsidRPr="004C2970">
              <w:rPr>
                <w:sz w:val="22"/>
                <w:szCs w:val="22"/>
                <w:lang w:val="fr-FR"/>
              </w:rPr>
              <w:t>activités journalières</w:t>
            </w:r>
          </w:p>
          <w:p w14:paraId="2FF79727" w14:textId="6C86A99F" w:rsidR="00A86457" w:rsidRPr="004C2970" w:rsidRDefault="00E812CF" w:rsidP="004C2970">
            <w:pPr>
              <w:pStyle w:val="ListParagraph"/>
              <w:numPr>
                <w:ilvl w:val="0"/>
                <w:numId w:val="40"/>
              </w:numPr>
              <w:tabs>
                <w:tab w:val="left" w:pos="420"/>
              </w:tabs>
              <w:rPr>
                <w:color w:val="000000" w:themeColor="text1"/>
                <w:sz w:val="22"/>
                <w:szCs w:val="22"/>
                <w:lang w:val="fr-FR"/>
              </w:rPr>
            </w:pPr>
            <w:r w:rsidRPr="004C2970">
              <w:rPr>
                <w:color w:val="000000" w:themeColor="text1"/>
                <w:sz w:val="22"/>
                <w:szCs w:val="22"/>
                <w:lang w:val="fr-FR"/>
              </w:rPr>
              <w:t>Valider les tâches assignées par son maître de stage</w:t>
            </w:r>
            <w:r w:rsidR="00440D70" w:rsidRPr="004C2970">
              <w:rPr>
                <w:color w:val="000000" w:themeColor="text1"/>
                <w:sz w:val="22"/>
                <w:szCs w:val="22"/>
                <w:lang w:val="fr-FR"/>
              </w:rPr>
              <w:t xml:space="preserve"> après exécution</w:t>
            </w:r>
          </w:p>
          <w:p w14:paraId="486E873D" w14:textId="77777777" w:rsidR="00866218" w:rsidRPr="004C2970" w:rsidRDefault="00866218" w:rsidP="00866218">
            <w:p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</w:p>
          <w:p w14:paraId="5347015B" w14:textId="77777777" w:rsidR="00A86457" w:rsidRPr="004C2970" w:rsidRDefault="00A86457" w:rsidP="004C2970">
            <w:pPr>
              <w:pStyle w:val="ListParagraph"/>
              <w:numPr>
                <w:ilvl w:val="0"/>
                <w:numId w:val="40"/>
              </w:num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  <w:r w:rsidRPr="004C2970">
              <w:rPr>
                <w:sz w:val="22"/>
                <w:szCs w:val="22"/>
                <w:lang w:val="fr-FR"/>
              </w:rPr>
              <w:t>Trouver des mentors et des parrains</w:t>
            </w:r>
          </w:p>
          <w:p w14:paraId="660BE3DC" w14:textId="77777777" w:rsidR="00866218" w:rsidRPr="004C2970" w:rsidRDefault="00866218" w:rsidP="00866218">
            <w:p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</w:p>
          <w:p w14:paraId="71316D06" w14:textId="77777777" w:rsidR="00A86457" w:rsidRPr="004C2970" w:rsidRDefault="00A86457" w:rsidP="004C2970">
            <w:pPr>
              <w:pStyle w:val="ListParagraph"/>
              <w:numPr>
                <w:ilvl w:val="0"/>
                <w:numId w:val="40"/>
              </w:num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  <w:r w:rsidRPr="004C2970">
              <w:rPr>
                <w:sz w:val="22"/>
                <w:szCs w:val="22"/>
                <w:lang w:val="fr-FR"/>
              </w:rPr>
              <w:t>Choisir son sujet de PFE (en cas de stage de PFE)</w:t>
            </w:r>
          </w:p>
          <w:p w14:paraId="103073EC" w14:textId="77777777" w:rsidR="00866218" w:rsidRPr="004C2970" w:rsidRDefault="00866218" w:rsidP="00866218">
            <w:pPr>
              <w:tabs>
                <w:tab w:val="left" w:pos="420"/>
              </w:tabs>
              <w:ind w:left="360"/>
              <w:rPr>
                <w:sz w:val="22"/>
                <w:szCs w:val="22"/>
                <w:lang w:val="fr-FR"/>
              </w:rPr>
            </w:pPr>
          </w:p>
          <w:p w14:paraId="2DDBD836" w14:textId="6A1117FF" w:rsidR="00A86457" w:rsidRPr="004C2970" w:rsidRDefault="00A86457" w:rsidP="004C2970">
            <w:pPr>
              <w:pStyle w:val="ListParagraph"/>
              <w:numPr>
                <w:ilvl w:val="0"/>
                <w:numId w:val="40"/>
              </w:num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  <w:r w:rsidRPr="004C2970">
              <w:rPr>
                <w:sz w:val="22"/>
                <w:szCs w:val="22"/>
                <w:lang w:val="fr-FR"/>
              </w:rPr>
              <w:t xml:space="preserve">Consulter les PFE des autres élèves ingénieurs (Link avec la gestion des PFE, pour </w:t>
            </w:r>
            <w:r w:rsidR="008A6348" w:rsidRPr="004C2970">
              <w:rPr>
                <w:sz w:val="22"/>
                <w:szCs w:val="22"/>
                <w:lang w:val="fr-FR"/>
              </w:rPr>
              <w:t xml:space="preserve">éviter </w:t>
            </w:r>
            <w:r w:rsidRPr="004C2970">
              <w:rPr>
                <w:sz w:val="22"/>
                <w:szCs w:val="22"/>
                <w:lang w:val="fr-FR"/>
              </w:rPr>
              <w:t>la redondance lors des choix des sujets</w:t>
            </w:r>
            <w:r w:rsidR="008A6348" w:rsidRPr="004C2970">
              <w:rPr>
                <w:sz w:val="22"/>
                <w:szCs w:val="22"/>
                <w:lang w:val="fr-FR"/>
              </w:rPr>
              <w:t xml:space="preserve"> de stage de PFE</w:t>
            </w:r>
            <w:r w:rsidRPr="004C2970">
              <w:rPr>
                <w:sz w:val="22"/>
                <w:szCs w:val="22"/>
                <w:lang w:val="fr-FR"/>
              </w:rPr>
              <w:t>)</w:t>
            </w:r>
          </w:p>
          <w:p w14:paraId="66026149" w14:textId="77777777" w:rsidR="00866218" w:rsidRPr="004C2970" w:rsidRDefault="00866218" w:rsidP="00866218">
            <w:p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</w:p>
          <w:p w14:paraId="045B2D47" w14:textId="7883439A" w:rsidR="00A86457" w:rsidRPr="004C2970" w:rsidRDefault="00A86457" w:rsidP="004C2970">
            <w:pPr>
              <w:pStyle w:val="ListParagraph"/>
              <w:numPr>
                <w:ilvl w:val="0"/>
                <w:numId w:val="40"/>
              </w:numPr>
              <w:tabs>
                <w:tab w:val="left" w:pos="420"/>
              </w:tabs>
              <w:rPr>
                <w:color w:val="000000" w:themeColor="text1"/>
                <w:sz w:val="22"/>
                <w:szCs w:val="22"/>
                <w:lang w:val="fr-FR"/>
              </w:rPr>
            </w:pPr>
            <w:r w:rsidRPr="004C2970">
              <w:rPr>
                <w:color w:val="000000" w:themeColor="text1"/>
                <w:sz w:val="22"/>
                <w:szCs w:val="22"/>
                <w:lang w:val="fr-FR"/>
              </w:rPr>
              <w:t>Participer à l’évaluation des organisations (donner son avis sur le déroulent du stage et sur l’implication des maitres de stage</w:t>
            </w:r>
            <w:r w:rsidR="00345DD5" w:rsidRPr="004C2970">
              <w:rPr>
                <w:color w:val="000000" w:themeColor="text1"/>
                <w:sz w:val="22"/>
                <w:szCs w:val="22"/>
                <w:lang w:val="fr-FR"/>
              </w:rPr>
              <w:t xml:space="preserve">) </w:t>
            </w:r>
          </w:p>
          <w:p w14:paraId="6F5EC6FF" w14:textId="77777777" w:rsidR="00866218" w:rsidRPr="004C2970" w:rsidRDefault="00866218" w:rsidP="00866218">
            <w:p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</w:p>
          <w:p w14:paraId="22050585" w14:textId="7EE5B5C2" w:rsidR="00A86457" w:rsidRPr="004C2970" w:rsidRDefault="000C68DF" w:rsidP="004C2970">
            <w:pPr>
              <w:pStyle w:val="ListParagraph"/>
              <w:numPr>
                <w:ilvl w:val="0"/>
                <w:numId w:val="40"/>
              </w:numPr>
              <w:tabs>
                <w:tab w:val="left" w:pos="420"/>
              </w:tabs>
              <w:rPr>
                <w:sz w:val="20"/>
                <w:szCs w:val="20"/>
                <w:lang w:val="fr-FR"/>
              </w:rPr>
            </w:pPr>
            <w:r w:rsidRPr="004C2970">
              <w:rPr>
                <w:sz w:val="22"/>
                <w:szCs w:val="22"/>
                <w:lang w:val="fr-FR"/>
              </w:rPr>
              <w:t>Demande sponta</w:t>
            </w:r>
            <w:r w:rsidR="00A86457" w:rsidRPr="004C2970">
              <w:rPr>
                <w:sz w:val="22"/>
                <w:szCs w:val="22"/>
                <w:lang w:val="fr-FR"/>
              </w:rPr>
              <w:t>née de stages</w:t>
            </w:r>
            <w:r w:rsidR="004C2970" w:rsidRPr="004C2970">
              <w:rPr>
                <w:sz w:val="22"/>
                <w:szCs w:val="22"/>
                <w:lang w:val="fr-FR"/>
              </w:rPr>
              <w:t xml:space="preserve"> (prendre l’initiative de demander un stage à une entreprise de la plateforme sans qu’</w:t>
            </w:r>
            <w:r w:rsidR="004C2970">
              <w:rPr>
                <w:sz w:val="22"/>
                <w:szCs w:val="22"/>
                <w:lang w:val="fr-FR"/>
              </w:rPr>
              <w:t>elle ait</w:t>
            </w:r>
            <w:r w:rsidR="004C2970" w:rsidRPr="004C2970">
              <w:rPr>
                <w:sz w:val="22"/>
                <w:szCs w:val="22"/>
                <w:lang w:val="fr-FR"/>
              </w:rPr>
              <w:t xml:space="preserve"> lancée une offre. Mais ceci devra être valider par le chef de département pour qu’il puisse commencer si jamais on l’accepte)</w:t>
            </w:r>
          </w:p>
        </w:tc>
      </w:tr>
      <w:tr w:rsidR="00A86457" w:rsidRPr="004C2970" w14:paraId="0775BAD8" w14:textId="77777777" w:rsidTr="00242462">
        <w:trPr>
          <w:trHeight w:val="597"/>
        </w:trPr>
        <w:tc>
          <w:tcPr>
            <w:tcW w:w="4261" w:type="dxa"/>
          </w:tcPr>
          <w:p w14:paraId="78842E41" w14:textId="77777777" w:rsidR="00A86457" w:rsidRPr="00B72E87" w:rsidRDefault="00A86457" w:rsidP="00242462">
            <w:pPr>
              <w:jc w:val="center"/>
              <w:rPr>
                <w:color w:val="0070C0"/>
                <w:lang w:val="fr-FR"/>
              </w:rPr>
            </w:pPr>
            <w:r w:rsidRPr="00B72E87">
              <w:rPr>
                <w:color w:val="0070C0"/>
                <w:lang w:val="fr-FR"/>
              </w:rPr>
              <w:t>Mentors</w:t>
            </w:r>
          </w:p>
        </w:tc>
        <w:tc>
          <w:tcPr>
            <w:tcW w:w="4261" w:type="dxa"/>
          </w:tcPr>
          <w:p w14:paraId="57668B43" w14:textId="282FAB52" w:rsidR="00A86457" w:rsidRPr="004C2970" w:rsidRDefault="00A86457" w:rsidP="00242462">
            <w:pPr>
              <w:pStyle w:val="ListParagraph"/>
              <w:numPr>
                <w:ilvl w:val="0"/>
                <w:numId w:val="5"/>
              </w:num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  <w:r w:rsidRPr="004C2970">
              <w:rPr>
                <w:sz w:val="22"/>
                <w:szCs w:val="22"/>
                <w:lang w:val="fr-FR"/>
              </w:rPr>
              <w:t xml:space="preserve">Planification </w:t>
            </w:r>
            <w:r w:rsidR="004C2970" w:rsidRPr="004C2970">
              <w:rPr>
                <w:sz w:val="22"/>
                <w:szCs w:val="22"/>
                <w:lang w:val="fr-FR"/>
              </w:rPr>
              <w:t xml:space="preserve">d’activités (programmer des sessions de coaching pour son protégé afin de l’aider à s’améliorer dans ses softs </w:t>
            </w:r>
            <w:proofErr w:type="spellStart"/>
            <w:proofErr w:type="gramStart"/>
            <w:r w:rsidR="004C2970" w:rsidRPr="004C2970">
              <w:rPr>
                <w:sz w:val="22"/>
                <w:szCs w:val="22"/>
                <w:lang w:val="fr-FR"/>
              </w:rPr>
              <w:t>skills</w:t>
            </w:r>
            <w:proofErr w:type="spellEnd"/>
            <w:r w:rsidR="004C2970" w:rsidRPr="004C2970">
              <w:rPr>
                <w:sz w:val="22"/>
                <w:szCs w:val="22"/>
                <w:lang w:val="fr-FR"/>
              </w:rPr>
              <w:t>,…</w:t>
            </w:r>
            <w:proofErr w:type="gramEnd"/>
            <w:r w:rsidRPr="004C2970">
              <w:rPr>
                <w:sz w:val="22"/>
                <w:szCs w:val="22"/>
                <w:lang w:val="fr-FR"/>
              </w:rPr>
              <w:t>)</w:t>
            </w:r>
          </w:p>
          <w:p w14:paraId="62C0547A" w14:textId="1DD24F0F" w:rsidR="00A86457" w:rsidRPr="004C2970" w:rsidRDefault="004C2970" w:rsidP="004C2970">
            <w:pPr>
              <w:pStyle w:val="ListParagraph"/>
              <w:numPr>
                <w:ilvl w:val="0"/>
                <w:numId w:val="5"/>
              </w:numPr>
              <w:tabs>
                <w:tab w:val="left" w:pos="420"/>
              </w:tabs>
              <w:rPr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4C2970">
              <w:rPr>
                <w:color w:val="000000" w:themeColor="text1"/>
                <w:sz w:val="22"/>
                <w:szCs w:val="22"/>
                <w:lang w:val="fr-FR"/>
              </w:rPr>
              <w:t>Mentorer</w:t>
            </w:r>
            <w:proofErr w:type="spellEnd"/>
            <w:r w:rsidRPr="004C2970">
              <w:rPr>
                <w:color w:val="000000" w:themeColor="text1"/>
                <w:sz w:val="22"/>
                <w:szCs w:val="22"/>
                <w:lang w:val="fr-FR"/>
              </w:rPr>
              <w:t xml:space="preserve"> un ou plusieurs élèves ingénieurs</w:t>
            </w:r>
          </w:p>
        </w:tc>
      </w:tr>
      <w:tr w:rsidR="00A86457" w:rsidRPr="006867C5" w14:paraId="2EFDBCE2" w14:textId="77777777" w:rsidTr="00242462">
        <w:trPr>
          <w:trHeight w:val="487"/>
        </w:trPr>
        <w:tc>
          <w:tcPr>
            <w:tcW w:w="4261" w:type="dxa"/>
          </w:tcPr>
          <w:p w14:paraId="4A8DA0DF" w14:textId="77777777" w:rsidR="00086916" w:rsidRPr="00B72E87" w:rsidRDefault="00A86457" w:rsidP="003C5577">
            <w:pPr>
              <w:jc w:val="center"/>
              <w:rPr>
                <w:color w:val="0070C0"/>
              </w:rPr>
            </w:pPr>
            <w:r w:rsidRPr="00B72E87">
              <w:rPr>
                <w:color w:val="0070C0"/>
              </w:rPr>
              <w:t>Alumni</w:t>
            </w:r>
          </w:p>
        </w:tc>
        <w:tc>
          <w:tcPr>
            <w:tcW w:w="4261" w:type="dxa"/>
          </w:tcPr>
          <w:p w14:paraId="366171E4" w14:textId="77777777" w:rsidR="00A86457" w:rsidRPr="00060DAE" w:rsidRDefault="00A86457" w:rsidP="00242462">
            <w:pPr>
              <w:pStyle w:val="ListParagraph"/>
              <w:numPr>
                <w:ilvl w:val="0"/>
                <w:numId w:val="10"/>
              </w:numPr>
              <w:tabs>
                <w:tab w:val="left" w:pos="420"/>
              </w:tabs>
              <w:rPr>
                <w:sz w:val="22"/>
                <w:szCs w:val="22"/>
              </w:rPr>
            </w:pPr>
            <w:proofErr w:type="spellStart"/>
            <w:r w:rsidRPr="00060DAE">
              <w:rPr>
                <w:sz w:val="22"/>
                <w:szCs w:val="22"/>
              </w:rPr>
              <w:t>Ajouter</w:t>
            </w:r>
            <w:proofErr w:type="spellEnd"/>
            <w:r w:rsidRPr="00060DAE">
              <w:rPr>
                <w:sz w:val="22"/>
                <w:szCs w:val="22"/>
              </w:rPr>
              <w:t xml:space="preserve"> de </w:t>
            </w:r>
            <w:proofErr w:type="spellStart"/>
            <w:r w:rsidRPr="00060DAE">
              <w:rPr>
                <w:sz w:val="22"/>
                <w:szCs w:val="22"/>
              </w:rPr>
              <w:t>nouvelles</w:t>
            </w:r>
            <w:proofErr w:type="spellEnd"/>
            <w:r w:rsidRPr="00060DAE">
              <w:rPr>
                <w:sz w:val="22"/>
                <w:szCs w:val="22"/>
              </w:rPr>
              <w:t xml:space="preserve"> </w:t>
            </w:r>
            <w:proofErr w:type="spellStart"/>
            <w:r w:rsidRPr="00060DAE">
              <w:rPr>
                <w:sz w:val="22"/>
                <w:szCs w:val="22"/>
              </w:rPr>
              <w:t>organisations</w:t>
            </w:r>
            <w:proofErr w:type="spellEnd"/>
          </w:p>
          <w:p w14:paraId="535AFA5D" w14:textId="7EFB139E" w:rsidR="00A86457" w:rsidRPr="00060DAE" w:rsidRDefault="004C2970" w:rsidP="00242462">
            <w:pPr>
              <w:pStyle w:val="ListParagraph"/>
              <w:numPr>
                <w:ilvl w:val="0"/>
                <w:numId w:val="10"/>
              </w:num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  <w:r w:rsidRPr="00060DAE">
              <w:rPr>
                <w:sz w:val="22"/>
                <w:szCs w:val="22"/>
                <w:lang w:val="fr-FR"/>
              </w:rPr>
              <w:t>Parrainer/</w:t>
            </w:r>
            <w:proofErr w:type="spellStart"/>
            <w:r w:rsidRPr="00060DAE">
              <w:rPr>
                <w:sz w:val="22"/>
                <w:szCs w:val="22"/>
                <w:lang w:val="fr-FR"/>
              </w:rPr>
              <w:t>mentorer</w:t>
            </w:r>
            <w:proofErr w:type="spellEnd"/>
            <w:r w:rsidRPr="00060DAE">
              <w:rPr>
                <w:sz w:val="22"/>
                <w:szCs w:val="22"/>
                <w:lang w:val="fr-FR"/>
              </w:rPr>
              <w:t xml:space="preserve"> des élèves ingé</w:t>
            </w:r>
            <w:r w:rsidR="00A86457" w:rsidRPr="00060DAE">
              <w:rPr>
                <w:sz w:val="22"/>
                <w:szCs w:val="22"/>
                <w:lang w:val="fr-FR"/>
              </w:rPr>
              <w:t>nieurs</w:t>
            </w:r>
          </w:p>
          <w:p w14:paraId="126B0724" w14:textId="25756675" w:rsidR="00A86457" w:rsidRPr="00B72E87" w:rsidRDefault="00B72E87" w:rsidP="00B72E87">
            <w:pPr>
              <w:pStyle w:val="ListParagraph"/>
              <w:numPr>
                <w:ilvl w:val="0"/>
                <w:numId w:val="10"/>
              </w:numPr>
              <w:tabs>
                <w:tab w:val="left" w:pos="420"/>
              </w:tabs>
              <w:rPr>
                <w:sz w:val="20"/>
                <w:szCs w:val="20"/>
                <w:lang w:val="fr-FR"/>
              </w:rPr>
            </w:pPr>
            <w:r w:rsidRPr="00060DAE">
              <w:rPr>
                <w:sz w:val="22"/>
                <w:szCs w:val="22"/>
                <w:lang w:val="fr-FR"/>
              </w:rPr>
              <w:t>Ajouter des offres spontanées</w:t>
            </w:r>
          </w:p>
        </w:tc>
      </w:tr>
      <w:tr w:rsidR="00A86457" w:rsidRPr="006867C5" w14:paraId="4F2AC376" w14:textId="77777777" w:rsidTr="00242462">
        <w:trPr>
          <w:trHeight w:val="487"/>
        </w:trPr>
        <w:tc>
          <w:tcPr>
            <w:tcW w:w="4261" w:type="dxa"/>
          </w:tcPr>
          <w:p w14:paraId="5743E48B" w14:textId="41F18CA2" w:rsidR="00FA5B5D" w:rsidRPr="00B72E87" w:rsidRDefault="00B72E87" w:rsidP="003C5577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Maî</w:t>
            </w:r>
            <w:r w:rsidR="00A86457" w:rsidRPr="00B72E87">
              <w:rPr>
                <w:color w:val="0070C0"/>
              </w:rPr>
              <w:t>tres de stage</w:t>
            </w:r>
          </w:p>
        </w:tc>
        <w:tc>
          <w:tcPr>
            <w:tcW w:w="4261" w:type="dxa"/>
          </w:tcPr>
          <w:p w14:paraId="62A39C69" w14:textId="2DF97FE9" w:rsidR="00A86457" w:rsidRPr="009964BD" w:rsidRDefault="00A86457" w:rsidP="00242462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 xml:space="preserve">Faire un </w:t>
            </w:r>
            <w:proofErr w:type="spellStart"/>
            <w:r w:rsidRPr="009964BD">
              <w:rPr>
                <w:sz w:val="22"/>
                <w:szCs w:val="22"/>
                <w:lang w:val="fr-FR"/>
              </w:rPr>
              <w:t>reporting</w:t>
            </w:r>
            <w:proofErr w:type="spellEnd"/>
            <w:r w:rsidRPr="009964BD">
              <w:rPr>
                <w:sz w:val="22"/>
                <w:szCs w:val="22"/>
                <w:lang w:val="fr-FR"/>
              </w:rPr>
              <w:t xml:space="preserve"> des activités (décrire l’ensemble </w:t>
            </w:r>
            <w:proofErr w:type="spellStart"/>
            <w:proofErr w:type="gramStart"/>
            <w:r w:rsidR="00060DAE" w:rsidRPr="009964BD">
              <w:rPr>
                <w:sz w:val="22"/>
                <w:szCs w:val="22"/>
                <w:lang w:val="fr-FR"/>
              </w:rPr>
              <w:t>projets,</w:t>
            </w:r>
            <w:r w:rsidRPr="009964BD">
              <w:rPr>
                <w:sz w:val="22"/>
                <w:szCs w:val="22"/>
                <w:lang w:val="fr-FR"/>
              </w:rPr>
              <w:t>des</w:t>
            </w:r>
            <w:proofErr w:type="spellEnd"/>
            <w:proofErr w:type="gramEnd"/>
            <w:r w:rsidRPr="009964BD">
              <w:rPr>
                <w:sz w:val="22"/>
                <w:szCs w:val="22"/>
                <w:lang w:val="fr-FR"/>
              </w:rPr>
              <w:t xml:space="preserve"> activités</w:t>
            </w:r>
            <w:r w:rsidR="00060DAE" w:rsidRPr="009964BD">
              <w:rPr>
                <w:sz w:val="22"/>
                <w:szCs w:val="22"/>
                <w:lang w:val="fr-FR"/>
              </w:rPr>
              <w:t xml:space="preserve"> ainsi que les tâches </w:t>
            </w:r>
            <w:r w:rsidRPr="009964BD">
              <w:rPr>
                <w:sz w:val="22"/>
                <w:szCs w:val="22"/>
                <w:lang w:val="fr-FR"/>
              </w:rPr>
              <w:t xml:space="preserve">que le stagiaire a eu à réaliser) </w:t>
            </w:r>
          </w:p>
          <w:p w14:paraId="39B441E9" w14:textId="51D17B08" w:rsidR="00A86457" w:rsidRPr="009964BD" w:rsidRDefault="00A86457" w:rsidP="00242462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>Evaluer le stagiaire (sur les</w:t>
            </w:r>
            <w:r w:rsidR="00060DAE" w:rsidRPr="009964BD">
              <w:rPr>
                <w:sz w:val="22"/>
                <w:szCs w:val="22"/>
                <w:lang w:val="fr-FR"/>
              </w:rPr>
              <w:t xml:space="preserve"> activités qu’il a eu à faire</w:t>
            </w:r>
            <w:r w:rsidRPr="009964BD">
              <w:rPr>
                <w:sz w:val="22"/>
                <w:szCs w:val="22"/>
                <w:lang w:val="fr-FR"/>
              </w:rPr>
              <w:t>, son apport sur les projets de l’entreprise,</w:t>
            </w:r>
            <w:r w:rsidR="00060DAE" w:rsidRPr="009964BD">
              <w:rPr>
                <w:sz w:val="22"/>
                <w:szCs w:val="22"/>
                <w:lang w:val="fr-FR"/>
              </w:rPr>
              <w:t xml:space="preserve"> s</w:t>
            </w:r>
            <w:r w:rsidRPr="009964BD">
              <w:rPr>
                <w:sz w:val="22"/>
                <w:szCs w:val="22"/>
                <w:lang w:val="fr-FR"/>
              </w:rPr>
              <w:t xml:space="preserve">es softs </w:t>
            </w:r>
            <w:proofErr w:type="spellStart"/>
            <w:r w:rsidRPr="009964BD">
              <w:rPr>
                <w:sz w:val="22"/>
                <w:szCs w:val="22"/>
                <w:lang w:val="fr-FR"/>
              </w:rPr>
              <w:t>skills</w:t>
            </w:r>
            <w:proofErr w:type="spellEnd"/>
            <w:r w:rsidRPr="009964BD">
              <w:rPr>
                <w:sz w:val="22"/>
                <w:szCs w:val="22"/>
                <w:lang w:val="fr-FR"/>
              </w:rPr>
              <w:t>…)</w:t>
            </w:r>
          </w:p>
          <w:p w14:paraId="53515259" w14:textId="77777777" w:rsidR="00A86457" w:rsidRPr="009964BD" w:rsidRDefault="00A86457" w:rsidP="00A16A71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2"/>
                <w:szCs w:val="22"/>
                <w:lang w:val="fr-FR"/>
              </w:rPr>
            </w:pPr>
            <w:r w:rsidRPr="009964BD">
              <w:rPr>
                <w:color w:val="000000" w:themeColor="text1"/>
                <w:sz w:val="22"/>
                <w:szCs w:val="22"/>
                <w:lang w:val="fr-FR"/>
              </w:rPr>
              <w:t>Parrainer</w:t>
            </w:r>
            <w:r w:rsidR="00A16A71" w:rsidRPr="009964BD">
              <w:rPr>
                <w:color w:val="000000" w:themeColor="text1"/>
                <w:sz w:val="22"/>
                <w:szCs w:val="22"/>
                <w:lang w:val="fr-FR"/>
              </w:rPr>
              <w:t>/</w:t>
            </w:r>
            <w:proofErr w:type="spellStart"/>
            <w:r w:rsidRPr="009964BD">
              <w:rPr>
                <w:color w:val="000000" w:themeColor="text1"/>
                <w:sz w:val="22"/>
                <w:szCs w:val="22"/>
                <w:lang w:val="fr-FR"/>
              </w:rPr>
              <w:t>mentorer</w:t>
            </w:r>
            <w:proofErr w:type="spellEnd"/>
            <w:r w:rsidRPr="009964BD">
              <w:rPr>
                <w:color w:val="000000" w:themeColor="text1"/>
                <w:sz w:val="22"/>
                <w:szCs w:val="22"/>
                <w:lang w:val="fr-FR"/>
              </w:rPr>
              <w:t xml:space="preserve"> des </w:t>
            </w:r>
            <w:proofErr w:type="spellStart"/>
            <w:r w:rsidRPr="009964BD">
              <w:rPr>
                <w:color w:val="000000" w:themeColor="text1"/>
                <w:sz w:val="22"/>
                <w:szCs w:val="22"/>
                <w:lang w:val="fr-FR"/>
              </w:rPr>
              <w:t>eleves</w:t>
            </w:r>
            <w:proofErr w:type="spellEnd"/>
          </w:p>
          <w:p w14:paraId="71D0FDD7" w14:textId="77777777" w:rsidR="00A86457" w:rsidRPr="009964BD" w:rsidRDefault="00A86457" w:rsidP="00242462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 xml:space="preserve">CRUD le </w:t>
            </w:r>
            <w:proofErr w:type="spellStart"/>
            <w:r w:rsidRPr="009964BD">
              <w:rPr>
                <w:sz w:val="22"/>
                <w:szCs w:val="22"/>
                <w:lang w:val="fr-FR"/>
              </w:rPr>
              <w:t>reporting</w:t>
            </w:r>
            <w:proofErr w:type="spellEnd"/>
            <w:r w:rsidRPr="009964BD">
              <w:rPr>
                <w:sz w:val="22"/>
                <w:szCs w:val="22"/>
                <w:lang w:val="fr-FR"/>
              </w:rPr>
              <w:t xml:space="preserve"> journalier des </w:t>
            </w:r>
            <w:proofErr w:type="spellStart"/>
            <w:r w:rsidRPr="009964BD">
              <w:rPr>
                <w:sz w:val="22"/>
                <w:szCs w:val="22"/>
                <w:lang w:val="fr-FR"/>
              </w:rPr>
              <w:t>activites</w:t>
            </w:r>
            <w:proofErr w:type="spellEnd"/>
            <w:r w:rsidRPr="009964BD">
              <w:rPr>
                <w:sz w:val="22"/>
                <w:szCs w:val="22"/>
                <w:lang w:val="fr-FR"/>
              </w:rPr>
              <w:t xml:space="preserve"> des </w:t>
            </w:r>
            <w:proofErr w:type="gramStart"/>
            <w:r w:rsidRPr="009964BD">
              <w:rPr>
                <w:sz w:val="22"/>
                <w:szCs w:val="22"/>
                <w:lang w:val="fr-FR"/>
              </w:rPr>
              <w:t>stagiaires(</w:t>
            </w:r>
            <w:proofErr w:type="gramEnd"/>
            <w:r w:rsidRPr="009964BD">
              <w:rPr>
                <w:sz w:val="22"/>
                <w:szCs w:val="22"/>
                <w:lang w:val="fr-FR"/>
              </w:rPr>
              <w:t xml:space="preserve">il pourra renseigner les taches </w:t>
            </w:r>
            <w:proofErr w:type="spellStart"/>
            <w:r w:rsidRPr="009964BD">
              <w:rPr>
                <w:sz w:val="22"/>
                <w:szCs w:val="22"/>
                <w:lang w:val="fr-FR"/>
              </w:rPr>
              <w:t>journalieres</w:t>
            </w:r>
            <w:proofErr w:type="spellEnd"/>
            <w:r w:rsidRPr="009964BD">
              <w:rPr>
                <w:sz w:val="22"/>
                <w:szCs w:val="22"/>
                <w:lang w:val="fr-FR"/>
              </w:rPr>
              <w:t xml:space="preserve"> du stagiaire)</w:t>
            </w:r>
          </w:p>
          <w:p w14:paraId="19E9BA24" w14:textId="09C69EF3" w:rsidR="00A86457" w:rsidRPr="009964BD" w:rsidRDefault="00A86457" w:rsidP="00DD3C05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>Notifier les absences et retards des stagiaires</w:t>
            </w:r>
            <w:r w:rsidR="00FA5B5D" w:rsidRPr="009964BD">
              <w:rPr>
                <w:sz w:val="22"/>
                <w:szCs w:val="22"/>
                <w:lang w:val="fr-FR"/>
              </w:rPr>
              <w:t xml:space="preserve"> </w:t>
            </w:r>
          </w:p>
          <w:p w14:paraId="3696B857" w14:textId="77777777" w:rsidR="00A86457" w:rsidRPr="0096703F" w:rsidRDefault="00A86457" w:rsidP="00242462">
            <w:pPr>
              <w:rPr>
                <w:lang w:val="fr-FR"/>
              </w:rPr>
            </w:pPr>
          </w:p>
        </w:tc>
      </w:tr>
      <w:tr w:rsidR="00A86457" w:rsidRPr="006867C5" w14:paraId="742183E4" w14:textId="77777777" w:rsidTr="00086916">
        <w:trPr>
          <w:trHeight w:val="2841"/>
        </w:trPr>
        <w:tc>
          <w:tcPr>
            <w:tcW w:w="4261" w:type="dxa"/>
          </w:tcPr>
          <w:p w14:paraId="36996840" w14:textId="77777777" w:rsidR="00086916" w:rsidRPr="009964BD" w:rsidRDefault="00A86457" w:rsidP="003C5577">
            <w:pPr>
              <w:jc w:val="center"/>
              <w:rPr>
                <w:color w:val="0070C0"/>
              </w:rPr>
            </w:pPr>
            <w:proofErr w:type="spellStart"/>
            <w:r w:rsidRPr="009964BD">
              <w:rPr>
                <w:color w:val="0070C0"/>
              </w:rPr>
              <w:t>Parrains</w:t>
            </w:r>
            <w:proofErr w:type="spellEnd"/>
          </w:p>
        </w:tc>
        <w:tc>
          <w:tcPr>
            <w:tcW w:w="4261" w:type="dxa"/>
          </w:tcPr>
          <w:p w14:paraId="7C4F7A85" w14:textId="06EADA72" w:rsidR="00A86457" w:rsidRPr="009964BD" w:rsidRDefault="009964BD" w:rsidP="00242462">
            <w:pPr>
              <w:pStyle w:val="ListParagraph"/>
              <w:numPr>
                <w:ilvl w:val="0"/>
                <w:numId w:val="11"/>
              </w:num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>Avoir un ou plusieurs élèves ingé</w:t>
            </w:r>
            <w:r w:rsidR="00A86457" w:rsidRPr="009964BD">
              <w:rPr>
                <w:sz w:val="22"/>
                <w:szCs w:val="22"/>
                <w:lang w:val="fr-FR"/>
              </w:rPr>
              <w:t>nieurs comme filleuls</w:t>
            </w:r>
          </w:p>
          <w:p w14:paraId="25CD2CAF" w14:textId="77777777" w:rsidR="00A86457" w:rsidRPr="009964BD" w:rsidRDefault="00A86457" w:rsidP="00242462">
            <w:pPr>
              <w:pStyle w:val="ListParagraph"/>
              <w:numPr>
                <w:ilvl w:val="0"/>
                <w:numId w:val="11"/>
              </w:num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>Proposer des offres spontanées de stage</w:t>
            </w:r>
          </w:p>
          <w:p w14:paraId="4B3806A5" w14:textId="77777777" w:rsidR="00A86457" w:rsidRPr="009964BD" w:rsidRDefault="00A86457" w:rsidP="00242462">
            <w:pPr>
              <w:pStyle w:val="ListParagraph"/>
              <w:numPr>
                <w:ilvl w:val="0"/>
                <w:numId w:val="11"/>
              </w:numPr>
              <w:tabs>
                <w:tab w:val="left" w:pos="420"/>
              </w:tabs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 xml:space="preserve">Proposer des sujets de </w:t>
            </w:r>
            <w:proofErr w:type="gramStart"/>
            <w:r w:rsidRPr="009964BD">
              <w:rPr>
                <w:sz w:val="22"/>
                <w:szCs w:val="22"/>
                <w:lang w:val="fr-FR"/>
              </w:rPr>
              <w:t>PFE(</w:t>
            </w:r>
            <w:proofErr w:type="gramEnd"/>
            <w:r w:rsidRPr="009964BD">
              <w:rPr>
                <w:sz w:val="22"/>
                <w:szCs w:val="22"/>
                <w:lang w:val="fr-FR"/>
              </w:rPr>
              <w:t xml:space="preserve">en cas de stage de </w:t>
            </w:r>
            <w:proofErr w:type="spellStart"/>
            <w:r w:rsidRPr="009964BD">
              <w:rPr>
                <w:sz w:val="22"/>
                <w:szCs w:val="22"/>
                <w:lang w:val="fr-FR"/>
              </w:rPr>
              <w:t>pfe</w:t>
            </w:r>
            <w:proofErr w:type="spellEnd"/>
            <w:r w:rsidRPr="009964BD">
              <w:rPr>
                <w:sz w:val="22"/>
                <w:szCs w:val="22"/>
                <w:lang w:val="fr-FR"/>
              </w:rPr>
              <w:t>)</w:t>
            </w:r>
          </w:p>
          <w:p w14:paraId="3F63D650" w14:textId="77777777" w:rsidR="00A86457" w:rsidRPr="009964BD" w:rsidRDefault="00A86457" w:rsidP="00242462">
            <w:pPr>
              <w:rPr>
                <w:sz w:val="22"/>
                <w:szCs w:val="22"/>
                <w:lang w:val="fr-FR"/>
              </w:rPr>
            </w:pPr>
          </w:p>
        </w:tc>
      </w:tr>
      <w:tr w:rsidR="00A86457" w:rsidRPr="006867C5" w14:paraId="78E65DF4" w14:textId="77777777" w:rsidTr="00242462">
        <w:trPr>
          <w:trHeight w:val="487"/>
        </w:trPr>
        <w:tc>
          <w:tcPr>
            <w:tcW w:w="4261" w:type="dxa"/>
          </w:tcPr>
          <w:p w14:paraId="44CDB0F2" w14:textId="77777777" w:rsidR="00086916" w:rsidRPr="009964BD" w:rsidRDefault="00A86457" w:rsidP="003C5577">
            <w:pPr>
              <w:jc w:val="center"/>
              <w:rPr>
                <w:color w:val="0070C0"/>
              </w:rPr>
            </w:pPr>
            <w:proofErr w:type="spellStart"/>
            <w:r w:rsidRPr="009964BD">
              <w:rPr>
                <w:color w:val="0070C0"/>
              </w:rPr>
              <w:t>Organisations</w:t>
            </w:r>
            <w:proofErr w:type="spellEnd"/>
          </w:p>
        </w:tc>
        <w:tc>
          <w:tcPr>
            <w:tcW w:w="4261" w:type="dxa"/>
          </w:tcPr>
          <w:p w14:paraId="220A1C24" w14:textId="77777777" w:rsidR="00A86457" w:rsidRPr="009964BD" w:rsidRDefault="00A86457" w:rsidP="0024246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>Avoir un ou plusieurs gestionnaires de comptes</w:t>
            </w:r>
          </w:p>
        </w:tc>
      </w:tr>
      <w:tr w:rsidR="00A86457" w:rsidRPr="006867C5" w14:paraId="1F41F9FE" w14:textId="77777777" w:rsidTr="00242462">
        <w:trPr>
          <w:trHeight w:val="487"/>
        </w:trPr>
        <w:tc>
          <w:tcPr>
            <w:tcW w:w="4261" w:type="dxa"/>
          </w:tcPr>
          <w:p w14:paraId="38AF416B" w14:textId="77777777" w:rsidR="00DF3657" w:rsidRDefault="00A86457" w:rsidP="003C5577">
            <w:pPr>
              <w:jc w:val="center"/>
              <w:rPr>
                <w:color w:val="BF8F00" w:themeColor="accent4" w:themeShade="BF"/>
              </w:rPr>
            </w:pPr>
            <w:r w:rsidRPr="009964BD">
              <w:rPr>
                <w:color w:val="0070C0"/>
              </w:rPr>
              <w:t>DRH</w:t>
            </w:r>
          </w:p>
        </w:tc>
        <w:tc>
          <w:tcPr>
            <w:tcW w:w="4261" w:type="dxa"/>
          </w:tcPr>
          <w:p w14:paraId="366D6F60" w14:textId="77777777" w:rsidR="00A86457" w:rsidRPr="009964BD" w:rsidRDefault="00A86457" w:rsidP="0024246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>Formuler des offres à la suite des appels à proposition (en précisant le contenu, les activités et les taches que les élèves devront réaliser)</w:t>
            </w:r>
          </w:p>
          <w:p w14:paraId="1F5696FC" w14:textId="77777777" w:rsidR="00A86457" w:rsidRPr="009964BD" w:rsidRDefault="00A86457" w:rsidP="0024246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>Formuler des offres spontanées</w:t>
            </w:r>
          </w:p>
          <w:p w14:paraId="57EB049B" w14:textId="38D18702" w:rsidR="00A86457" w:rsidRPr="009964BD" w:rsidRDefault="00A86457" w:rsidP="00242462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  <w:lang w:val="fr-FR"/>
              </w:rPr>
            </w:pPr>
            <w:r w:rsidRPr="009964BD">
              <w:rPr>
                <w:color w:val="000000" w:themeColor="text1"/>
                <w:sz w:val="22"/>
                <w:szCs w:val="22"/>
                <w:lang w:val="fr-FR"/>
              </w:rPr>
              <w:t>Demande de partenariat avec l’Ecole</w:t>
            </w:r>
          </w:p>
          <w:p w14:paraId="6E1C9DF3" w14:textId="77777777" w:rsidR="00A86457" w:rsidRPr="009964BD" w:rsidRDefault="00A86457" w:rsidP="0024246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>Formuler des contrats de stages</w:t>
            </w:r>
          </w:p>
          <w:p w14:paraId="5AE465D7" w14:textId="77777777" w:rsidR="00A86457" w:rsidRPr="009964BD" w:rsidRDefault="00A86457" w:rsidP="0024246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 xml:space="preserve">Ajouter ses maitres de stage </w:t>
            </w:r>
          </w:p>
          <w:p w14:paraId="0723DEF9" w14:textId="77777777" w:rsidR="00A86457" w:rsidRPr="009964BD" w:rsidRDefault="00A86457" w:rsidP="0024246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>Affecter les maitres de stage à ses stagiaires</w:t>
            </w:r>
          </w:p>
          <w:p w14:paraId="062D9F39" w14:textId="77777777" w:rsidR="00A86457" w:rsidRPr="001A02FB" w:rsidRDefault="00A86457" w:rsidP="00242462">
            <w:pPr>
              <w:rPr>
                <w:lang w:val="fr-FR"/>
              </w:rPr>
            </w:pPr>
          </w:p>
        </w:tc>
      </w:tr>
      <w:tr w:rsidR="00A86457" w:rsidRPr="001A02FB" w14:paraId="2F9D5889" w14:textId="77777777" w:rsidTr="00B43436">
        <w:trPr>
          <w:trHeight w:val="1540"/>
        </w:trPr>
        <w:tc>
          <w:tcPr>
            <w:tcW w:w="4261" w:type="dxa"/>
          </w:tcPr>
          <w:p w14:paraId="41204629" w14:textId="77777777" w:rsidR="00A86457" w:rsidRPr="009964BD" w:rsidRDefault="00A86457" w:rsidP="00242462">
            <w:pPr>
              <w:jc w:val="center"/>
              <w:rPr>
                <w:color w:val="0070C0"/>
              </w:rPr>
            </w:pPr>
            <w:proofErr w:type="spellStart"/>
            <w:r w:rsidRPr="009964BD">
              <w:rPr>
                <w:color w:val="0070C0"/>
              </w:rPr>
              <w:t>Professionnels</w:t>
            </w:r>
            <w:proofErr w:type="spellEnd"/>
            <w:r w:rsidRPr="009964BD">
              <w:rPr>
                <w:color w:val="0070C0"/>
              </w:rPr>
              <w:t xml:space="preserve">, </w:t>
            </w:r>
            <w:proofErr w:type="spellStart"/>
            <w:r w:rsidRPr="009964BD">
              <w:rPr>
                <w:color w:val="0070C0"/>
              </w:rPr>
              <w:t>Personnels</w:t>
            </w:r>
            <w:proofErr w:type="spellEnd"/>
            <w:r w:rsidRPr="009964BD">
              <w:rPr>
                <w:color w:val="0070C0"/>
              </w:rPr>
              <w:t xml:space="preserve"> </w:t>
            </w:r>
            <w:proofErr w:type="spellStart"/>
            <w:r w:rsidRPr="009964BD">
              <w:rPr>
                <w:color w:val="0070C0"/>
              </w:rPr>
              <w:t>formateurs</w:t>
            </w:r>
            <w:proofErr w:type="spellEnd"/>
          </w:p>
        </w:tc>
        <w:tc>
          <w:tcPr>
            <w:tcW w:w="4261" w:type="dxa"/>
          </w:tcPr>
          <w:p w14:paraId="0E307847" w14:textId="77777777" w:rsidR="00A86457" w:rsidRPr="009964BD" w:rsidRDefault="00A86457" w:rsidP="00242462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 xml:space="preserve">Parrainer des </w:t>
            </w:r>
            <w:proofErr w:type="spellStart"/>
            <w:r w:rsidRPr="009964BD">
              <w:rPr>
                <w:sz w:val="22"/>
                <w:szCs w:val="22"/>
                <w:lang w:val="fr-FR"/>
              </w:rPr>
              <w:t>eleves</w:t>
            </w:r>
            <w:proofErr w:type="spellEnd"/>
            <w:r w:rsidRPr="009964BD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964BD">
              <w:rPr>
                <w:sz w:val="22"/>
                <w:szCs w:val="22"/>
                <w:lang w:val="fr-FR"/>
              </w:rPr>
              <w:t>ingenieurs</w:t>
            </w:r>
            <w:proofErr w:type="spellEnd"/>
          </w:p>
          <w:p w14:paraId="7482E60D" w14:textId="77777777" w:rsidR="00A86457" w:rsidRPr="009964BD" w:rsidRDefault="00A86457" w:rsidP="00242462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fr-FR"/>
              </w:rPr>
            </w:pPr>
            <w:proofErr w:type="spellStart"/>
            <w:r w:rsidRPr="009964BD">
              <w:rPr>
                <w:sz w:val="22"/>
                <w:szCs w:val="22"/>
                <w:lang w:val="fr-FR"/>
              </w:rPr>
              <w:t>Mentorer</w:t>
            </w:r>
            <w:proofErr w:type="spellEnd"/>
            <w:r w:rsidRPr="009964BD">
              <w:rPr>
                <w:sz w:val="22"/>
                <w:szCs w:val="22"/>
                <w:lang w:val="fr-FR"/>
              </w:rPr>
              <w:t xml:space="preserve"> des </w:t>
            </w:r>
            <w:proofErr w:type="spellStart"/>
            <w:r w:rsidRPr="009964BD">
              <w:rPr>
                <w:sz w:val="22"/>
                <w:szCs w:val="22"/>
                <w:lang w:val="fr-FR"/>
              </w:rPr>
              <w:t>eleves</w:t>
            </w:r>
            <w:proofErr w:type="spellEnd"/>
            <w:r w:rsidRPr="009964BD">
              <w:rPr>
                <w:sz w:val="22"/>
                <w:szCs w:val="22"/>
                <w:lang w:val="fr-FR"/>
              </w:rPr>
              <w:t xml:space="preserve"> ingénieurs</w:t>
            </w:r>
          </w:p>
          <w:p w14:paraId="5CEE7A92" w14:textId="77777777" w:rsidR="00A86457" w:rsidRDefault="00A86457" w:rsidP="00242462">
            <w:pPr>
              <w:pStyle w:val="ListParagraph"/>
              <w:numPr>
                <w:ilvl w:val="0"/>
                <w:numId w:val="12"/>
              </w:numPr>
              <w:rPr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>Mettre en relation l’Ecole avec des organisations</w:t>
            </w:r>
          </w:p>
          <w:p w14:paraId="43E126E1" w14:textId="77777777" w:rsidR="00A86457" w:rsidRPr="009964BD" w:rsidRDefault="00A86457" w:rsidP="00242462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fr-FR"/>
              </w:rPr>
            </w:pPr>
            <w:r w:rsidRPr="009964BD">
              <w:rPr>
                <w:sz w:val="22"/>
                <w:szCs w:val="22"/>
                <w:lang w:val="fr-FR"/>
              </w:rPr>
              <w:t>Proposer des offres spontanées</w:t>
            </w:r>
          </w:p>
        </w:tc>
      </w:tr>
    </w:tbl>
    <w:p w14:paraId="425A4E98" w14:textId="77777777" w:rsidR="00A86457" w:rsidRDefault="00A86457" w:rsidP="00A86457"/>
    <w:p w14:paraId="1D85FA5B" w14:textId="77777777" w:rsidR="00F4620F" w:rsidRPr="00A86457" w:rsidRDefault="00F4620F" w:rsidP="00A86457"/>
    <w:sectPr w:rsidR="00F4620F" w:rsidRPr="00A86457" w:rsidSect="005F0B08">
      <w:head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81451" w14:textId="77777777" w:rsidR="00744F35" w:rsidRDefault="00744F35" w:rsidP="003C0D16">
      <w:r>
        <w:separator/>
      </w:r>
    </w:p>
  </w:endnote>
  <w:endnote w:type="continuationSeparator" w:id="0">
    <w:p w14:paraId="5A91B51A" w14:textId="77777777" w:rsidR="00744F35" w:rsidRDefault="00744F35" w:rsidP="003C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3CAE5" w14:textId="77777777" w:rsidR="00744F35" w:rsidRDefault="00744F35" w:rsidP="003C0D16">
      <w:r>
        <w:separator/>
      </w:r>
    </w:p>
  </w:footnote>
  <w:footnote w:type="continuationSeparator" w:id="0">
    <w:p w14:paraId="7BB58302" w14:textId="77777777" w:rsidR="00744F35" w:rsidRDefault="00744F35" w:rsidP="003C0D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3F9F4" w14:textId="77777777" w:rsidR="00242462" w:rsidRDefault="00242462">
    <w:pPr>
      <w:pStyle w:val="Header"/>
    </w:pPr>
  </w:p>
  <w:p w14:paraId="62A8F13C" w14:textId="77777777" w:rsidR="00242462" w:rsidRDefault="002424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58A87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9663B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C0CD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C848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C621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13641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4D0A9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E9E1A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E2A3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FF2A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82E16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D4E60"/>
    <w:multiLevelType w:val="hybridMultilevel"/>
    <w:tmpl w:val="D35E3EB4"/>
    <w:lvl w:ilvl="0" w:tplc="0409000F">
      <w:start w:val="1"/>
      <w:numFmt w:val="decimal"/>
      <w:lvlText w:val="%1."/>
      <w:lvlJc w:val="left"/>
      <w:pPr>
        <w:ind w:left="3192" w:hanging="360"/>
      </w:p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>
    <w:nsid w:val="0185702F"/>
    <w:multiLevelType w:val="hybridMultilevel"/>
    <w:tmpl w:val="B29A3DB8"/>
    <w:lvl w:ilvl="0" w:tplc="D49CE4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3BE485A"/>
    <w:multiLevelType w:val="hybridMultilevel"/>
    <w:tmpl w:val="CA2CB442"/>
    <w:lvl w:ilvl="0" w:tplc="D49CE4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740C8A"/>
    <w:multiLevelType w:val="hybridMultilevel"/>
    <w:tmpl w:val="51BC2882"/>
    <w:lvl w:ilvl="0" w:tplc="D49CE4BE">
      <w:numFmt w:val="bullet"/>
      <w:lvlText w:val=""/>
      <w:lvlJc w:val="left"/>
      <w:pPr>
        <w:ind w:left="1428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0D465644"/>
    <w:multiLevelType w:val="hybridMultilevel"/>
    <w:tmpl w:val="6288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3FE3904"/>
    <w:multiLevelType w:val="hybridMultilevel"/>
    <w:tmpl w:val="755E3244"/>
    <w:lvl w:ilvl="0" w:tplc="D49CE4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EE2F4C"/>
    <w:multiLevelType w:val="hybridMultilevel"/>
    <w:tmpl w:val="F80C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87A2C2F"/>
    <w:multiLevelType w:val="hybridMultilevel"/>
    <w:tmpl w:val="791A5280"/>
    <w:lvl w:ilvl="0" w:tplc="41E67D1E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244E89"/>
    <w:multiLevelType w:val="hybridMultilevel"/>
    <w:tmpl w:val="4702AD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2357DED"/>
    <w:multiLevelType w:val="hybridMultilevel"/>
    <w:tmpl w:val="9AFE7D5A"/>
    <w:lvl w:ilvl="0" w:tplc="D49CE4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17B9E"/>
    <w:multiLevelType w:val="hybridMultilevel"/>
    <w:tmpl w:val="337C80F6"/>
    <w:lvl w:ilvl="0" w:tplc="D49CE4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8755E8"/>
    <w:multiLevelType w:val="hybridMultilevel"/>
    <w:tmpl w:val="12D49FE0"/>
    <w:lvl w:ilvl="0" w:tplc="D49CE4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78326F"/>
    <w:multiLevelType w:val="hybridMultilevel"/>
    <w:tmpl w:val="D6CAA6E6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>
    <w:nsid w:val="3D66349B"/>
    <w:multiLevelType w:val="hybridMultilevel"/>
    <w:tmpl w:val="DD8E48B4"/>
    <w:lvl w:ilvl="0" w:tplc="D49CE4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EB4925"/>
    <w:multiLevelType w:val="hybridMultilevel"/>
    <w:tmpl w:val="56D0EBAE"/>
    <w:lvl w:ilvl="0" w:tplc="D49CE4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C67ED"/>
    <w:multiLevelType w:val="hybridMultilevel"/>
    <w:tmpl w:val="912E3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AA5E7B"/>
    <w:multiLevelType w:val="hybridMultilevel"/>
    <w:tmpl w:val="A54CFB7A"/>
    <w:lvl w:ilvl="0" w:tplc="D49CE4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614649"/>
    <w:multiLevelType w:val="hybridMultilevel"/>
    <w:tmpl w:val="3BFA2F28"/>
    <w:lvl w:ilvl="0" w:tplc="D49CE4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C7D34"/>
    <w:multiLevelType w:val="hybridMultilevel"/>
    <w:tmpl w:val="23D4C666"/>
    <w:lvl w:ilvl="0" w:tplc="D49CE4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0664D7"/>
    <w:multiLevelType w:val="hybridMultilevel"/>
    <w:tmpl w:val="8CCA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CCE59A"/>
    <w:multiLevelType w:val="singleLevel"/>
    <w:tmpl w:val="60CCE59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2">
    <w:nsid w:val="693E389D"/>
    <w:multiLevelType w:val="hybridMultilevel"/>
    <w:tmpl w:val="384C47FA"/>
    <w:lvl w:ilvl="0" w:tplc="D49CE4BE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BBC5D76"/>
    <w:multiLevelType w:val="hybridMultilevel"/>
    <w:tmpl w:val="FEEAE852"/>
    <w:lvl w:ilvl="0" w:tplc="D49CE4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D56B71"/>
    <w:multiLevelType w:val="hybridMultilevel"/>
    <w:tmpl w:val="4058BBF4"/>
    <w:lvl w:ilvl="0" w:tplc="2BCC8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2D5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07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49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61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E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A8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9EA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006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E823D91"/>
    <w:multiLevelType w:val="hybridMultilevel"/>
    <w:tmpl w:val="496E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F03C50"/>
    <w:multiLevelType w:val="hybridMultilevel"/>
    <w:tmpl w:val="30BE3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3C22AC6"/>
    <w:multiLevelType w:val="hybridMultilevel"/>
    <w:tmpl w:val="58EA5B7E"/>
    <w:lvl w:ilvl="0" w:tplc="859A0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05B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1A0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02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2E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02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86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8D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AC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5DE0FAD"/>
    <w:multiLevelType w:val="hybridMultilevel"/>
    <w:tmpl w:val="0A68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845277"/>
    <w:multiLevelType w:val="hybridMultilevel"/>
    <w:tmpl w:val="DE5C3418"/>
    <w:lvl w:ilvl="0" w:tplc="D49CE4BE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16"/>
  </w:num>
  <w:num w:numId="4">
    <w:abstractNumId w:val="29"/>
  </w:num>
  <w:num w:numId="5">
    <w:abstractNumId w:val="21"/>
  </w:num>
  <w:num w:numId="6">
    <w:abstractNumId w:val="27"/>
  </w:num>
  <w:num w:numId="7">
    <w:abstractNumId w:val="24"/>
  </w:num>
  <w:num w:numId="8">
    <w:abstractNumId w:val="28"/>
  </w:num>
  <w:num w:numId="9">
    <w:abstractNumId w:val="33"/>
  </w:num>
  <w:num w:numId="10">
    <w:abstractNumId w:val="25"/>
  </w:num>
  <w:num w:numId="11">
    <w:abstractNumId w:val="20"/>
  </w:num>
  <w:num w:numId="12">
    <w:abstractNumId w:val="12"/>
  </w:num>
  <w:num w:numId="13">
    <w:abstractNumId w:val="23"/>
  </w:num>
  <w:num w:numId="14">
    <w:abstractNumId w:val="22"/>
  </w:num>
  <w:num w:numId="15">
    <w:abstractNumId w:val="34"/>
  </w:num>
  <w:num w:numId="16">
    <w:abstractNumId w:val="11"/>
  </w:num>
  <w:num w:numId="17">
    <w:abstractNumId w:val="37"/>
  </w:num>
  <w:num w:numId="18">
    <w:abstractNumId w:val="13"/>
  </w:num>
  <w:num w:numId="19">
    <w:abstractNumId w:val="32"/>
  </w:num>
  <w:num w:numId="20">
    <w:abstractNumId w:val="39"/>
  </w:num>
  <w:num w:numId="21">
    <w:abstractNumId w:val="14"/>
  </w:num>
  <w:num w:numId="22">
    <w:abstractNumId w:val="26"/>
  </w:num>
  <w:num w:numId="23">
    <w:abstractNumId w:val="36"/>
  </w:num>
  <w:num w:numId="24">
    <w:abstractNumId w:val="19"/>
  </w:num>
  <w:num w:numId="25">
    <w:abstractNumId w:val="35"/>
  </w:num>
  <w:num w:numId="26">
    <w:abstractNumId w:val="18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9"/>
  </w:num>
  <w:num w:numId="33">
    <w:abstractNumId w:val="5"/>
  </w:num>
  <w:num w:numId="34">
    <w:abstractNumId w:val="6"/>
  </w:num>
  <w:num w:numId="35">
    <w:abstractNumId w:val="7"/>
  </w:num>
  <w:num w:numId="36">
    <w:abstractNumId w:val="8"/>
  </w:num>
  <w:num w:numId="37">
    <w:abstractNumId w:val="10"/>
  </w:num>
  <w:num w:numId="38">
    <w:abstractNumId w:val="30"/>
  </w:num>
  <w:num w:numId="39">
    <w:abstractNumId w:val="38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106748"/>
    <w:rsid w:val="00001CF1"/>
    <w:rsid w:val="00002AD5"/>
    <w:rsid w:val="00060DAE"/>
    <w:rsid w:val="000721AB"/>
    <w:rsid w:val="0008036D"/>
    <w:rsid w:val="00084292"/>
    <w:rsid w:val="00086916"/>
    <w:rsid w:val="00091B6B"/>
    <w:rsid w:val="00093836"/>
    <w:rsid w:val="000A06C3"/>
    <w:rsid w:val="000C68DF"/>
    <w:rsid w:val="00137F87"/>
    <w:rsid w:val="00146E36"/>
    <w:rsid w:val="00147321"/>
    <w:rsid w:val="00161497"/>
    <w:rsid w:val="001850FB"/>
    <w:rsid w:val="0019105F"/>
    <w:rsid w:val="0019471C"/>
    <w:rsid w:val="001A02FB"/>
    <w:rsid w:val="001A2EF4"/>
    <w:rsid w:val="001C25C8"/>
    <w:rsid w:val="001D17A8"/>
    <w:rsid w:val="001F7904"/>
    <w:rsid w:val="00220269"/>
    <w:rsid w:val="00240122"/>
    <w:rsid w:val="00242462"/>
    <w:rsid w:val="00246905"/>
    <w:rsid w:val="002A5210"/>
    <w:rsid w:val="002A726D"/>
    <w:rsid w:val="002C7C26"/>
    <w:rsid w:val="002D62C4"/>
    <w:rsid w:val="002E0B8B"/>
    <w:rsid w:val="002F09E1"/>
    <w:rsid w:val="002F54A9"/>
    <w:rsid w:val="003369B4"/>
    <w:rsid w:val="00340967"/>
    <w:rsid w:val="00345DD5"/>
    <w:rsid w:val="0034726F"/>
    <w:rsid w:val="00356761"/>
    <w:rsid w:val="003A7CC2"/>
    <w:rsid w:val="003C0D16"/>
    <w:rsid w:val="003C5577"/>
    <w:rsid w:val="003F4ACB"/>
    <w:rsid w:val="00432D47"/>
    <w:rsid w:val="00435174"/>
    <w:rsid w:val="00440D70"/>
    <w:rsid w:val="004445BC"/>
    <w:rsid w:val="004603DB"/>
    <w:rsid w:val="0047606E"/>
    <w:rsid w:val="004908D9"/>
    <w:rsid w:val="00497302"/>
    <w:rsid w:val="004C2970"/>
    <w:rsid w:val="004C3B83"/>
    <w:rsid w:val="004D40C5"/>
    <w:rsid w:val="0050693D"/>
    <w:rsid w:val="00517F66"/>
    <w:rsid w:val="00533C64"/>
    <w:rsid w:val="005D5577"/>
    <w:rsid w:val="005D711C"/>
    <w:rsid w:val="005F0B08"/>
    <w:rsid w:val="00641622"/>
    <w:rsid w:val="00647FC5"/>
    <w:rsid w:val="006867C5"/>
    <w:rsid w:val="00690EBA"/>
    <w:rsid w:val="00693724"/>
    <w:rsid w:val="00695ED8"/>
    <w:rsid w:val="006C0441"/>
    <w:rsid w:val="00710B94"/>
    <w:rsid w:val="00744F35"/>
    <w:rsid w:val="00761368"/>
    <w:rsid w:val="00765574"/>
    <w:rsid w:val="00797C0D"/>
    <w:rsid w:val="007A506B"/>
    <w:rsid w:val="007B6C8B"/>
    <w:rsid w:val="007F07CB"/>
    <w:rsid w:val="00804CBB"/>
    <w:rsid w:val="008272E7"/>
    <w:rsid w:val="008319C4"/>
    <w:rsid w:val="008635E9"/>
    <w:rsid w:val="00866218"/>
    <w:rsid w:val="0086793F"/>
    <w:rsid w:val="008A065B"/>
    <w:rsid w:val="008A6348"/>
    <w:rsid w:val="008B7BCC"/>
    <w:rsid w:val="00921097"/>
    <w:rsid w:val="00950F3D"/>
    <w:rsid w:val="0096703F"/>
    <w:rsid w:val="009769DC"/>
    <w:rsid w:val="009964BD"/>
    <w:rsid w:val="009D6D35"/>
    <w:rsid w:val="009E276A"/>
    <w:rsid w:val="009E3F72"/>
    <w:rsid w:val="00A041D3"/>
    <w:rsid w:val="00A16A71"/>
    <w:rsid w:val="00A203DC"/>
    <w:rsid w:val="00A76FDE"/>
    <w:rsid w:val="00A82169"/>
    <w:rsid w:val="00A86457"/>
    <w:rsid w:val="00A8718E"/>
    <w:rsid w:val="00AA313F"/>
    <w:rsid w:val="00AE7A2C"/>
    <w:rsid w:val="00B272E4"/>
    <w:rsid w:val="00B3557F"/>
    <w:rsid w:val="00B37532"/>
    <w:rsid w:val="00B43436"/>
    <w:rsid w:val="00B60792"/>
    <w:rsid w:val="00B72E87"/>
    <w:rsid w:val="00B85DD0"/>
    <w:rsid w:val="00BA3CE6"/>
    <w:rsid w:val="00BE252E"/>
    <w:rsid w:val="00C02D76"/>
    <w:rsid w:val="00C22946"/>
    <w:rsid w:val="00C25774"/>
    <w:rsid w:val="00C87B9A"/>
    <w:rsid w:val="00D062C8"/>
    <w:rsid w:val="00D1418A"/>
    <w:rsid w:val="00D531A7"/>
    <w:rsid w:val="00D83676"/>
    <w:rsid w:val="00D8673D"/>
    <w:rsid w:val="00DF3657"/>
    <w:rsid w:val="00E14629"/>
    <w:rsid w:val="00E812CF"/>
    <w:rsid w:val="00E937C4"/>
    <w:rsid w:val="00F3502D"/>
    <w:rsid w:val="00F4620F"/>
    <w:rsid w:val="00F60C96"/>
    <w:rsid w:val="00F83298"/>
    <w:rsid w:val="00FA5B5D"/>
    <w:rsid w:val="00FD5A5D"/>
    <w:rsid w:val="7F10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E4A1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semiHidden="1" w:uiPriority="0" w:unhideWhenUsed="1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outlineLvl w:val="2"/>
    </w:pPr>
    <w:rPr>
      <w:rFonts w:ascii="SimSun" w:eastAsia="SimSun" w:hAnsi="SimSun" w:hint="eastAs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647FC5"/>
    <w:pPr>
      <w:ind w:left="720"/>
      <w:contextualSpacing/>
    </w:pPr>
  </w:style>
  <w:style w:type="paragraph" w:styleId="Header">
    <w:name w:val="header"/>
    <w:basedOn w:val="Normal"/>
    <w:link w:val="HeaderChar"/>
    <w:rsid w:val="003C0D1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3C0D16"/>
    <w:rPr>
      <w:rFonts w:asciiTheme="minorHAnsi" w:eastAsiaTheme="minorEastAsia" w:hAnsiTheme="minorHAnsi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3C0D1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3C0D16"/>
    <w:rPr>
      <w:rFonts w:asciiTheme="minorHAnsi" w:eastAsiaTheme="minorEastAsia" w:hAnsiTheme="minorHAnsi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A86457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NoSpacing">
    <w:name w:val="No Spacing"/>
    <w:link w:val="NoSpacingChar"/>
    <w:uiPriority w:val="1"/>
    <w:qFormat/>
    <w:rsid w:val="005F0B08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F0B08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23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3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65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08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745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3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7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79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0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6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8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1012</Words>
  <Characters>5771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Gestion et suivi des Stages</vt:lpstr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et suivi des Stages</dc:title>
  <dc:subject>Projet Transversal</dc:subject>
  <dc:creator/>
  <cp:keywords/>
  <dc:description/>
  <cp:lastModifiedBy>Microsoft Office User</cp:lastModifiedBy>
  <cp:revision>2</cp:revision>
  <dcterms:created xsi:type="dcterms:W3CDTF">2021-12-14T18:01:00Z</dcterms:created>
  <dcterms:modified xsi:type="dcterms:W3CDTF">2021-12-16T01:09:00Z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1036-11.2.0.10382</vt:lpwstr>
  </property>
  <property fmtid="{D5CDD505-2E9C-101B-9397-08002B2CF9AE}" pid="3" name="ICV">
    <vt:lpwstr>130724CE85C64ABA9D6EAFCAB0613F7E</vt:lpwstr>
  </property>
</Properties>
</file>