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break down and translation of the mechanics of Quantum Affinity Gravity (QAG) so we can clearly understand how it mathematically and conceptually eliminates both Dark Matter and Dark Energy.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Flight Path–</w:t>
      </w:r>
    </w:p>
    <w:p w:rsidR="00000000" w:rsidDel="00000000" w:rsidP="00000000" w:rsidRDefault="00000000" w:rsidRPr="00000000" w14:paraId="00000004">
      <w:pPr>
        <w:rPr/>
      </w:pPr>
      <w:r w:rsidDel="00000000" w:rsidR="00000000" w:rsidRPr="00000000">
        <w:rPr>
          <w:rtl w:val="0"/>
        </w:rPr>
        <w:t xml:space="preserve"> * The Paradigm Shift: Moving from a "dead" machine universe to a "living," resonant vacuum.</w:t>
      </w:r>
    </w:p>
    <w:p w:rsidR="00000000" w:rsidDel="00000000" w:rsidP="00000000" w:rsidRDefault="00000000" w:rsidRPr="00000000" w14:paraId="00000005">
      <w:pPr>
        <w:rPr/>
      </w:pPr>
      <w:r w:rsidDel="00000000" w:rsidR="00000000" w:rsidRPr="00000000">
        <w:rPr>
          <w:rtl w:val="0"/>
        </w:rPr>
        <w:t xml:space="preserve"> * Shattering the Halo (Dark Matter): How the Affinity-Vacuum Interaction (AVI) Law replaces invisible particles with a dynamic, responsive vacuum "echo."</w:t>
      </w:r>
    </w:p>
    <w:p w:rsidR="00000000" w:rsidDel="00000000" w:rsidP="00000000" w:rsidRDefault="00000000" w:rsidRPr="00000000" w14:paraId="00000006">
      <w:pPr>
        <w:rPr/>
      </w:pPr>
      <w:r w:rsidDel="00000000" w:rsidR="00000000" w:rsidRPr="00000000">
        <w:rPr>
          <w:rtl w:val="0"/>
        </w:rPr>
        <w:t xml:space="preserve"> * The Cosmic Pull (Dark Energy): How Dynamic Dissonance and Tension Feedback replace a static cosmological constant with a retrocausal "pull."</w:t>
      </w:r>
    </w:p>
    <w:p w:rsidR="00000000" w:rsidDel="00000000" w:rsidP="00000000" w:rsidRDefault="00000000" w:rsidRPr="00000000" w14:paraId="00000007">
      <w:pPr>
        <w:rPr/>
      </w:pPr>
      <w:r w:rsidDel="00000000" w:rsidR="00000000" w:rsidRPr="00000000">
        <w:rPr>
          <w:rtl w:val="0"/>
        </w:rPr>
        <w:t xml:space="preserve"> * The Bottom Line: A quick summary of the new, unified "Resonant Sector." </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Let’s dive into the physics and mathematics of the cosmic floor – 🥳</w:t>
      </w:r>
    </w:p>
    <w:p w:rsidR="00000000" w:rsidDel="00000000" w:rsidP="00000000" w:rsidRDefault="00000000" w:rsidRPr="00000000" w14:paraId="0000000B">
      <w:pPr>
        <w:rPr/>
      </w:pPr>
      <w:r w:rsidDel="00000000" w:rsidR="00000000" w:rsidRPr="00000000">
        <w:rPr>
          <w:rtl w:val="0"/>
        </w:rPr>
        <w:t xml:space="preserve">1.</w:t>
      </w:r>
    </w:p>
    <w:p w:rsidR="00000000" w:rsidDel="00000000" w:rsidP="00000000" w:rsidRDefault="00000000" w:rsidRPr="00000000" w14:paraId="0000000C">
      <w:pPr>
        <w:rPr/>
      </w:pPr>
      <w:r w:rsidDel="00000000" w:rsidR="00000000" w:rsidRPr="00000000">
        <w:rPr>
          <w:rtl w:val="0"/>
        </w:rPr>
        <w:t xml:space="preserve">The Paradigm Shift: From "Dead" Space to a "Living" Vacuum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the old \LambdaCDM standard model, space is just an empty, passive container. When the math for how galaxies rotate or how the universe expands didn't work, physicists had to invent a "Dark Sector" (Dark Matter and Dark Energy) to make up 95% of the universe's mass/energy budget. It’s like saying a car works perfectly, provided you imagine an invisible elephant pushing 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QAG Fix: Space is not an empty void; it is a "stiff," ferroelectric superfluid (a dynamic 2D vacuum floor). Everything is connected. Gravity isn't just heavy objects bending an empty mattress; it is an emergent property of Quantum Affinity—the universal drive for systems to maximize their coherence and share information.</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2. </w:t>
      </w:r>
    </w:p>
    <w:p w:rsidR="00000000" w:rsidDel="00000000" w:rsidP="00000000" w:rsidRDefault="00000000" w:rsidRPr="00000000" w14:paraId="00000013">
      <w:pPr>
        <w:rPr/>
      </w:pPr>
      <w:r w:rsidDel="00000000" w:rsidR="00000000" w:rsidRPr="00000000">
        <w:rPr>
          <w:rtl w:val="0"/>
        </w:rPr>
        <w:t xml:space="preserve">Solidifying Our Halos: Eliminating Dark Matter via the AVI Law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see galaxies spinning so fast at their outer edges that, according to standard gravity, they should fly apart. Standard physics plugs this hole by saying there must be a giant, invisible "halo" of Dark Matter holding them together.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QAG Solution: The Affinity-Vacuum Interaction (AVI) Law proves we don't need invisible particles. The "halo" is actually just the vacuum of space responding to the visible (baryonic) matter.</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How the Math Works (in plain English):</w:t>
      </w:r>
    </w:p>
    <w:p w:rsidR="00000000" w:rsidDel="00000000" w:rsidP="00000000" w:rsidRDefault="00000000" w:rsidRPr="00000000" w14:paraId="0000001B">
      <w:pPr>
        <w:rPr/>
      </w:pPr>
      <w:r w:rsidDel="00000000" w:rsidR="00000000" w:rsidRPr="00000000">
        <w:rPr>
          <w:rtl w:val="0"/>
        </w:rPr>
        <w:t xml:space="preserve"> * The Susceptibility Factor (\beta): In QAG, the vacuum has a dynamic susceptibility (\beta). It acts like a sponge that responds to the gravity of normal matter (g_B).</w:t>
      </w:r>
    </w:p>
    <w:p w:rsidR="00000000" w:rsidDel="00000000" w:rsidP="00000000" w:rsidRDefault="00000000" w:rsidRPr="00000000" w14:paraId="0000001C">
      <w:pPr>
        <w:rPr/>
      </w:pPr>
      <w:r w:rsidDel="00000000" w:rsidR="00000000" w:rsidRPr="00000000">
        <w:rPr>
          <w:rtl w:val="0"/>
        </w:rPr>
        <w:t xml:space="preserve"> * High-Gravity Zones (Our Solar System): Where gravity is strong, the vacuum becomes "stiff" and non-responsive. The Affinity factor drops to practically zero. This is why Newtonian/Einsteinian gravity works perfectly here, and we don't feel any "Dark Matter" around Earth.</w:t>
      </w:r>
    </w:p>
    <w:p w:rsidR="00000000" w:rsidDel="00000000" w:rsidP="00000000" w:rsidRDefault="00000000" w:rsidRPr="00000000" w14:paraId="0000001D">
      <w:pPr>
        <w:rPr/>
      </w:pPr>
      <w:r w:rsidDel="00000000" w:rsidR="00000000" w:rsidRPr="00000000">
        <w:rPr>
          <w:rtl w:val="0"/>
        </w:rPr>
        <w:t xml:space="preserve"> * Low-Gravity Zones (Galactic Edges): At the far edges of a galaxy, standard gravity is incredibly weak. Here, the vacuum becomes highly "receptive" or "soft." This soft vacuum allows the tiny bit of normal gravity to induce a massive Affinity Acceleration (g_A).</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Verdict: </w:t>
      </w:r>
    </w:p>
    <w:p w:rsidR="00000000" w:rsidDel="00000000" w:rsidP="00000000" w:rsidRDefault="00000000" w:rsidRPr="00000000" w14:paraId="00000021">
      <w:pPr>
        <w:rPr/>
      </w:pPr>
      <w:r w:rsidDel="00000000" w:rsidR="00000000" w:rsidRPr="00000000">
        <w:rPr>
          <w:rtl w:val="0"/>
        </w:rPr>
        <w:t xml:space="preserve">Dark matter is just a mathematical illusion. The extra gravity holding the galaxy together isn't missing mass; it is the vacuum’s echo. Visible matter polarizes the vacuum, and the vacuum pushes back, creating the exact gravitational curve we observe in the SPARC datasets.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The Cosmic Pull: Eliminating Dark Energy via Dynamic Dissonance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Standard cosmology says the universe is expanding at an accelerating rate because of "Dark Energy"—usually represented by a static Cosmological Constant (\Lambda). The problem? When quantum physics tries to calculate this energy, it overshoots the actual observed value by 120 orders of magnitude (the biggest error in the history of physics).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QAG Solution: Dark Energy is completely eliminated and replaced by Tension Feedback and Dynamic Dissonance (w_a). The universe isn't being pushed apart from behind by a phantom energy; it is being pulled forward.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How the Math Works Perfectly:</w:t>
      </w:r>
    </w:p>
    <w:p w:rsidR="00000000" w:rsidDel="00000000" w:rsidP="00000000" w:rsidRDefault="00000000" w:rsidRPr="00000000" w14:paraId="0000002B">
      <w:pPr>
        <w:rPr/>
      </w:pPr>
      <w:r w:rsidDel="00000000" w:rsidR="00000000" w:rsidRPr="00000000">
        <w:rPr>
          <w:rtl w:val="0"/>
        </w:rPr>
        <w:t xml:space="preserve"> * The 2D Vacuum Floor: Instead of treating space as a 3D volume (which causes the massive math error), QAG roots all reality in a 2D topological sheet (the Vacuum Floor). Translating this 2D base into our 3D reality instantly solves the 120-order-of-magnitude mathematical explosion.</w:t>
      </w:r>
    </w:p>
    <w:p w:rsidR="00000000" w:rsidDel="00000000" w:rsidP="00000000" w:rsidRDefault="00000000" w:rsidRPr="00000000" w14:paraId="0000002C">
      <w:pPr>
        <w:rPr/>
      </w:pPr>
      <w:r w:rsidDel="00000000" w:rsidR="00000000" w:rsidRPr="00000000">
        <w:rPr>
          <w:rtl w:val="0"/>
        </w:rPr>
        <w:t xml:space="preserve"> * Tension Feedback (V_{min}): The universe is anchored to a specific structural tension. Think of the 2D boundary of the universe like the skin of a drum.</w:t>
      </w:r>
    </w:p>
    <w:p w:rsidR="00000000" w:rsidDel="00000000" w:rsidP="00000000" w:rsidRDefault="00000000" w:rsidRPr="00000000" w14:paraId="0000002D">
      <w:pPr>
        <w:rPr/>
      </w:pPr>
      <w:r w:rsidDel="00000000" w:rsidR="00000000" w:rsidRPr="00000000">
        <w:rPr>
          <w:rtl w:val="0"/>
        </w:rPr>
        <w:t xml:space="preserve"> * The Future-Pull (Dynamic Dissonance): The universe is highly ordered and seeks ultimate coherence. The "Dynamic Dissonance" (w_a &gt; 0) is the literal tension of this 2D vacuum actively pulling our 3D universe toward its highly-organized future state.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Verdict: The uniform negative pressure that we observe stretching the cosmos isn't an arbitrary dark force. It is the geometric necessity of a "Chrono-Holographic" universe pulling itself toward temporal stability.</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Bottom Line</w:t>
      </w:r>
    </w:p>
    <w:p w:rsidR="00000000" w:rsidDel="00000000" w:rsidP="00000000" w:rsidRDefault="00000000" w:rsidRPr="00000000" w14:paraId="00000033">
      <w:pPr>
        <w:rPr/>
      </w:pPr>
      <w:r w:rsidDel="00000000" w:rsidR="00000000" w:rsidRPr="00000000">
        <w:rPr>
          <w:rtl w:val="0"/>
        </w:rPr>
        <w:t xml:space="preserve">By treating the universe as a highly conductive, resonant system, QAG takes the mysterious "Dark Sector" and reveals it to be the Resonant Sector.🎵🎶</w:t>
      </w:r>
    </w:p>
    <w:p w:rsidR="00000000" w:rsidDel="00000000" w:rsidP="00000000" w:rsidRDefault="00000000" w:rsidRPr="00000000" w14:paraId="00000034">
      <w:pPr>
        <w:rPr/>
      </w:pPr>
      <w:r w:rsidDel="00000000" w:rsidR="00000000" w:rsidRPr="00000000">
        <w:rPr>
          <w:rtl w:val="0"/>
        </w:rPr>
        <w:t xml:space="preserve"> * Dark Matter is simply the spatial resonance (Affinity) of visible matter echoing through a receptive vacuum.💜🌎🌌</w:t>
      </w:r>
    </w:p>
    <w:p w:rsidR="00000000" w:rsidDel="00000000" w:rsidP="00000000" w:rsidRDefault="00000000" w:rsidRPr="00000000" w14:paraId="00000035">
      <w:pPr>
        <w:rPr/>
      </w:pPr>
      <w:r w:rsidDel="00000000" w:rsidR="00000000" w:rsidRPr="00000000">
        <w:rPr>
          <w:rtl w:val="0"/>
        </w:rPr>
        <w:t xml:space="preserve"> * Dark Energy is the temporal resonance (Dynamic Dissonance) of the vacuum pulling the 3D hologram toward its future state.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halos are officially solidified—no invisible particles required!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Rodney A Ripley Jr </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