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127F264" w:rsidR="00A325D0" w:rsidRPr="006B4954" w:rsidRDefault="0020519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191A370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FF6B3E">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15A8754" w:rsidR="00A325D0" w:rsidRPr="006B4954" w:rsidRDefault="00172020" w:rsidP="006B4954">
            <w:pPr>
              <w:suppressAutoHyphens/>
              <w:contextualSpacing/>
              <w:rPr>
                <w:rFonts w:asciiTheme="majorHAnsi" w:hAnsiTheme="majorHAnsi" w:cstheme="majorHAnsi"/>
                <w:szCs w:val="22"/>
              </w:rPr>
            </w:pPr>
            <w:r>
              <w:rPr>
                <w:rFonts w:asciiTheme="majorHAnsi" w:hAnsiTheme="majorHAnsi" w:cstheme="majorHAnsi"/>
                <w:szCs w:val="22"/>
              </w:rPr>
              <w:t>3/29/2026</w:t>
            </w:r>
          </w:p>
        </w:tc>
        <w:tc>
          <w:tcPr>
            <w:tcW w:w="1725" w:type="dxa"/>
          </w:tcPr>
          <w:p w14:paraId="093CD81A" w14:textId="003AAF52" w:rsidR="00A325D0" w:rsidRPr="006B4954" w:rsidRDefault="00172020" w:rsidP="006B4954">
            <w:pPr>
              <w:suppressAutoHyphens/>
              <w:contextualSpacing/>
              <w:rPr>
                <w:rFonts w:asciiTheme="majorHAnsi" w:hAnsiTheme="majorHAnsi" w:cstheme="majorHAnsi"/>
                <w:szCs w:val="22"/>
              </w:rPr>
            </w:pPr>
            <w:r>
              <w:rPr>
                <w:rFonts w:asciiTheme="majorHAnsi" w:hAnsiTheme="majorHAnsi" w:cstheme="majorHAnsi"/>
                <w:szCs w:val="22"/>
              </w:rPr>
              <w:t>Nate Wellington</w:t>
            </w:r>
          </w:p>
        </w:tc>
        <w:tc>
          <w:tcPr>
            <w:tcW w:w="5109" w:type="dxa"/>
          </w:tcPr>
          <w:p w14:paraId="7E3B24A0" w14:textId="3539D64A" w:rsidR="00A325D0" w:rsidRPr="006B4954" w:rsidRDefault="00172020" w:rsidP="006B4954">
            <w:pPr>
              <w:suppressAutoHyphens/>
              <w:contextualSpacing/>
              <w:rPr>
                <w:rFonts w:asciiTheme="majorHAnsi" w:hAnsiTheme="majorHAnsi" w:cstheme="majorHAnsi"/>
                <w:szCs w:val="22"/>
              </w:rPr>
            </w:pPr>
            <w:r>
              <w:rPr>
                <w:rFonts w:asciiTheme="majorHAnsi" w:hAnsiTheme="majorHAnsi" w:cstheme="majorHAnsi"/>
                <w:szCs w:val="22"/>
              </w:rPr>
              <w:t>Executive summary completed, design constraints and Domain model</w:t>
            </w:r>
            <w:r w:rsidR="006E4DAD">
              <w:rPr>
                <w:rFonts w:asciiTheme="majorHAnsi" w:hAnsiTheme="majorHAnsi" w:cstheme="majorHAnsi"/>
                <w:szCs w:val="22"/>
              </w:rPr>
              <w:t>.</w:t>
            </w:r>
          </w:p>
        </w:tc>
      </w:tr>
      <w:tr w:rsidR="00F3093F" w:rsidRPr="006B4954" w14:paraId="61B579D1" w14:textId="77777777" w:rsidTr="005F49E3">
        <w:trPr>
          <w:tblHeader/>
        </w:trPr>
        <w:tc>
          <w:tcPr>
            <w:tcW w:w="978" w:type="dxa"/>
          </w:tcPr>
          <w:p w14:paraId="2FE3DB26" w14:textId="09A39ACD" w:rsidR="00F3093F" w:rsidRPr="006B4954" w:rsidRDefault="00F3093F"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535B1519" w14:textId="50EB5F36" w:rsidR="00F3093F" w:rsidRDefault="00F3093F" w:rsidP="006B4954">
            <w:pPr>
              <w:suppressAutoHyphens/>
              <w:contextualSpacing/>
              <w:rPr>
                <w:rFonts w:asciiTheme="majorHAnsi" w:hAnsiTheme="majorHAnsi" w:cstheme="majorHAnsi"/>
                <w:szCs w:val="22"/>
              </w:rPr>
            </w:pPr>
            <w:r>
              <w:rPr>
                <w:rFonts w:asciiTheme="majorHAnsi" w:hAnsiTheme="majorHAnsi" w:cstheme="majorHAnsi"/>
                <w:szCs w:val="22"/>
              </w:rPr>
              <w:t>4/11/2026</w:t>
            </w:r>
          </w:p>
        </w:tc>
        <w:tc>
          <w:tcPr>
            <w:tcW w:w="1725" w:type="dxa"/>
          </w:tcPr>
          <w:p w14:paraId="6845472E" w14:textId="32D46816" w:rsidR="00F3093F" w:rsidRDefault="00F3093F" w:rsidP="006B4954">
            <w:pPr>
              <w:suppressAutoHyphens/>
              <w:contextualSpacing/>
              <w:rPr>
                <w:rFonts w:asciiTheme="majorHAnsi" w:hAnsiTheme="majorHAnsi" w:cstheme="majorHAnsi"/>
                <w:szCs w:val="22"/>
              </w:rPr>
            </w:pPr>
            <w:r>
              <w:rPr>
                <w:rFonts w:asciiTheme="majorHAnsi" w:hAnsiTheme="majorHAnsi" w:cstheme="majorHAnsi"/>
                <w:szCs w:val="22"/>
              </w:rPr>
              <w:t>Nate Wellington</w:t>
            </w:r>
          </w:p>
        </w:tc>
        <w:tc>
          <w:tcPr>
            <w:tcW w:w="5109" w:type="dxa"/>
          </w:tcPr>
          <w:p w14:paraId="44C8AD84" w14:textId="7972692D" w:rsidR="00F3093F" w:rsidRDefault="00F3093F" w:rsidP="006B4954">
            <w:pPr>
              <w:suppressAutoHyphens/>
              <w:contextualSpacing/>
              <w:rPr>
                <w:rFonts w:asciiTheme="majorHAnsi" w:hAnsiTheme="majorHAnsi" w:cstheme="majorHAnsi"/>
                <w:szCs w:val="22"/>
              </w:rPr>
            </w:pPr>
            <w:r>
              <w:rPr>
                <w:rFonts w:asciiTheme="majorHAnsi" w:hAnsiTheme="majorHAnsi" w:cstheme="majorHAnsi"/>
                <w:szCs w:val="22"/>
              </w:rPr>
              <w:t>Finished Evaluation section</w:t>
            </w:r>
            <w:r w:rsidR="006E4DAD">
              <w:rPr>
                <w:rFonts w:asciiTheme="majorHAnsi" w:hAnsiTheme="majorHAnsi" w:cstheme="majorHAnsi"/>
                <w:szCs w:val="22"/>
              </w:rPr>
              <w:t>.</w:t>
            </w:r>
          </w:p>
        </w:tc>
      </w:tr>
      <w:tr w:rsidR="00F3093F" w:rsidRPr="006B4954" w14:paraId="6C545127" w14:textId="77777777" w:rsidTr="005F49E3">
        <w:trPr>
          <w:tblHeader/>
        </w:trPr>
        <w:tc>
          <w:tcPr>
            <w:tcW w:w="978" w:type="dxa"/>
          </w:tcPr>
          <w:p w14:paraId="0A0F311A" w14:textId="1C9F9C35" w:rsidR="00F3093F" w:rsidRPr="006B4954" w:rsidRDefault="006E4DAD"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03DB74B0" w14:textId="15E9D3D8" w:rsidR="00F3093F" w:rsidRDefault="006E4DAD" w:rsidP="006B4954">
            <w:pPr>
              <w:suppressAutoHyphens/>
              <w:contextualSpacing/>
              <w:rPr>
                <w:rFonts w:asciiTheme="majorHAnsi" w:hAnsiTheme="majorHAnsi" w:cstheme="majorHAnsi"/>
                <w:szCs w:val="22"/>
              </w:rPr>
            </w:pPr>
            <w:r>
              <w:rPr>
                <w:rFonts w:asciiTheme="majorHAnsi" w:hAnsiTheme="majorHAnsi" w:cstheme="majorHAnsi"/>
                <w:szCs w:val="22"/>
              </w:rPr>
              <w:t>4/26/2026</w:t>
            </w:r>
          </w:p>
        </w:tc>
        <w:tc>
          <w:tcPr>
            <w:tcW w:w="1725" w:type="dxa"/>
          </w:tcPr>
          <w:p w14:paraId="151826EF" w14:textId="0549CA8F" w:rsidR="00F3093F" w:rsidRDefault="006E4DAD" w:rsidP="006B4954">
            <w:pPr>
              <w:suppressAutoHyphens/>
              <w:contextualSpacing/>
              <w:rPr>
                <w:rFonts w:asciiTheme="majorHAnsi" w:hAnsiTheme="majorHAnsi" w:cstheme="majorHAnsi"/>
                <w:szCs w:val="22"/>
              </w:rPr>
            </w:pPr>
            <w:r>
              <w:rPr>
                <w:rFonts w:asciiTheme="majorHAnsi" w:hAnsiTheme="majorHAnsi" w:cstheme="majorHAnsi"/>
                <w:szCs w:val="22"/>
              </w:rPr>
              <w:t>Nate Wellington</w:t>
            </w:r>
          </w:p>
        </w:tc>
        <w:tc>
          <w:tcPr>
            <w:tcW w:w="5109" w:type="dxa"/>
          </w:tcPr>
          <w:p w14:paraId="5A9A4BA1" w14:textId="5D4349C8" w:rsidR="00F3093F" w:rsidRDefault="006E4DAD" w:rsidP="006B4954">
            <w:pPr>
              <w:suppressAutoHyphens/>
              <w:contextualSpacing/>
              <w:rPr>
                <w:rFonts w:asciiTheme="majorHAnsi" w:hAnsiTheme="majorHAnsi" w:cstheme="majorHAnsi"/>
                <w:szCs w:val="22"/>
              </w:rPr>
            </w:pPr>
            <w:r>
              <w:rPr>
                <w:rFonts w:asciiTheme="majorHAnsi" w:hAnsiTheme="majorHAnsi" w:cstheme="majorHAnsi"/>
                <w:szCs w:val="22"/>
              </w:rPr>
              <w:t>Completed Recommendations section and polished other sections to submit final project version.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06DEA0F0"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E0561C" w14:textId="77777777" w:rsidR="00E80BD1" w:rsidRPr="00E80BD1" w:rsidRDefault="00E80BD1" w:rsidP="00E80BD1">
      <w:r w:rsidRPr="00E80BD1">
        <w:t>Creative Technology Solutions (CTS) has been asked to support The Gaming Room in expanding its existing Android game, Draw It or Lose It, into a web-based application that can run across multiple platforms. The goal of this project is to create a software design that supports the client’s current game requirements while also preparing the application for future growth and easier maintenance.</w:t>
      </w:r>
    </w:p>
    <w:p w14:paraId="1554157D" w14:textId="77777777" w:rsidR="00E80BD1" w:rsidRDefault="00E80BD1" w:rsidP="00E80BD1">
      <w:r w:rsidRPr="00E80BD1">
        <w:t>The proposed solution is to develop a distributed, web-based application using object-oriented design principles. This allows the game to be accessed on different devices through a browser instead of being limited to Android. The design supports key requirements such as managing multiple teams, assigning multiple players to each team, and ensuring unique names for games and teams. It also ensures that only one instance of the game service exists in memory.</w:t>
      </w:r>
    </w:p>
    <w:p w14:paraId="5B2038A4" w14:textId="77777777" w:rsidR="00E80BD1" w:rsidRPr="00E80BD1" w:rsidRDefault="00E80BD1" w:rsidP="00E80BD1"/>
    <w:p w14:paraId="55C9216B" w14:textId="77777777" w:rsidR="00E80BD1" w:rsidRPr="00E80BD1" w:rsidRDefault="00E80BD1" w:rsidP="00E80BD1">
      <w:r w:rsidRPr="00E80BD1">
        <w:t>The design uses a domain model with classes such as Entity, Game, Team, Player, and GameService. The Entity class provides shared attributes like ID and name, while GameService manages the creation and tracking of game data using a singleton approach. Moving to a web-based system improves accessibility and scalability but also requires consideration of hosting, networking, and security. Overall, this design provides a strong and flexible foundation for development.</w:t>
      </w:r>
    </w:p>
    <w:p w14:paraId="6A4ADFC1" w14:textId="0C5D4C16" w:rsidR="00A325D0" w:rsidRDefault="00A325D0" w:rsidP="00987146"/>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3B7E6610" w14:textId="77777777" w:rsidR="00E80BD1" w:rsidRDefault="00E80BD1" w:rsidP="00E80BD1">
      <w:pPr>
        <w:suppressAutoHyphens/>
        <w:contextualSpacing/>
        <w:rPr>
          <w:rFonts w:asciiTheme="majorHAnsi" w:hAnsiTheme="majorHAnsi" w:cstheme="majorHAnsi"/>
          <w:szCs w:val="22"/>
        </w:rPr>
      </w:pPr>
      <w:r w:rsidRPr="00E80BD1">
        <w:rPr>
          <w:rFonts w:asciiTheme="majorHAnsi" w:hAnsiTheme="majorHAnsi" w:cstheme="majorHAnsi"/>
          <w:szCs w:val="22"/>
        </w:rPr>
        <w:t>There are several design constraints involved in developing Draw It or Lose It as a web-based distributed application.</w:t>
      </w:r>
    </w:p>
    <w:p w14:paraId="29EA4CEC" w14:textId="77777777" w:rsidR="00E80BD1" w:rsidRPr="00E80BD1" w:rsidRDefault="00E80BD1" w:rsidP="00E80BD1">
      <w:pPr>
        <w:suppressAutoHyphens/>
        <w:contextualSpacing/>
        <w:rPr>
          <w:rFonts w:asciiTheme="majorHAnsi" w:hAnsiTheme="majorHAnsi" w:cstheme="majorHAnsi"/>
          <w:szCs w:val="22"/>
        </w:rPr>
      </w:pPr>
    </w:p>
    <w:p w14:paraId="7B1E42C9" w14:textId="77777777" w:rsidR="00E80BD1" w:rsidRPr="00E80BD1" w:rsidRDefault="00E80BD1" w:rsidP="00E80BD1">
      <w:pPr>
        <w:suppressAutoHyphens/>
        <w:contextualSpacing/>
        <w:rPr>
          <w:rFonts w:asciiTheme="majorHAnsi" w:hAnsiTheme="majorHAnsi" w:cstheme="majorHAnsi"/>
          <w:szCs w:val="22"/>
        </w:rPr>
      </w:pPr>
      <w:r w:rsidRPr="00E80BD1">
        <w:rPr>
          <w:rFonts w:asciiTheme="majorHAnsi" w:hAnsiTheme="majorHAnsi" w:cstheme="majorHAnsi"/>
          <w:szCs w:val="22"/>
        </w:rPr>
        <w:t>The first constraint is cross-platform compatibility. Since the application must run on multiple devices and operating systems, it needs to function in a web browser rather than relying on mobile-specific features. This affects the technologies used and requires careful testing across platforms.</w:t>
      </w:r>
    </w:p>
    <w:p w14:paraId="52F50417" w14:textId="77777777" w:rsidR="00E80BD1" w:rsidRPr="00E80BD1" w:rsidRDefault="00E80BD1" w:rsidP="00E80BD1">
      <w:pPr>
        <w:suppressAutoHyphens/>
        <w:contextualSpacing/>
        <w:rPr>
          <w:rFonts w:asciiTheme="majorHAnsi" w:hAnsiTheme="majorHAnsi" w:cstheme="majorHAnsi"/>
          <w:szCs w:val="22"/>
        </w:rPr>
      </w:pPr>
      <w:r w:rsidRPr="00E80BD1">
        <w:rPr>
          <w:rFonts w:asciiTheme="majorHAnsi" w:hAnsiTheme="majorHAnsi" w:cstheme="majorHAnsi"/>
          <w:szCs w:val="22"/>
        </w:rPr>
        <w:t>Another constraint is the distributed nature of the system. Users will connect from different locations, so the application must handle network communication, latency, and synchronization. Because the game is time-based, the system must ensure that all players experience the game consistently.</w:t>
      </w:r>
    </w:p>
    <w:p w14:paraId="1CAAD5ED" w14:textId="77777777" w:rsidR="00E80BD1" w:rsidRDefault="00E80BD1" w:rsidP="00E80BD1">
      <w:pPr>
        <w:suppressAutoHyphens/>
        <w:contextualSpacing/>
        <w:rPr>
          <w:rFonts w:asciiTheme="majorHAnsi" w:hAnsiTheme="majorHAnsi" w:cstheme="majorHAnsi"/>
          <w:szCs w:val="22"/>
        </w:rPr>
      </w:pPr>
      <w:r w:rsidRPr="00E80BD1">
        <w:rPr>
          <w:rFonts w:asciiTheme="majorHAnsi" w:hAnsiTheme="majorHAnsi" w:cstheme="majorHAnsi"/>
          <w:szCs w:val="22"/>
        </w:rPr>
        <w:t>The requirement for unique names and identifiers is also important. Game and team names must be unique, so the system must validate inputs and track all existing objects. Unique IDs are needed to prevent conflicts and maintain organization.</w:t>
      </w:r>
    </w:p>
    <w:p w14:paraId="378426DF" w14:textId="77777777" w:rsidR="00E80BD1" w:rsidRPr="00E80BD1" w:rsidRDefault="00E80BD1" w:rsidP="00E80BD1">
      <w:pPr>
        <w:suppressAutoHyphens/>
        <w:contextualSpacing/>
        <w:rPr>
          <w:rFonts w:asciiTheme="majorHAnsi" w:hAnsiTheme="majorHAnsi" w:cstheme="majorHAnsi"/>
          <w:szCs w:val="22"/>
        </w:rPr>
      </w:pPr>
    </w:p>
    <w:p w14:paraId="60DDAA54" w14:textId="77777777" w:rsidR="00E80BD1" w:rsidRPr="00E80BD1" w:rsidRDefault="00E80BD1" w:rsidP="00E80BD1">
      <w:pPr>
        <w:suppressAutoHyphens/>
        <w:contextualSpacing/>
        <w:rPr>
          <w:rFonts w:asciiTheme="majorHAnsi" w:hAnsiTheme="majorHAnsi" w:cstheme="majorHAnsi"/>
          <w:szCs w:val="22"/>
        </w:rPr>
      </w:pPr>
      <w:r w:rsidRPr="00E80BD1">
        <w:rPr>
          <w:rFonts w:asciiTheme="majorHAnsi" w:hAnsiTheme="majorHAnsi" w:cstheme="majorHAnsi"/>
          <w:szCs w:val="22"/>
        </w:rPr>
        <w:t>There is also a constraint that only one instance of the game service can exist in memory. This is handled using the singleton pattern, which centralizes control but requires careful management of shared data.</w:t>
      </w:r>
    </w:p>
    <w:p w14:paraId="32DC526D" w14:textId="77777777" w:rsidR="00E80BD1" w:rsidRPr="00E80BD1" w:rsidRDefault="00E80BD1" w:rsidP="00E80BD1">
      <w:pPr>
        <w:suppressAutoHyphens/>
        <w:contextualSpacing/>
        <w:rPr>
          <w:rFonts w:asciiTheme="majorHAnsi" w:hAnsiTheme="majorHAnsi" w:cstheme="majorHAnsi"/>
          <w:szCs w:val="22"/>
        </w:rPr>
      </w:pPr>
      <w:r w:rsidRPr="00E80BD1">
        <w:rPr>
          <w:rFonts w:asciiTheme="majorHAnsi" w:hAnsiTheme="majorHAnsi" w:cstheme="majorHAnsi"/>
          <w:szCs w:val="22"/>
        </w:rPr>
        <w:t>Finally, the client does not yet have a fully developed environment, so the design must be simple, clear, and easy to maintain. This will help support future development and reduce the need for major changes later.</w:t>
      </w:r>
    </w:p>
    <w:p w14:paraId="49517B2E" w14:textId="77777777" w:rsidR="00A325D0" w:rsidRDefault="00A325D0" w:rsidP="006B4954">
      <w:pPr>
        <w:suppressAutoHyphens/>
        <w:contextualSpacing/>
        <w:rPr>
          <w:rFonts w:asciiTheme="majorHAnsi" w:hAnsiTheme="majorHAnsi" w:cstheme="majorHAnsi"/>
          <w:szCs w:val="22"/>
        </w:rPr>
      </w:pPr>
    </w:p>
    <w:p w14:paraId="15B2E8F8" w14:textId="77777777" w:rsidR="006E4DAD" w:rsidRDefault="006E4DAD" w:rsidP="006B4954">
      <w:pPr>
        <w:suppressAutoHyphens/>
        <w:contextualSpacing/>
        <w:rPr>
          <w:rFonts w:asciiTheme="majorHAnsi" w:hAnsiTheme="majorHAnsi" w:cstheme="majorHAnsi"/>
          <w:szCs w:val="22"/>
        </w:rPr>
      </w:pPr>
    </w:p>
    <w:p w14:paraId="1D77398E" w14:textId="77777777" w:rsidR="006E4DAD" w:rsidRPr="006B4954" w:rsidRDefault="006E4DAD"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C38ACA1" w14:textId="77777777" w:rsidR="00E80BD1" w:rsidRDefault="00E80BD1" w:rsidP="00E80BD1">
      <w:pPr>
        <w:suppressAutoHyphens/>
        <w:contextualSpacing/>
        <w:rPr>
          <w:rFonts w:asciiTheme="majorHAnsi" w:hAnsiTheme="majorHAnsi" w:cstheme="majorHAnsi"/>
          <w:bCs/>
          <w:szCs w:val="22"/>
        </w:rPr>
      </w:pPr>
      <w:r w:rsidRPr="00E80BD1">
        <w:rPr>
          <w:rFonts w:asciiTheme="majorHAnsi" w:hAnsiTheme="majorHAnsi" w:cstheme="majorHAnsi"/>
          <w:bCs/>
          <w:szCs w:val="22"/>
        </w:rPr>
        <w:t>The UML diagram represents the main components of the application and how they relate to each other.</w:t>
      </w:r>
    </w:p>
    <w:p w14:paraId="52E60648" w14:textId="5B0092E8" w:rsidR="00E80BD1" w:rsidRPr="00E80BD1" w:rsidRDefault="00E80BD1" w:rsidP="00E80BD1">
      <w:pPr>
        <w:suppressAutoHyphens/>
        <w:contextualSpacing/>
        <w:rPr>
          <w:rFonts w:asciiTheme="majorHAnsi" w:hAnsiTheme="majorHAnsi" w:cstheme="majorHAnsi"/>
          <w:bCs/>
          <w:szCs w:val="22"/>
        </w:rPr>
      </w:pPr>
    </w:p>
    <w:p w14:paraId="15436F96" w14:textId="77777777" w:rsidR="00E80BD1" w:rsidRDefault="00E80BD1" w:rsidP="00E80BD1">
      <w:pPr>
        <w:suppressAutoHyphens/>
        <w:contextualSpacing/>
        <w:rPr>
          <w:rFonts w:asciiTheme="majorHAnsi" w:hAnsiTheme="majorHAnsi" w:cstheme="majorHAnsi"/>
          <w:bCs/>
          <w:szCs w:val="22"/>
        </w:rPr>
      </w:pPr>
      <w:r w:rsidRPr="00E80BD1">
        <w:rPr>
          <w:rFonts w:asciiTheme="majorHAnsi" w:hAnsiTheme="majorHAnsi" w:cstheme="majorHAnsi"/>
          <w:bCs/>
          <w:szCs w:val="22"/>
        </w:rPr>
        <w:t>The Entity class acts as a base class that stores shared attributes like ID and name. The Game, Team, and Player classes inherit from it, which reduces repeated code and keeps the design organized.</w:t>
      </w:r>
    </w:p>
    <w:p w14:paraId="5C6FE384" w14:textId="77777777" w:rsidR="00E80BD1" w:rsidRPr="00E80BD1" w:rsidRDefault="00E80BD1" w:rsidP="00E80BD1">
      <w:pPr>
        <w:suppressAutoHyphens/>
        <w:contextualSpacing/>
        <w:rPr>
          <w:rFonts w:asciiTheme="majorHAnsi" w:hAnsiTheme="majorHAnsi" w:cstheme="majorHAnsi"/>
          <w:bCs/>
          <w:szCs w:val="22"/>
        </w:rPr>
      </w:pPr>
    </w:p>
    <w:p w14:paraId="571C91D3" w14:textId="77777777" w:rsidR="00E80BD1" w:rsidRDefault="00E80BD1" w:rsidP="00E80BD1">
      <w:pPr>
        <w:suppressAutoHyphens/>
        <w:contextualSpacing/>
        <w:rPr>
          <w:rFonts w:asciiTheme="majorHAnsi" w:hAnsiTheme="majorHAnsi" w:cstheme="majorHAnsi"/>
          <w:bCs/>
          <w:szCs w:val="22"/>
        </w:rPr>
      </w:pPr>
      <w:r w:rsidRPr="00E80BD1">
        <w:rPr>
          <w:rFonts w:asciiTheme="majorHAnsi" w:hAnsiTheme="majorHAnsi" w:cstheme="majorHAnsi"/>
          <w:bCs/>
          <w:szCs w:val="22"/>
        </w:rPr>
        <w:t>A Game contains multiple teams, and each Team contains multiple players. This structure supports the requirement that games can have one or more teams and each team can have multiple players.</w:t>
      </w:r>
    </w:p>
    <w:p w14:paraId="5A982731" w14:textId="77777777" w:rsidR="00E80BD1" w:rsidRPr="00E80BD1" w:rsidRDefault="00E80BD1" w:rsidP="00E80BD1">
      <w:pPr>
        <w:suppressAutoHyphens/>
        <w:contextualSpacing/>
        <w:rPr>
          <w:rFonts w:asciiTheme="majorHAnsi" w:hAnsiTheme="majorHAnsi" w:cstheme="majorHAnsi"/>
          <w:bCs/>
          <w:szCs w:val="22"/>
        </w:rPr>
      </w:pPr>
    </w:p>
    <w:p w14:paraId="7E133EAA" w14:textId="77777777" w:rsidR="00E80BD1" w:rsidRDefault="00E80BD1" w:rsidP="00E80BD1">
      <w:pPr>
        <w:suppressAutoHyphens/>
        <w:contextualSpacing/>
        <w:rPr>
          <w:rFonts w:asciiTheme="majorHAnsi" w:hAnsiTheme="majorHAnsi" w:cstheme="majorHAnsi"/>
          <w:bCs/>
          <w:szCs w:val="22"/>
        </w:rPr>
      </w:pPr>
      <w:r w:rsidRPr="00E80BD1">
        <w:rPr>
          <w:rFonts w:asciiTheme="majorHAnsi" w:hAnsiTheme="majorHAnsi" w:cstheme="majorHAnsi"/>
          <w:bCs/>
          <w:szCs w:val="22"/>
        </w:rPr>
        <w:t>The GameService class manages all game data and ensures only one instance exists using the singleton pattern. It also handles creating games and assigning unique IDs.</w:t>
      </w:r>
    </w:p>
    <w:p w14:paraId="00FFC5E0" w14:textId="77777777" w:rsidR="00E80BD1" w:rsidRPr="00E80BD1" w:rsidRDefault="00E80BD1" w:rsidP="00E80BD1">
      <w:pPr>
        <w:suppressAutoHyphens/>
        <w:contextualSpacing/>
        <w:rPr>
          <w:rFonts w:asciiTheme="majorHAnsi" w:hAnsiTheme="majorHAnsi" w:cstheme="majorHAnsi"/>
          <w:bCs/>
          <w:szCs w:val="22"/>
        </w:rPr>
      </w:pPr>
    </w:p>
    <w:p w14:paraId="4357F8FE" w14:textId="77777777" w:rsidR="00E80BD1" w:rsidRPr="00E80BD1" w:rsidRDefault="00E80BD1" w:rsidP="00E80BD1">
      <w:pPr>
        <w:suppressAutoHyphens/>
        <w:contextualSpacing/>
        <w:rPr>
          <w:rFonts w:asciiTheme="majorHAnsi" w:hAnsiTheme="majorHAnsi" w:cstheme="majorHAnsi"/>
          <w:bCs/>
          <w:szCs w:val="22"/>
        </w:rPr>
      </w:pPr>
      <w:r w:rsidRPr="00E80BD1">
        <w:rPr>
          <w:rFonts w:asciiTheme="majorHAnsi" w:hAnsiTheme="majorHAnsi" w:cstheme="majorHAnsi"/>
          <w:bCs/>
          <w:szCs w:val="22"/>
        </w:rPr>
        <w:t>Overall, the diagram shows key object-oriented principles like inheritance, encapsulation, and abstraction, which help organize the system and meet the software requirements efficiently.</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6428970" w14:textId="77777777" w:rsidR="00AE18D3" w:rsidRDefault="00AE18D3" w:rsidP="006B4954">
      <w:pPr>
        <w:suppressAutoHyphens/>
        <w:contextualSpacing/>
        <w:rPr>
          <w:rFonts w:asciiTheme="majorHAnsi" w:hAnsiTheme="majorHAnsi" w:cstheme="majorHAnsi"/>
          <w:b/>
          <w:szCs w:val="22"/>
        </w:rPr>
      </w:pPr>
    </w:p>
    <w:p w14:paraId="1232A8A5" w14:textId="77777777" w:rsidR="00AE18D3" w:rsidRDefault="00AE18D3" w:rsidP="006B4954">
      <w:pPr>
        <w:suppressAutoHyphens/>
        <w:contextualSpacing/>
        <w:rPr>
          <w:rFonts w:asciiTheme="majorHAnsi" w:hAnsiTheme="majorHAnsi" w:cstheme="majorHAnsi"/>
          <w:b/>
          <w:szCs w:val="22"/>
        </w:rPr>
      </w:pPr>
    </w:p>
    <w:p w14:paraId="1029BF18" w14:textId="77777777" w:rsidR="00AE18D3" w:rsidRDefault="00AE18D3" w:rsidP="006B4954">
      <w:pPr>
        <w:suppressAutoHyphens/>
        <w:contextualSpacing/>
        <w:rPr>
          <w:rFonts w:asciiTheme="majorHAnsi" w:hAnsiTheme="majorHAnsi" w:cstheme="majorHAnsi"/>
          <w:b/>
          <w:szCs w:val="22"/>
        </w:rPr>
      </w:pPr>
    </w:p>
    <w:p w14:paraId="611D0B4C" w14:textId="77777777" w:rsidR="00AE18D3" w:rsidRDefault="00AE18D3" w:rsidP="006B4954">
      <w:pPr>
        <w:suppressAutoHyphens/>
        <w:contextualSpacing/>
        <w:rPr>
          <w:rFonts w:asciiTheme="majorHAnsi" w:hAnsiTheme="majorHAnsi" w:cstheme="majorHAnsi"/>
          <w:b/>
          <w:szCs w:val="22"/>
        </w:rPr>
      </w:pPr>
    </w:p>
    <w:p w14:paraId="746ABC7A" w14:textId="77777777" w:rsidR="00AE18D3" w:rsidRDefault="00AE18D3" w:rsidP="006B4954">
      <w:pPr>
        <w:suppressAutoHyphens/>
        <w:contextualSpacing/>
        <w:rPr>
          <w:rFonts w:asciiTheme="majorHAnsi" w:hAnsiTheme="majorHAnsi" w:cstheme="majorHAnsi"/>
          <w:b/>
          <w:szCs w:val="22"/>
        </w:rPr>
      </w:pPr>
    </w:p>
    <w:p w14:paraId="125A6F58" w14:textId="77777777" w:rsidR="00AE18D3" w:rsidRDefault="00AE18D3" w:rsidP="006B4954">
      <w:pPr>
        <w:suppressAutoHyphens/>
        <w:contextualSpacing/>
        <w:rPr>
          <w:rFonts w:asciiTheme="majorHAnsi" w:hAnsiTheme="majorHAnsi" w:cstheme="majorHAnsi"/>
          <w:b/>
          <w:szCs w:val="22"/>
        </w:rPr>
      </w:pPr>
    </w:p>
    <w:p w14:paraId="31C77836" w14:textId="77777777" w:rsidR="006E4DAD" w:rsidRDefault="006E4DAD" w:rsidP="006B4954">
      <w:pPr>
        <w:suppressAutoHyphens/>
        <w:contextualSpacing/>
        <w:rPr>
          <w:rFonts w:asciiTheme="majorHAnsi" w:hAnsiTheme="majorHAnsi" w:cstheme="majorHAnsi"/>
          <w:szCs w:val="22"/>
        </w:rPr>
      </w:pPr>
    </w:p>
    <w:p w14:paraId="2F9038BB" w14:textId="77777777" w:rsidR="006E4DAD" w:rsidRDefault="006E4DAD" w:rsidP="006E4DAD">
      <w:pPr>
        <w:pStyle w:val="Heading2"/>
        <w:suppressAutoHyphens/>
        <w:contextualSpacing/>
        <w:rPr>
          <w:rFonts w:asciiTheme="majorHAnsi" w:hAnsiTheme="majorHAnsi" w:cstheme="majorHAnsi"/>
        </w:rPr>
      </w:pPr>
    </w:p>
    <w:p w14:paraId="788C2295" w14:textId="3317B53A" w:rsidR="006E4DAD" w:rsidRDefault="006E4DAD" w:rsidP="006E4DAD">
      <w:pPr>
        <w:pStyle w:val="Heading2"/>
        <w:suppressAutoHyphens/>
        <w:contextualSpacing/>
        <w:rPr>
          <w:rFonts w:asciiTheme="majorHAnsi" w:hAnsiTheme="majorHAnsi" w:cstheme="majorHAnsi"/>
          <w:u w:val="single"/>
        </w:rPr>
      </w:pPr>
      <w:hyperlink w:anchor="_2o15spng8stw">
        <w:r w:rsidRPr="006B4954">
          <w:rPr>
            <w:rFonts w:asciiTheme="majorHAnsi" w:hAnsiTheme="majorHAnsi" w:cstheme="majorHAnsi"/>
            <w:u w:val="single"/>
          </w:rPr>
          <w:t>Evaluation</w:t>
        </w:r>
      </w:hyperlink>
    </w:p>
    <w:p w14:paraId="698F5065" w14:textId="77777777" w:rsidR="006E4DAD" w:rsidRDefault="006E4DAD" w:rsidP="006B4954">
      <w:pPr>
        <w:suppressAutoHyphens/>
        <w:contextualSpacing/>
        <w:rPr>
          <w:rFonts w:asciiTheme="majorHAnsi" w:hAnsiTheme="majorHAnsi" w:cstheme="majorHAnsi"/>
          <w:szCs w:val="22"/>
        </w:rPr>
      </w:pPr>
    </w:p>
    <w:p w14:paraId="7E1DEE7C" w14:textId="77777777" w:rsidR="006E4DAD" w:rsidRDefault="006E4DAD" w:rsidP="006B4954">
      <w:pPr>
        <w:suppressAutoHyphens/>
        <w:contextualSpacing/>
        <w:rPr>
          <w:rFonts w:asciiTheme="majorHAnsi" w:hAnsiTheme="majorHAnsi" w:cstheme="majorHAnsi"/>
          <w:szCs w:val="22"/>
        </w:rPr>
      </w:pPr>
    </w:p>
    <w:p w14:paraId="556AAD6D" w14:textId="77777777" w:rsidR="006E4DAD" w:rsidRPr="006B4954" w:rsidRDefault="006E4DAD" w:rsidP="006B4954">
      <w:pPr>
        <w:suppressAutoHyphens/>
        <w:contextualSpacing/>
        <w:rPr>
          <w:rFonts w:asciiTheme="majorHAnsi" w:hAnsiTheme="majorHAnsi" w:cstheme="majorHAnsi"/>
          <w:szCs w:val="22"/>
        </w:rPr>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351D70C" w:rsidR="00A325D0" w:rsidRPr="006B4954" w:rsidRDefault="005A5ABA" w:rsidP="006B4954">
            <w:pPr>
              <w:suppressAutoHyphens/>
              <w:contextualSpacing/>
              <w:rPr>
                <w:rFonts w:asciiTheme="majorHAnsi" w:hAnsiTheme="majorHAnsi" w:cstheme="majorHAnsi"/>
                <w:szCs w:val="22"/>
              </w:rPr>
            </w:pPr>
            <w:r w:rsidRPr="005A5ABA">
              <w:rPr>
                <w:rFonts w:asciiTheme="majorHAnsi" w:hAnsiTheme="majorHAnsi" w:cstheme="majorHAnsi"/>
                <w:szCs w:val="22"/>
              </w:rPr>
              <w:t>Mac can support hosting a web-based application, but it is usually not the strongest choice for a production server environment. Its advantages include a stable Unix-based foundation, good security, and solid support for web development tools. However, Mac systems are generally more expensive than other options and are not as commonly used for large-scale server deployment. For this client, Mac could work during development or small-scale hosting, but it would not usually be the most cost-effective or scalable long-term server-side solution.</w:t>
            </w:r>
          </w:p>
        </w:tc>
        <w:tc>
          <w:tcPr>
            <w:tcW w:w="1890" w:type="dxa"/>
            <w:tcMar>
              <w:top w:w="0" w:type="dxa"/>
              <w:left w:w="115" w:type="dxa"/>
              <w:bottom w:w="0" w:type="dxa"/>
              <w:right w:w="115" w:type="dxa"/>
            </w:tcMar>
          </w:tcPr>
          <w:p w14:paraId="26FEAA67" w14:textId="569C489C" w:rsidR="00A325D0" w:rsidRPr="006B4954" w:rsidRDefault="005A5ABA" w:rsidP="006B4954">
            <w:pPr>
              <w:suppressAutoHyphens/>
              <w:contextualSpacing/>
              <w:rPr>
                <w:rFonts w:asciiTheme="majorHAnsi" w:hAnsiTheme="majorHAnsi" w:cstheme="majorHAnsi"/>
                <w:szCs w:val="22"/>
              </w:rPr>
            </w:pPr>
            <w:r w:rsidRPr="005A5ABA">
              <w:rPr>
                <w:rFonts w:asciiTheme="majorHAnsi" w:hAnsiTheme="majorHAnsi" w:cstheme="majorHAnsi"/>
                <w:szCs w:val="22"/>
              </w:rPr>
              <w:t>Linux is one of the best choices for hosting a web-based application because it is stable, secure, efficient, and widely used in server environments. It supports many web servers, databases, and programming frameworks, making it highly flexible for deployment. Another major advantage is cost, since many Linux distributions are open source and do not require expensive licensing. Its main weakness is that it may require more technical expertise to configure and manage. For this project, Linux is a strong server-side option because it supports performance, scalability, and lower operating costs.</w:t>
            </w:r>
          </w:p>
        </w:tc>
        <w:tc>
          <w:tcPr>
            <w:tcW w:w="1890" w:type="dxa"/>
            <w:tcMar>
              <w:top w:w="0" w:type="dxa"/>
              <w:left w:w="115" w:type="dxa"/>
              <w:bottom w:w="0" w:type="dxa"/>
              <w:right w:w="115" w:type="dxa"/>
            </w:tcMar>
          </w:tcPr>
          <w:p w14:paraId="12DBF5D5" w14:textId="2223C48B" w:rsidR="00A325D0" w:rsidRPr="006B4954" w:rsidRDefault="005A5ABA" w:rsidP="006B4954">
            <w:pPr>
              <w:suppressAutoHyphens/>
              <w:contextualSpacing/>
              <w:rPr>
                <w:rFonts w:asciiTheme="majorHAnsi" w:hAnsiTheme="majorHAnsi" w:cstheme="majorHAnsi"/>
                <w:szCs w:val="22"/>
              </w:rPr>
            </w:pPr>
            <w:r w:rsidRPr="005A5ABA">
              <w:rPr>
                <w:rFonts w:asciiTheme="majorHAnsi" w:hAnsiTheme="majorHAnsi" w:cstheme="majorHAnsi"/>
                <w:szCs w:val="22"/>
              </w:rPr>
              <w:t>Windows can also host a web-based application and is often preferred in organizations already using Microsoft technologies. Its strengths include a familiar graphical interface, easier administration for some users, and good support for enterprise tools such as IIS and .NET. Its weaknesses include higher licensing costs and greater resource usage compared to Linux. Windows is a reasonable server-side choice if the client wants a more familiar environment, but it may be less efficient and more expensive than Linux for this type of web application.</w:t>
            </w:r>
          </w:p>
        </w:tc>
        <w:tc>
          <w:tcPr>
            <w:tcW w:w="2080" w:type="dxa"/>
            <w:tcMar>
              <w:top w:w="0" w:type="dxa"/>
              <w:left w:w="115" w:type="dxa"/>
              <w:bottom w:w="0" w:type="dxa"/>
              <w:right w:w="115" w:type="dxa"/>
            </w:tcMar>
          </w:tcPr>
          <w:p w14:paraId="1B7299A3" w14:textId="0E4A9A89" w:rsidR="00A325D0" w:rsidRPr="006B4954" w:rsidRDefault="005A5ABA" w:rsidP="006B4954">
            <w:pPr>
              <w:suppressAutoHyphens/>
              <w:contextualSpacing/>
              <w:rPr>
                <w:rFonts w:asciiTheme="majorHAnsi" w:hAnsiTheme="majorHAnsi" w:cstheme="majorHAnsi"/>
                <w:szCs w:val="22"/>
              </w:rPr>
            </w:pPr>
            <w:r w:rsidRPr="005A5ABA">
              <w:rPr>
                <w:rFonts w:asciiTheme="majorHAnsi" w:hAnsiTheme="majorHAnsi" w:cstheme="majorHAnsi"/>
                <w:szCs w:val="22"/>
              </w:rPr>
              <w:t>Mobile devices are not a practical choice for hosting a web-based application on the server side. While they are portable and widely available, they lack the processing power, storage, reliability, and administration features expected in a server environment. Mobile devices are better suited for accessing the application rather than hosting it. For this client, mobile devices would not meet the requirements of a reliable and scalable server-side platform.</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4B7CBDE" w:rsidR="00A325D0" w:rsidRPr="006B4954" w:rsidRDefault="005A5ABA" w:rsidP="006B4954">
            <w:pPr>
              <w:suppressAutoHyphens/>
              <w:contextualSpacing/>
              <w:rPr>
                <w:rFonts w:asciiTheme="majorHAnsi" w:hAnsiTheme="majorHAnsi" w:cstheme="majorHAnsi"/>
                <w:szCs w:val="22"/>
              </w:rPr>
            </w:pPr>
            <w:r w:rsidRPr="005A5ABA">
              <w:rPr>
                <w:rFonts w:asciiTheme="majorHAnsi" w:hAnsiTheme="majorHAnsi" w:cstheme="majorHAnsi"/>
                <w:szCs w:val="22"/>
              </w:rPr>
              <w:t>On the client side, Mac systems provide a strong user experience with good performance, security, and browser support. Supporting Mac clients does require testing across compatible browsers and versions, but the overall development effort is manageable because web applications are designed to run through the browser. The main consideration is cost, since Mac hardware is more expensive and less common than Windows devices in many organizations. For this project, Mac support is important for accessibility, but it does not usually create major development barriers beyond standard browser testing.</w:t>
            </w:r>
          </w:p>
        </w:tc>
        <w:tc>
          <w:tcPr>
            <w:tcW w:w="1890" w:type="dxa"/>
            <w:tcMar>
              <w:top w:w="0" w:type="dxa"/>
              <w:left w:w="115" w:type="dxa"/>
              <w:bottom w:w="0" w:type="dxa"/>
              <w:right w:w="115" w:type="dxa"/>
            </w:tcMar>
          </w:tcPr>
          <w:p w14:paraId="71F419DD" w14:textId="130573BB" w:rsidR="00A325D0" w:rsidRPr="006B4954" w:rsidRDefault="005A5ABA" w:rsidP="006B4954">
            <w:pPr>
              <w:suppressAutoHyphens/>
              <w:contextualSpacing/>
              <w:rPr>
                <w:rFonts w:asciiTheme="majorHAnsi" w:hAnsiTheme="majorHAnsi" w:cstheme="majorHAnsi"/>
                <w:szCs w:val="22"/>
              </w:rPr>
            </w:pPr>
            <w:r w:rsidRPr="005A5ABA">
              <w:rPr>
                <w:rFonts w:asciiTheme="majorHAnsi" w:hAnsiTheme="majorHAnsi" w:cstheme="majorHAnsi"/>
                <w:szCs w:val="22"/>
              </w:rPr>
              <w:t>Linux clients can access web-based applications effectively through supported web browsers, but Linux distributions vary more than Mac or Windows systems. This means developers may need extra testing to ensure the application behaves consistently across different desktop environments and browsers. Linux can be a lower-cost option for users, but it may require more technical knowledge from both users and support staff. For this project, Linux is a viable client platform, though it may involve slightly more compatibility testing than other desktop operating systems.</w:t>
            </w:r>
          </w:p>
        </w:tc>
        <w:tc>
          <w:tcPr>
            <w:tcW w:w="1890" w:type="dxa"/>
            <w:tcMar>
              <w:top w:w="0" w:type="dxa"/>
              <w:left w:w="115" w:type="dxa"/>
              <w:bottom w:w="0" w:type="dxa"/>
              <w:right w:w="115" w:type="dxa"/>
            </w:tcMar>
          </w:tcPr>
          <w:p w14:paraId="3C911584" w14:textId="03079A69" w:rsidR="00A325D0" w:rsidRPr="006B4954" w:rsidRDefault="005A5ABA" w:rsidP="006B4954">
            <w:pPr>
              <w:suppressAutoHyphens/>
              <w:contextualSpacing/>
              <w:rPr>
                <w:rFonts w:asciiTheme="majorHAnsi" w:hAnsiTheme="majorHAnsi" w:cstheme="majorHAnsi"/>
                <w:szCs w:val="22"/>
              </w:rPr>
            </w:pPr>
            <w:r w:rsidRPr="005A5ABA">
              <w:rPr>
                <w:rFonts w:asciiTheme="majorHAnsi" w:hAnsiTheme="majorHAnsi" w:cstheme="majorHAnsi"/>
                <w:szCs w:val="22"/>
              </w:rPr>
              <w:t>Windows is one of the most common client-side platforms, so it is important to support it fully. A web-based application works well on Windows because users can access it through standard browsers without installing complex software. Development considerations include testing browser compatibility, performance, and responsiveness, but Windows is generally straightforward to support because of its widespread use. For this client, Windows support is essential because it likely represents a large portion of potential users.</w:t>
            </w:r>
          </w:p>
        </w:tc>
        <w:tc>
          <w:tcPr>
            <w:tcW w:w="2080" w:type="dxa"/>
            <w:tcMar>
              <w:top w:w="0" w:type="dxa"/>
              <w:left w:w="115" w:type="dxa"/>
              <w:bottom w:w="0" w:type="dxa"/>
              <w:right w:w="115" w:type="dxa"/>
            </w:tcMar>
          </w:tcPr>
          <w:p w14:paraId="0AF0407D" w14:textId="77777777" w:rsidR="005A5ABA" w:rsidRPr="005A5ABA" w:rsidRDefault="005A5ABA" w:rsidP="005A5ABA">
            <w:pPr>
              <w:suppressAutoHyphens/>
              <w:contextualSpacing/>
              <w:rPr>
                <w:rFonts w:asciiTheme="majorHAnsi" w:hAnsiTheme="majorHAnsi" w:cstheme="majorHAnsi"/>
                <w:szCs w:val="22"/>
              </w:rPr>
            </w:pPr>
            <w:r w:rsidRPr="005A5ABA">
              <w:rPr>
                <w:rFonts w:asciiTheme="majorHAnsi" w:hAnsiTheme="majorHAnsi" w:cstheme="majorHAnsi"/>
                <w:szCs w:val="22"/>
              </w:rPr>
              <w:t>Mobile devices are very important on the client side because users increasingly expect access from phones and tablets. Supporting mobile devices means the application must use responsive design, touch-friendly controls, and layouts that work well on smaller screens. Development may take more time because the interface must be tested across different screen sizes, operating systems, and browsers. Even with the added effort, mobile support is valuable for this project because it improves accessibility and allows users to join the game from more types of devices.</w:t>
            </w:r>
          </w:p>
          <w:p w14:paraId="24F347E4" w14:textId="223C2351"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5A5ABA">
        <w:trPr>
          <w:trHeight w:val="3130"/>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AB31D08" w:rsidR="00A325D0" w:rsidRPr="006B4954" w:rsidRDefault="005A5ABA" w:rsidP="006B4954">
            <w:pPr>
              <w:suppressAutoHyphens/>
              <w:contextualSpacing/>
              <w:rPr>
                <w:rFonts w:asciiTheme="majorHAnsi" w:hAnsiTheme="majorHAnsi" w:cstheme="majorHAnsi"/>
                <w:szCs w:val="22"/>
              </w:rPr>
            </w:pPr>
            <w:r w:rsidRPr="005A5ABA">
              <w:rPr>
                <w:rFonts w:asciiTheme="majorHAnsi" w:hAnsiTheme="majorHAnsi" w:cstheme="majorHAnsi"/>
                <w:szCs w:val="22"/>
              </w:rPr>
              <w:t>Mac supports many common development tools used for web applications, including Java, JavaScript, Python, HTML, CSS, and SQL. Popular IDEs such as IntelliJ IDEA, Eclipse, and Visual Studio Code run well on Mac. Because macOS is Unix-based, it also works well with command-line tools, Git, and web server software used in development. For this project, Mac provides a strong development environment, especially for programmers comfortable with Apple hardware and Unix-style tools.</w:t>
            </w:r>
          </w:p>
        </w:tc>
        <w:tc>
          <w:tcPr>
            <w:tcW w:w="1890" w:type="dxa"/>
            <w:tcMar>
              <w:top w:w="0" w:type="dxa"/>
              <w:left w:w="115" w:type="dxa"/>
              <w:bottom w:w="0" w:type="dxa"/>
              <w:right w:w="115" w:type="dxa"/>
            </w:tcMar>
          </w:tcPr>
          <w:p w14:paraId="3466B885" w14:textId="081D9573" w:rsidR="00A325D0" w:rsidRPr="006B4954" w:rsidRDefault="005A5ABA" w:rsidP="006B4954">
            <w:pPr>
              <w:suppressAutoHyphens/>
              <w:contextualSpacing/>
              <w:rPr>
                <w:rFonts w:asciiTheme="majorHAnsi" w:hAnsiTheme="majorHAnsi" w:cstheme="majorHAnsi"/>
                <w:szCs w:val="22"/>
              </w:rPr>
            </w:pPr>
            <w:r w:rsidRPr="005A5ABA">
              <w:rPr>
                <w:rFonts w:asciiTheme="majorHAnsi" w:hAnsiTheme="majorHAnsi" w:cstheme="majorHAnsi"/>
                <w:szCs w:val="22"/>
              </w:rPr>
              <w:t>Linux supports a wide range of programming languages and development tools for building and deploying web-based applications. Developers can use Java, JavaScript, Python, HTML, CSS, and database tools along with IDEs like Eclipse, IntelliJ IDEA, and Visual Studio Code. Linux is especially strong for server-side development because it works well with Apache, Nginx, MySQL, and other open-source technologies. For this client, Linux offers one of the most flexible and cost-effective environments for development and deployment.</w:t>
            </w:r>
          </w:p>
        </w:tc>
        <w:tc>
          <w:tcPr>
            <w:tcW w:w="1890" w:type="dxa"/>
            <w:tcMar>
              <w:top w:w="0" w:type="dxa"/>
              <w:left w:w="115" w:type="dxa"/>
              <w:bottom w:w="0" w:type="dxa"/>
              <w:right w:w="115" w:type="dxa"/>
            </w:tcMar>
          </w:tcPr>
          <w:p w14:paraId="63C1A493" w14:textId="545FCDE1" w:rsidR="00A325D0" w:rsidRPr="006B4954" w:rsidRDefault="005A5ABA" w:rsidP="006B4954">
            <w:pPr>
              <w:suppressAutoHyphens/>
              <w:contextualSpacing/>
              <w:rPr>
                <w:rFonts w:asciiTheme="majorHAnsi" w:hAnsiTheme="majorHAnsi" w:cstheme="majorHAnsi"/>
                <w:szCs w:val="22"/>
              </w:rPr>
            </w:pPr>
            <w:r w:rsidRPr="005A5ABA">
              <w:rPr>
                <w:rFonts w:asciiTheme="majorHAnsi" w:hAnsiTheme="majorHAnsi" w:cstheme="majorHAnsi"/>
                <w:szCs w:val="22"/>
              </w:rPr>
              <w:t>Windows supports many widely used languages and tools for software development, including Java, C#, JavaScript, HTML, CSS, and SQL. Developers can use IDEs such as Visual Studio, IntelliJ IDEA, Eclipse, and Visual Studio Code. Windows is especially useful when development depends on Microsoft tools or when team members prefer a graphical setup over command-line administration. For this project, Windows is a practical development platform, although it may not be as lightweight or server-focused as Linux.</w:t>
            </w:r>
          </w:p>
        </w:tc>
        <w:tc>
          <w:tcPr>
            <w:tcW w:w="2080" w:type="dxa"/>
            <w:tcMar>
              <w:top w:w="0" w:type="dxa"/>
              <w:left w:w="115" w:type="dxa"/>
              <w:bottom w:w="0" w:type="dxa"/>
              <w:right w:w="115" w:type="dxa"/>
            </w:tcMar>
          </w:tcPr>
          <w:p w14:paraId="16D38893" w14:textId="23227BD9" w:rsidR="00A325D0" w:rsidRPr="006B4954" w:rsidRDefault="005A5ABA" w:rsidP="006B4954">
            <w:pPr>
              <w:suppressAutoHyphens/>
              <w:contextualSpacing/>
              <w:rPr>
                <w:rFonts w:asciiTheme="majorHAnsi" w:hAnsiTheme="majorHAnsi" w:cstheme="majorHAnsi"/>
                <w:szCs w:val="22"/>
              </w:rPr>
            </w:pPr>
            <w:r w:rsidRPr="005A5ABA">
              <w:rPr>
                <w:rFonts w:asciiTheme="majorHAnsi" w:hAnsiTheme="majorHAnsi" w:cstheme="majorHAnsi"/>
                <w:szCs w:val="22"/>
              </w:rPr>
              <w:t>Mobile devices are not commonly used as primary development platforms for building and deploying full web-based applications. They can be used for testing the client experience, but they do not offer the same IDE support, file management, or server configuration tools as desktop operating systems. Their real role in this project is as testing targets to confirm that the application works correctly on smaller screens and touch-based systems. For this reason, mobile devices are valuable during testing, but not ideal as main development tools.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06216843" w14:textId="632A3B74" w:rsidR="00A325D0" w:rsidRPr="00FF6B3E" w:rsidRDefault="00730BFB" w:rsidP="00FF6B3E">
      <w:pPr>
        <w:pStyle w:val="Heading2"/>
        <w:suppressAutoHyphens/>
        <w:contextualSpacing/>
        <w:rPr>
          <w:rFonts w:asciiTheme="majorHAnsi" w:hAnsiTheme="majorHAnsi" w:cstheme="majorHAnsi"/>
          <w:u w:val="single"/>
        </w:rPr>
      </w:pPr>
      <w:bookmarkStart w:id="14" w:name="_Toc115077326"/>
      <w:r w:rsidRPr="006B4954">
        <w:rPr>
          <w:rFonts w:asciiTheme="majorHAnsi" w:hAnsiTheme="majorHAnsi" w:cstheme="majorHAnsi"/>
          <w:u w:val="single"/>
        </w:rPr>
        <w:lastRenderedPageBreak/>
        <w:t>Recommendations</w:t>
      </w:r>
      <w:bookmarkEnd w:id="14"/>
    </w:p>
    <w:p w14:paraId="09F134CE" w14:textId="2318E70D" w:rsidR="00FF6B3E" w:rsidRDefault="00730BFB" w:rsidP="00FF6B3E">
      <w:pPr>
        <w:pStyle w:val="List"/>
      </w:pPr>
      <w:r w:rsidRPr="006B4954">
        <w:rPr>
          <w:b/>
        </w:rPr>
        <w:t>Operating Platform</w:t>
      </w:r>
      <w:r w:rsidRPr="006B4954">
        <w:t xml:space="preserve">: </w:t>
      </w:r>
    </w:p>
    <w:p w14:paraId="6237EED9" w14:textId="38E0CF69" w:rsidR="00A325D0" w:rsidRPr="006B4954" w:rsidRDefault="00FF6B3E" w:rsidP="00FF6B3E">
      <w:pPr>
        <w:pStyle w:val="List"/>
        <w:numPr>
          <w:ilvl w:val="0"/>
          <w:numId w:val="0"/>
        </w:numPr>
        <w:ind w:left="720"/>
      </w:pPr>
      <w:r w:rsidRPr="00FF6B3E">
        <w:t>I recommend using Linux as the main server operating platform for The Gaming Room’s web-based version of Draw It or Lose It. Linux is stable, secure, cost-effective, and commonly used for hosting web applications. It also works well with cloud hosting services, which would allow the game to expand beyond Android and support users on Windows, Mac, Linux, and mobile devices through a web browser. This makes Linux the best option for scalability, performance, and long-term maintenance.</w:t>
      </w:r>
    </w:p>
    <w:p w14:paraId="6CEFAA21" w14:textId="209EA0FE" w:rsidR="00FF6B3E" w:rsidRPr="00FF6B3E" w:rsidRDefault="00730BFB" w:rsidP="00FF6B3E">
      <w:pPr>
        <w:pStyle w:val="List"/>
      </w:pPr>
      <w:r w:rsidRPr="00FF6B3E">
        <w:rPr>
          <w:b/>
        </w:rPr>
        <w:t>Operating Systems Architectures</w:t>
      </w:r>
      <w:r w:rsidRPr="006B4954">
        <w:t xml:space="preserve">: </w:t>
      </w:r>
    </w:p>
    <w:p w14:paraId="7C37AC47" w14:textId="2C61A417" w:rsidR="00FF6B3E" w:rsidRPr="00FF6B3E" w:rsidRDefault="00FF6B3E" w:rsidP="00FF6B3E">
      <w:pPr>
        <w:pStyle w:val="List"/>
        <w:numPr>
          <w:ilvl w:val="0"/>
          <w:numId w:val="0"/>
        </w:numPr>
        <w:ind w:left="720"/>
      </w:pPr>
      <w:r w:rsidRPr="00FF6B3E">
        <w:t>Linux uses a layered architecture that separates the hardware, kernel, system services, and user applications. The Linux kernel manages important resources such as memory, processes, files, and network communication. This architecture is a good fit for a web-based game because the server can handle requests from different client devices while keeping the main application logic centralized. Since users will access the game through browsers, the client operating system matters less than having a reliable server architecture.</w:t>
      </w:r>
    </w:p>
    <w:p w14:paraId="1689457D" w14:textId="2320536B" w:rsidR="00A325D0" w:rsidRDefault="00730BFB" w:rsidP="00800416">
      <w:pPr>
        <w:pStyle w:val="List"/>
      </w:pPr>
      <w:r w:rsidRPr="00FF6B3E">
        <w:rPr>
          <w:b/>
        </w:rPr>
        <w:t>Storage Management</w:t>
      </w:r>
      <w:r w:rsidRPr="006B4954">
        <w:t xml:space="preserve">: </w:t>
      </w:r>
    </w:p>
    <w:p w14:paraId="45E6CA6F" w14:textId="7F2793E5" w:rsidR="00FF6B3E" w:rsidRPr="00FF6B3E" w:rsidRDefault="00FF6B3E" w:rsidP="00FF6B3E">
      <w:pPr>
        <w:pStyle w:val="List"/>
        <w:numPr>
          <w:ilvl w:val="0"/>
          <w:numId w:val="0"/>
        </w:numPr>
        <w:ind w:left="720"/>
      </w:pPr>
      <w:r w:rsidRPr="00FF6B3E">
        <w:t>For storage management, I recommend using a relational database such as MySQL or PostgreSQL with the Linux server. This would allow The Gaming Room to store user accounts, game sessions, team names, player information, and game history in an organized way. A relational database also supports unique identifiers, which matches the requirement that games, teams, and players must be tracked clearly. Regular backups should also be used to protect game data and prevent data loss.</w:t>
      </w:r>
    </w:p>
    <w:p w14:paraId="2635872A" w14:textId="5E66668E" w:rsidR="00A325D0" w:rsidRDefault="00730BFB" w:rsidP="006824DB">
      <w:pPr>
        <w:pStyle w:val="List"/>
      </w:pPr>
      <w:r w:rsidRPr="00FF6B3E">
        <w:rPr>
          <w:b/>
        </w:rPr>
        <w:t>Memory Management</w:t>
      </w:r>
      <w:r w:rsidRPr="006B4954">
        <w:t xml:space="preserve">: </w:t>
      </w:r>
    </w:p>
    <w:p w14:paraId="5B4569B8" w14:textId="03D78C22" w:rsidR="00FF6B3E" w:rsidRPr="00FF6B3E" w:rsidRDefault="00FF6B3E" w:rsidP="00FF6B3E">
      <w:pPr>
        <w:pStyle w:val="List"/>
        <w:numPr>
          <w:ilvl w:val="0"/>
          <w:numId w:val="0"/>
        </w:numPr>
        <w:ind w:left="720"/>
      </w:pPr>
      <w:r w:rsidRPr="00FF6B3E">
        <w:t>Linux uses virtual memory management to allocate memory efficiently between running processes. This helps the server run the Draw It or Lose It application while also managing other services such as the database and web server. Linux can isolate processes so that one problem does not easily crash the entire system. For this game, efficient memory management is important because the application needs to track active games, teams, players, timers, and drawing data without wasting resources.</w:t>
      </w:r>
    </w:p>
    <w:p w14:paraId="00C89F39" w14:textId="2337A0FE" w:rsidR="00A325D0" w:rsidRDefault="00730BFB" w:rsidP="00CB0CD3">
      <w:pPr>
        <w:pStyle w:val="List"/>
      </w:pPr>
      <w:r w:rsidRPr="00FF6B3E">
        <w:rPr>
          <w:b/>
        </w:rPr>
        <w:t>Distributed Systems and Networks</w:t>
      </w:r>
      <w:r w:rsidRPr="006B4954">
        <w:t xml:space="preserve">: </w:t>
      </w:r>
    </w:p>
    <w:p w14:paraId="0EC2D320" w14:textId="6637C042" w:rsidR="00FF6B3E" w:rsidRPr="00FF6B3E" w:rsidRDefault="00FF6B3E" w:rsidP="00FF6B3E">
      <w:pPr>
        <w:pStyle w:val="List"/>
        <w:numPr>
          <w:ilvl w:val="0"/>
          <w:numId w:val="0"/>
        </w:numPr>
        <w:ind w:left="720"/>
      </w:pPr>
      <w:r w:rsidRPr="00FF6B3E">
        <w:t>Draw It or Lose It should be built as a distributed web application where the Linux server hosts the main game logic and users connect through browsers on different devices. Communication can happen through standard internet protocols such as HTTPS, with real-time features supported through WebSockets if needed. This would allow players on different platforms to join the same game session. The main risks are network outages, slow connections, and latency, so the system should include error handling, reconnection support, and server-side tracking of game state.</w:t>
      </w:r>
    </w:p>
    <w:p w14:paraId="2B90FC64" w14:textId="380DEBCD" w:rsidR="00A325D0" w:rsidRDefault="00730BFB" w:rsidP="00FD2C32">
      <w:pPr>
        <w:pStyle w:val="List"/>
      </w:pPr>
      <w:r w:rsidRPr="006B4954">
        <w:rPr>
          <w:b/>
        </w:rPr>
        <w:t>Security</w:t>
      </w:r>
      <w:r w:rsidRPr="006B4954">
        <w:t xml:space="preserve">: </w:t>
      </w:r>
    </w:p>
    <w:p w14:paraId="0F72C255" w14:textId="2DF7280D" w:rsidR="00FF6B3E" w:rsidRPr="006B4954" w:rsidRDefault="00FF6B3E" w:rsidP="00FF6B3E">
      <w:pPr>
        <w:pStyle w:val="List"/>
        <w:numPr>
          <w:ilvl w:val="0"/>
          <w:numId w:val="0"/>
        </w:numPr>
        <w:ind w:left="720"/>
      </w:pPr>
      <w:r w:rsidRPr="00FF6B3E">
        <w:t>Security should be built into the application from the beginning. The Linux server should use secure configuration, regular updates, firewalls, and limited user permissions. User information should be protected with encrypted connections through HTTPS, secure password storage, and proper authentication. The application should also validate user input to prevent common attacks and protect game data. Since the game will be available across multiple platforms, using browser-based security standards and server-side protections will help keep user information safe no matter what device they use.</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90B5A" w14:textId="77777777" w:rsidR="00B425F7" w:rsidRDefault="00B425F7">
      <w:r>
        <w:separator/>
      </w:r>
    </w:p>
  </w:endnote>
  <w:endnote w:type="continuationSeparator" w:id="0">
    <w:p w14:paraId="192FD608" w14:textId="77777777" w:rsidR="00B425F7" w:rsidRDefault="00B42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9724E" w14:textId="77777777" w:rsidR="00B425F7" w:rsidRDefault="00B425F7">
      <w:r>
        <w:separator/>
      </w:r>
    </w:p>
  </w:footnote>
  <w:footnote w:type="continuationSeparator" w:id="0">
    <w:p w14:paraId="753046A4" w14:textId="77777777" w:rsidR="00B425F7" w:rsidRDefault="00B425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A0FAD"/>
    <w:rsid w:val="000E368B"/>
    <w:rsid w:val="000F5165"/>
    <w:rsid w:val="00163A96"/>
    <w:rsid w:val="00172020"/>
    <w:rsid w:val="001B7DDA"/>
    <w:rsid w:val="00205194"/>
    <w:rsid w:val="002835B8"/>
    <w:rsid w:val="002C25EE"/>
    <w:rsid w:val="002D1B79"/>
    <w:rsid w:val="003723B7"/>
    <w:rsid w:val="004269FD"/>
    <w:rsid w:val="0043672B"/>
    <w:rsid w:val="00485730"/>
    <w:rsid w:val="004C5263"/>
    <w:rsid w:val="004D630E"/>
    <w:rsid w:val="00593E10"/>
    <w:rsid w:val="005A5ABA"/>
    <w:rsid w:val="005E3957"/>
    <w:rsid w:val="005F49E3"/>
    <w:rsid w:val="00691EB9"/>
    <w:rsid w:val="006B4954"/>
    <w:rsid w:val="006E4DAD"/>
    <w:rsid w:val="006F0143"/>
    <w:rsid w:val="00717FC1"/>
    <w:rsid w:val="00730BFB"/>
    <w:rsid w:val="007B28D2"/>
    <w:rsid w:val="007F3EC1"/>
    <w:rsid w:val="008A485F"/>
    <w:rsid w:val="008B164D"/>
    <w:rsid w:val="009649F5"/>
    <w:rsid w:val="00987146"/>
    <w:rsid w:val="009C2374"/>
    <w:rsid w:val="00A325D0"/>
    <w:rsid w:val="00A66D20"/>
    <w:rsid w:val="00AE18D3"/>
    <w:rsid w:val="00B20A2D"/>
    <w:rsid w:val="00B425F7"/>
    <w:rsid w:val="00B902AF"/>
    <w:rsid w:val="00BB4494"/>
    <w:rsid w:val="00BF4875"/>
    <w:rsid w:val="00C641B1"/>
    <w:rsid w:val="00C74B4C"/>
    <w:rsid w:val="00D97062"/>
    <w:rsid w:val="00E0390F"/>
    <w:rsid w:val="00E041A9"/>
    <w:rsid w:val="00E2153A"/>
    <w:rsid w:val="00E61BA3"/>
    <w:rsid w:val="00E6447B"/>
    <w:rsid w:val="00E80BD1"/>
    <w:rsid w:val="00F3093F"/>
    <w:rsid w:val="00F355EE"/>
    <w:rsid w:val="00F53DDC"/>
    <w:rsid w:val="00FD2C32"/>
    <w:rsid w:val="00FF09D5"/>
    <w:rsid w:val="00FF6B3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03FF848-CAEA-484C-8FFB-A5260E96F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8</Pages>
  <Words>2349</Words>
  <Characters>13391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Robert Wellington</cp:lastModifiedBy>
  <cp:revision>2</cp:revision>
  <dcterms:created xsi:type="dcterms:W3CDTF">2022-09-26T13:33:00Z</dcterms:created>
  <dcterms:modified xsi:type="dcterms:W3CDTF">2026-04-26T15:55:00Z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