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986B9" w14:textId="77777777" w:rsidR="00F32221" w:rsidRPr="00F32221" w:rsidRDefault="00F32221" w:rsidP="00F32221"/>
    <w:p w14:paraId="208FEFAD" w14:textId="77777777" w:rsidR="00F32221" w:rsidRPr="00F32221" w:rsidRDefault="00F32221" w:rsidP="00F32221">
      <w:pPr>
        <w:rPr>
          <w:sz w:val="36"/>
          <w:szCs w:val="36"/>
        </w:rPr>
      </w:pPr>
    </w:p>
    <w:p w14:paraId="4CCFF974" w14:textId="77777777" w:rsidR="00CE4538" w:rsidRDefault="00CE4538" w:rsidP="00CE4538"/>
    <w:p w14:paraId="444FB58B" w14:textId="02E63187" w:rsidR="00CE4538" w:rsidRPr="00CE4538" w:rsidRDefault="00CE4538" w:rsidP="00CE4538">
      <w:pPr>
        <w:pStyle w:val="Title"/>
        <w:jc w:val="center"/>
      </w:pPr>
      <w:r>
        <w:t>Hospital Management System</w:t>
      </w:r>
    </w:p>
    <w:p w14:paraId="7A4F1FB5" w14:textId="77777777" w:rsidR="00CE4538" w:rsidRDefault="00CE4538" w:rsidP="00CE4538">
      <w:pPr>
        <w:jc w:val="center"/>
        <w:rPr>
          <w:sz w:val="40"/>
          <w:szCs w:val="40"/>
        </w:rPr>
      </w:pPr>
    </w:p>
    <w:p w14:paraId="7EF6F30B" w14:textId="77777777" w:rsidR="00CE4538" w:rsidRDefault="00CE4538" w:rsidP="00CE4538">
      <w:pPr>
        <w:jc w:val="center"/>
        <w:rPr>
          <w:sz w:val="40"/>
          <w:szCs w:val="40"/>
        </w:rPr>
      </w:pPr>
    </w:p>
    <w:p w14:paraId="68A482BA" w14:textId="77777777" w:rsidR="00CE4538" w:rsidRDefault="00CE4538" w:rsidP="00CE4538">
      <w:pPr>
        <w:jc w:val="center"/>
        <w:rPr>
          <w:sz w:val="40"/>
          <w:szCs w:val="40"/>
        </w:rPr>
      </w:pPr>
    </w:p>
    <w:p w14:paraId="20B566FB" w14:textId="77777777" w:rsidR="00CE4538" w:rsidRDefault="00CE4538" w:rsidP="00CE4538">
      <w:pPr>
        <w:jc w:val="center"/>
        <w:rPr>
          <w:sz w:val="40"/>
          <w:szCs w:val="40"/>
        </w:rPr>
      </w:pPr>
    </w:p>
    <w:p w14:paraId="61A1BD0B" w14:textId="34486E07" w:rsidR="00CE4538" w:rsidRPr="00CE4538" w:rsidRDefault="00CE4538" w:rsidP="00CE4538">
      <w:pPr>
        <w:jc w:val="center"/>
        <w:rPr>
          <w:sz w:val="40"/>
          <w:szCs w:val="40"/>
        </w:rPr>
      </w:pPr>
      <w:r w:rsidRPr="00CE4538">
        <w:rPr>
          <w:sz w:val="40"/>
          <w:szCs w:val="40"/>
        </w:rPr>
        <w:t>Course: IE322 – Computer Applications in Industrial Engineering</w:t>
      </w:r>
    </w:p>
    <w:p w14:paraId="14DE2A09" w14:textId="77777777" w:rsidR="00CE4538" w:rsidRPr="00CE4538" w:rsidRDefault="00CE4538" w:rsidP="00CE4538">
      <w:pPr>
        <w:jc w:val="center"/>
        <w:rPr>
          <w:sz w:val="40"/>
          <w:szCs w:val="40"/>
        </w:rPr>
      </w:pPr>
      <w:r w:rsidRPr="00CE4538">
        <w:rPr>
          <w:sz w:val="40"/>
          <w:szCs w:val="40"/>
        </w:rPr>
        <w:t>Instructor: Dr. Muhammad Atif Shahzad</w:t>
      </w:r>
    </w:p>
    <w:p w14:paraId="29FF6959" w14:textId="77777777" w:rsidR="00CE4538" w:rsidRPr="00CE4538" w:rsidRDefault="00CE4538" w:rsidP="00CE4538">
      <w:pPr>
        <w:jc w:val="center"/>
        <w:rPr>
          <w:sz w:val="40"/>
          <w:szCs w:val="40"/>
        </w:rPr>
      </w:pPr>
      <w:r w:rsidRPr="00CE4538">
        <w:rPr>
          <w:sz w:val="40"/>
          <w:szCs w:val="40"/>
        </w:rPr>
        <w:t>Semester: Spring 2025</w:t>
      </w:r>
    </w:p>
    <w:p w14:paraId="513CBA8F" w14:textId="77777777" w:rsidR="00CE4538" w:rsidRPr="00CE4538" w:rsidRDefault="00CE4538" w:rsidP="00CE4538">
      <w:pPr>
        <w:jc w:val="center"/>
        <w:rPr>
          <w:sz w:val="36"/>
          <w:szCs w:val="36"/>
        </w:rPr>
      </w:pPr>
    </w:p>
    <w:p w14:paraId="6FEC00E0" w14:textId="01F68836" w:rsidR="00CE4538" w:rsidRDefault="00CE4538">
      <w:pPr>
        <w:rPr>
          <w:sz w:val="36"/>
          <w:szCs w:val="36"/>
        </w:rPr>
      </w:pPr>
      <w:r>
        <w:rPr>
          <w:sz w:val="36"/>
          <w:szCs w:val="36"/>
        </w:rPr>
        <w:br w:type="page"/>
      </w:r>
    </w:p>
    <w:tbl>
      <w:tblPr>
        <w:tblStyle w:val="TableGrid"/>
        <w:tblpPr w:leftFromText="180" w:rightFromText="180" w:vertAnchor="page" w:horzAnchor="page" w:tblpX="199" w:tblpY="405"/>
        <w:tblW w:w="11761" w:type="dxa"/>
        <w:tblLook w:val="04A0" w:firstRow="1" w:lastRow="0" w:firstColumn="1" w:lastColumn="0" w:noHBand="0" w:noVBand="1"/>
      </w:tblPr>
      <w:tblGrid>
        <w:gridCol w:w="2753"/>
        <w:gridCol w:w="2767"/>
        <w:gridCol w:w="1850"/>
        <w:gridCol w:w="4391"/>
      </w:tblGrid>
      <w:tr w:rsidR="00AF1A98" w:rsidRPr="00F32221" w14:paraId="7E73E2E9" w14:textId="6BA51678" w:rsidTr="00CF5995">
        <w:trPr>
          <w:trHeight w:val="835"/>
        </w:trPr>
        <w:tc>
          <w:tcPr>
            <w:tcW w:w="2753" w:type="dxa"/>
          </w:tcPr>
          <w:p w14:paraId="72FED158" w14:textId="77777777" w:rsidR="00CF5995" w:rsidRDefault="00CF5995" w:rsidP="00CF5995">
            <w:pPr>
              <w:rPr>
                <w:sz w:val="36"/>
                <w:szCs w:val="36"/>
              </w:rPr>
            </w:pPr>
            <w:r>
              <w:rPr>
                <w:sz w:val="36"/>
                <w:szCs w:val="36"/>
              </w:rPr>
              <w:lastRenderedPageBreak/>
              <w:t>No.</w:t>
            </w:r>
          </w:p>
        </w:tc>
        <w:tc>
          <w:tcPr>
            <w:tcW w:w="2767" w:type="dxa"/>
          </w:tcPr>
          <w:p w14:paraId="34B21B60" w14:textId="77777777" w:rsidR="00CF5995" w:rsidRPr="00F32221" w:rsidRDefault="00CF5995" w:rsidP="00CF5995">
            <w:pPr>
              <w:rPr>
                <w:sz w:val="36"/>
                <w:szCs w:val="36"/>
              </w:rPr>
            </w:pPr>
            <w:r>
              <w:rPr>
                <w:sz w:val="36"/>
                <w:szCs w:val="36"/>
              </w:rPr>
              <w:t>Members</w:t>
            </w:r>
          </w:p>
        </w:tc>
        <w:tc>
          <w:tcPr>
            <w:tcW w:w="1850" w:type="dxa"/>
          </w:tcPr>
          <w:p w14:paraId="2FD0F5D6" w14:textId="77777777" w:rsidR="00CF5995" w:rsidRPr="00F32221" w:rsidRDefault="00CF5995" w:rsidP="00CF5995">
            <w:pPr>
              <w:rPr>
                <w:sz w:val="36"/>
                <w:szCs w:val="36"/>
              </w:rPr>
            </w:pPr>
            <w:r>
              <w:rPr>
                <w:sz w:val="36"/>
                <w:szCs w:val="36"/>
              </w:rPr>
              <w:t>ID</w:t>
            </w:r>
          </w:p>
        </w:tc>
        <w:tc>
          <w:tcPr>
            <w:tcW w:w="4391" w:type="dxa"/>
          </w:tcPr>
          <w:p w14:paraId="375BE50B" w14:textId="3EB86C08" w:rsidR="00CF5995" w:rsidRDefault="00CF5995" w:rsidP="00CF5995">
            <w:pPr>
              <w:rPr>
                <w:sz w:val="36"/>
                <w:szCs w:val="36"/>
              </w:rPr>
            </w:pPr>
            <w:r>
              <w:rPr>
                <w:sz w:val="36"/>
                <w:szCs w:val="36"/>
              </w:rPr>
              <w:t>Picture of the Member</w:t>
            </w:r>
          </w:p>
        </w:tc>
      </w:tr>
      <w:tr w:rsidR="00AF1A98" w:rsidRPr="00F32221" w14:paraId="6D824AA1" w14:textId="5B6E9CC1" w:rsidTr="00CF5995">
        <w:trPr>
          <w:trHeight w:val="835"/>
        </w:trPr>
        <w:tc>
          <w:tcPr>
            <w:tcW w:w="2753" w:type="dxa"/>
          </w:tcPr>
          <w:p w14:paraId="2B23327F" w14:textId="77777777" w:rsidR="00CF5995" w:rsidRDefault="00CF5995" w:rsidP="00CF5995">
            <w:pPr>
              <w:rPr>
                <w:sz w:val="36"/>
                <w:szCs w:val="36"/>
                <w:rtl/>
              </w:rPr>
            </w:pPr>
            <w:r>
              <w:rPr>
                <w:sz w:val="36"/>
                <w:szCs w:val="36"/>
              </w:rPr>
              <w:t>M1</w:t>
            </w:r>
          </w:p>
          <w:p w14:paraId="3ED5127C" w14:textId="3EE20327" w:rsidR="00CF5995" w:rsidRPr="00F32221" w:rsidRDefault="00CF5995" w:rsidP="00CF5995">
            <w:pPr>
              <w:rPr>
                <w:sz w:val="36"/>
                <w:szCs w:val="36"/>
              </w:rPr>
            </w:pPr>
          </w:p>
        </w:tc>
        <w:tc>
          <w:tcPr>
            <w:tcW w:w="2767" w:type="dxa"/>
          </w:tcPr>
          <w:p w14:paraId="0F32F30B" w14:textId="77777777" w:rsidR="00CF5995" w:rsidRPr="00F32221" w:rsidRDefault="00CF5995" w:rsidP="00CF5995">
            <w:pPr>
              <w:rPr>
                <w:sz w:val="36"/>
                <w:szCs w:val="36"/>
              </w:rPr>
            </w:pPr>
            <w:r w:rsidRPr="00F32221">
              <w:rPr>
                <w:sz w:val="36"/>
                <w:szCs w:val="36"/>
              </w:rPr>
              <w:t>Saad Alharbi</w:t>
            </w:r>
          </w:p>
        </w:tc>
        <w:tc>
          <w:tcPr>
            <w:tcW w:w="1850" w:type="dxa"/>
          </w:tcPr>
          <w:p w14:paraId="30A2B83A" w14:textId="77777777" w:rsidR="00CF5995" w:rsidRPr="00F32221" w:rsidRDefault="00CF5995" w:rsidP="00CF5995">
            <w:pPr>
              <w:rPr>
                <w:sz w:val="36"/>
                <w:szCs w:val="36"/>
              </w:rPr>
            </w:pPr>
            <w:r w:rsidRPr="00F32221">
              <w:rPr>
                <w:sz w:val="36"/>
                <w:szCs w:val="36"/>
              </w:rPr>
              <w:t>2340647</w:t>
            </w:r>
          </w:p>
        </w:tc>
        <w:tc>
          <w:tcPr>
            <w:tcW w:w="4391" w:type="dxa"/>
          </w:tcPr>
          <w:p w14:paraId="3D807613" w14:textId="76DE8C45" w:rsidR="00CF5995" w:rsidRPr="00F32221" w:rsidRDefault="00CF5995" w:rsidP="00CF5995">
            <w:pPr>
              <w:rPr>
                <w:sz w:val="36"/>
                <w:szCs w:val="36"/>
              </w:rPr>
            </w:pPr>
            <w:r>
              <w:rPr>
                <w:noProof/>
                <w:sz w:val="36"/>
                <w:szCs w:val="36"/>
              </w:rPr>
              <w:drawing>
                <wp:inline distT="0" distB="0" distL="0" distR="0" wp14:anchorId="52B83178" wp14:editId="68ECA4DB">
                  <wp:extent cx="1173810" cy="1487929"/>
                  <wp:effectExtent l="0" t="0" r="7620" b="0"/>
                  <wp:docPr id="1201459893" name="Picture 3" descr="A person with a mustache and be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00864" name="Picture 3" descr="A person with a mustache and bear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flipV="1">
                            <a:off x="0" y="0"/>
                            <a:ext cx="1219703" cy="1546103"/>
                          </a:xfrm>
                          <a:prstGeom prst="rect">
                            <a:avLst/>
                          </a:prstGeom>
                          <a:noFill/>
                          <a:ln>
                            <a:noFill/>
                          </a:ln>
                        </pic:spPr>
                      </pic:pic>
                    </a:graphicData>
                  </a:graphic>
                </wp:inline>
              </w:drawing>
            </w:r>
          </w:p>
        </w:tc>
      </w:tr>
      <w:tr w:rsidR="00AF1A98" w:rsidRPr="00F32221" w14:paraId="23F77DB2" w14:textId="043E8834" w:rsidTr="00CF5995">
        <w:trPr>
          <w:trHeight w:val="816"/>
        </w:trPr>
        <w:tc>
          <w:tcPr>
            <w:tcW w:w="2753" w:type="dxa"/>
          </w:tcPr>
          <w:p w14:paraId="3A760038" w14:textId="77777777" w:rsidR="00CF5995" w:rsidRDefault="00CF5995" w:rsidP="00CF5995">
            <w:pPr>
              <w:rPr>
                <w:sz w:val="36"/>
                <w:szCs w:val="36"/>
                <w:rtl/>
              </w:rPr>
            </w:pPr>
            <w:r>
              <w:rPr>
                <w:sz w:val="36"/>
                <w:szCs w:val="36"/>
              </w:rPr>
              <w:t>M2</w:t>
            </w:r>
          </w:p>
          <w:p w14:paraId="5BF33664" w14:textId="25421C2A" w:rsidR="00CF5995" w:rsidRDefault="00CF5995" w:rsidP="00CF5995">
            <w:pPr>
              <w:rPr>
                <w:sz w:val="36"/>
                <w:szCs w:val="36"/>
                <w:rtl/>
              </w:rPr>
            </w:pPr>
          </w:p>
          <w:p w14:paraId="1C7A7033" w14:textId="77777777" w:rsidR="00CF5995" w:rsidRPr="00F32221" w:rsidRDefault="00CF5995" w:rsidP="00CF5995">
            <w:pPr>
              <w:rPr>
                <w:sz w:val="36"/>
                <w:szCs w:val="36"/>
              </w:rPr>
            </w:pPr>
          </w:p>
        </w:tc>
        <w:tc>
          <w:tcPr>
            <w:tcW w:w="2767" w:type="dxa"/>
          </w:tcPr>
          <w:p w14:paraId="202F0E26" w14:textId="77777777" w:rsidR="00CF5995" w:rsidRPr="00F32221" w:rsidRDefault="00CF5995" w:rsidP="00CF5995">
            <w:pPr>
              <w:rPr>
                <w:sz w:val="36"/>
                <w:szCs w:val="36"/>
              </w:rPr>
            </w:pPr>
            <w:r w:rsidRPr="00F32221">
              <w:rPr>
                <w:sz w:val="36"/>
                <w:szCs w:val="36"/>
              </w:rPr>
              <w:t>Hussien Alharbi</w:t>
            </w:r>
          </w:p>
        </w:tc>
        <w:tc>
          <w:tcPr>
            <w:tcW w:w="1850" w:type="dxa"/>
          </w:tcPr>
          <w:p w14:paraId="483E956E" w14:textId="2E2298E7" w:rsidR="00CF5995" w:rsidRPr="00F32221" w:rsidRDefault="00CF5995" w:rsidP="00CF5995">
            <w:pPr>
              <w:rPr>
                <w:sz w:val="36"/>
                <w:szCs w:val="36"/>
              </w:rPr>
            </w:pPr>
            <w:r w:rsidRPr="00F32221">
              <w:rPr>
                <w:sz w:val="36"/>
                <w:szCs w:val="36"/>
              </w:rPr>
              <w:t>2340604</w:t>
            </w:r>
          </w:p>
        </w:tc>
        <w:tc>
          <w:tcPr>
            <w:tcW w:w="4391" w:type="dxa"/>
          </w:tcPr>
          <w:p w14:paraId="6DFBE970" w14:textId="2A03EE9D" w:rsidR="00CF5995" w:rsidRPr="00F32221" w:rsidRDefault="00CF5995" w:rsidP="00CF5995">
            <w:pPr>
              <w:rPr>
                <w:sz w:val="36"/>
                <w:szCs w:val="36"/>
              </w:rPr>
            </w:pPr>
            <w:r>
              <w:rPr>
                <w:noProof/>
                <w:sz w:val="36"/>
                <w:szCs w:val="36"/>
              </w:rPr>
              <w:drawing>
                <wp:inline distT="0" distB="0" distL="0" distR="0" wp14:anchorId="73E5BA66" wp14:editId="7B7B95E7">
                  <wp:extent cx="1543252" cy="1218172"/>
                  <wp:effectExtent l="0" t="8890" r="0" b="0"/>
                  <wp:docPr id="1455952907" name="Picture 1" descr="A person wearing a headdress and a white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52907" name="Picture 1" descr="A person wearing a headdress and a white shir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flipH="1" flipV="1">
                            <a:off x="0" y="0"/>
                            <a:ext cx="1658294" cy="1308981"/>
                          </a:xfrm>
                          <a:prstGeom prst="rect">
                            <a:avLst/>
                          </a:prstGeom>
                          <a:noFill/>
                          <a:ln>
                            <a:noFill/>
                          </a:ln>
                        </pic:spPr>
                      </pic:pic>
                    </a:graphicData>
                  </a:graphic>
                </wp:inline>
              </w:drawing>
            </w:r>
          </w:p>
        </w:tc>
      </w:tr>
      <w:tr w:rsidR="00AF1A98" w:rsidRPr="00F32221" w14:paraId="68162D02" w14:textId="74375084" w:rsidTr="00CF5995">
        <w:trPr>
          <w:trHeight w:val="835"/>
        </w:trPr>
        <w:tc>
          <w:tcPr>
            <w:tcW w:w="2753" w:type="dxa"/>
          </w:tcPr>
          <w:p w14:paraId="3AE3FD13" w14:textId="77777777" w:rsidR="00CF5995" w:rsidRDefault="00CF5995" w:rsidP="00CF5995">
            <w:pPr>
              <w:rPr>
                <w:sz w:val="36"/>
                <w:szCs w:val="36"/>
                <w:rtl/>
              </w:rPr>
            </w:pPr>
            <w:r>
              <w:rPr>
                <w:sz w:val="36"/>
                <w:szCs w:val="36"/>
              </w:rPr>
              <w:t>M3</w:t>
            </w:r>
          </w:p>
          <w:p w14:paraId="689DDC3F" w14:textId="1EA4FF7C" w:rsidR="00CF5995" w:rsidRPr="00F32221" w:rsidRDefault="00CF5995" w:rsidP="00CF5995">
            <w:pPr>
              <w:rPr>
                <w:sz w:val="36"/>
                <w:szCs w:val="36"/>
              </w:rPr>
            </w:pPr>
          </w:p>
        </w:tc>
        <w:tc>
          <w:tcPr>
            <w:tcW w:w="2767" w:type="dxa"/>
          </w:tcPr>
          <w:p w14:paraId="0B173AC7" w14:textId="77777777" w:rsidR="00CF5995" w:rsidRPr="00F32221" w:rsidRDefault="00CF5995" w:rsidP="00CF5995">
            <w:pPr>
              <w:rPr>
                <w:sz w:val="36"/>
                <w:szCs w:val="36"/>
              </w:rPr>
            </w:pPr>
            <w:r w:rsidRPr="00F32221">
              <w:rPr>
                <w:sz w:val="36"/>
                <w:szCs w:val="36"/>
              </w:rPr>
              <w:t>Ibrahim Alsulami</w:t>
            </w:r>
          </w:p>
        </w:tc>
        <w:tc>
          <w:tcPr>
            <w:tcW w:w="1850" w:type="dxa"/>
          </w:tcPr>
          <w:p w14:paraId="15368843" w14:textId="77777777" w:rsidR="00CF5995" w:rsidRPr="00F32221" w:rsidRDefault="00CF5995" w:rsidP="00CF5995">
            <w:pPr>
              <w:rPr>
                <w:sz w:val="36"/>
                <w:szCs w:val="36"/>
              </w:rPr>
            </w:pPr>
            <w:r w:rsidRPr="00F32221">
              <w:rPr>
                <w:sz w:val="36"/>
                <w:szCs w:val="36"/>
              </w:rPr>
              <w:t>2340593</w:t>
            </w:r>
          </w:p>
        </w:tc>
        <w:tc>
          <w:tcPr>
            <w:tcW w:w="4391" w:type="dxa"/>
          </w:tcPr>
          <w:p w14:paraId="0918C846" w14:textId="491621FA" w:rsidR="00CF5995" w:rsidRPr="00F32221" w:rsidRDefault="00CF5995" w:rsidP="00CF5995">
            <w:pPr>
              <w:rPr>
                <w:sz w:val="36"/>
                <w:szCs w:val="36"/>
              </w:rPr>
            </w:pPr>
            <w:r>
              <w:rPr>
                <w:noProof/>
                <w:sz w:val="36"/>
                <w:szCs w:val="36"/>
              </w:rPr>
              <w:drawing>
                <wp:inline distT="0" distB="0" distL="0" distR="0" wp14:anchorId="71224E2E" wp14:editId="51572205">
                  <wp:extent cx="1136073" cy="1515094"/>
                  <wp:effectExtent l="0" t="0" r="6985" b="9525"/>
                  <wp:docPr id="2082091138" name="Picture 2" descr="A person wearing a red and white headd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1119" name="Picture 2" descr="A person wearing a red and white headdres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2602" cy="1603819"/>
                          </a:xfrm>
                          <a:prstGeom prst="rect">
                            <a:avLst/>
                          </a:prstGeom>
                          <a:noFill/>
                          <a:ln>
                            <a:noFill/>
                          </a:ln>
                        </pic:spPr>
                      </pic:pic>
                    </a:graphicData>
                  </a:graphic>
                </wp:inline>
              </w:drawing>
            </w:r>
          </w:p>
        </w:tc>
      </w:tr>
      <w:tr w:rsidR="00AF1A98" w:rsidRPr="00F32221" w14:paraId="3A9108C0" w14:textId="16C7E3B3" w:rsidTr="00CF5995">
        <w:trPr>
          <w:trHeight w:val="816"/>
        </w:trPr>
        <w:tc>
          <w:tcPr>
            <w:tcW w:w="2753" w:type="dxa"/>
          </w:tcPr>
          <w:p w14:paraId="35C9882F" w14:textId="4CBDA16A" w:rsidR="00CF5995" w:rsidRPr="00F32221" w:rsidRDefault="00CF5995" w:rsidP="00CF5995">
            <w:pPr>
              <w:rPr>
                <w:sz w:val="36"/>
                <w:szCs w:val="36"/>
              </w:rPr>
            </w:pPr>
            <w:r>
              <w:rPr>
                <w:sz w:val="36"/>
                <w:szCs w:val="36"/>
              </w:rPr>
              <w:t>M4</w:t>
            </w:r>
          </w:p>
        </w:tc>
        <w:tc>
          <w:tcPr>
            <w:tcW w:w="2767" w:type="dxa"/>
          </w:tcPr>
          <w:p w14:paraId="0F7A407A" w14:textId="77777777" w:rsidR="00CF5995" w:rsidRPr="00F32221" w:rsidRDefault="00CF5995" w:rsidP="00CF5995">
            <w:pPr>
              <w:rPr>
                <w:sz w:val="36"/>
                <w:szCs w:val="36"/>
              </w:rPr>
            </w:pPr>
            <w:r w:rsidRPr="00F32221">
              <w:rPr>
                <w:sz w:val="36"/>
                <w:szCs w:val="36"/>
              </w:rPr>
              <w:t>Nawaf Alghamdi</w:t>
            </w:r>
          </w:p>
        </w:tc>
        <w:tc>
          <w:tcPr>
            <w:tcW w:w="1850" w:type="dxa"/>
          </w:tcPr>
          <w:p w14:paraId="60085425" w14:textId="77777777" w:rsidR="00CF5995" w:rsidRPr="00F32221" w:rsidRDefault="00CF5995" w:rsidP="00CF5995">
            <w:pPr>
              <w:rPr>
                <w:sz w:val="36"/>
                <w:szCs w:val="36"/>
              </w:rPr>
            </w:pPr>
            <w:r w:rsidRPr="00F32221">
              <w:rPr>
                <w:sz w:val="36"/>
                <w:szCs w:val="36"/>
              </w:rPr>
              <w:t>2339001</w:t>
            </w:r>
          </w:p>
        </w:tc>
        <w:tc>
          <w:tcPr>
            <w:tcW w:w="4391" w:type="dxa"/>
          </w:tcPr>
          <w:p w14:paraId="0D76FB55" w14:textId="6155B176" w:rsidR="00CF5995" w:rsidRPr="00F32221" w:rsidRDefault="00AF1A98" w:rsidP="00CF5995">
            <w:pPr>
              <w:rPr>
                <w:rFonts w:hint="cs"/>
                <w:sz w:val="36"/>
                <w:szCs w:val="36"/>
                <w:rtl/>
              </w:rPr>
            </w:pPr>
            <w:r>
              <w:rPr>
                <w:noProof/>
                <w:sz w:val="36"/>
                <w:szCs w:val="36"/>
              </w:rPr>
              <w:drawing>
                <wp:inline distT="0" distB="0" distL="0" distR="0" wp14:anchorId="2F85E511" wp14:editId="4DAB4546">
                  <wp:extent cx="1148643" cy="1547446"/>
                  <wp:effectExtent l="0" t="0" r="0" b="0"/>
                  <wp:docPr id="969404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flipV="1">
                            <a:off x="0" y="0"/>
                            <a:ext cx="1199774" cy="1616330"/>
                          </a:xfrm>
                          <a:prstGeom prst="rect">
                            <a:avLst/>
                          </a:prstGeom>
                          <a:noFill/>
                          <a:ln>
                            <a:noFill/>
                          </a:ln>
                        </pic:spPr>
                      </pic:pic>
                    </a:graphicData>
                  </a:graphic>
                </wp:inline>
              </w:drawing>
            </w:r>
          </w:p>
        </w:tc>
      </w:tr>
      <w:tr w:rsidR="00AF1A98" w:rsidRPr="00F32221" w14:paraId="2B601175" w14:textId="2894B34A" w:rsidTr="00CF5995">
        <w:trPr>
          <w:trHeight w:val="835"/>
        </w:trPr>
        <w:tc>
          <w:tcPr>
            <w:tcW w:w="2753" w:type="dxa"/>
          </w:tcPr>
          <w:p w14:paraId="395FBF33" w14:textId="6B405B7E" w:rsidR="00CF5995" w:rsidRDefault="00CF5995" w:rsidP="00CF5995">
            <w:pPr>
              <w:rPr>
                <w:sz w:val="36"/>
                <w:szCs w:val="36"/>
                <w:rtl/>
              </w:rPr>
            </w:pPr>
            <w:r>
              <w:rPr>
                <w:sz w:val="36"/>
                <w:szCs w:val="36"/>
              </w:rPr>
              <w:t>M5</w:t>
            </w:r>
          </w:p>
          <w:p w14:paraId="69098A82" w14:textId="0E2A72CD" w:rsidR="00CF5995" w:rsidRPr="00F32221" w:rsidRDefault="00CF5995" w:rsidP="00CF5995">
            <w:pPr>
              <w:rPr>
                <w:rFonts w:hint="cs"/>
                <w:sz w:val="36"/>
                <w:szCs w:val="36"/>
                <w:rtl/>
              </w:rPr>
            </w:pPr>
          </w:p>
        </w:tc>
        <w:tc>
          <w:tcPr>
            <w:tcW w:w="2767" w:type="dxa"/>
          </w:tcPr>
          <w:p w14:paraId="2E13987C" w14:textId="77777777" w:rsidR="00CF5995" w:rsidRPr="00F32221" w:rsidRDefault="00CF5995" w:rsidP="00CF5995">
            <w:pPr>
              <w:rPr>
                <w:sz w:val="36"/>
                <w:szCs w:val="36"/>
              </w:rPr>
            </w:pPr>
            <w:r w:rsidRPr="00F32221">
              <w:rPr>
                <w:sz w:val="36"/>
                <w:szCs w:val="36"/>
              </w:rPr>
              <w:t>Faris Ghazzawi</w:t>
            </w:r>
          </w:p>
        </w:tc>
        <w:tc>
          <w:tcPr>
            <w:tcW w:w="1850" w:type="dxa"/>
          </w:tcPr>
          <w:p w14:paraId="40CD9F2B" w14:textId="77777777" w:rsidR="00CF5995" w:rsidRPr="00F32221" w:rsidRDefault="00CF5995" w:rsidP="00CF5995">
            <w:pPr>
              <w:rPr>
                <w:sz w:val="36"/>
                <w:szCs w:val="36"/>
              </w:rPr>
            </w:pPr>
            <w:r w:rsidRPr="00F32221">
              <w:rPr>
                <w:sz w:val="36"/>
                <w:szCs w:val="36"/>
              </w:rPr>
              <w:t>2339847</w:t>
            </w:r>
          </w:p>
        </w:tc>
        <w:tc>
          <w:tcPr>
            <w:tcW w:w="4391" w:type="dxa"/>
          </w:tcPr>
          <w:p w14:paraId="6BAED554" w14:textId="567F45AC" w:rsidR="00CF5995" w:rsidRPr="00F32221" w:rsidRDefault="00CF5995" w:rsidP="00CF5995">
            <w:pPr>
              <w:rPr>
                <w:sz w:val="36"/>
                <w:szCs w:val="36"/>
              </w:rPr>
            </w:pPr>
            <w:r>
              <w:rPr>
                <w:rFonts w:hint="cs"/>
                <w:noProof/>
                <w:sz w:val="36"/>
                <w:szCs w:val="36"/>
              </w:rPr>
              <w:drawing>
                <wp:inline distT="0" distB="0" distL="0" distR="0" wp14:anchorId="6BA0B5D1" wp14:editId="47FCB8D5">
                  <wp:extent cx="1087881" cy="1450055"/>
                  <wp:effectExtent l="0" t="0" r="0" b="0"/>
                  <wp:docPr id="362045565" name="Picture 4" descr="A person wearing a white ro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45565" name="Picture 4" descr="A person wearing a white rob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1210747" cy="1613826"/>
                          </a:xfrm>
                          <a:prstGeom prst="rect">
                            <a:avLst/>
                          </a:prstGeom>
                          <a:noFill/>
                          <a:ln>
                            <a:noFill/>
                          </a:ln>
                        </pic:spPr>
                      </pic:pic>
                    </a:graphicData>
                  </a:graphic>
                </wp:inline>
              </w:drawing>
            </w:r>
          </w:p>
        </w:tc>
      </w:tr>
    </w:tbl>
    <w:p w14:paraId="1865FE8F" w14:textId="77777777" w:rsidR="00F32221" w:rsidRDefault="00F32221" w:rsidP="00F32221"/>
    <w:p w14:paraId="089BF7AB" w14:textId="0BA1E319" w:rsidR="00F32221" w:rsidRDefault="00F32221" w:rsidP="00F32221"/>
    <w:p w14:paraId="67654051" w14:textId="091BFF95" w:rsidR="00CF5995" w:rsidRDefault="00CF5995">
      <w:pPr>
        <w:pStyle w:val="TOCHeading"/>
        <w:rPr>
          <w:rFonts w:asciiTheme="minorHAnsi" w:eastAsiaTheme="minorEastAsia" w:hAnsiTheme="minorHAnsi" w:cstheme="minorBidi"/>
          <w:b w:val="0"/>
          <w:bCs w:val="0"/>
          <w:color w:val="auto"/>
          <w:sz w:val="22"/>
          <w:szCs w:val="22"/>
        </w:rPr>
      </w:pPr>
    </w:p>
    <w:sdt>
      <w:sdtPr>
        <w:rPr>
          <w:rFonts w:asciiTheme="minorHAnsi" w:eastAsiaTheme="minorEastAsia" w:hAnsiTheme="minorHAnsi" w:cstheme="minorBidi"/>
          <w:b w:val="0"/>
          <w:bCs w:val="0"/>
          <w:color w:val="auto"/>
          <w:sz w:val="22"/>
          <w:szCs w:val="22"/>
        </w:rPr>
        <w:id w:val="1165900349"/>
        <w:docPartObj>
          <w:docPartGallery w:val="Table of Contents"/>
          <w:docPartUnique/>
        </w:docPartObj>
      </w:sdtPr>
      <w:sdtEndPr>
        <w:rPr>
          <w:noProof/>
        </w:rPr>
      </w:sdtEndPr>
      <w:sdtContent>
        <w:p w14:paraId="506EE5B5" w14:textId="14B6A5FC" w:rsidR="006A4874" w:rsidRPr="00AF1A98" w:rsidRDefault="006A4874" w:rsidP="00AF1A98">
          <w:pPr>
            <w:pStyle w:val="TOCHeading"/>
            <w:rPr>
              <w:rFonts w:asciiTheme="minorHAnsi" w:eastAsiaTheme="minorEastAsia" w:hAnsiTheme="minorHAnsi" w:cstheme="minorBidi"/>
              <w:b w:val="0"/>
              <w:bCs w:val="0"/>
              <w:color w:val="auto"/>
              <w:sz w:val="22"/>
              <w:szCs w:val="22"/>
            </w:rPr>
          </w:pPr>
          <w:r>
            <w:t>Table of Contents</w:t>
          </w:r>
        </w:p>
        <w:p w14:paraId="037D9C95" w14:textId="515BFCB2" w:rsidR="00F32221" w:rsidRDefault="006A4874">
          <w:pPr>
            <w:pStyle w:val="TOC1"/>
            <w:tabs>
              <w:tab w:val="right" w:leader="dot" w:pos="8630"/>
            </w:tabs>
            <w:rPr>
              <w:noProof/>
              <w:kern w:val="2"/>
              <w:sz w:val="24"/>
              <w:szCs w:val="24"/>
              <w14:ligatures w14:val="standardContextual"/>
            </w:rPr>
          </w:pPr>
          <w:r>
            <w:fldChar w:fldCharType="begin"/>
          </w:r>
          <w:r>
            <w:instrText xml:space="preserve"> TOC \o "1-3" \h \z \u </w:instrText>
          </w:r>
          <w:r>
            <w:fldChar w:fldCharType="separate"/>
          </w:r>
          <w:hyperlink w:anchor="_Toc197249774" w:history="1">
            <w:r w:rsidR="00F32221" w:rsidRPr="00A3767B">
              <w:rPr>
                <w:rStyle w:val="Hyperlink"/>
                <w:noProof/>
              </w:rPr>
              <w:t>Part I: Project Overview</w:t>
            </w:r>
            <w:r w:rsidR="00F32221">
              <w:rPr>
                <w:noProof/>
                <w:webHidden/>
              </w:rPr>
              <w:tab/>
            </w:r>
            <w:r w:rsidR="00F32221">
              <w:rPr>
                <w:noProof/>
                <w:webHidden/>
              </w:rPr>
              <w:fldChar w:fldCharType="begin"/>
            </w:r>
            <w:r w:rsidR="00F32221">
              <w:rPr>
                <w:noProof/>
                <w:webHidden/>
              </w:rPr>
              <w:instrText xml:space="preserve"> PAGEREF _Toc197249774 \h </w:instrText>
            </w:r>
            <w:r w:rsidR="00F32221">
              <w:rPr>
                <w:noProof/>
                <w:webHidden/>
              </w:rPr>
            </w:r>
            <w:r w:rsidR="00F32221">
              <w:rPr>
                <w:noProof/>
                <w:webHidden/>
              </w:rPr>
              <w:fldChar w:fldCharType="separate"/>
            </w:r>
            <w:r w:rsidR="00AF1A98">
              <w:rPr>
                <w:noProof/>
                <w:webHidden/>
              </w:rPr>
              <w:t>4</w:t>
            </w:r>
            <w:r w:rsidR="00F32221">
              <w:rPr>
                <w:noProof/>
                <w:webHidden/>
              </w:rPr>
              <w:fldChar w:fldCharType="end"/>
            </w:r>
          </w:hyperlink>
        </w:p>
        <w:p w14:paraId="04ECA705" w14:textId="6C2EA88F" w:rsidR="00F32221" w:rsidRDefault="00F32221">
          <w:pPr>
            <w:pStyle w:val="TOC2"/>
            <w:tabs>
              <w:tab w:val="right" w:leader="dot" w:pos="8630"/>
            </w:tabs>
            <w:rPr>
              <w:noProof/>
              <w:kern w:val="2"/>
              <w:sz w:val="24"/>
              <w:szCs w:val="24"/>
              <w14:ligatures w14:val="standardContextual"/>
            </w:rPr>
          </w:pPr>
          <w:hyperlink w:anchor="_Toc197249775" w:history="1">
            <w:r w:rsidRPr="00A3767B">
              <w:rPr>
                <w:rStyle w:val="Hyperlink"/>
                <w:noProof/>
              </w:rPr>
              <w:t>Introduction</w:t>
            </w:r>
            <w:r>
              <w:rPr>
                <w:noProof/>
                <w:webHidden/>
              </w:rPr>
              <w:tab/>
            </w:r>
            <w:r>
              <w:rPr>
                <w:noProof/>
                <w:webHidden/>
              </w:rPr>
              <w:fldChar w:fldCharType="begin"/>
            </w:r>
            <w:r>
              <w:rPr>
                <w:noProof/>
                <w:webHidden/>
              </w:rPr>
              <w:instrText xml:space="preserve"> PAGEREF _Toc197249775 \h </w:instrText>
            </w:r>
            <w:r>
              <w:rPr>
                <w:noProof/>
                <w:webHidden/>
              </w:rPr>
            </w:r>
            <w:r>
              <w:rPr>
                <w:noProof/>
                <w:webHidden/>
              </w:rPr>
              <w:fldChar w:fldCharType="separate"/>
            </w:r>
            <w:r w:rsidR="00AF1A98">
              <w:rPr>
                <w:noProof/>
                <w:webHidden/>
              </w:rPr>
              <w:t>4</w:t>
            </w:r>
            <w:r>
              <w:rPr>
                <w:noProof/>
                <w:webHidden/>
              </w:rPr>
              <w:fldChar w:fldCharType="end"/>
            </w:r>
          </w:hyperlink>
        </w:p>
        <w:p w14:paraId="05D028B6" w14:textId="3B41B1E5" w:rsidR="00F32221" w:rsidRDefault="00F32221">
          <w:pPr>
            <w:pStyle w:val="TOC2"/>
            <w:tabs>
              <w:tab w:val="right" w:leader="dot" w:pos="8630"/>
            </w:tabs>
            <w:rPr>
              <w:noProof/>
              <w:kern w:val="2"/>
              <w:sz w:val="24"/>
              <w:szCs w:val="24"/>
              <w14:ligatures w14:val="standardContextual"/>
            </w:rPr>
          </w:pPr>
          <w:hyperlink w:anchor="_Toc197249776" w:history="1">
            <w:r w:rsidRPr="00A3767B">
              <w:rPr>
                <w:rStyle w:val="Hyperlink"/>
                <w:noProof/>
              </w:rPr>
              <w:t>Objectives</w:t>
            </w:r>
            <w:r>
              <w:rPr>
                <w:noProof/>
                <w:webHidden/>
              </w:rPr>
              <w:tab/>
            </w:r>
            <w:r>
              <w:rPr>
                <w:noProof/>
                <w:webHidden/>
              </w:rPr>
              <w:fldChar w:fldCharType="begin"/>
            </w:r>
            <w:r>
              <w:rPr>
                <w:noProof/>
                <w:webHidden/>
              </w:rPr>
              <w:instrText xml:space="preserve"> PAGEREF _Toc197249776 \h </w:instrText>
            </w:r>
            <w:r>
              <w:rPr>
                <w:noProof/>
                <w:webHidden/>
              </w:rPr>
            </w:r>
            <w:r>
              <w:rPr>
                <w:noProof/>
                <w:webHidden/>
              </w:rPr>
              <w:fldChar w:fldCharType="separate"/>
            </w:r>
            <w:r w:rsidR="00AF1A98">
              <w:rPr>
                <w:noProof/>
                <w:webHidden/>
              </w:rPr>
              <w:t>4</w:t>
            </w:r>
            <w:r>
              <w:rPr>
                <w:noProof/>
                <w:webHidden/>
              </w:rPr>
              <w:fldChar w:fldCharType="end"/>
            </w:r>
          </w:hyperlink>
        </w:p>
        <w:p w14:paraId="1DB682F2" w14:textId="3277D7C2" w:rsidR="00F32221" w:rsidRDefault="00F32221">
          <w:pPr>
            <w:pStyle w:val="TOC2"/>
            <w:tabs>
              <w:tab w:val="right" w:leader="dot" w:pos="8630"/>
            </w:tabs>
            <w:rPr>
              <w:noProof/>
              <w:kern w:val="2"/>
              <w:sz w:val="24"/>
              <w:szCs w:val="24"/>
              <w14:ligatures w14:val="standardContextual"/>
            </w:rPr>
          </w:pPr>
          <w:hyperlink w:anchor="_Toc197249777" w:history="1">
            <w:r w:rsidRPr="00A3767B">
              <w:rPr>
                <w:rStyle w:val="Hyperlink"/>
                <w:noProof/>
              </w:rPr>
              <w:t>Workflow Diagram</w:t>
            </w:r>
            <w:r>
              <w:rPr>
                <w:noProof/>
                <w:webHidden/>
              </w:rPr>
              <w:tab/>
            </w:r>
            <w:r>
              <w:rPr>
                <w:noProof/>
                <w:webHidden/>
              </w:rPr>
              <w:fldChar w:fldCharType="begin"/>
            </w:r>
            <w:r>
              <w:rPr>
                <w:noProof/>
                <w:webHidden/>
              </w:rPr>
              <w:instrText xml:space="preserve"> PAGEREF _Toc197249777 \h </w:instrText>
            </w:r>
            <w:r>
              <w:rPr>
                <w:noProof/>
                <w:webHidden/>
              </w:rPr>
            </w:r>
            <w:r>
              <w:rPr>
                <w:noProof/>
                <w:webHidden/>
              </w:rPr>
              <w:fldChar w:fldCharType="separate"/>
            </w:r>
            <w:r w:rsidR="00AF1A98">
              <w:rPr>
                <w:noProof/>
                <w:webHidden/>
              </w:rPr>
              <w:t>5</w:t>
            </w:r>
            <w:r>
              <w:rPr>
                <w:noProof/>
                <w:webHidden/>
              </w:rPr>
              <w:fldChar w:fldCharType="end"/>
            </w:r>
          </w:hyperlink>
        </w:p>
        <w:p w14:paraId="7DCA338F" w14:textId="0974E9C1" w:rsidR="00F32221" w:rsidRDefault="00F32221">
          <w:pPr>
            <w:pStyle w:val="TOC2"/>
            <w:tabs>
              <w:tab w:val="right" w:leader="dot" w:pos="8630"/>
            </w:tabs>
            <w:rPr>
              <w:noProof/>
              <w:kern w:val="2"/>
              <w:sz w:val="24"/>
              <w:szCs w:val="24"/>
              <w14:ligatures w14:val="standardContextual"/>
            </w:rPr>
          </w:pPr>
          <w:hyperlink w:anchor="_Toc197249778" w:history="1">
            <w:r w:rsidRPr="00A3767B">
              <w:rPr>
                <w:rStyle w:val="Hyperlink"/>
                <w:noProof/>
              </w:rPr>
              <w:t>Setting up the C# Application</w:t>
            </w:r>
            <w:r>
              <w:rPr>
                <w:noProof/>
                <w:webHidden/>
              </w:rPr>
              <w:tab/>
            </w:r>
            <w:r>
              <w:rPr>
                <w:noProof/>
                <w:webHidden/>
              </w:rPr>
              <w:fldChar w:fldCharType="begin"/>
            </w:r>
            <w:r>
              <w:rPr>
                <w:noProof/>
                <w:webHidden/>
              </w:rPr>
              <w:instrText xml:space="preserve"> PAGEREF _Toc197249778 \h </w:instrText>
            </w:r>
            <w:r>
              <w:rPr>
                <w:noProof/>
                <w:webHidden/>
              </w:rPr>
            </w:r>
            <w:r>
              <w:rPr>
                <w:noProof/>
                <w:webHidden/>
              </w:rPr>
              <w:fldChar w:fldCharType="separate"/>
            </w:r>
            <w:r w:rsidR="00AF1A98">
              <w:rPr>
                <w:noProof/>
                <w:webHidden/>
              </w:rPr>
              <w:t>6</w:t>
            </w:r>
            <w:r>
              <w:rPr>
                <w:noProof/>
                <w:webHidden/>
              </w:rPr>
              <w:fldChar w:fldCharType="end"/>
            </w:r>
          </w:hyperlink>
        </w:p>
        <w:p w14:paraId="5128F740" w14:textId="1A8E16AA" w:rsidR="00F32221" w:rsidRDefault="00F32221">
          <w:pPr>
            <w:pStyle w:val="TOC1"/>
            <w:tabs>
              <w:tab w:val="right" w:leader="dot" w:pos="8630"/>
            </w:tabs>
            <w:rPr>
              <w:noProof/>
              <w:kern w:val="2"/>
              <w:sz w:val="24"/>
              <w:szCs w:val="24"/>
              <w14:ligatures w14:val="standardContextual"/>
            </w:rPr>
          </w:pPr>
          <w:hyperlink w:anchor="_Toc197249779" w:history="1">
            <w:r w:rsidRPr="00A3767B">
              <w:rPr>
                <w:rStyle w:val="Hyperlink"/>
                <w:noProof/>
              </w:rPr>
              <w:t>Part II: System Design &amp; Code</w:t>
            </w:r>
            <w:r>
              <w:rPr>
                <w:noProof/>
                <w:webHidden/>
              </w:rPr>
              <w:tab/>
            </w:r>
            <w:r>
              <w:rPr>
                <w:noProof/>
                <w:webHidden/>
              </w:rPr>
              <w:fldChar w:fldCharType="begin"/>
            </w:r>
            <w:r>
              <w:rPr>
                <w:noProof/>
                <w:webHidden/>
              </w:rPr>
              <w:instrText xml:space="preserve"> PAGEREF _Toc197249779 \h </w:instrText>
            </w:r>
            <w:r>
              <w:rPr>
                <w:noProof/>
                <w:webHidden/>
              </w:rPr>
            </w:r>
            <w:r>
              <w:rPr>
                <w:noProof/>
                <w:webHidden/>
              </w:rPr>
              <w:fldChar w:fldCharType="separate"/>
            </w:r>
            <w:r w:rsidR="00AF1A98">
              <w:rPr>
                <w:noProof/>
                <w:webHidden/>
              </w:rPr>
              <w:t>7</w:t>
            </w:r>
            <w:r>
              <w:rPr>
                <w:noProof/>
                <w:webHidden/>
              </w:rPr>
              <w:fldChar w:fldCharType="end"/>
            </w:r>
          </w:hyperlink>
        </w:p>
        <w:p w14:paraId="2BA2274C" w14:textId="1961D768" w:rsidR="00F32221" w:rsidRDefault="00F32221">
          <w:pPr>
            <w:pStyle w:val="TOC2"/>
            <w:tabs>
              <w:tab w:val="right" w:leader="dot" w:pos="8630"/>
            </w:tabs>
            <w:rPr>
              <w:noProof/>
              <w:kern w:val="2"/>
              <w:sz w:val="24"/>
              <w:szCs w:val="24"/>
              <w14:ligatures w14:val="standardContextual"/>
            </w:rPr>
          </w:pPr>
          <w:hyperlink w:anchor="_Toc197249780" w:history="1">
            <w:r w:rsidRPr="00A3767B">
              <w:rPr>
                <w:rStyle w:val="Hyperlink"/>
                <w:noProof/>
              </w:rPr>
              <w:t>Setting up SQL Database</w:t>
            </w:r>
            <w:r>
              <w:rPr>
                <w:noProof/>
                <w:webHidden/>
              </w:rPr>
              <w:tab/>
            </w:r>
            <w:r>
              <w:rPr>
                <w:noProof/>
                <w:webHidden/>
              </w:rPr>
              <w:fldChar w:fldCharType="begin"/>
            </w:r>
            <w:r>
              <w:rPr>
                <w:noProof/>
                <w:webHidden/>
              </w:rPr>
              <w:instrText xml:space="preserve"> PAGEREF _Toc197249780 \h </w:instrText>
            </w:r>
            <w:r>
              <w:rPr>
                <w:noProof/>
                <w:webHidden/>
              </w:rPr>
            </w:r>
            <w:r>
              <w:rPr>
                <w:noProof/>
                <w:webHidden/>
              </w:rPr>
              <w:fldChar w:fldCharType="separate"/>
            </w:r>
            <w:r w:rsidR="00AF1A98">
              <w:rPr>
                <w:noProof/>
                <w:webHidden/>
              </w:rPr>
              <w:t>7</w:t>
            </w:r>
            <w:r>
              <w:rPr>
                <w:noProof/>
                <w:webHidden/>
              </w:rPr>
              <w:fldChar w:fldCharType="end"/>
            </w:r>
          </w:hyperlink>
        </w:p>
        <w:p w14:paraId="06CA484F" w14:textId="6F370904" w:rsidR="00F32221" w:rsidRDefault="00F32221">
          <w:pPr>
            <w:pStyle w:val="TOC2"/>
            <w:tabs>
              <w:tab w:val="right" w:leader="dot" w:pos="8630"/>
            </w:tabs>
            <w:rPr>
              <w:noProof/>
              <w:kern w:val="2"/>
              <w:sz w:val="24"/>
              <w:szCs w:val="24"/>
              <w14:ligatures w14:val="standardContextual"/>
            </w:rPr>
          </w:pPr>
          <w:hyperlink w:anchor="_Toc197249781" w:history="1">
            <w:r w:rsidRPr="00A3767B">
              <w:rPr>
                <w:rStyle w:val="Hyperlink"/>
                <w:noProof/>
              </w:rPr>
              <w:t>Classes Overview</w:t>
            </w:r>
            <w:r>
              <w:rPr>
                <w:noProof/>
                <w:webHidden/>
              </w:rPr>
              <w:tab/>
            </w:r>
            <w:r>
              <w:rPr>
                <w:noProof/>
                <w:webHidden/>
              </w:rPr>
              <w:fldChar w:fldCharType="begin"/>
            </w:r>
            <w:r>
              <w:rPr>
                <w:noProof/>
                <w:webHidden/>
              </w:rPr>
              <w:instrText xml:space="preserve"> PAGEREF _Toc197249781 \h </w:instrText>
            </w:r>
            <w:r>
              <w:rPr>
                <w:noProof/>
                <w:webHidden/>
              </w:rPr>
            </w:r>
            <w:r>
              <w:rPr>
                <w:noProof/>
                <w:webHidden/>
              </w:rPr>
              <w:fldChar w:fldCharType="separate"/>
            </w:r>
            <w:r w:rsidR="00AF1A98">
              <w:rPr>
                <w:noProof/>
                <w:webHidden/>
              </w:rPr>
              <w:t>8</w:t>
            </w:r>
            <w:r>
              <w:rPr>
                <w:noProof/>
                <w:webHidden/>
              </w:rPr>
              <w:fldChar w:fldCharType="end"/>
            </w:r>
          </w:hyperlink>
        </w:p>
        <w:p w14:paraId="1944ACEF" w14:textId="04A3FA74" w:rsidR="00F32221" w:rsidRDefault="00F32221">
          <w:pPr>
            <w:pStyle w:val="TOC2"/>
            <w:tabs>
              <w:tab w:val="right" w:leader="dot" w:pos="8630"/>
            </w:tabs>
            <w:rPr>
              <w:noProof/>
              <w:kern w:val="2"/>
              <w:sz w:val="24"/>
              <w:szCs w:val="24"/>
              <w14:ligatures w14:val="standardContextual"/>
            </w:rPr>
          </w:pPr>
          <w:hyperlink w:anchor="_Toc197249782" w:history="1">
            <w:r w:rsidRPr="00A3767B">
              <w:rPr>
                <w:rStyle w:val="Hyperlink"/>
                <w:noProof/>
              </w:rPr>
              <w:t>Form Layouts &amp; Functions</w:t>
            </w:r>
            <w:r>
              <w:rPr>
                <w:noProof/>
                <w:webHidden/>
              </w:rPr>
              <w:tab/>
            </w:r>
            <w:r>
              <w:rPr>
                <w:noProof/>
                <w:webHidden/>
              </w:rPr>
              <w:fldChar w:fldCharType="begin"/>
            </w:r>
            <w:r>
              <w:rPr>
                <w:noProof/>
                <w:webHidden/>
              </w:rPr>
              <w:instrText xml:space="preserve"> PAGEREF _Toc197249782 \h </w:instrText>
            </w:r>
            <w:r>
              <w:rPr>
                <w:noProof/>
                <w:webHidden/>
              </w:rPr>
            </w:r>
            <w:r>
              <w:rPr>
                <w:noProof/>
                <w:webHidden/>
              </w:rPr>
              <w:fldChar w:fldCharType="separate"/>
            </w:r>
            <w:r w:rsidR="00AF1A98">
              <w:rPr>
                <w:noProof/>
                <w:webHidden/>
              </w:rPr>
              <w:t>10</w:t>
            </w:r>
            <w:r>
              <w:rPr>
                <w:noProof/>
                <w:webHidden/>
              </w:rPr>
              <w:fldChar w:fldCharType="end"/>
            </w:r>
          </w:hyperlink>
        </w:p>
        <w:p w14:paraId="7AAB0312" w14:textId="4C037428" w:rsidR="00F32221" w:rsidRDefault="00F32221">
          <w:pPr>
            <w:pStyle w:val="TOC2"/>
            <w:tabs>
              <w:tab w:val="right" w:leader="dot" w:pos="8630"/>
            </w:tabs>
            <w:rPr>
              <w:noProof/>
              <w:kern w:val="2"/>
              <w:sz w:val="24"/>
              <w:szCs w:val="24"/>
              <w14:ligatures w14:val="standardContextual"/>
            </w:rPr>
          </w:pPr>
          <w:hyperlink w:anchor="_Toc197249783" w:history="1">
            <w:r>
              <w:rPr>
                <w:noProof/>
                <w:webHidden/>
              </w:rPr>
              <w:tab/>
            </w:r>
            <w:r>
              <w:rPr>
                <w:noProof/>
                <w:webHidden/>
              </w:rPr>
              <w:fldChar w:fldCharType="begin"/>
            </w:r>
            <w:r>
              <w:rPr>
                <w:noProof/>
                <w:webHidden/>
              </w:rPr>
              <w:instrText xml:space="preserve"> PAGEREF _Toc197249783 \h </w:instrText>
            </w:r>
            <w:r>
              <w:rPr>
                <w:noProof/>
                <w:webHidden/>
              </w:rPr>
            </w:r>
            <w:r>
              <w:rPr>
                <w:noProof/>
                <w:webHidden/>
              </w:rPr>
              <w:fldChar w:fldCharType="separate"/>
            </w:r>
            <w:r w:rsidR="00AF1A98">
              <w:rPr>
                <w:noProof/>
                <w:webHidden/>
              </w:rPr>
              <w:t>11</w:t>
            </w:r>
            <w:r>
              <w:rPr>
                <w:noProof/>
                <w:webHidden/>
              </w:rPr>
              <w:fldChar w:fldCharType="end"/>
            </w:r>
          </w:hyperlink>
        </w:p>
        <w:p w14:paraId="0DA1B6DD" w14:textId="018CC44C" w:rsidR="00F32221" w:rsidRDefault="00F32221">
          <w:pPr>
            <w:pStyle w:val="TOC2"/>
            <w:tabs>
              <w:tab w:val="right" w:leader="dot" w:pos="8630"/>
            </w:tabs>
            <w:rPr>
              <w:noProof/>
              <w:kern w:val="2"/>
              <w:sz w:val="24"/>
              <w:szCs w:val="24"/>
              <w14:ligatures w14:val="standardContextual"/>
            </w:rPr>
          </w:pPr>
          <w:hyperlink w:anchor="_Toc197249784" w:history="1">
            <w:r>
              <w:rPr>
                <w:noProof/>
                <w:webHidden/>
              </w:rPr>
              <w:tab/>
            </w:r>
            <w:r>
              <w:rPr>
                <w:noProof/>
                <w:webHidden/>
              </w:rPr>
              <w:fldChar w:fldCharType="begin"/>
            </w:r>
            <w:r>
              <w:rPr>
                <w:noProof/>
                <w:webHidden/>
              </w:rPr>
              <w:instrText xml:space="preserve"> PAGEREF _Toc197249784 \h </w:instrText>
            </w:r>
            <w:r>
              <w:rPr>
                <w:noProof/>
                <w:webHidden/>
              </w:rPr>
            </w:r>
            <w:r>
              <w:rPr>
                <w:noProof/>
                <w:webHidden/>
              </w:rPr>
              <w:fldChar w:fldCharType="separate"/>
            </w:r>
            <w:r w:rsidR="00AF1A98">
              <w:rPr>
                <w:noProof/>
                <w:webHidden/>
              </w:rPr>
              <w:t>11</w:t>
            </w:r>
            <w:r>
              <w:rPr>
                <w:noProof/>
                <w:webHidden/>
              </w:rPr>
              <w:fldChar w:fldCharType="end"/>
            </w:r>
          </w:hyperlink>
        </w:p>
        <w:p w14:paraId="0FF0F05D" w14:textId="7261E34E" w:rsidR="00F32221" w:rsidRDefault="00F32221">
          <w:pPr>
            <w:pStyle w:val="TOC1"/>
            <w:tabs>
              <w:tab w:val="right" w:leader="dot" w:pos="8630"/>
            </w:tabs>
            <w:rPr>
              <w:noProof/>
              <w:kern w:val="2"/>
              <w:sz w:val="24"/>
              <w:szCs w:val="24"/>
              <w14:ligatures w14:val="standardContextual"/>
            </w:rPr>
          </w:pPr>
          <w:hyperlink w:anchor="_Toc197249785" w:history="1">
            <w:r w:rsidRPr="00A3767B">
              <w:rPr>
                <w:rStyle w:val="Hyperlink"/>
                <w:noProof/>
              </w:rPr>
              <w:t>Part III: Application Output</w:t>
            </w:r>
            <w:r>
              <w:rPr>
                <w:noProof/>
                <w:webHidden/>
              </w:rPr>
              <w:tab/>
            </w:r>
            <w:r>
              <w:rPr>
                <w:noProof/>
                <w:webHidden/>
              </w:rPr>
              <w:fldChar w:fldCharType="begin"/>
            </w:r>
            <w:r>
              <w:rPr>
                <w:noProof/>
                <w:webHidden/>
              </w:rPr>
              <w:instrText xml:space="preserve"> PAGEREF _Toc197249785 \h </w:instrText>
            </w:r>
            <w:r>
              <w:rPr>
                <w:noProof/>
                <w:webHidden/>
              </w:rPr>
            </w:r>
            <w:r>
              <w:rPr>
                <w:noProof/>
                <w:webHidden/>
              </w:rPr>
              <w:fldChar w:fldCharType="separate"/>
            </w:r>
            <w:r w:rsidR="00AF1A98">
              <w:rPr>
                <w:noProof/>
                <w:webHidden/>
              </w:rPr>
              <w:t>14</w:t>
            </w:r>
            <w:r>
              <w:rPr>
                <w:noProof/>
                <w:webHidden/>
              </w:rPr>
              <w:fldChar w:fldCharType="end"/>
            </w:r>
          </w:hyperlink>
        </w:p>
        <w:p w14:paraId="2941DC7B" w14:textId="01BF503E" w:rsidR="00F32221" w:rsidRDefault="00F32221">
          <w:pPr>
            <w:pStyle w:val="TOC2"/>
            <w:tabs>
              <w:tab w:val="right" w:leader="dot" w:pos="8630"/>
            </w:tabs>
            <w:rPr>
              <w:noProof/>
              <w:kern w:val="2"/>
              <w:sz w:val="24"/>
              <w:szCs w:val="24"/>
              <w14:ligatures w14:val="standardContextual"/>
            </w:rPr>
          </w:pPr>
          <w:hyperlink w:anchor="_Toc197249786" w:history="1">
            <w:r w:rsidRPr="00A3767B">
              <w:rPr>
                <w:rStyle w:val="Hyperlink"/>
                <w:noProof/>
              </w:rPr>
              <w:t>Part IV: Testing &amp; Evaluation</w:t>
            </w:r>
            <w:r>
              <w:rPr>
                <w:noProof/>
                <w:webHidden/>
              </w:rPr>
              <w:tab/>
            </w:r>
            <w:r>
              <w:rPr>
                <w:noProof/>
                <w:webHidden/>
              </w:rPr>
              <w:fldChar w:fldCharType="begin"/>
            </w:r>
            <w:r>
              <w:rPr>
                <w:noProof/>
                <w:webHidden/>
              </w:rPr>
              <w:instrText xml:space="preserve"> PAGEREF _Toc197249786 \h </w:instrText>
            </w:r>
            <w:r>
              <w:rPr>
                <w:noProof/>
                <w:webHidden/>
              </w:rPr>
            </w:r>
            <w:r>
              <w:rPr>
                <w:noProof/>
                <w:webHidden/>
              </w:rPr>
              <w:fldChar w:fldCharType="separate"/>
            </w:r>
            <w:r w:rsidR="00AF1A98">
              <w:rPr>
                <w:noProof/>
                <w:webHidden/>
              </w:rPr>
              <w:t>14</w:t>
            </w:r>
            <w:r>
              <w:rPr>
                <w:noProof/>
                <w:webHidden/>
              </w:rPr>
              <w:fldChar w:fldCharType="end"/>
            </w:r>
          </w:hyperlink>
        </w:p>
        <w:p w14:paraId="5EB4131A" w14:textId="2BC1C055" w:rsidR="00F32221" w:rsidRDefault="00F32221">
          <w:pPr>
            <w:pStyle w:val="TOC2"/>
            <w:tabs>
              <w:tab w:val="right" w:leader="dot" w:pos="8630"/>
            </w:tabs>
            <w:rPr>
              <w:noProof/>
              <w:kern w:val="2"/>
              <w:sz w:val="24"/>
              <w:szCs w:val="24"/>
              <w14:ligatures w14:val="standardContextual"/>
            </w:rPr>
          </w:pPr>
          <w:hyperlink w:anchor="_Toc197249787" w:history="1">
            <w:r w:rsidRPr="00A3767B">
              <w:rPr>
                <w:rStyle w:val="Hyperlink"/>
                <w:noProof/>
              </w:rPr>
              <w:t>Testing</w:t>
            </w:r>
            <w:r>
              <w:rPr>
                <w:noProof/>
                <w:webHidden/>
              </w:rPr>
              <w:tab/>
            </w:r>
            <w:r>
              <w:rPr>
                <w:noProof/>
                <w:webHidden/>
              </w:rPr>
              <w:fldChar w:fldCharType="begin"/>
            </w:r>
            <w:r>
              <w:rPr>
                <w:noProof/>
                <w:webHidden/>
              </w:rPr>
              <w:instrText xml:space="preserve"> PAGEREF _Toc197249787 \h </w:instrText>
            </w:r>
            <w:r>
              <w:rPr>
                <w:noProof/>
                <w:webHidden/>
              </w:rPr>
            </w:r>
            <w:r>
              <w:rPr>
                <w:noProof/>
                <w:webHidden/>
              </w:rPr>
              <w:fldChar w:fldCharType="separate"/>
            </w:r>
            <w:r w:rsidR="00AF1A98">
              <w:rPr>
                <w:noProof/>
                <w:webHidden/>
              </w:rPr>
              <w:t>14</w:t>
            </w:r>
            <w:r>
              <w:rPr>
                <w:noProof/>
                <w:webHidden/>
              </w:rPr>
              <w:fldChar w:fldCharType="end"/>
            </w:r>
          </w:hyperlink>
        </w:p>
        <w:p w14:paraId="3D4DC408" w14:textId="63EE55AC" w:rsidR="00F32221" w:rsidRDefault="00F32221">
          <w:pPr>
            <w:pStyle w:val="TOC2"/>
            <w:tabs>
              <w:tab w:val="right" w:leader="dot" w:pos="8630"/>
            </w:tabs>
            <w:rPr>
              <w:noProof/>
              <w:kern w:val="2"/>
              <w:sz w:val="24"/>
              <w:szCs w:val="24"/>
              <w14:ligatures w14:val="standardContextual"/>
            </w:rPr>
          </w:pPr>
          <w:hyperlink w:anchor="_Toc197249788" w:history="1">
            <w:r w:rsidRPr="00A3767B">
              <w:rPr>
                <w:rStyle w:val="Hyperlink"/>
                <w:noProof/>
              </w:rPr>
              <w:t>Conclusion &amp; Future Work</w:t>
            </w:r>
            <w:r>
              <w:rPr>
                <w:noProof/>
                <w:webHidden/>
              </w:rPr>
              <w:tab/>
            </w:r>
            <w:r>
              <w:rPr>
                <w:noProof/>
                <w:webHidden/>
              </w:rPr>
              <w:fldChar w:fldCharType="begin"/>
            </w:r>
            <w:r>
              <w:rPr>
                <w:noProof/>
                <w:webHidden/>
              </w:rPr>
              <w:instrText xml:space="preserve"> PAGEREF _Toc197249788 \h </w:instrText>
            </w:r>
            <w:r>
              <w:rPr>
                <w:noProof/>
                <w:webHidden/>
              </w:rPr>
            </w:r>
            <w:r>
              <w:rPr>
                <w:noProof/>
                <w:webHidden/>
              </w:rPr>
              <w:fldChar w:fldCharType="separate"/>
            </w:r>
            <w:r w:rsidR="00AF1A98">
              <w:rPr>
                <w:noProof/>
                <w:webHidden/>
              </w:rPr>
              <w:t>14</w:t>
            </w:r>
            <w:r>
              <w:rPr>
                <w:noProof/>
                <w:webHidden/>
              </w:rPr>
              <w:fldChar w:fldCharType="end"/>
            </w:r>
          </w:hyperlink>
        </w:p>
        <w:p w14:paraId="6B663CD9" w14:textId="084BB76C" w:rsidR="00F32221" w:rsidRDefault="00F32221">
          <w:pPr>
            <w:pStyle w:val="TOC1"/>
            <w:tabs>
              <w:tab w:val="right" w:leader="dot" w:pos="8630"/>
            </w:tabs>
            <w:rPr>
              <w:noProof/>
              <w:kern w:val="2"/>
              <w:sz w:val="24"/>
              <w:szCs w:val="24"/>
              <w14:ligatures w14:val="standardContextual"/>
            </w:rPr>
          </w:pPr>
          <w:hyperlink w:anchor="_Toc197249789" w:history="1">
            <w:r w:rsidRPr="00A3767B">
              <w:rPr>
                <w:rStyle w:val="Hyperlink"/>
                <w:noProof/>
              </w:rPr>
              <w:t>Part V: Team &amp; References</w:t>
            </w:r>
            <w:r>
              <w:rPr>
                <w:noProof/>
                <w:webHidden/>
              </w:rPr>
              <w:tab/>
            </w:r>
            <w:r>
              <w:rPr>
                <w:noProof/>
                <w:webHidden/>
              </w:rPr>
              <w:fldChar w:fldCharType="begin"/>
            </w:r>
            <w:r>
              <w:rPr>
                <w:noProof/>
                <w:webHidden/>
              </w:rPr>
              <w:instrText xml:space="preserve"> PAGEREF _Toc197249789 \h </w:instrText>
            </w:r>
            <w:r>
              <w:rPr>
                <w:noProof/>
                <w:webHidden/>
              </w:rPr>
            </w:r>
            <w:r>
              <w:rPr>
                <w:noProof/>
                <w:webHidden/>
              </w:rPr>
              <w:fldChar w:fldCharType="separate"/>
            </w:r>
            <w:r w:rsidR="00AF1A98">
              <w:rPr>
                <w:noProof/>
                <w:webHidden/>
              </w:rPr>
              <w:t>15</w:t>
            </w:r>
            <w:r>
              <w:rPr>
                <w:noProof/>
                <w:webHidden/>
              </w:rPr>
              <w:fldChar w:fldCharType="end"/>
            </w:r>
          </w:hyperlink>
        </w:p>
        <w:p w14:paraId="4C3937C8" w14:textId="2A81AB25" w:rsidR="00F32221" w:rsidRDefault="00F32221">
          <w:pPr>
            <w:pStyle w:val="TOC2"/>
            <w:tabs>
              <w:tab w:val="right" w:leader="dot" w:pos="8630"/>
            </w:tabs>
            <w:rPr>
              <w:noProof/>
              <w:kern w:val="2"/>
              <w:sz w:val="24"/>
              <w:szCs w:val="24"/>
              <w14:ligatures w14:val="standardContextual"/>
            </w:rPr>
          </w:pPr>
          <w:hyperlink w:anchor="_Toc197249790" w:history="1">
            <w:r w:rsidRPr="00A3767B">
              <w:rPr>
                <w:rStyle w:val="Hyperlink"/>
                <w:noProof/>
              </w:rPr>
              <w:t>Work Distribution</w:t>
            </w:r>
            <w:r>
              <w:rPr>
                <w:noProof/>
                <w:webHidden/>
              </w:rPr>
              <w:tab/>
            </w:r>
            <w:r>
              <w:rPr>
                <w:noProof/>
                <w:webHidden/>
              </w:rPr>
              <w:fldChar w:fldCharType="begin"/>
            </w:r>
            <w:r>
              <w:rPr>
                <w:noProof/>
                <w:webHidden/>
              </w:rPr>
              <w:instrText xml:space="preserve"> PAGEREF _Toc197249790 \h </w:instrText>
            </w:r>
            <w:r>
              <w:rPr>
                <w:noProof/>
                <w:webHidden/>
              </w:rPr>
            </w:r>
            <w:r>
              <w:rPr>
                <w:noProof/>
                <w:webHidden/>
              </w:rPr>
              <w:fldChar w:fldCharType="separate"/>
            </w:r>
            <w:r w:rsidR="00AF1A98">
              <w:rPr>
                <w:noProof/>
                <w:webHidden/>
              </w:rPr>
              <w:t>15</w:t>
            </w:r>
            <w:r>
              <w:rPr>
                <w:noProof/>
                <w:webHidden/>
              </w:rPr>
              <w:fldChar w:fldCharType="end"/>
            </w:r>
          </w:hyperlink>
        </w:p>
        <w:p w14:paraId="496F24E6" w14:textId="4A1DE3AC" w:rsidR="006A4874" w:rsidRDefault="006A4874">
          <w:r>
            <w:rPr>
              <w:b/>
              <w:bCs/>
              <w:noProof/>
            </w:rPr>
            <w:fldChar w:fldCharType="end"/>
          </w:r>
        </w:p>
      </w:sdtContent>
    </w:sdt>
    <w:p w14:paraId="1A0F419A" w14:textId="0A2D1822" w:rsidR="004B4C18" w:rsidRDefault="004B4C18">
      <w:r>
        <w:br w:type="page"/>
      </w:r>
    </w:p>
    <w:p w14:paraId="6E41B265" w14:textId="77777777" w:rsidR="007D6926" w:rsidRDefault="007D6926" w:rsidP="007D6926">
      <w:pPr>
        <w:pStyle w:val="Heading1"/>
      </w:pPr>
      <w:bookmarkStart w:id="0" w:name="_Toc197130593"/>
      <w:bookmarkStart w:id="1" w:name="_Toc197249774"/>
      <w:r>
        <w:lastRenderedPageBreak/>
        <w:t>Part I: Project Overview</w:t>
      </w:r>
      <w:bookmarkEnd w:id="0"/>
      <w:bookmarkEnd w:id="1"/>
    </w:p>
    <w:p w14:paraId="6965C147" w14:textId="77777777" w:rsidR="007D6926" w:rsidRDefault="007D6926" w:rsidP="007D6926">
      <w:pPr>
        <w:pStyle w:val="Heading2"/>
      </w:pPr>
      <w:bookmarkStart w:id="2" w:name="_Toc197130594"/>
      <w:bookmarkStart w:id="3" w:name="_Toc197249775"/>
      <w:r>
        <w:t>Introduction</w:t>
      </w:r>
      <w:bookmarkEnd w:id="2"/>
      <w:bookmarkEnd w:id="3"/>
    </w:p>
    <w:p w14:paraId="7FB4B2E8" w14:textId="77777777" w:rsidR="007D6926" w:rsidRDefault="007D6926" w:rsidP="007D6926">
      <w:pPr>
        <w:jc w:val="both"/>
      </w:pPr>
      <w:r>
        <w:t>The Hospital Management System is a desktop program created to simplify the handling of patient data in a medical setting.  The system's goal is to replace conventional paper-based techniques with a digital solution that is more effective, safe, and easily accessible.  Its core features, which include user authentication, patient registration, diagnosis input, and historical data retrieval, were built with C# Windows Forms and integrated with SQL Server. The system provides a multi-panel interface that integrates database systems and software engineering concepts, allowing users to manage medical records, enter diagnoses, and examine full patient histories in an easy-to-use workflow.  Its architecture shows how object-oriented design and relational database integration can be used practically in a real-world setting.</w:t>
      </w:r>
    </w:p>
    <w:p w14:paraId="5240609F" w14:textId="77777777" w:rsidR="007D6926" w:rsidRPr="00F520FD" w:rsidRDefault="007D6926" w:rsidP="007D6926"/>
    <w:p w14:paraId="0AC794CC" w14:textId="77777777" w:rsidR="007D6926" w:rsidRDefault="007D6926" w:rsidP="007D6926">
      <w:pPr>
        <w:pStyle w:val="Heading2"/>
      </w:pPr>
      <w:bookmarkStart w:id="4" w:name="_Toc197130595"/>
      <w:bookmarkStart w:id="5" w:name="_Toc197249776"/>
      <w:r>
        <w:t>Objectives</w:t>
      </w:r>
      <w:bookmarkEnd w:id="4"/>
      <w:bookmarkEnd w:id="5"/>
    </w:p>
    <w:p w14:paraId="25A41234" w14:textId="77777777" w:rsidR="007D6926" w:rsidRPr="00750BAF" w:rsidRDefault="007D6926" w:rsidP="007D6926">
      <w:pPr>
        <w:spacing w:after="0" w:line="240" w:lineRule="auto"/>
      </w:pPr>
    </w:p>
    <w:p w14:paraId="225B224B" w14:textId="77777777" w:rsidR="007D6926" w:rsidRDefault="007D6926" w:rsidP="007D6926">
      <w:r w:rsidRPr="00750BAF">
        <w:t>The following objectives are driving the development of this system:</w:t>
      </w:r>
    </w:p>
    <w:p w14:paraId="1D3F6313" w14:textId="77777777" w:rsidR="007D6926" w:rsidRDefault="007D6926" w:rsidP="007D6926">
      <w:pPr>
        <w:pStyle w:val="ListParagraph"/>
        <w:numPr>
          <w:ilvl w:val="0"/>
          <w:numId w:val="10"/>
        </w:numPr>
      </w:pPr>
      <w:r w:rsidRPr="00750BAF">
        <w:t xml:space="preserve">Get practical experience using C# to create a Windows Forms application. </w:t>
      </w:r>
    </w:p>
    <w:p w14:paraId="23C8A2DA" w14:textId="77777777" w:rsidR="007D6926" w:rsidRDefault="007D6926" w:rsidP="007D6926">
      <w:pPr>
        <w:pStyle w:val="ListParagraph"/>
      </w:pPr>
    </w:p>
    <w:p w14:paraId="631C3B97" w14:textId="77777777" w:rsidR="007D6926" w:rsidRDefault="007D6926" w:rsidP="007D6926">
      <w:pPr>
        <w:pStyle w:val="ListParagraph"/>
        <w:numPr>
          <w:ilvl w:val="0"/>
          <w:numId w:val="10"/>
        </w:numPr>
      </w:pPr>
      <w:r w:rsidRPr="00750BAF">
        <w:t>Recognize and put into practice session control and user authentication using a login form.</w:t>
      </w:r>
    </w:p>
    <w:p w14:paraId="4D270B1D" w14:textId="77777777" w:rsidR="007D6926" w:rsidRDefault="007D6926" w:rsidP="007D6926">
      <w:pPr>
        <w:pStyle w:val="ListParagraph"/>
      </w:pPr>
    </w:p>
    <w:p w14:paraId="6DE229A7" w14:textId="77777777" w:rsidR="007D6926" w:rsidRDefault="007D6926" w:rsidP="007D6926">
      <w:pPr>
        <w:pStyle w:val="ListParagraph"/>
        <w:spacing w:line="240" w:lineRule="auto"/>
      </w:pPr>
    </w:p>
    <w:p w14:paraId="1864EEDF" w14:textId="77777777" w:rsidR="007D6926" w:rsidRDefault="007D6926" w:rsidP="007D6926">
      <w:pPr>
        <w:pStyle w:val="ListParagraph"/>
        <w:numPr>
          <w:ilvl w:val="0"/>
          <w:numId w:val="10"/>
        </w:numPr>
      </w:pPr>
      <w:r w:rsidRPr="00750BAF">
        <w:t>Create and implement graphical user interfaces (GUI) to gather and handle patient data.</w:t>
      </w:r>
    </w:p>
    <w:p w14:paraId="732C9695" w14:textId="77777777" w:rsidR="007D6926" w:rsidRDefault="007D6926" w:rsidP="007D6926">
      <w:pPr>
        <w:pStyle w:val="ListParagraph"/>
      </w:pPr>
    </w:p>
    <w:p w14:paraId="1099CD77" w14:textId="77777777" w:rsidR="007D6926" w:rsidRDefault="007D6926" w:rsidP="007D6926">
      <w:pPr>
        <w:pStyle w:val="ListParagraph"/>
        <w:numPr>
          <w:ilvl w:val="0"/>
          <w:numId w:val="10"/>
        </w:numPr>
      </w:pPr>
      <w:r w:rsidRPr="00750BAF">
        <w:t>Create and connect SQL tables for patients and diagnoses using the concepts of database design.</w:t>
      </w:r>
    </w:p>
    <w:p w14:paraId="776C011B" w14:textId="77777777" w:rsidR="007D6926" w:rsidRDefault="007D6926" w:rsidP="007D6926">
      <w:pPr>
        <w:pStyle w:val="ListParagraph"/>
      </w:pPr>
    </w:p>
    <w:p w14:paraId="05734F77" w14:textId="77777777" w:rsidR="007D6926" w:rsidRDefault="007D6926" w:rsidP="007D6926">
      <w:pPr>
        <w:pStyle w:val="ListParagraph"/>
      </w:pPr>
    </w:p>
    <w:p w14:paraId="33BC3603" w14:textId="77777777" w:rsidR="007D6926" w:rsidRPr="00750BAF" w:rsidRDefault="007D6926" w:rsidP="007D6926">
      <w:pPr>
        <w:pStyle w:val="ListParagraph"/>
        <w:numPr>
          <w:ilvl w:val="0"/>
          <w:numId w:val="10"/>
        </w:numPr>
      </w:pPr>
      <w:r w:rsidRPr="00750BAF">
        <w:t>To combine and display patient and diagnosis data in a single historical view, use SQL JOIN operations.</w:t>
      </w:r>
      <w:r w:rsidRPr="00750BAF">
        <w:br/>
      </w:r>
      <w:r w:rsidRPr="00750BAF">
        <w:br/>
      </w:r>
      <w:r w:rsidRPr="00750BAF">
        <w:br/>
      </w:r>
      <w:r w:rsidRPr="00750BAF">
        <w:br/>
      </w:r>
      <w:r w:rsidRPr="00750BAF">
        <w:br/>
      </w:r>
      <w:r w:rsidRPr="00750BAF">
        <w:br/>
      </w:r>
      <w:r w:rsidRPr="00750BAF">
        <w:br/>
      </w:r>
      <w:r w:rsidRPr="00750BAF">
        <w:br/>
      </w:r>
    </w:p>
    <w:p w14:paraId="5670EA41" w14:textId="77777777" w:rsidR="007D6926" w:rsidRDefault="007D6926" w:rsidP="007D6926">
      <w:pPr>
        <w:pStyle w:val="Heading2"/>
      </w:pPr>
      <w:bookmarkStart w:id="6" w:name="_Toc197130596"/>
      <w:bookmarkStart w:id="7" w:name="_Toc197249777"/>
      <w:r w:rsidRPr="00750BAF">
        <w:lastRenderedPageBreak/>
        <w:t>Workflow Diagram</w:t>
      </w:r>
      <w:bookmarkEnd w:id="6"/>
      <w:bookmarkEnd w:id="7"/>
    </w:p>
    <w:p w14:paraId="44D79F4C" w14:textId="77777777" w:rsidR="007D6926" w:rsidRPr="00750BAF" w:rsidRDefault="007D6926" w:rsidP="007D6926">
      <w:pPr>
        <w:spacing w:line="240" w:lineRule="auto"/>
      </w:pPr>
    </w:p>
    <w:p w14:paraId="1F06FEBA" w14:textId="77777777" w:rsidR="007D6926" w:rsidRDefault="007D6926" w:rsidP="007D6926">
      <w:r w:rsidRPr="00750BAF">
        <w:t>The Hospital Management System's workflow offers organized and easy-to-use user experience, stepping the user through each step of the application's functionality. The process centers around a dashboard that can be accessed through login and offers access to the system's main functions.</w:t>
      </w:r>
    </w:p>
    <w:p w14:paraId="6A66F06C" w14:textId="77777777" w:rsidR="007D6926" w:rsidRDefault="007D6926" w:rsidP="007D6926">
      <w:r w:rsidRPr="00FC7AB7">
        <w:rPr>
          <w:rStyle w:val="Heading4Char"/>
        </w:rPr>
        <w:t>Description of the System Flow</w:t>
      </w:r>
      <w:r w:rsidRPr="00FC7AB7">
        <w:t xml:space="preserve"> </w:t>
      </w:r>
      <w:r w:rsidRPr="00FC7AB7">
        <w:br/>
      </w:r>
      <w:r w:rsidRPr="00FC7AB7">
        <w:br/>
      </w:r>
      <w:r w:rsidRPr="00FC7AB7">
        <w:rPr>
          <w:b/>
          <w:bCs/>
        </w:rPr>
        <w:t>Login Form:</w:t>
      </w:r>
    </w:p>
    <w:p w14:paraId="0A224AAF" w14:textId="77777777" w:rsidR="007D6926" w:rsidRDefault="007D6926" w:rsidP="007D6926">
      <w:pPr>
        <w:pStyle w:val="ListParagraph"/>
        <w:numPr>
          <w:ilvl w:val="0"/>
          <w:numId w:val="12"/>
        </w:numPr>
      </w:pPr>
      <w:r w:rsidRPr="00FC7AB7">
        <w:t xml:space="preserve">To gain access to the system, the user must enter correct login information. </w:t>
      </w:r>
    </w:p>
    <w:p w14:paraId="6097E12E" w14:textId="77777777" w:rsidR="007D6926" w:rsidRDefault="007D6926" w:rsidP="007D6926">
      <w:pPr>
        <w:pStyle w:val="ListParagraph"/>
        <w:numPr>
          <w:ilvl w:val="0"/>
          <w:numId w:val="12"/>
        </w:numPr>
      </w:pPr>
      <w:r w:rsidRPr="00FC7AB7">
        <w:t>The user's password and username are the same</w:t>
      </w:r>
      <w:r>
        <w:t>, grants access</w:t>
      </w:r>
      <w:r w:rsidRPr="00FC7AB7">
        <w:t xml:space="preserve">. </w:t>
      </w:r>
    </w:p>
    <w:p w14:paraId="3DA69819" w14:textId="77777777" w:rsidR="007D6926" w:rsidRDefault="007D6926" w:rsidP="007D6926">
      <w:r w:rsidRPr="00FC7AB7">
        <w:br/>
      </w:r>
      <w:r w:rsidRPr="00FC7AB7">
        <w:rPr>
          <w:b/>
          <w:bCs/>
        </w:rPr>
        <w:t>Navigating the dashboard:</w:t>
      </w:r>
      <w:r w:rsidRPr="00FC7AB7">
        <w:t xml:space="preserve"> </w:t>
      </w:r>
    </w:p>
    <w:p w14:paraId="3B25D09F" w14:textId="77777777" w:rsidR="007D6926" w:rsidRDefault="007D6926" w:rsidP="007D6926">
      <w:pPr>
        <w:pStyle w:val="ListParagraph"/>
        <w:numPr>
          <w:ilvl w:val="0"/>
          <w:numId w:val="11"/>
        </w:numPr>
      </w:pPr>
      <w:r w:rsidRPr="00FC7AB7">
        <w:t xml:space="preserve">Add Patient: Adds new patient information to the Add Patient table. </w:t>
      </w:r>
    </w:p>
    <w:p w14:paraId="34C13FED" w14:textId="77777777" w:rsidR="007D6926" w:rsidRDefault="007D6926" w:rsidP="007D6926">
      <w:pPr>
        <w:pStyle w:val="ListParagraph"/>
        <w:numPr>
          <w:ilvl w:val="0"/>
          <w:numId w:val="11"/>
        </w:numPr>
      </w:pPr>
      <w:r w:rsidRPr="00FC7AB7">
        <w:t>Diagnosis: Enters and saves diagnosis data for current patients in the Patient More table.</w:t>
      </w:r>
    </w:p>
    <w:p w14:paraId="74BE2A9B" w14:textId="77777777" w:rsidR="007D6926" w:rsidRDefault="007D6926" w:rsidP="007D6926">
      <w:pPr>
        <w:pStyle w:val="ListParagraph"/>
        <w:numPr>
          <w:ilvl w:val="0"/>
          <w:numId w:val="11"/>
        </w:numPr>
      </w:pPr>
      <w:r w:rsidRPr="00FC7AB7">
        <w:t>View History: Integrates information from both tables and shows it in a DataGrid View display.</w:t>
      </w:r>
    </w:p>
    <w:p w14:paraId="3E756F66" w14:textId="77777777" w:rsidR="007D6926" w:rsidRDefault="007D6926" w:rsidP="007D6926">
      <w:pPr>
        <w:pStyle w:val="ListParagraph"/>
        <w:numPr>
          <w:ilvl w:val="0"/>
          <w:numId w:val="11"/>
        </w:numPr>
      </w:pPr>
      <w:r w:rsidRPr="00FC7AB7">
        <w:t>Exit: Ends the program.</w:t>
      </w:r>
    </w:p>
    <w:p w14:paraId="3A3F75E5" w14:textId="77777777" w:rsidR="007D6926" w:rsidRDefault="007D6926" w:rsidP="007D6926">
      <w:pPr>
        <w:pStyle w:val="ListParagraph"/>
      </w:pPr>
    </w:p>
    <w:p w14:paraId="2F9AA3DD" w14:textId="77777777" w:rsidR="007D6926" w:rsidRPr="00FC7AB7" w:rsidRDefault="007D6926" w:rsidP="007D6926">
      <w:pPr>
        <w:rPr>
          <w:b/>
          <w:bCs/>
        </w:rPr>
      </w:pPr>
      <w:r w:rsidRPr="00FC7AB7">
        <w:rPr>
          <w:b/>
          <w:bCs/>
        </w:rPr>
        <w:t xml:space="preserve">Backend Interaction: </w:t>
      </w:r>
    </w:p>
    <w:p w14:paraId="5A8D2EAC" w14:textId="77777777" w:rsidR="007D6926" w:rsidRPr="00FC7AB7" w:rsidRDefault="007D6926" w:rsidP="007D6926">
      <w:pPr>
        <w:pStyle w:val="ListParagraph"/>
        <w:numPr>
          <w:ilvl w:val="0"/>
          <w:numId w:val="11"/>
        </w:numPr>
      </w:pPr>
      <w:r>
        <w:rPr>
          <w:noProof/>
        </w:rPr>
        <w:drawing>
          <wp:anchor distT="0" distB="0" distL="114300" distR="114300" simplePos="0" relativeHeight="251683840" behindDoc="0" locked="0" layoutInCell="1" allowOverlap="1" wp14:anchorId="45B5EF70" wp14:editId="3DBCAB5E">
            <wp:simplePos x="0" y="0"/>
            <wp:positionH relativeFrom="column">
              <wp:posOffset>888398</wp:posOffset>
            </wp:positionH>
            <wp:positionV relativeFrom="paragraph">
              <wp:posOffset>445770</wp:posOffset>
            </wp:positionV>
            <wp:extent cx="3881177" cy="2183163"/>
            <wp:effectExtent l="0" t="0" r="5080" b="7620"/>
            <wp:wrapNone/>
            <wp:docPr id="13651667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66709" name="Picture 1" descr="A diagram of a diagram&#10;&#10;AI-generated content may be incorrect."/>
                    <pic:cNvPicPr/>
                  </pic:nvPicPr>
                  <pic:blipFill>
                    <a:blip r:embed="rId13"/>
                    <a:stretch>
                      <a:fillRect/>
                    </a:stretch>
                  </pic:blipFill>
                  <pic:spPr>
                    <a:xfrm>
                      <a:off x="0" y="0"/>
                      <a:ext cx="3881177" cy="2183163"/>
                    </a:xfrm>
                    <a:prstGeom prst="rect">
                      <a:avLst/>
                    </a:prstGeom>
                  </pic:spPr>
                </pic:pic>
              </a:graphicData>
            </a:graphic>
            <wp14:sizeRelH relativeFrom="margin">
              <wp14:pctWidth>0</wp14:pctWidth>
            </wp14:sizeRelH>
            <wp14:sizeRelV relativeFrom="margin">
              <wp14:pctHeight>0</wp14:pctHeight>
            </wp14:sizeRelV>
          </wp:anchor>
        </w:drawing>
      </w:r>
      <w:r w:rsidRPr="00FC7AB7">
        <w:t>SQL Server database communication and input validation are included in every panel operation.</w:t>
      </w:r>
    </w:p>
    <w:p w14:paraId="75447112" w14:textId="77777777" w:rsidR="007D6926" w:rsidRPr="00750BAF" w:rsidRDefault="007D6926" w:rsidP="007D6926"/>
    <w:p w14:paraId="5DB2B1A7" w14:textId="77777777" w:rsidR="007D6926" w:rsidRDefault="007D6926" w:rsidP="007D6926"/>
    <w:p w14:paraId="2B564616" w14:textId="77777777" w:rsidR="007D6926" w:rsidRDefault="007D6926" w:rsidP="007D6926"/>
    <w:p w14:paraId="27CB7B7B" w14:textId="77777777" w:rsidR="007D6926" w:rsidRDefault="007D6926" w:rsidP="007D6926"/>
    <w:p w14:paraId="444CEE15" w14:textId="77777777" w:rsidR="007D6926" w:rsidRDefault="007D6926" w:rsidP="007D6926"/>
    <w:p w14:paraId="565671A5" w14:textId="77777777" w:rsidR="007D6926" w:rsidRDefault="007D6926" w:rsidP="007D6926"/>
    <w:p w14:paraId="4D52B4DC" w14:textId="77777777" w:rsidR="007D6926" w:rsidRDefault="007D6926" w:rsidP="007D6926"/>
    <w:p w14:paraId="78F147AA" w14:textId="77777777" w:rsidR="007D6926" w:rsidRDefault="007D6926" w:rsidP="007D6926">
      <w:pPr>
        <w:rPr>
          <w:rStyle w:val="Emphasis"/>
          <w:sz w:val="18"/>
          <w:szCs w:val="18"/>
        </w:rPr>
      </w:pPr>
      <w:r>
        <w:rPr>
          <w:rStyle w:val="Emphasis"/>
          <w:sz w:val="18"/>
          <w:szCs w:val="18"/>
        </w:rPr>
        <w:t xml:space="preserve">                                                                                 </w:t>
      </w:r>
      <w:r w:rsidRPr="00D8585C">
        <w:rPr>
          <w:rStyle w:val="Emphasis"/>
          <w:sz w:val="18"/>
          <w:szCs w:val="18"/>
        </w:rPr>
        <w:t>Figure 1- Workflow Diagram</w:t>
      </w:r>
    </w:p>
    <w:p w14:paraId="5B574C9A" w14:textId="77777777" w:rsidR="007D6926" w:rsidRPr="00D8585C" w:rsidRDefault="007D6926" w:rsidP="007D6926">
      <w:pPr>
        <w:rPr>
          <w:i/>
          <w:iCs/>
          <w:sz w:val="18"/>
          <w:szCs w:val="18"/>
        </w:rPr>
      </w:pPr>
      <w:r>
        <w:rPr>
          <w:rStyle w:val="Emphasis"/>
          <w:sz w:val="18"/>
          <w:szCs w:val="18"/>
        </w:rPr>
        <w:br w:type="page"/>
      </w:r>
    </w:p>
    <w:p w14:paraId="3F2295EC" w14:textId="77777777" w:rsidR="007D6926" w:rsidRDefault="007D6926" w:rsidP="007D6926">
      <w:pPr>
        <w:pStyle w:val="Heading2"/>
        <w:rPr>
          <w:rtl/>
        </w:rPr>
      </w:pPr>
      <w:r>
        <w:lastRenderedPageBreak/>
        <w:t xml:space="preserve"> </w:t>
      </w:r>
      <w:bookmarkStart w:id="8" w:name="_Toc197130597"/>
      <w:bookmarkStart w:id="9" w:name="_Toc197249778"/>
      <w:r>
        <w:t>Setting up the C# Application</w:t>
      </w:r>
      <w:bookmarkEnd w:id="8"/>
      <w:bookmarkEnd w:id="9"/>
    </w:p>
    <w:p w14:paraId="2CDE60BE" w14:textId="77777777" w:rsidR="007D6926" w:rsidRPr="00D25992" w:rsidRDefault="007D6926" w:rsidP="007D6926">
      <w:pPr>
        <w:spacing w:line="240" w:lineRule="auto"/>
      </w:pPr>
    </w:p>
    <w:p w14:paraId="6A3222FA" w14:textId="77777777" w:rsidR="007D6926" w:rsidRDefault="007D6926" w:rsidP="007D6926">
      <w:pPr>
        <w:pStyle w:val="ListParagraph"/>
        <w:numPr>
          <w:ilvl w:val="0"/>
          <w:numId w:val="11"/>
        </w:numPr>
      </w:pPr>
      <w:r w:rsidRPr="00D25992">
        <w:t xml:space="preserve">A new </w:t>
      </w:r>
      <w:r w:rsidRPr="00D25992">
        <w:rPr>
          <w:b/>
          <w:bCs/>
        </w:rPr>
        <w:t>Windows Forms App (.NET Framework)</w:t>
      </w:r>
      <w:r w:rsidRPr="00D25992">
        <w:t xml:space="preserve"> project was created.</w:t>
      </w:r>
    </w:p>
    <w:p w14:paraId="2074B560" w14:textId="77777777" w:rsidR="007D6926" w:rsidRPr="00D8585C" w:rsidRDefault="007D6926" w:rsidP="007D6926">
      <w:r>
        <w:rPr>
          <w:noProof/>
        </w:rPr>
        <w:drawing>
          <wp:inline distT="0" distB="0" distL="0" distR="0" wp14:anchorId="384558D6" wp14:editId="576DEC46">
            <wp:extent cx="5486400" cy="428625"/>
            <wp:effectExtent l="0" t="0" r="0" b="9525"/>
            <wp:docPr id="1930066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66875" name="Picture 1930066875"/>
                    <pic:cNvPicPr/>
                  </pic:nvPicPr>
                  <pic:blipFill>
                    <a:blip r:embed="rId14"/>
                    <a:stretch>
                      <a:fillRect/>
                    </a:stretch>
                  </pic:blipFill>
                  <pic:spPr>
                    <a:xfrm>
                      <a:off x="0" y="0"/>
                      <a:ext cx="5486400" cy="428625"/>
                    </a:xfrm>
                    <a:prstGeom prst="rect">
                      <a:avLst/>
                    </a:prstGeom>
                  </pic:spPr>
                </pic:pic>
              </a:graphicData>
            </a:graphic>
          </wp:inline>
        </w:drawing>
      </w:r>
    </w:p>
    <w:p w14:paraId="385EF493" w14:textId="77777777" w:rsidR="007D6926" w:rsidRPr="00D25992" w:rsidRDefault="007D6926" w:rsidP="007D6926">
      <w:r w:rsidRPr="00D25992">
        <w:t xml:space="preserve">We installed </w:t>
      </w:r>
      <w:r w:rsidRPr="00D25992">
        <w:rPr>
          <w:b/>
          <w:bCs/>
        </w:rPr>
        <w:t>Microsoft SQL Server Management Studio (SSMS)</w:t>
      </w:r>
      <w:r w:rsidRPr="00D25992">
        <w:t xml:space="preserve"> to create and manage the database locally.</w:t>
      </w:r>
    </w:p>
    <w:p w14:paraId="2DD976EE" w14:textId="77777777" w:rsidR="007D6926" w:rsidRPr="00D25992" w:rsidRDefault="007D6926" w:rsidP="007D6926">
      <w:pPr>
        <w:numPr>
          <w:ilvl w:val="0"/>
          <w:numId w:val="13"/>
        </w:numPr>
      </w:pPr>
      <w:r w:rsidRPr="00D25992">
        <w:rPr>
          <w:b/>
          <w:bCs/>
        </w:rPr>
        <w:t>Database Name:</w:t>
      </w:r>
      <w:r w:rsidRPr="00D25992">
        <w:t xml:space="preserve"> Hospital</w:t>
      </w:r>
    </w:p>
    <w:p w14:paraId="0AB465E6" w14:textId="77777777" w:rsidR="007D6926" w:rsidRPr="00D25992" w:rsidRDefault="007D6926" w:rsidP="007D6926">
      <w:pPr>
        <w:numPr>
          <w:ilvl w:val="0"/>
          <w:numId w:val="13"/>
        </w:numPr>
      </w:pPr>
      <w:r w:rsidRPr="00D25992">
        <w:t>Tables were created and populated directly in SSMS.</w:t>
      </w:r>
    </w:p>
    <w:p w14:paraId="23B76D58" w14:textId="17E3AFD3" w:rsidR="005D5591" w:rsidRDefault="005D5591">
      <w:r>
        <w:br w:type="page"/>
      </w:r>
    </w:p>
    <w:p w14:paraId="4EEA8D9A" w14:textId="5FE6B2BF" w:rsidR="00F520FD" w:rsidRPr="008A5917" w:rsidRDefault="00F520FD" w:rsidP="00FA0C0B">
      <w:pPr>
        <w:pStyle w:val="Heading1"/>
        <w:rPr>
          <w:sz w:val="36"/>
          <w:szCs w:val="36"/>
        </w:rPr>
      </w:pPr>
      <w:bookmarkStart w:id="10" w:name="_Toc197249779"/>
      <w:r w:rsidRPr="008A5917">
        <w:rPr>
          <w:sz w:val="36"/>
          <w:szCs w:val="36"/>
        </w:rPr>
        <w:lastRenderedPageBreak/>
        <w:t xml:space="preserve">Part II: </w:t>
      </w:r>
      <w:r w:rsidR="00FA0C0B" w:rsidRPr="008A5917">
        <w:rPr>
          <w:sz w:val="36"/>
          <w:szCs w:val="36"/>
        </w:rPr>
        <w:t>System Design &amp; Code</w:t>
      </w:r>
      <w:bookmarkEnd w:id="10"/>
    </w:p>
    <w:p w14:paraId="21DB2558" w14:textId="5FE6B2BF" w:rsidR="00F520FD" w:rsidRPr="008A5917" w:rsidRDefault="00F520FD" w:rsidP="005D5591">
      <w:pPr>
        <w:pStyle w:val="Heading2"/>
        <w:rPr>
          <w:sz w:val="32"/>
          <w:szCs w:val="32"/>
        </w:rPr>
      </w:pPr>
      <w:bookmarkStart w:id="11" w:name="_Toc197249780"/>
      <w:r w:rsidRPr="008A5917">
        <w:rPr>
          <w:sz w:val="32"/>
          <w:szCs w:val="32"/>
        </w:rPr>
        <w:t>Setting up SQL Database</w:t>
      </w:r>
      <w:bookmarkEnd w:id="11"/>
    </w:p>
    <w:p w14:paraId="3D61BC03" w14:textId="392F69B7" w:rsidR="001665D6" w:rsidRDefault="00471830" w:rsidP="001665D6">
      <w:r>
        <w:rPr>
          <w:noProof/>
        </w:rPr>
        <w:drawing>
          <wp:anchor distT="0" distB="0" distL="114300" distR="114300" simplePos="0" relativeHeight="251659264" behindDoc="0" locked="0" layoutInCell="1" allowOverlap="1" wp14:anchorId="2F875782" wp14:editId="02BBC276">
            <wp:simplePos x="0" y="0"/>
            <wp:positionH relativeFrom="column">
              <wp:posOffset>3046924</wp:posOffset>
            </wp:positionH>
            <wp:positionV relativeFrom="paragraph">
              <wp:posOffset>180533</wp:posOffset>
            </wp:positionV>
            <wp:extent cx="2186305" cy="1796415"/>
            <wp:effectExtent l="0" t="0" r="4445" b="0"/>
            <wp:wrapThrough wrapText="bothSides">
              <wp:wrapPolygon edited="0">
                <wp:start x="0" y="0"/>
                <wp:lineTo x="0" y="21302"/>
                <wp:lineTo x="21456" y="21302"/>
                <wp:lineTo x="21456" y="0"/>
                <wp:lineTo x="0" y="0"/>
              </wp:wrapPolygon>
            </wp:wrapThrough>
            <wp:docPr id="1902338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6305" cy="1796415"/>
                    </a:xfrm>
                    <a:prstGeom prst="rect">
                      <a:avLst/>
                    </a:prstGeom>
                    <a:noFill/>
                  </pic:spPr>
                </pic:pic>
              </a:graphicData>
            </a:graphic>
            <wp14:sizeRelH relativeFrom="margin">
              <wp14:pctWidth>0</wp14:pctWidth>
            </wp14:sizeRelH>
            <wp14:sizeRelV relativeFrom="margin">
              <wp14:pctHeight>0</wp14:pctHeight>
            </wp14:sizeRelV>
          </wp:anchor>
        </w:drawing>
      </w:r>
      <w:r w:rsidR="005759ED">
        <w:rPr>
          <w:noProof/>
        </w:rPr>
        <w:drawing>
          <wp:anchor distT="0" distB="0" distL="114300" distR="114300" simplePos="0" relativeHeight="251658240" behindDoc="0" locked="0" layoutInCell="1" allowOverlap="1" wp14:anchorId="019B3286" wp14:editId="4AA68727">
            <wp:simplePos x="0" y="0"/>
            <wp:positionH relativeFrom="margin">
              <wp:posOffset>-558938</wp:posOffset>
            </wp:positionH>
            <wp:positionV relativeFrom="paragraph">
              <wp:posOffset>93676</wp:posOffset>
            </wp:positionV>
            <wp:extent cx="3292475" cy="2425065"/>
            <wp:effectExtent l="0" t="0" r="3175" b="0"/>
            <wp:wrapThrough wrapText="bothSides">
              <wp:wrapPolygon edited="0">
                <wp:start x="0" y="0"/>
                <wp:lineTo x="0" y="21379"/>
                <wp:lineTo x="21496" y="21379"/>
                <wp:lineTo x="21496" y="0"/>
                <wp:lineTo x="0" y="0"/>
              </wp:wrapPolygon>
            </wp:wrapThrough>
            <wp:docPr id="17986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2475"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AE2D1" w14:textId="43677ED7" w:rsidR="001665D6" w:rsidRDefault="001665D6" w:rsidP="001665D6"/>
    <w:p w14:paraId="4C03A6DA" w14:textId="423836D1" w:rsidR="00471830" w:rsidRDefault="00471830" w:rsidP="00471830">
      <w:r>
        <w:rPr>
          <w:noProof/>
        </w:rPr>
        <w:drawing>
          <wp:anchor distT="0" distB="0" distL="114300" distR="114300" simplePos="0" relativeHeight="251661312" behindDoc="0" locked="0" layoutInCell="1" allowOverlap="1" wp14:anchorId="1AA12B0C" wp14:editId="32CDFDC7">
            <wp:simplePos x="0" y="0"/>
            <wp:positionH relativeFrom="page">
              <wp:posOffset>2957554</wp:posOffset>
            </wp:positionH>
            <wp:positionV relativeFrom="paragraph">
              <wp:posOffset>353088</wp:posOffset>
            </wp:positionV>
            <wp:extent cx="4253865" cy="1868170"/>
            <wp:effectExtent l="0" t="0" r="0" b="0"/>
            <wp:wrapThrough wrapText="bothSides">
              <wp:wrapPolygon edited="0">
                <wp:start x="0" y="0"/>
                <wp:lineTo x="0" y="21365"/>
                <wp:lineTo x="21474" y="21365"/>
                <wp:lineTo x="21474" y="0"/>
                <wp:lineTo x="0" y="0"/>
              </wp:wrapPolygon>
            </wp:wrapThrough>
            <wp:docPr id="1696769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3865" cy="18681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A3C63B7" wp14:editId="0ECC0D81">
            <wp:simplePos x="0" y="0"/>
            <wp:positionH relativeFrom="margin">
              <wp:posOffset>-562610</wp:posOffset>
            </wp:positionH>
            <wp:positionV relativeFrom="paragraph">
              <wp:posOffset>462280</wp:posOffset>
            </wp:positionV>
            <wp:extent cx="2043430" cy="1661795"/>
            <wp:effectExtent l="0" t="0" r="0" b="0"/>
            <wp:wrapThrough wrapText="bothSides">
              <wp:wrapPolygon edited="0">
                <wp:start x="0" y="0"/>
                <wp:lineTo x="0" y="21295"/>
                <wp:lineTo x="21345" y="21295"/>
                <wp:lineTo x="21345" y="0"/>
                <wp:lineTo x="0" y="0"/>
              </wp:wrapPolygon>
            </wp:wrapThrough>
            <wp:docPr id="729007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3430" cy="1661795"/>
                    </a:xfrm>
                    <a:prstGeom prst="rect">
                      <a:avLst/>
                    </a:prstGeom>
                    <a:noFill/>
                  </pic:spPr>
                </pic:pic>
              </a:graphicData>
            </a:graphic>
            <wp14:sizeRelH relativeFrom="margin">
              <wp14:pctWidth>0</wp14:pctWidth>
            </wp14:sizeRelH>
            <wp14:sizeRelV relativeFrom="margin">
              <wp14:pctHeight>0</wp14:pctHeight>
            </wp14:sizeRelV>
          </wp:anchor>
        </w:drawing>
      </w:r>
    </w:p>
    <w:p w14:paraId="5EB2ABE0" w14:textId="40912A3D" w:rsidR="00D93BEB" w:rsidRDefault="005A4C84" w:rsidP="005A4C84">
      <w:pPr>
        <w:rPr>
          <w:rFonts w:asciiTheme="majorBidi" w:hAnsiTheme="majorBidi" w:cstheme="majorBidi"/>
          <w:sz w:val="24"/>
          <w:szCs w:val="24"/>
        </w:rPr>
      </w:pPr>
      <w:r w:rsidRPr="006472AD">
        <w:rPr>
          <w:rFonts w:asciiTheme="majorBidi" w:hAnsiTheme="majorBidi" w:cstheme="majorBidi"/>
          <w:sz w:val="24"/>
          <w:szCs w:val="24"/>
        </w:rPr>
        <w:t xml:space="preserve">The Hospital database was created using SQL Server by first executing the </w:t>
      </w:r>
      <w:r w:rsidRPr="006472AD">
        <w:rPr>
          <w:rFonts w:asciiTheme="majorBidi" w:hAnsiTheme="majorBidi" w:cstheme="majorBidi"/>
          <w:sz w:val="24"/>
          <w:szCs w:val="24"/>
          <w:highlight w:val="lightGray"/>
        </w:rPr>
        <w:t>CREATE DATABASE</w:t>
      </w:r>
      <w:r w:rsidRPr="006472AD">
        <w:rPr>
          <w:rFonts w:asciiTheme="majorBidi" w:hAnsiTheme="majorBidi" w:cstheme="majorBidi"/>
          <w:sz w:val="24"/>
          <w:szCs w:val="24"/>
        </w:rPr>
        <w:t xml:space="preserve"> statement to establish the </w:t>
      </w:r>
      <w:r w:rsidRPr="006472AD">
        <w:rPr>
          <w:rFonts w:asciiTheme="majorBidi" w:hAnsiTheme="majorBidi" w:cstheme="majorBidi"/>
          <w:sz w:val="24"/>
          <w:szCs w:val="24"/>
          <w:highlight w:val="lightGray"/>
        </w:rPr>
        <w:t>Hospital</w:t>
      </w:r>
      <w:r w:rsidRPr="006472AD">
        <w:rPr>
          <w:rFonts w:asciiTheme="majorBidi" w:hAnsiTheme="majorBidi" w:cstheme="majorBidi"/>
          <w:sz w:val="24"/>
          <w:szCs w:val="24"/>
        </w:rPr>
        <w:t xml:space="preserve"> database. Two tables were then created: </w:t>
      </w:r>
      <w:proofErr w:type="spellStart"/>
      <w:r w:rsidRPr="006472AD">
        <w:rPr>
          <w:rFonts w:asciiTheme="majorBidi" w:hAnsiTheme="majorBidi" w:cstheme="majorBidi"/>
          <w:sz w:val="24"/>
          <w:szCs w:val="24"/>
          <w:highlight w:val="lightGray"/>
        </w:rPr>
        <w:t>AddPatient</w:t>
      </w:r>
      <w:proofErr w:type="spellEnd"/>
      <w:r w:rsidRPr="006472AD">
        <w:rPr>
          <w:rFonts w:asciiTheme="majorBidi" w:hAnsiTheme="majorBidi" w:cstheme="majorBidi"/>
          <w:sz w:val="24"/>
          <w:szCs w:val="24"/>
        </w:rPr>
        <w:t xml:space="preserve"> to store general patient information (including fields such as </w:t>
      </w:r>
      <w:r w:rsidRPr="006472AD">
        <w:rPr>
          <w:rFonts w:asciiTheme="majorBidi" w:hAnsiTheme="majorBidi" w:cstheme="majorBidi"/>
          <w:sz w:val="24"/>
          <w:szCs w:val="24"/>
          <w:highlight w:val="lightGray"/>
        </w:rPr>
        <w:t>Name</w:t>
      </w:r>
      <w:r w:rsidRPr="006472AD">
        <w:rPr>
          <w:rFonts w:asciiTheme="majorBidi" w:hAnsiTheme="majorBidi" w:cstheme="majorBidi"/>
          <w:sz w:val="24"/>
          <w:szCs w:val="24"/>
        </w:rPr>
        <w:t xml:space="preserve">, </w:t>
      </w:r>
      <w:r w:rsidRPr="006472AD">
        <w:rPr>
          <w:rFonts w:asciiTheme="majorBidi" w:hAnsiTheme="majorBidi" w:cstheme="majorBidi"/>
          <w:sz w:val="24"/>
          <w:szCs w:val="24"/>
          <w:highlight w:val="lightGray"/>
        </w:rPr>
        <w:t>Age</w:t>
      </w:r>
      <w:r w:rsidRPr="006472AD">
        <w:rPr>
          <w:rFonts w:asciiTheme="majorBidi" w:hAnsiTheme="majorBidi" w:cstheme="majorBidi"/>
          <w:sz w:val="24"/>
          <w:szCs w:val="24"/>
        </w:rPr>
        <w:t xml:space="preserve">, </w:t>
      </w:r>
      <w:r w:rsidRPr="006472AD">
        <w:rPr>
          <w:rFonts w:asciiTheme="majorBidi" w:hAnsiTheme="majorBidi" w:cstheme="majorBidi"/>
          <w:sz w:val="24"/>
          <w:szCs w:val="24"/>
          <w:highlight w:val="lightGray"/>
        </w:rPr>
        <w:t>Gender</w:t>
      </w:r>
      <w:r w:rsidRPr="006472AD">
        <w:rPr>
          <w:rFonts w:asciiTheme="majorBidi" w:hAnsiTheme="majorBidi" w:cstheme="majorBidi"/>
          <w:sz w:val="24"/>
          <w:szCs w:val="24"/>
        </w:rPr>
        <w:t xml:space="preserve">, and </w:t>
      </w:r>
      <w:r w:rsidRPr="006472AD">
        <w:rPr>
          <w:rFonts w:asciiTheme="majorBidi" w:hAnsiTheme="majorBidi" w:cstheme="majorBidi"/>
          <w:sz w:val="24"/>
          <w:szCs w:val="24"/>
          <w:highlight w:val="lightGray"/>
        </w:rPr>
        <w:t>Contact</w:t>
      </w:r>
      <w:r w:rsidRPr="006472AD">
        <w:rPr>
          <w:rFonts w:asciiTheme="majorBidi" w:hAnsiTheme="majorBidi" w:cstheme="majorBidi"/>
          <w:sz w:val="24"/>
          <w:szCs w:val="24"/>
        </w:rPr>
        <w:t xml:space="preserve">), where </w:t>
      </w:r>
      <w:proofErr w:type="spellStart"/>
      <w:r w:rsidRPr="006472AD">
        <w:rPr>
          <w:rFonts w:asciiTheme="majorBidi" w:hAnsiTheme="majorBidi" w:cstheme="majorBidi"/>
          <w:sz w:val="24"/>
          <w:szCs w:val="24"/>
          <w:highlight w:val="lightGray"/>
        </w:rPr>
        <w:t>pid</w:t>
      </w:r>
      <w:proofErr w:type="spellEnd"/>
      <w:r w:rsidRPr="006472AD">
        <w:rPr>
          <w:rFonts w:asciiTheme="majorBidi" w:hAnsiTheme="majorBidi" w:cstheme="majorBidi"/>
          <w:sz w:val="24"/>
          <w:szCs w:val="24"/>
        </w:rPr>
        <w:t xml:space="preserve"> was set as the primary key to uniquely identify each patient, and </w:t>
      </w:r>
      <w:proofErr w:type="spellStart"/>
      <w:r w:rsidRPr="006472AD">
        <w:rPr>
          <w:rFonts w:asciiTheme="majorBidi" w:hAnsiTheme="majorBidi" w:cstheme="majorBidi"/>
          <w:sz w:val="24"/>
          <w:szCs w:val="24"/>
          <w:highlight w:val="lightGray"/>
        </w:rPr>
        <w:t>PatientMore</w:t>
      </w:r>
      <w:proofErr w:type="spellEnd"/>
      <w:r w:rsidRPr="006472AD">
        <w:rPr>
          <w:rFonts w:asciiTheme="majorBidi" w:hAnsiTheme="majorBidi" w:cstheme="majorBidi"/>
          <w:sz w:val="24"/>
          <w:szCs w:val="24"/>
        </w:rPr>
        <w:t xml:space="preserve"> to store diagnosis-related data (such as </w:t>
      </w:r>
      <w:r w:rsidRPr="006472AD">
        <w:rPr>
          <w:rFonts w:asciiTheme="majorBidi" w:hAnsiTheme="majorBidi" w:cstheme="majorBidi"/>
          <w:sz w:val="24"/>
          <w:szCs w:val="24"/>
          <w:highlight w:val="lightGray"/>
        </w:rPr>
        <w:t>Symptoms</w:t>
      </w:r>
      <w:r w:rsidRPr="006472AD">
        <w:rPr>
          <w:rFonts w:asciiTheme="majorBidi" w:hAnsiTheme="majorBidi" w:cstheme="majorBidi"/>
          <w:sz w:val="24"/>
          <w:szCs w:val="24"/>
        </w:rPr>
        <w:t xml:space="preserve">, </w:t>
      </w:r>
      <w:r w:rsidRPr="006472AD">
        <w:rPr>
          <w:rFonts w:asciiTheme="majorBidi" w:hAnsiTheme="majorBidi" w:cstheme="majorBidi"/>
          <w:sz w:val="24"/>
          <w:szCs w:val="24"/>
          <w:highlight w:val="lightGray"/>
        </w:rPr>
        <w:t>Diagnosis</w:t>
      </w:r>
      <w:r w:rsidRPr="006472AD">
        <w:rPr>
          <w:rFonts w:asciiTheme="majorBidi" w:hAnsiTheme="majorBidi" w:cstheme="majorBidi"/>
          <w:sz w:val="24"/>
          <w:szCs w:val="24"/>
        </w:rPr>
        <w:t xml:space="preserve">, </w:t>
      </w:r>
      <w:r w:rsidRPr="006472AD">
        <w:rPr>
          <w:rFonts w:asciiTheme="majorBidi" w:hAnsiTheme="majorBidi" w:cstheme="majorBidi"/>
          <w:sz w:val="24"/>
          <w:szCs w:val="24"/>
          <w:highlight w:val="lightGray"/>
        </w:rPr>
        <w:t>Medicines</w:t>
      </w:r>
      <w:r w:rsidRPr="006472AD">
        <w:rPr>
          <w:rFonts w:asciiTheme="majorBidi" w:hAnsiTheme="majorBidi" w:cstheme="majorBidi"/>
          <w:sz w:val="24"/>
          <w:szCs w:val="24"/>
        </w:rPr>
        <w:t xml:space="preserve">, and </w:t>
      </w:r>
      <w:r w:rsidRPr="006472AD">
        <w:rPr>
          <w:rFonts w:asciiTheme="majorBidi" w:hAnsiTheme="majorBidi" w:cstheme="majorBidi"/>
          <w:sz w:val="24"/>
          <w:szCs w:val="24"/>
          <w:highlight w:val="lightGray"/>
        </w:rPr>
        <w:t>Ward</w:t>
      </w:r>
      <w:r w:rsidRPr="006472AD">
        <w:rPr>
          <w:rFonts w:asciiTheme="majorBidi" w:hAnsiTheme="majorBidi" w:cstheme="majorBidi"/>
          <w:sz w:val="24"/>
          <w:szCs w:val="24"/>
        </w:rPr>
        <w:t xml:space="preserve">), with </w:t>
      </w:r>
      <w:proofErr w:type="spellStart"/>
      <w:r w:rsidRPr="006472AD">
        <w:rPr>
          <w:rFonts w:asciiTheme="majorBidi" w:hAnsiTheme="majorBidi" w:cstheme="majorBidi"/>
          <w:sz w:val="24"/>
          <w:szCs w:val="24"/>
          <w:highlight w:val="lightGray"/>
        </w:rPr>
        <w:t>pid</w:t>
      </w:r>
      <w:proofErr w:type="spellEnd"/>
      <w:r w:rsidRPr="006472AD">
        <w:rPr>
          <w:rFonts w:asciiTheme="majorBidi" w:hAnsiTheme="majorBidi" w:cstheme="majorBidi"/>
          <w:sz w:val="24"/>
          <w:szCs w:val="24"/>
        </w:rPr>
        <w:t xml:space="preserve"> serving as a foreign key linking each diagnosis record to a corresponding patient in </w:t>
      </w:r>
      <w:proofErr w:type="spellStart"/>
      <w:r w:rsidRPr="006472AD">
        <w:rPr>
          <w:rFonts w:asciiTheme="majorBidi" w:hAnsiTheme="majorBidi" w:cstheme="majorBidi"/>
          <w:sz w:val="24"/>
          <w:szCs w:val="24"/>
          <w:highlight w:val="lightGray"/>
        </w:rPr>
        <w:t>AddPatient</w:t>
      </w:r>
      <w:proofErr w:type="spellEnd"/>
      <w:r w:rsidRPr="006472AD">
        <w:rPr>
          <w:rFonts w:asciiTheme="majorBidi" w:hAnsiTheme="majorBidi" w:cstheme="majorBidi"/>
          <w:sz w:val="24"/>
          <w:szCs w:val="24"/>
        </w:rPr>
        <w:t xml:space="preserve">. The </w:t>
      </w:r>
      <w:proofErr w:type="spellStart"/>
      <w:r w:rsidRPr="006472AD">
        <w:rPr>
          <w:rFonts w:asciiTheme="majorBidi" w:hAnsiTheme="majorBidi" w:cstheme="majorBidi"/>
          <w:sz w:val="24"/>
          <w:szCs w:val="24"/>
          <w:highlight w:val="lightGray"/>
        </w:rPr>
        <w:t>pid</w:t>
      </w:r>
      <w:proofErr w:type="spellEnd"/>
      <w:r w:rsidRPr="006472AD">
        <w:rPr>
          <w:rFonts w:asciiTheme="majorBidi" w:hAnsiTheme="majorBidi" w:cstheme="majorBidi"/>
          <w:sz w:val="24"/>
          <w:szCs w:val="24"/>
        </w:rPr>
        <w:t xml:space="preserve"> column in </w:t>
      </w:r>
      <w:proofErr w:type="spellStart"/>
      <w:r w:rsidRPr="006472AD">
        <w:rPr>
          <w:rFonts w:asciiTheme="majorBidi" w:hAnsiTheme="majorBidi" w:cstheme="majorBidi"/>
          <w:sz w:val="24"/>
          <w:szCs w:val="24"/>
          <w:highlight w:val="lightGray"/>
        </w:rPr>
        <w:t>AddPatient</w:t>
      </w:r>
      <w:proofErr w:type="spellEnd"/>
      <w:r w:rsidRPr="006472AD">
        <w:rPr>
          <w:rFonts w:asciiTheme="majorBidi" w:hAnsiTheme="majorBidi" w:cstheme="majorBidi"/>
          <w:sz w:val="24"/>
          <w:szCs w:val="24"/>
        </w:rPr>
        <w:t xml:space="preserve"> ensures uniqueness and consistency for patient records, while the foreign key in </w:t>
      </w:r>
      <w:proofErr w:type="spellStart"/>
      <w:r w:rsidRPr="006472AD">
        <w:rPr>
          <w:rFonts w:asciiTheme="majorBidi" w:hAnsiTheme="majorBidi" w:cstheme="majorBidi"/>
          <w:sz w:val="24"/>
          <w:szCs w:val="24"/>
          <w:highlight w:val="lightGray"/>
        </w:rPr>
        <w:t>PatientMore</w:t>
      </w:r>
      <w:proofErr w:type="spellEnd"/>
      <w:r w:rsidRPr="006472AD">
        <w:rPr>
          <w:rFonts w:asciiTheme="majorBidi" w:hAnsiTheme="majorBidi" w:cstheme="majorBidi"/>
          <w:sz w:val="24"/>
          <w:szCs w:val="24"/>
        </w:rPr>
        <w:t xml:space="preserve"> maintains referential integrity between the two tables. Data types such as </w:t>
      </w:r>
      <w:r w:rsidRPr="006472AD">
        <w:rPr>
          <w:rFonts w:asciiTheme="majorBidi" w:hAnsiTheme="majorBidi" w:cstheme="majorBidi"/>
          <w:sz w:val="24"/>
          <w:szCs w:val="24"/>
          <w:highlight w:val="lightGray"/>
        </w:rPr>
        <w:t>BIGINT</w:t>
      </w:r>
      <w:r w:rsidRPr="006472AD">
        <w:rPr>
          <w:rFonts w:asciiTheme="majorBidi" w:hAnsiTheme="majorBidi" w:cstheme="majorBidi"/>
          <w:sz w:val="24"/>
          <w:szCs w:val="24"/>
        </w:rPr>
        <w:t xml:space="preserve"> for </w:t>
      </w:r>
      <w:proofErr w:type="spellStart"/>
      <w:r w:rsidRPr="006472AD">
        <w:rPr>
          <w:rFonts w:asciiTheme="majorBidi" w:hAnsiTheme="majorBidi" w:cstheme="majorBidi"/>
          <w:sz w:val="24"/>
          <w:szCs w:val="24"/>
          <w:highlight w:val="lightGray"/>
        </w:rPr>
        <w:t>pid</w:t>
      </w:r>
      <w:proofErr w:type="spellEnd"/>
      <w:r w:rsidRPr="006472AD">
        <w:rPr>
          <w:rFonts w:asciiTheme="majorBidi" w:hAnsiTheme="majorBidi" w:cstheme="majorBidi"/>
          <w:sz w:val="24"/>
          <w:szCs w:val="24"/>
        </w:rPr>
        <w:t xml:space="preserve"> and </w:t>
      </w:r>
      <w:r w:rsidRPr="006472AD">
        <w:rPr>
          <w:rFonts w:asciiTheme="majorBidi" w:hAnsiTheme="majorBidi" w:cstheme="majorBidi"/>
          <w:sz w:val="24"/>
          <w:szCs w:val="24"/>
          <w:highlight w:val="lightGray"/>
        </w:rPr>
        <w:t>Contact</w:t>
      </w:r>
      <w:r w:rsidRPr="006472AD">
        <w:rPr>
          <w:rFonts w:asciiTheme="majorBidi" w:hAnsiTheme="majorBidi" w:cstheme="majorBidi"/>
          <w:sz w:val="24"/>
          <w:szCs w:val="24"/>
        </w:rPr>
        <w:t xml:space="preserve">, </w:t>
      </w:r>
      <w:r w:rsidRPr="006472AD">
        <w:rPr>
          <w:rFonts w:asciiTheme="majorBidi" w:hAnsiTheme="majorBidi" w:cstheme="majorBidi"/>
          <w:sz w:val="24"/>
          <w:szCs w:val="24"/>
          <w:highlight w:val="lightGray"/>
        </w:rPr>
        <w:t>VARCHAR</w:t>
      </w:r>
      <w:r w:rsidRPr="006472AD">
        <w:rPr>
          <w:rFonts w:asciiTheme="majorBidi" w:hAnsiTheme="majorBidi" w:cstheme="majorBidi"/>
          <w:sz w:val="24"/>
          <w:szCs w:val="24"/>
        </w:rPr>
        <w:t xml:space="preserve"> for text fields like </w:t>
      </w:r>
      <w:r w:rsidRPr="006472AD">
        <w:rPr>
          <w:rFonts w:asciiTheme="majorBidi" w:hAnsiTheme="majorBidi" w:cstheme="majorBidi"/>
          <w:sz w:val="24"/>
          <w:szCs w:val="24"/>
          <w:highlight w:val="lightGray"/>
        </w:rPr>
        <w:t>Name</w:t>
      </w:r>
      <w:r w:rsidRPr="006472AD">
        <w:rPr>
          <w:rFonts w:asciiTheme="majorBidi" w:hAnsiTheme="majorBidi" w:cstheme="majorBidi"/>
          <w:sz w:val="24"/>
          <w:szCs w:val="24"/>
        </w:rPr>
        <w:t xml:space="preserve"> and </w:t>
      </w:r>
      <w:r w:rsidRPr="006472AD">
        <w:rPr>
          <w:rFonts w:asciiTheme="majorBidi" w:hAnsiTheme="majorBidi" w:cstheme="majorBidi"/>
          <w:sz w:val="24"/>
          <w:szCs w:val="24"/>
          <w:highlight w:val="lightGray"/>
        </w:rPr>
        <w:t>Diagnosis</w:t>
      </w:r>
      <w:r w:rsidRPr="006472AD">
        <w:rPr>
          <w:rFonts w:asciiTheme="majorBidi" w:hAnsiTheme="majorBidi" w:cstheme="majorBidi"/>
          <w:sz w:val="24"/>
          <w:szCs w:val="24"/>
        </w:rPr>
        <w:t xml:space="preserve">, and </w:t>
      </w:r>
      <w:r w:rsidRPr="006472AD">
        <w:rPr>
          <w:rFonts w:asciiTheme="majorBidi" w:hAnsiTheme="majorBidi" w:cstheme="majorBidi"/>
          <w:sz w:val="24"/>
          <w:szCs w:val="24"/>
          <w:highlight w:val="lightGray"/>
        </w:rPr>
        <w:t>INT</w:t>
      </w:r>
      <w:r w:rsidRPr="006472AD">
        <w:rPr>
          <w:rFonts w:asciiTheme="majorBidi" w:hAnsiTheme="majorBidi" w:cstheme="majorBidi"/>
          <w:sz w:val="24"/>
          <w:szCs w:val="24"/>
        </w:rPr>
        <w:t xml:space="preserve"> for numeric fields like </w:t>
      </w:r>
      <w:r w:rsidRPr="006472AD">
        <w:rPr>
          <w:rFonts w:asciiTheme="majorBidi" w:hAnsiTheme="majorBidi" w:cstheme="majorBidi"/>
          <w:sz w:val="24"/>
          <w:szCs w:val="24"/>
          <w:highlight w:val="lightGray"/>
        </w:rPr>
        <w:t>Age</w:t>
      </w:r>
      <w:r w:rsidRPr="006472AD">
        <w:rPr>
          <w:rFonts w:asciiTheme="majorBidi" w:hAnsiTheme="majorBidi" w:cstheme="majorBidi"/>
          <w:sz w:val="24"/>
          <w:szCs w:val="24"/>
        </w:rPr>
        <w:t xml:space="preserve"> were used to properly store the data. The relationship between the two tables is a one-to-one connection, enforced through the use of the foreign key constraint on the </w:t>
      </w:r>
      <w:proofErr w:type="spellStart"/>
      <w:r w:rsidRPr="006472AD">
        <w:rPr>
          <w:rFonts w:asciiTheme="majorBidi" w:hAnsiTheme="majorBidi" w:cstheme="majorBidi"/>
          <w:sz w:val="24"/>
          <w:szCs w:val="24"/>
          <w:highlight w:val="lightGray"/>
        </w:rPr>
        <w:t>pid</w:t>
      </w:r>
      <w:proofErr w:type="spellEnd"/>
      <w:r w:rsidRPr="006472AD">
        <w:rPr>
          <w:rFonts w:asciiTheme="majorBidi" w:hAnsiTheme="majorBidi" w:cstheme="majorBidi"/>
          <w:sz w:val="24"/>
          <w:szCs w:val="24"/>
        </w:rPr>
        <w:t xml:space="preserve"> column in </w:t>
      </w:r>
      <w:proofErr w:type="spellStart"/>
      <w:r w:rsidRPr="006472AD">
        <w:rPr>
          <w:rFonts w:asciiTheme="majorBidi" w:hAnsiTheme="majorBidi" w:cstheme="majorBidi"/>
          <w:sz w:val="24"/>
          <w:szCs w:val="24"/>
          <w:highlight w:val="lightGray"/>
        </w:rPr>
        <w:t>PatientMore</w:t>
      </w:r>
      <w:proofErr w:type="spellEnd"/>
      <w:r w:rsidRPr="006472AD">
        <w:rPr>
          <w:rFonts w:asciiTheme="majorBidi" w:hAnsiTheme="majorBidi" w:cstheme="majorBidi"/>
          <w:sz w:val="24"/>
          <w:szCs w:val="24"/>
        </w:rPr>
        <w:t>, ensuring that each diagnosis is linked to a valid patient.</w:t>
      </w:r>
    </w:p>
    <w:p w14:paraId="5CE659F5" w14:textId="6F6348A8" w:rsidR="0044189C" w:rsidRPr="006472AD" w:rsidRDefault="0044189C" w:rsidP="005A4C84">
      <w:pPr>
        <w:rPr>
          <w:rFonts w:asciiTheme="majorBidi" w:hAnsiTheme="majorBidi" w:cstheme="majorBidi"/>
          <w:sz w:val="24"/>
          <w:szCs w:val="24"/>
        </w:rPr>
      </w:pPr>
    </w:p>
    <w:p w14:paraId="247549E9" w14:textId="31E67AB6" w:rsidR="0044189C" w:rsidRPr="008A5917" w:rsidRDefault="002E3324" w:rsidP="0044189C">
      <w:pPr>
        <w:pStyle w:val="Heading2"/>
        <w:rPr>
          <w:sz w:val="32"/>
          <w:szCs w:val="32"/>
        </w:rPr>
      </w:pPr>
      <w:bookmarkStart w:id="12" w:name="_Toc197249781"/>
      <w:r w:rsidRPr="008A5917">
        <w:rPr>
          <w:sz w:val="32"/>
          <w:szCs w:val="32"/>
        </w:rPr>
        <w:lastRenderedPageBreak/>
        <w:t>Classes Overview</w:t>
      </w:r>
      <w:bookmarkEnd w:id="12"/>
    </w:p>
    <w:p w14:paraId="0DDBE095" w14:textId="0974C075" w:rsidR="0060669A" w:rsidRPr="0060669A" w:rsidRDefault="008D22D1" w:rsidP="0060669A">
      <w:r>
        <w:rPr>
          <w:noProof/>
        </w:rPr>
        <w:drawing>
          <wp:anchor distT="0" distB="0" distL="114300" distR="114300" simplePos="0" relativeHeight="251663360" behindDoc="0" locked="0" layoutInCell="1" allowOverlap="1" wp14:anchorId="7CF15244" wp14:editId="732BDC58">
            <wp:simplePos x="0" y="0"/>
            <wp:positionH relativeFrom="page">
              <wp:align>left</wp:align>
            </wp:positionH>
            <wp:positionV relativeFrom="paragraph">
              <wp:posOffset>2512646</wp:posOffset>
            </wp:positionV>
            <wp:extent cx="4025900" cy="1913890"/>
            <wp:effectExtent l="0" t="0" r="0" b="0"/>
            <wp:wrapThrough wrapText="bothSides">
              <wp:wrapPolygon edited="0">
                <wp:start x="0" y="0"/>
                <wp:lineTo x="0" y="21285"/>
                <wp:lineTo x="21464" y="21285"/>
                <wp:lineTo x="21464" y="0"/>
                <wp:lineTo x="0" y="0"/>
              </wp:wrapPolygon>
            </wp:wrapThrough>
            <wp:docPr id="1948545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5900" cy="1913890"/>
                    </a:xfrm>
                    <a:prstGeom prst="rect">
                      <a:avLst/>
                    </a:prstGeom>
                    <a:noFill/>
                  </pic:spPr>
                </pic:pic>
              </a:graphicData>
            </a:graphic>
            <wp14:sizeRelH relativeFrom="margin">
              <wp14:pctWidth>0</wp14:pctWidth>
            </wp14:sizeRelH>
            <wp14:sizeRelV relativeFrom="margin">
              <wp14:pctHeight>0</wp14:pctHeight>
            </wp14:sizeRelV>
          </wp:anchor>
        </w:drawing>
      </w:r>
      <w:r w:rsidR="0043094C" w:rsidRPr="0043094C">
        <w:rPr>
          <w:noProof/>
        </w:rPr>
        <w:drawing>
          <wp:anchor distT="0" distB="0" distL="114300" distR="114300" simplePos="0" relativeHeight="251665408" behindDoc="0" locked="0" layoutInCell="1" allowOverlap="1" wp14:anchorId="2A8B756F" wp14:editId="03587E51">
            <wp:simplePos x="0" y="0"/>
            <wp:positionH relativeFrom="column">
              <wp:posOffset>2971800</wp:posOffset>
            </wp:positionH>
            <wp:positionV relativeFrom="paragraph">
              <wp:posOffset>2477770</wp:posOffset>
            </wp:positionV>
            <wp:extent cx="3435350" cy="939165"/>
            <wp:effectExtent l="0" t="0" r="0" b="0"/>
            <wp:wrapThrough wrapText="bothSides">
              <wp:wrapPolygon edited="0">
                <wp:start x="0" y="0"/>
                <wp:lineTo x="0" y="21030"/>
                <wp:lineTo x="21440" y="21030"/>
                <wp:lineTo x="21440" y="0"/>
                <wp:lineTo x="0" y="0"/>
              </wp:wrapPolygon>
            </wp:wrapThrough>
            <wp:docPr id="994127118"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7118" name="Picture 1" descr="A white rectangular object with black text&#10;&#10;AI-generated content may be incorrect."/>
                    <pic:cNvPicPr/>
                  </pic:nvPicPr>
                  <pic:blipFill>
                    <a:blip r:embed="rId20"/>
                    <a:stretch>
                      <a:fillRect/>
                    </a:stretch>
                  </pic:blipFill>
                  <pic:spPr>
                    <a:xfrm>
                      <a:off x="0" y="0"/>
                      <a:ext cx="3435350" cy="939165"/>
                    </a:xfrm>
                    <a:prstGeom prst="rect">
                      <a:avLst/>
                    </a:prstGeom>
                  </pic:spPr>
                </pic:pic>
              </a:graphicData>
            </a:graphic>
            <wp14:sizeRelH relativeFrom="margin">
              <wp14:pctWidth>0</wp14:pctWidth>
            </wp14:sizeRelH>
          </wp:anchor>
        </w:drawing>
      </w:r>
      <w:r w:rsidR="00741EA3" w:rsidRPr="00741EA3">
        <w:rPr>
          <w:noProof/>
        </w:rPr>
        <w:drawing>
          <wp:anchor distT="0" distB="0" distL="114300" distR="114300" simplePos="0" relativeHeight="251664384" behindDoc="0" locked="0" layoutInCell="1" allowOverlap="1" wp14:anchorId="6F5EB800" wp14:editId="497BA176">
            <wp:simplePos x="0" y="0"/>
            <wp:positionH relativeFrom="column">
              <wp:posOffset>2933700</wp:posOffset>
            </wp:positionH>
            <wp:positionV relativeFrom="paragraph">
              <wp:posOffset>185420</wp:posOffset>
            </wp:positionV>
            <wp:extent cx="3448050" cy="2197100"/>
            <wp:effectExtent l="0" t="0" r="0" b="0"/>
            <wp:wrapThrough wrapText="bothSides">
              <wp:wrapPolygon edited="0">
                <wp:start x="0" y="0"/>
                <wp:lineTo x="0" y="21350"/>
                <wp:lineTo x="21481" y="21350"/>
                <wp:lineTo x="21481" y="0"/>
                <wp:lineTo x="0" y="0"/>
              </wp:wrapPolygon>
            </wp:wrapThrough>
            <wp:docPr id="542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038" name=""/>
                    <pic:cNvPicPr/>
                  </pic:nvPicPr>
                  <pic:blipFill>
                    <a:blip r:embed="rId21"/>
                    <a:stretch>
                      <a:fillRect/>
                    </a:stretch>
                  </pic:blipFill>
                  <pic:spPr>
                    <a:xfrm>
                      <a:off x="0" y="0"/>
                      <a:ext cx="3448050" cy="2197100"/>
                    </a:xfrm>
                    <a:prstGeom prst="rect">
                      <a:avLst/>
                    </a:prstGeom>
                  </pic:spPr>
                </pic:pic>
              </a:graphicData>
            </a:graphic>
            <wp14:sizeRelV relativeFrom="margin">
              <wp14:pctHeight>0</wp14:pctHeight>
            </wp14:sizeRelV>
          </wp:anchor>
        </w:drawing>
      </w:r>
      <w:r w:rsidR="00741EA3" w:rsidRPr="00877EE9">
        <w:rPr>
          <w:rFonts w:asciiTheme="majorBidi" w:hAnsiTheme="majorBidi" w:cstheme="majorBidi"/>
          <w:noProof/>
          <w:sz w:val="24"/>
          <w:szCs w:val="24"/>
        </w:rPr>
        <w:drawing>
          <wp:anchor distT="0" distB="0" distL="114300" distR="114300" simplePos="0" relativeHeight="251662336" behindDoc="0" locked="0" layoutInCell="1" allowOverlap="1" wp14:anchorId="29A515CC" wp14:editId="27F50BAC">
            <wp:simplePos x="0" y="0"/>
            <wp:positionH relativeFrom="page">
              <wp:align>left</wp:align>
            </wp:positionH>
            <wp:positionV relativeFrom="paragraph">
              <wp:posOffset>187960</wp:posOffset>
            </wp:positionV>
            <wp:extent cx="4032250" cy="2328545"/>
            <wp:effectExtent l="0" t="0" r="6350" b="0"/>
            <wp:wrapThrough wrapText="bothSides">
              <wp:wrapPolygon edited="0">
                <wp:start x="0" y="0"/>
                <wp:lineTo x="0" y="21382"/>
                <wp:lineTo x="21532" y="21382"/>
                <wp:lineTo x="21532" y="0"/>
                <wp:lineTo x="0" y="0"/>
              </wp:wrapPolygon>
            </wp:wrapThrough>
            <wp:docPr id="28836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61055" name=""/>
                    <pic:cNvPicPr/>
                  </pic:nvPicPr>
                  <pic:blipFill>
                    <a:blip r:embed="rId22"/>
                    <a:stretch>
                      <a:fillRect/>
                    </a:stretch>
                  </pic:blipFill>
                  <pic:spPr>
                    <a:xfrm>
                      <a:off x="0" y="0"/>
                      <a:ext cx="4032250" cy="2328545"/>
                    </a:xfrm>
                    <a:prstGeom prst="rect">
                      <a:avLst/>
                    </a:prstGeom>
                  </pic:spPr>
                </pic:pic>
              </a:graphicData>
            </a:graphic>
            <wp14:sizeRelH relativeFrom="margin">
              <wp14:pctWidth>0</wp14:pctWidth>
            </wp14:sizeRelH>
            <wp14:sizeRelV relativeFrom="margin">
              <wp14:pctHeight>0</wp14:pctHeight>
            </wp14:sizeRelV>
          </wp:anchor>
        </w:drawing>
      </w:r>
    </w:p>
    <w:p w14:paraId="64912624" w14:textId="179D3BC4" w:rsidR="00F52C50" w:rsidRPr="00741EA3" w:rsidRDefault="008F0443" w:rsidP="00741EA3">
      <w:pPr>
        <w:rPr>
          <w:rFonts w:asciiTheme="majorBidi" w:hAnsiTheme="majorBidi" w:cstheme="majorBidi"/>
          <w:sz w:val="24"/>
          <w:szCs w:val="24"/>
        </w:rPr>
      </w:pPr>
      <w:r>
        <w:rPr>
          <w:rFonts w:asciiTheme="majorBidi" w:hAnsiTheme="majorBidi" w:cstheme="majorBidi"/>
          <w:sz w:val="24"/>
          <w:szCs w:val="24"/>
        </w:rPr>
        <w:t xml:space="preserve">                                   </w:t>
      </w:r>
      <w:r w:rsidRPr="008F0443">
        <w:rPr>
          <w:rFonts w:asciiTheme="majorBidi" w:hAnsiTheme="majorBidi" w:cstheme="majorBidi"/>
          <w:color w:val="7F7F7F" w:themeColor="text1" w:themeTint="80"/>
          <w:sz w:val="24"/>
          <w:szCs w:val="24"/>
        </w:rPr>
        <w:t xml:space="preserve">Figure 1 </w:t>
      </w:r>
    </w:p>
    <w:p w14:paraId="1357E9AD" w14:textId="11E5FF69" w:rsidR="002E3324" w:rsidRPr="002E3324" w:rsidRDefault="008F0443" w:rsidP="001665D6">
      <w:r w:rsidRPr="008A5917">
        <w:rPr>
          <w:rFonts w:asciiTheme="majorBidi" w:hAnsiTheme="majorBidi" w:cstheme="majorBidi"/>
          <w:noProof/>
          <w:sz w:val="24"/>
          <w:szCs w:val="24"/>
        </w:rPr>
        <w:drawing>
          <wp:anchor distT="0" distB="0" distL="114300" distR="114300" simplePos="0" relativeHeight="251666432" behindDoc="0" locked="0" layoutInCell="1" allowOverlap="1" wp14:anchorId="10129981" wp14:editId="4738C18A">
            <wp:simplePos x="0" y="0"/>
            <wp:positionH relativeFrom="column">
              <wp:posOffset>3479800</wp:posOffset>
            </wp:positionH>
            <wp:positionV relativeFrom="paragraph">
              <wp:posOffset>80010</wp:posOffset>
            </wp:positionV>
            <wp:extent cx="2260600" cy="672465"/>
            <wp:effectExtent l="0" t="0" r="6350" b="0"/>
            <wp:wrapThrough wrapText="bothSides">
              <wp:wrapPolygon edited="0">
                <wp:start x="0" y="0"/>
                <wp:lineTo x="0" y="20805"/>
                <wp:lineTo x="21479" y="20805"/>
                <wp:lineTo x="21479" y="0"/>
                <wp:lineTo x="0" y="0"/>
              </wp:wrapPolygon>
            </wp:wrapThrough>
            <wp:docPr id="16016384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38435" name="Picture 1" descr="A screenshot of a computer"/>
                    <pic:cNvPicPr/>
                  </pic:nvPicPr>
                  <pic:blipFill>
                    <a:blip r:embed="rId23"/>
                    <a:stretch>
                      <a:fillRect/>
                    </a:stretch>
                  </pic:blipFill>
                  <pic:spPr>
                    <a:xfrm>
                      <a:off x="0" y="0"/>
                      <a:ext cx="2260600" cy="672465"/>
                    </a:xfrm>
                    <a:prstGeom prst="rect">
                      <a:avLst/>
                    </a:prstGeom>
                  </pic:spPr>
                </pic:pic>
              </a:graphicData>
            </a:graphic>
            <wp14:sizeRelH relativeFrom="margin">
              <wp14:pctWidth>0</wp14:pctWidth>
            </wp14:sizeRelH>
            <wp14:sizeRelV relativeFrom="margin">
              <wp14:pctHeight>0</wp14:pctHeight>
            </wp14:sizeRelV>
          </wp:anchor>
        </w:drawing>
      </w:r>
    </w:p>
    <w:p w14:paraId="36E81253" w14:textId="401BF426" w:rsidR="0060669A" w:rsidRDefault="0060669A" w:rsidP="0060669A">
      <w:pPr>
        <w:pStyle w:val="Heading2"/>
      </w:pPr>
    </w:p>
    <w:p w14:paraId="525510D4" w14:textId="27B14C33" w:rsidR="0060669A" w:rsidRDefault="0060669A" w:rsidP="0060669A"/>
    <w:p w14:paraId="3511268D" w14:textId="76E47566" w:rsidR="00471830" w:rsidRPr="00471830" w:rsidRDefault="00471830" w:rsidP="00471830">
      <w:r w:rsidRPr="00137805">
        <w:rPr>
          <w:rFonts w:asciiTheme="majorBidi" w:hAnsiTheme="majorBidi" w:cstheme="majorBidi"/>
          <w:noProof/>
          <w:sz w:val="24"/>
          <w:szCs w:val="24"/>
        </w:rPr>
        <w:drawing>
          <wp:anchor distT="0" distB="0" distL="114300" distR="114300" simplePos="0" relativeHeight="251669504" behindDoc="0" locked="0" layoutInCell="1" allowOverlap="1" wp14:anchorId="5E07EA35" wp14:editId="3AF071F8">
            <wp:simplePos x="0" y="0"/>
            <wp:positionH relativeFrom="margin">
              <wp:posOffset>-252730</wp:posOffset>
            </wp:positionH>
            <wp:positionV relativeFrom="paragraph">
              <wp:posOffset>325120</wp:posOffset>
            </wp:positionV>
            <wp:extent cx="5567680" cy="2949575"/>
            <wp:effectExtent l="0" t="0" r="0" b="3175"/>
            <wp:wrapThrough wrapText="bothSides">
              <wp:wrapPolygon edited="0">
                <wp:start x="0" y="0"/>
                <wp:lineTo x="0" y="21484"/>
                <wp:lineTo x="21506" y="21484"/>
                <wp:lineTo x="21506" y="0"/>
                <wp:lineTo x="0" y="0"/>
              </wp:wrapPolygon>
            </wp:wrapThrough>
            <wp:docPr id="204566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67075" name=""/>
                    <pic:cNvPicPr/>
                  </pic:nvPicPr>
                  <pic:blipFill>
                    <a:blip r:embed="rId24"/>
                    <a:stretch>
                      <a:fillRect/>
                    </a:stretch>
                  </pic:blipFill>
                  <pic:spPr>
                    <a:xfrm>
                      <a:off x="0" y="0"/>
                      <a:ext cx="5567680" cy="2949575"/>
                    </a:xfrm>
                    <a:prstGeom prst="rect">
                      <a:avLst/>
                    </a:prstGeom>
                  </pic:spPr>
                </pic:pic>
              </a:graphicData>
            </a:graphic>
            <wp14:sizeRelH relativeFrom="margin">
              <wp14:pctWidth>0</wp14:pctWidth>
            </wp14:sizeRelH>
            <wp14:sizeRelV relativeFrom="margin">
              <wp14:pctHeight>0</wp14:pctHeight>
            </wp14:sizeRelV>
          </wp:anchor>
        </w:drawing>
      </w:r>
      <w:r w:rsidR="008F0443">
        <w:t xml:space="preserve">                                                                                                                                           </w:t>
      </w:r>
      <w:r w:rsidR="008F0443" w:rsidRPr="008F0443">
        <w:rPr>
          <w:color w:val="7F7F7F" w:themeColor="text1" w:themeTint="80"/>
        </w:rPr>
        <w:t>Figure 2</w:t>
      </w:r>
    </w:p>
    <w:p w14:paraId="565E398D" w14:textId="5D4C423E" w:rsidR="00471830" w:rsidRPr="00B05BBB" w:rsidRDefault="000649E0" w:rsidP="00471830">
      <w:pPr>
        <w:jc w:val="both"/>
        <w:rPr>
          <w:rFonts w:asciiTheme="majorBidi" w:hAnsiTheme="majorBidi" w:cstheme="majorBidi"/>
        </w:rPr>
      </w:pPr>
      <w:r w:rsidRPr="00B05BBB">
        <w:rPr>
          <w:rFonts w:asciiTheme="majorBidi" w:hAnsiTheme="majorBidi" w:cstheme="majorBidi"/>
        </w:rPr>
        <w:lastRenderedPageBreak/>
        <w:t xml:space="preserve">In Form1, the login functionality is handled by the </w:t>
      </w:r>
      <w:proofErr w:type="spellStart"/>
      <w:r w:rsidRPr="00B05BBB">
        <w:rPr>
          <w:rFonts w:asciiTheme="majorBidi" w:hAnsiTheme="majorBidi" w:cstheme="majorBidi"/>
          <w:highlight w:val="lightGray"/>
        </w:rPr>
        <w:t>btnLogin_Click</w:t>
      </w:r>
      <w:proofErr w:type="spellEnd"/>
      <w:r w:rsidRPr="00B05BBB">
        <w:rPr>
          <w:rFonts w:asciiTheme="majorBidi" w:hAnsiTheme="majorBidi" w:cstheme="majorBidi"/>
        </w:rPr>
        <w:t xml:space="preserve"> event, which retrieves the username and password entered by the user in the respective textboxes. It then checks if the entered credentials match predefined values ("</w:t>
      </w:r>
      <w:proofErr w:type="spellStart"/>
      <w:r w:rsidRPr="00B05BBB">
        <w:rPr>
          <w:rFonts w:asciiTheme="majorBidi" w:hAnsiTheme="majorBidi" w:cstheme="majorBidi"/>
          <w:highlight w:val="lightGray"/>
        </w:rPr>
        <w:t>hms</w:t>
      </w:r>
      <w:proofErr w:type="spellEnd"/>
      <w:r w:rsidRPr="00B05BBB">
        <w:rPr>
          <w:rFonts w:asciiTheme="majorBidi" w:hAnsiTheme="majorBidi" w:cstheme="majorBidi"/>
        </w:rPr>
        <w:t>" and "</w:t>
      </w:r>
      <w:r w:rsidRPr="00B05BBB">
        <w:rPr>
          <w:rFonts w:asciiTheme="majorBidi" w:hAnsiTheme="majorBidi" w:cstheme="majorBidi"/>
          <w:highlight w:val="lightGray"/>
        </w:rPr>
        <w:t>pass</w:t>
      </w:r>
      <w:r w:rsidRPr="00B05BBB">
        <w:rPr>
          <w:rFonts w:asciiTheme="majorBidi" w:hAnsiTheme="majorBidi" w:cstheme="majorBidi"/>
        </w:rPr>
        <w:t>"). If the credentials are correct, a success message</w:t>
      </w:r>
      <w:r w:rsidR="00FC56AB" w:rsidRPr="00B05BBB">
        <w:rPr>
          <w:rFonts w:asciiTheme="majorBidi" w:hAnsiTheme="majorBidi" w:cstheme="majorBidi"/>
        </w:rPr>
        <w:t xml:space="preserve"> shown in Figure 1</w:t>
      </w:r>
      <w:r w:rsidRPr="00B05BBB">
        <w:rPr>
          <w:rFonts w:asciiTheme="majorBidi" w:hAnsiTheme="majorBidi" w:cstheme="majorBidi"/>
        </w:rPr>
        <w:t xml:space="preserve"> is </w:t>
      </w:r>
      <w:r w:rsidR="00FC56AB" w:rsidRPr="00B05BBB">
        <w:rPr>
          <w:rFonts w:asciiTheme="majorBidi" w:hAnsiTheme="majorBidi" w:cstheme="majorBidi"/>
        </w:rPr>
        <w:t>displayed</w:t>
      </w:r>
      <w:r w:rsidRPr="00B05BBB">
        <w:rPr>
          <w:rFonts w:asciiTheme="majorBidi" w:hAnsiTheme="majorBidi" w:cstheme="majorBidi"/>
        </w:rPr>
        <w:t xml:space="preserve">, the login form is hidden using </w:t>
      </w:r>
      <w:proofErr w:type="spellStart"/>
      <w:r w:rsidRPr="00B05BBB">
        <w:rPr>
          <w:rFonts w:asciiTheme="majorBidi" w:hAnsiTheme="majorBidi" w:cstheme="majorBidi"/>
          <w:highlight w:val="lightGray"/>
        </w:rPr>
        <w:t>this.Hide</w:t>
      </w:r>
      <w:proofErr w:type="spellEnd"/>
      <w:r w:rsidRPr="00B05BBB">
        <w:rPr>
          <w:rFonts w:asciiTheme="majorBidi" w:hAnsiTheme="majorBidi" w:cstheme="majorBidi"/>
          <w:highlight w:val="lightGray"/>
        </w:rPr>
        <w:t>()</w:t>
      </w:r>
      <w:r w:rsidRPr="00B05BBB">
        <w:rPr>
          <w:rFonts w:asciiTheme="majorBidi" w:hAnsiTheme="majorBidi" w:cstheme="majorBidi"/>
        </w:rPr>
        <w:t xml:space="preserve">, and a new instance of the Dashboard form is created and displayed using </w:t>
      </w:r>
      <w:proofErr w:type="spellStart"/>
      <w:r w:rsidRPr="00B05BBB">
        <w:rPr>
          <w:rFonts w:asciiTheme="majorBidi" w:hAnsiTheme="majorBidi" w:cstheme="majorBidi"/>
          <w:highlight w:val="lightGray"/>
        </w:rPr>
        <w:t>ds.Show</w:t>
      </w:r>
      <w:proofErr w:type="spellEnd"/>
      <w:r w:rsidRPr="00B05BBB">
        <w:rPr>
          <w:rFonts w:asciiTheme="majorBidi" w:hAnsiTheme="majorBidi" w:cstheme="majorBidi"/>
          <w:highlight w:val="lightGray"/>
        </w:rPr>
        <w:t>()</w:t>
      </w:r>
      <w:r w:rsidRPr="00B05BBB">
        <w:rPr>
          <w:rFonts w:asciiTheme="majorBidi" w:hAnsiTheme="majorBidi" w:cstheme="majorBidi"/>
        </w:rPr>
        <w:t>. If the credentials are incorrect, an error message</w:t>
      </w:r>
      <w:r w:rsidR="002D39A5" w:rsidRPr="00B05BBB">
        <w:rPr>
          <w:rFonts w:asciiTheme="majorBidi" w:hAnsiTheme="majorBidi" w:cstheme="majorBidi"/>
        </w:rPr>
        <w:t xml:space="preserve"> shown in </w:t>
      </w:r>
      <w:r w:rsidR="008F0443" w:rsidRPr="00B05BBB">
        <w:rPr>
          <w:rFonts w:asciiTheme="majorBidi" w:hAnsiTheme="majorBidi" w:cstheme="majorBidi"/>
        </w:rPr>
        <w:t>F</w:t>
      </w:r>
      <w:r w:rsidR="002D39A5" w:rsidRPr="00B05BBB">
        <w:rPr>
          <w:rFonts w:asciiTheme="majorBidi" w:hAnsiTheme="majorBidi" w:cstheme="majorBidi"/>
        </w:rPr>
        <w:t>igure 2</w:t>
      </w:r>
      <w:r w:rsidRPr="00B05BBB">
        <w:rPr>
          <w:rFonts w:asciiTheme="majorBidi" w:hAnsiTheme="majorBidi" w:cstheme="majorBidi"/>
        </w:rPr>
        <w:t xml:space="preserve"> is </w:t>
      </w:r>
      <w:r w:rsidR="00FC56AB" w:rsidRPr="00B05BBB">
        <w:rPr>
          <w:rFonts w:asciiTheme="majorBidi" w:hAnsiTheme="majorBidi" w:cstheme="majorBidi"/>
        </w:rPr>
        <w:t xml:space="preserve">displayed </w:t>
      </w:r>
      <w:r w:rsidRPr="00B05BBB">
        <w:rPr>
          <w:rFonts w:asciiTheme="majorBidi" w:hAnsiTheme="majorBidi" w:cstheme="majorBidi"/>
        </w:rPr>
        <w:t>to the user indicating that the username or password is wrong.</w:t>
      </w:r>
    </w:p>
    <w:p w14:paraId="0FAF6D4D" w14:textId="4D3D9466" w:rsidR="00FC7EA2" w:rsidRDefault="00471830" w:rsidP="00F50FCD">
      <w:r w:rsidRPr="0026560C">
        <w:rPr>
          <w:noProof/>
        </w:rPr>
        <w:drawing>
          <wp:anchor distT="0" distB="0" distL="114300" distR="114300" simplePos="0" relativeHeight="251667456" behindDoc="0" locked="0" layoutInCell="1" allowOverlap="1" wp14:anchorId="352DD2D1" wp14:editId="7FA0340E">
            <wp:simplePos x="0" y="0"/>
            <wp:positionH relativeFrom="column">
              <wp:posOffset>892175</wp:posOffset>
            </wp:positionH>
            <wp:positionV relativeFrom="paragraph">
              <wp:posOffset>74930</wp:posOffset>
            </wp:positionV>
            <wp:extent cx="3577590" cy="3312795"/>
            <wp:effectExtent l="0" t="0" r="3810" b="1905"/>
            <wp:wrapThrough wrapText="bothSides">
              <wp:wrapPolygon edited="0">
                <wp:start x="0" y="0"/>
                <wp:lineTo x="0" y="21488"/>
                <wp:lineTo x="21508" y="21488"/>
                <wp:lineTo x="21508" y="0"/>
                <wp:lineTo x="0" y="0"/>
              </wp:wrapPolygon>
            </wp:wrapThrough>
            <wp:docPr id="2073308735"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8735" name="Picture 1" descr="A screen shot of a computer"/>
                    <pic:cNvPicPr/>
                  </pic:nvPicPr>
                  <pic:blipFill>
                    <a:blip r:embed="rId25"/>
                    <a:stretch>
                      <a:fillRect/>
                    </a:stretch>
                  </pic:blipFill>
                  <pic:spPr>
                    <a:xfrm>
                      <a:off x="0" y="0"/>
                      <a:ext cx="3577590" cy="3312795"/>
                    </a:xfrm>
                    <a:prstGeom prst="rect">
                      <a:avLst/>
                    </a:prstGeom>
                  </pic:spPr>
                </pic:pic>
              </a:graphicData>
            </a:graphic>
            <wp14:sizeRelH relativeFrom="margin">
              <wp14:pctWidth>0</wp14:pctWidth>
            </wp14:sizeRelH>
            <wp14:sizeRelV relativeFrom="margin">
              <wp14:pctHeight>0</wp14:pctHeight>
            </wp14:sizeRelV>
          </wp:anchor>
        </w:drawing>
      </w:r>
    </w:p>
    <w:p w14:paraId="2236E027" w14:textId="77777777" w:rsidR="00471830" w:rsidRDefault="00471830" w:rsidP="004F3F41">
      <w:pPr>
        <w:jc w:val="both"/>
        <w:rPr>
          <w:rFonts w:asciiTheme="majorBidi" w:hAnsiTheme="majorBidi" w:cstheme="majorBidi"/>
        </w:rPr>
      </w:pPr>
    </w:p>
    <w:p w14:paraId="35DC7DDE" w14:textId="77777777" w:rsidR="00471830" w:rsidRDefault="00471830" w:rsidP="004F3F41">
      <w:pPr>
        <w:jc w:val="both"/>
        <w:rPr>
          <w:rFonts w:asciiTheme="majorBidi" w:hAnsiTheme="majorBidi" w:cstheme="majorBidi"/>
        </w:rPr>
      </w:pPr>
    </w:p>
    <w:p w14:paraId="27B323FB" w14:textId="77777777" w:rsidR="00471830" w:rsidRDefault="00471830" w:rsidP="004F3F41">
      <w:pPr>
        <w:jc w:val="both"/>
        <w:rPr>
          <w:rFonts w:asciiTheme="majorBidi" w:hAnsiTheme="majorBidi" w:cstheme="majorBidi"/>
        </w:rPr>
      </w:pPr>
    </w:p>
    <w:p w14:paraId="02CCB664" w14:textId="77777777" w:rsidR="00471830" w:rsidRDefault="00471830" w:rsidP="004F3F41">
      <w:pPr>
        <w:jc w:val="both"/>
        <w:rPr>
          <w:rFonts w:asciiTheme="majorBidi" w:hAnsiTheme="majorBidi" w:cstheme="majorBidi"/>
        </w:rPr>
      </w:pPr>
    </w:p>
    <w:p w14:paraId="2FC02457" w14:textId="77777777" w:rsidR="00471830" w:rsidRDefault="00471830" w:rsidP="004F3F41">
      <w:pPr>
        <w:jc w:val="both"/>
        <w:rPr>
          <w:rFonts w:asciiTheme="majorBidi" w:hAnsiTheme="majorBidi" w:cstheme="majorBidi"/>
        </w:rPr>
      </w:pPr>
    </w:p>
    <w:p w14:paraId="7B940306" w14:textId="77777777" w:rsidR="00471830" w:rsidRDefault="00471830" w:rsidP="004F3F41">
      <w:pPr>
        <w:jc w:val="both"/>
        <w:rPr>
          <w:rFonts w:asciiTheme="majorBidi" w:hAnsiTheme="majorBidi" w:cstheme="majorBidi"/>
        </w:rPr>
      </w:pPr>
    </w:p>
    <w:p w14:paraId="069A4E4E" w14:textId="77777777" w:rsidR="00471830" w:rsidRDefault="00471830" w:rsidP="004F3F41">
      <w:pPr>
        <w:jc w:val="both"/>
        <w:rPr>
          <w:rFonts w:asciiTheme="majorBidi" w:hAnsiTheme="majorBidi" w:cstheme="majorBidi"/>
        </w:rPr>
      </w:pPr>
    </w:p>
    <w:p w14:paraId="5EAAEFE8" w14:textId="77777777" w:rsidR="00471830" w:rsidRDefault="00471830" w:rsidP="004F3F41">
      <w:pPr>
        <w:jc w:val="both"/>
        <w:rPr>
          <w:rFonts w:asciiTheme="majorBidi" w:hAnsiTheme="majorBidi" w:cstheme="majorBidi"/>
        </w:rPr>
      </w:pPr>
    </w:p>
    <w:p w14:paraId="64CB004F" w14:textId="0AC87F78" w:rsidR="00471830" w:rsidRDefault="00471830" w:rsidP="004F3F41">
      <w:pPr>
        <w:jc w:val="both"/>
        <w:rPr>
          <w:rFonts w:asciiTheme="majorBidi" w:hAnsiTheme="majorBidi" w:cstheme="majorBidi"/>
        </w:rPr>
      </w:pPr>
    </w:p>
    <w:p w14:paraId="253F6EE3" w14:textId="44416B95" w:rsidR="00471830" w:rsidRDefault="00471830" w:rsidP="004F3F41">
      <w:pPr>
        <w:jc w:val="both"/>
        <w:rPr>
          <w:rFonts w:asciiTheme="majorBidi" w:hAnsiTheme="majorBidi" w:cstheme="majorBidi"/>
        </w:rPr>
      </w:pPr>
      <w:r w:rsidRPr="00FC7EA2">
        <w:rPr>
          <w:rFonts w:asciiTheme="majorBidi" w:hAnsiTheme="majorBidi" w:cstheme="majorBidi"/>
          <w:noProof/>
          <w:sz w:val="24"/>
          <w:szCs w:val="24"/>
        </w:rPr>
        <w:drawing>
          <wp:anchor distT="0" distB="0" distL="114300" distR="114300" simplePos="0" relativeHeight="251668480" behindDoc="0" locked="0" layoutInCell="1" allowOverlap="1" wp14:anchorId="06F9578D" wp14:editId="68458B53">
            <wp:simplePos x="0" y="0"/>
            <wp:positionH relativeFrom="column">
              <wp:posOffset>892506</wp:posOffset>
            </wp:positionH>
            <wp:positionV relativeFrom="paragraph">
              <wp:posOffset>266258</wp:posOffset>
            </wp:positionV>
            <wp:extent cx="3577590" cy="1109345"/>
            <wp:effectExtent l="0" t="0" r="3810" b="0"/>
            <wp:wrapThrough wrapText="bothSides">
              <wp:wrapPolygon edited="0">
                <wp:start x="0" y="0"/>
                <wp:lineTo x="0" y="21143"/>
                <wp:lineTo x="21508" y="21143"/>
                <wp:lineTo x="21508" y="0"/>
                <wp:lineTo x="0" y="0"/>
              </wp:wrapPolygon>
            </wp:wrapThrough>
            <wp:docPr id="1852845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4511" name="Picture 1" descr="A screen shot of a computer program&#10;&#10;AI-generated content may be incorrect."/>
                    <pic:cNvPicPr/>
                  </pic:nvPicPr>
                  <pic:blipFill>
                    <a:blip r:embed="rId26"/>
                    <a:stretch>
                      <a:fillRect/>
                    </a:stretch>
                  </pic:blipFill>
                  <pic:spPr>
                    <a:xfrm>
                      <a:off x="0" y="0"/>
                      <a:ext cx="3577590" cy="1109345"/>
                    </a:xfrm>
                    <a:prstGeom prst="rect">
                      <a:avLst/>
                    </a:prstGeom>
                  </pic:spPr>
                </pic:pic>
              </a:graphicData>
            </a:graphic>
            <wp14:sizeRelH relativeFrom="margin">
              <wp14:pctWidth>0</wp14:pctWidth>
            </wp14:sizeRelH>
            <wp14:sizeRelV relativeFrom="margin">
              <wp14:pctHeight>0</wp14:pctHeight>
            </wp14:sizeRelV>
          </wp:anchor>
        </w:drawing>
      </w:r>
    </w:p>
    <w:p w14:paraId="320511F5" w14:textId="7EC770DB" w:rsidR="00471830" w:rsidRDefault="00471830" w:rsidP="004F3F41">
      <w:pPr>
        <w:jc w:val="both"/>
        <w:rPr>
          <w:rFonts w:asciiTheme="majorBidi" w:hAnsiTheme="majorBidi" w:cstheme="majorBidi"/>
        </w:rPr>
      </w:pPr>
    </w:p>
    <w:p w14:paraId="09246402" w14:textId="77777777" w:rsidR="00471830" w:rsidRDefault="00471830" w:rsidP="004F3F41">
      <w:pPr>
        <w:jc w:val="both"/>
        <w:rPr>
          <w:rFonts w:asciiTheme="majorBidi" w:hAnsiTheme="majorBidi" w:cstheme="majorBidi"/>
        </w:rPr>
      </w:pPr>
    </w:p>
    <w:p w14:paraId="04455FCA" w14:textId="045B6E3F" w:rsidR="00471830" w:rsidRDefault="00471830" w:rsidP="004F3F41">
      <w:pPr>
        <w:jc w:val="both"/>
        <w:rPr>
          <w:rFonts w:asciiTheme="majorBidi" w:hAnsiTheme="majorBidi" w:cstheme="majorBidi"/>
        </w:rPr>
      </w:pPr>
    </w:p>
    <w:p w14:paraId="4F2E61D5" w14:textId="77777777" w:rsidR="00471830" w:rsidRDefault="00471830" w:rsidP="004F3F41">
      <w:pPr>
        <w:jc w:val="both"/>
        <w:rPr>
          <w:rFonts w:asciiTheme="majorBidi" w:hAnsiTheme="majorBidi" w:cstheme="majorBidi"/>
        </w:rPr>
      </w:pPr>
    </w:p>
    <w:p w14:paraId="71D33E6A" w14:textId="1CC90DDF" w:rsidR="004F3F41" w:rsidRPr="004F3F41" w:rsidRDefault="00F50FCD" w:rsidP="004F3F41">
      <w:pPr>
        <w:jc w:val="both"/>
        <w:rPr>
          <w:rFonts w:asciiTheme="majorBidi" w:hAnsiTheme="majorBidi" w:cstheme="majorBidi"/>
        </w:rPr>
      </w:pPr>
      <w:r w:rsidRPr="00FC7EA2">
        <w:rPr>
          <w:rFonts w:asciiTheme="majorBidi" w:hAnsiTheme="majorBidi" w:cstheme="majorBidi"/>
        </w:rPr>
        <w:t xml:space="preserve">In the Dashboard form, panel navigation is controlled through button click events like </w:t>
      </w:r>
      <w:proofErr w:type="spellStart"/>
      <w:r w:rsidRPr="000E2DFF">
        <w:rPr>
          <w:rFonts w:asciiTheme="majorBidi" w:hAnsiTheme="majorBidi" w:cstheme="majorBidi"/>
          <w:highlight w:val="lightGray"/>
        </w:rPr>
        <w:t>btnAddPatient_Click</w:t>
      </w:r>
      <w:proofErr w:type="spellEnd"/>
      <w:r w:rsidRPr="000E2DFF">
        <w:rPr>
          <w:rFonts w:asciiTheme="majorBidi" w:hAnsiTheme="majorBidi" w:cstheme="majorBidi"/>
          <w:highlight w:val="lightGray"/>
        </w:rPr>
        <w:t xml:space="preserve">, </w:t>
      </w:r>
      <w:proofErr w:type="spellStart"/>
      <w:r w:rsidRPr="000E2DFF">
        <w:rPr>
          <w:rFonts w:asciiTheme="majorBidi" w:hAnsiTheme="majorBidi" w:cstheme="majorBidi"/>
          <w:highlight w:val="lightGray"/>
        </w:rPr>
        <w:t>btnAddDiagnosis_Click</w:t>
      </w:r>
      <w:proofErr w:type="spellEnd"/>
      <w:r w:rsidRPr="00FC7EA2">
        <w:rPr>
          <w:rFonts w:asciiTheme="majorBidi" w:hAnsiTheme="majorBidi" w:cstheme="majorBidi"/>
        </w:rPr>
        <w:t xml:space="preserve">, and </w:t>
      </w:r>
      <w:proofErr w:type="spellStart"/>
      <w:r w:rsidRPr="000E2DFF">
        <w:rPr>
          <w:rFonts w:asciiTheme="majorBidi" w:hAnsiTheme="majorBidi" w:cstheme="majorBidi"/>
          <w:highlight w:val="lightGray"/>
        </w:rPr>
        <w:t>btnFullHistory_Click</w:t>
      </w:r>
      <w:proofErr w:type="spellEnd"/>
      <w:r w:rsidRPr="00FC7EA2">
        <w:rPr>
          <w:rFonts w:asciiTheme="majorBidi" w:hAnsiTheme="majorBidi" w:cstheme="majorBidi"/>
        </w:rPr>
        <w:t xml:space="preserve">. These events change the visibility of the panels by setting the </w:t>
      </w:r>
      <w:r w:rsidRPr="000E2DFF">
        <w:rPr>
          <w:rFonts w:asciiTheme="majorBidi" w:hAnsiTheme="majorBidi" w:cstheme="majorBidi"/>
          <w:highlight w:val="lightGray"/>
        </w:rPr>
        <w:t>Visible</w:t>
      </w:r>
      <w:r w:rsidRPr="00FC7EA2">
        <w:rPr>
          <w:rFonts w:asciiTheme="majorBidi" w:hAnsiTheme="majorBidi" w:cstheme="majorBidi"/>
        </w:rPr>
        <w:t xml:space="preserve"> property of </w:t>
      </w:r>
      <w:r w:rsidRPr="000E2DFF">
        <w:rPr>
          <w:rFonts w:asciiTheme="majorBidi" w:hAnsiTheme="majorBidi" w:cstheme="majorBidi"/>
          <w:highlight w:val="lightGray"/>
        </w:rPr>
        <w:t>panel1</w:t>
      </w:r>
      <w:r w:rsidRPr="00FC7EA2">
        <w:rPr>
          <w:rFonts w:asciiTheme="majorBidi" w:hAnsiTheme="majorBidi" w:cstheme="majorBidi"/>
        </w:rPr>
        <w:t xml:space="preserve">, </w:t>
      </w:r>
      <w:r w:rsidRPr="000E2DFF">
        <w:rPr>
          <w:rFonts w:asciiTheme="majorBidi" w:hAnsiTheme="majorBidi" w:cstheme="majorBidi"/>
          <w:highlight w:val="lightGray"/>
        </w:rPr>
        <w:t>panel2</w:t>
      </w:r>
      <w:r w:rsidRPr="00FC7EA2">
        <w:rPr>
          <w:rFonts w:asciiTheme="majorBidi" w:hAnsiTheme="majorBidi" w:cstheme="majorBidi"/>
        </w:rPr>
        <w:t xml:space="preserve">, and </w:t>
      </w:r>
      <w:r w:rsidRPr="000E2DFF">
        <w:rPr>
          <w:rFonts w:asciiTheme="majorBidi" w:hAnsiTheme="majorBidi" w:cstheme="majorBidi"/>
          <w:highlight w:val="lightGray"/>
        </w:rPr>
        <w:t>panel4</w:t>
      </w:r>
      <w:r w:rsidRPr="00FC7EA2">
        <w:rPr>
          <w:rFonts w:asciiTheme="majorBidi" w:hAnsiTheme="majorBidi" w:cstheme="majorBidi"/>
        </w:rPr>
        <w:t xml:space="preserve"> accordingly. When the "Add Patient" button is clicked, </w:t>
      </w:r>
      <w:r w:rsidRPr="004F3F41">
        <w:rPr>
          <w:rFonts w:asciiTheme="majorBidi" w:hAnsiTheme="majorBidi" w:cstheme="majorBidi"/>
          <w:highlight w:val="lightGray"/>
        </w:rPr>
        <w:t>panel2</w:t>
      </w:r>
      <w:r w:rsidRPr="00FC7EA2">
        <w:rPr>
          <w:rFonts w:asciiTheme="majorBidi" w:hAnsiTheme="majorBidi" w:cstheme="majorBidi"/>
        </w:rPr>
        <w:t xml:space="preserve"> is displayed, and the others are hidden; similarly, clicking "Add Diagnosis" shows </w:t>
      </w:r>
      <w:r w:rsidRPr="004F3F41">
        <w:rPr>
          <w:rFonts w:asciiTheme="majorBidi" w:hAnsiTheme="majorBidi" w:cstheme="majorBidi"/>
          <w:highlight w:val="lightGray"/>
        </w:rPr>
        <w:t>panel1</w:t>
      </w:r>
      <w:r w:rsidRPr="00FC7EA2">
        <w:rPr>
          <w:rFonts w:asciiTheme="majorBidi" w:hAnsiTheme="majorBidi" w:cstheme="majorBidi"/>
        </w:rPr>
        <w:t xml:space="preserve">, and "Full History" shows </w:t>
      </w:r>
      <w:r w:rsidRPr="004F3F41">
        <w:rPr>
          <w:rFonts w:asciiTheme="majorBidi" w:hAnsiTheme="majorBidi" w:cstheme="majorBidi"/>
          <w:highlight w:val="lightGray"/>
        </w:rPr>
        <w:t>panel4</w:t>
      </w:r>
      <w:r w:rsidRPr="00FC7EA2">
        <w:rPr>
          <w:rFonts w:asciiTheme="majorBidi" w:hAnsiTheme="majorBidi" w:cstheme="majorBidi"/>
        </w:rPr>
        <w:t xml:space="preserve">. The form’s constructor calls </w:t>
      </w:r>
      <w:proofErr w:type="spellStart"/>
      <w:r w:rsidRPr="004F3F41">
        <w:rPr>
          <w:rFonts w:asciiTheme="majorBidi" w:hAnsiTheme="majorBidi" w:cstheme="majorBidi"/>
          <w:highlight w:val="lightGray"/>
        </w:rPr>
        <w:t>InitializeComponent</w:t>
      </w:r>
      <w:proofErr w:type="spellEnd"/>
      <w:r w:rsidRPr="004F3F41">
        <w:rPr>
          <w:rFonts w:asciiTheme="majorBidi" w:hAnsiTheme="majorBidi" w:cstheme="majorBidi"/>
          <w:highlight w:val="lightGray"/>
        </w:rPr>
        <w:t>()</w:t>
      </w:r>
      <w:r w:rsidRPr="00FC7EA2">
        <w:rPr>
          <w:rFonts w:asciiTheme="majorBidi" w:hAnsiTheme="majorBidi" w:cstheme="majorBidi"/>
        </w:rPr>
        <w:t xml:space="preserve">, which sets up all the UI components (such as buttons, textboxes, and panels) and their properties, ensuring the form is properly initialized when it is first loaded. Each event also handles additional actions, such as querying the database in the case of viewing patient history, and updating indicator label colors to provide feedback to </w:t>
      </w:r>
      <w:r w:rsidR="00FC7EA2">
        <w:rPr>
          <w:rFonts w:asciiTheme="majorBidi" w:hAnsiTheme="majorBidi" w:cstheme="majorBidi"/>
        </w:rPr>
        <w:t xml:space="preserve"> </w:t>
      </w:r>
      <w:r w:rsidR="004F3F41">
        <w:rPr>
          <w:rFonts w:asciiTheme="majorBidi" w:hAnsiTheme="majorBidi" w:cstheme="majorBidi"/>
        </w:rPr>
        <w:t xml:space="preserve">   </w:t>
      </w:r>
      <w:r w:rsidRPr="00FC7EA2">
        <w:rPr>
          <w:rFonts w:asciiTheme="majorBidi" w:hAnsiTheme="majorBidi" w:cstheme="majorBidi"/>
        </w:rPr>
        <w:t>the user about which section is active.</w:t>
      </w:r>
    </w:p>
    <w:p w14:paraId="731BB349" w14:textId="1AD030E3" w:rsidR="00C04BD6" w:rsidRPr="001226B1" w:rsidRDefault="002E3324" w:rsidP="001226B1">
      <w:pPr>
        <w:pStyle w:val="Heading2"/>
        <w:rPr>
          <w:sz w:val="32"/>
          <w:szCs w:val="32"/>
        </w:rPr>
      </w:pPr>
      <w:bookmarkStart w:id="13" w:name="_Toc197249782"/>
      <w:r w:rsidRPr="00856BB0">
        <w:rPr>
          <w:sz w:val="32"/>
          <w:szCs w:val="32"/>
        </w:rPr>
        <w:lastRenderedPageBreak/>
        <w:t>Form Layouts &amp; Functions</w:t>
      </w:r>
      <w:bookmarkEnd w:id="13"/>
    </w:p>
    <w:p w14:paraId="088F0A28" w14:textId="7C30BD84" w:rsidR="00C04BD6" w:rsidRPr="00856BB0" w:rsidRDefault="001226B1" w:rsidP="004523C2">
      <w:pPr>
        <w:jc w:val="both"/>
        <w:rPr>
          <w:rFonts w:asciiTheme="majorBidi" w:hAnsiTheme="majorBidi" w:cstheme="majorBidi"/>
          <w:b/>
          <w:bCs/>
          <w:sz w:val="28"/>
          <w:szCs w:val="28"/>
        </w:rPr>
      </w:pPr>
      <w:r>
        <w:rPr>
          <w:noProof/>
        </w:rPr>
        <w:drawing>
          <wp:anchor distT="0" distB="0" distL="114300" distR="114300" simplePos="0" relativeHeight="251680768" behindDoc="0" locked="0" layoutInCell="1" allowOverlap="1" wp14:anchorId="43AE0283" wp14:editId="04E8ECE5">
            <wp:simplePos x="0" y="0"/>
            <wp:positionH relativeFrom="margin">
              <wp:posOffset>146050</wp:posOffset>
            </wp:positionH>
            <wp:positionV relativeFrom="paragraph">
              <wp:posOffset>3295650</wp:posOffset>
            </wp:positionV>
            <wp:extent cx="5346700" cy="2774950"/>
            <wp:effectExtent l="0" t="0" r="6350" b="6350"/>
            <wp:wrapThrough wrapText="bothSides">
              <wp:wrapPolygon edited="0">
                <wp:start x="0" y="0"/>
                <wp:lineTo x="0" y="21501"/>
                <wp:lineTo x="21549" y="21501"/>
                <wp:lineTo x="21549" y="0"/>
                <wp:lineTo x="0" y="0"/>
              </wp:wrapPolygon>
            </wp:wrapThrough>
            <wp:docPr id="1283146942"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6942" name="Picture 2" descr="A screenshot of a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70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6BB0">
        <w:rPr>
          <w:b/>
          <w:bCs/>
          <w:noProof/>
          <w:sz w:val="28"/>
          <w:szCs w:val="28"/>
        </w:rPr>
        <w:drawing>
          <wp:anchor distT="0" distB="0" distL="114300" distR="114300" simplePos="0" relativeHeight="251670528" behindDoc="0" locked="0" layoutInCell="1" allowOverlap="1" wp14:anchorId="10BF42BA" wp14:editId="34FC8966">
            <wp:simplePos x="0" y="0"/>
            <wp:positionH relativeFrom="margin">
              <wp:posOffset>114300</wp:posOffset>
            </wp:positionH>
            <wp:positionV relativeFrom="paragraph">
              <wp:posOffset>324485</wp:posOffset>
            </wp:positionV>
            <wp:extent cx="5168265" cy="2990850"/>
            <wp:effectExtent l="0" t="0" r="0" b="0"/>
            <wp:wrapThrough wrapText="bothSides">
              <wp:wrapPolygon edited="0">
                <wp:start x="0" y="0"/>
                <wp:lineTo x="0" y="21462"/>
                <wp:lineTo x="21496" y="21462"/>
                <wp:lineTo x="21496" y="0"/>
                <wp:lineTo x="0" y="0"/>
              </wp:wrapPolygon>
            </wp:wrapThrough>
            <wp:docPr id="120493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31788" name=""/>
                    <pic:cNvPicPr/>
                  </pic:nvPicPr>
                  <pic:blipFill>
                    <a:blip r:embed="rId28"/>
                    <a:stretch>
                      <a:fillRect/>
                    </a:stretch>
                  </pic:blipFill>
                  <pic:spPr>
                    <a:xfrm>
                      <a:off x="0" y="0"/>
                      <a:ext cx="5168265" cy="2990850"/>
                    </a:xfrm>
                    <a:prstGeom prst="rect">
                      <a:avLst/>
                    </a:prstGeom>
                  </pic:spPr>
                </pic:pic>
              </a:graphicData>
            </a:graphic>
            <wp14:sizeRelH relativeFrom="margin">
              <wp14:pctWidth>0</wp14:pctWidth>
            </wp14:sizeRelH>
            <wp14:sizeRelV relativeFrom="margin">
              <wp14:pctHeight>0</wp14:pctHeight>
            </wp14:sizeRelV>
          </wp:anchor>
        </w:drawing>
      </w:r>
      <w:r w:rsidR="00856BB0" w:rsidRPr="00856BB0">
        <w:rPr>
          <w:rFonts w:asciiTheme="majorBidi" w:hAnsiTheme="majorBidi" w:cstheme="majorBidi"/>
          <w:b/>
          <w:bCs/>
          <w:sz w:val="28"/>
          <w:szCs w:val="28"/>
        </w:rPr>
        <w:t xml:space="preserve">Add Patient section </w:t>
      </w:r>
    </w:p>
    <w:p w14:paraId="597D7978" w14:textId="3FAEF12C" w:rsidR="001226B1" w:rsidRDefault="004315B1" w:rsidP="001226B1">
      <w:pPr>
        <w:jc w:val="both"/>
        <w:rPr>
          <w:rFonts w:asciiTheme="majorBidi" w:hAnsiTheme="majorBidi" w:cstheme="majorBidi"/>
        </w:rPr>
      </w:pPr>
      <w:r w:rsidRPr="00830FD4">
        <w:rPr>
          <w:rFonts w:asciiTheme="majorBidi" w:hAnsiTheme="majorBidi" w:cstheme="majorBidi"/>
        </w:rPr>
        <w:t xml:space="preserve">In the Add Patient section of the Dashboard, the user inputs patient details using </w:t>
      </w:r>
      <w:proofErr w:type="spellStart"/>
      <w:r w:rsidRPr="00830FD4">
        <w:rPr>
          <w:rFonts w:asciiTheme="majorBidi" w:hAnsiTheme="majorBidi" w:cstheme="majorBidi"/>
        </w:rPr>
        <w:t>TextBox</w:t>
      </w:r>
      <w:proofErr w:type="spellEnd"/>
      <w:r w:rsidRPr="00830FD4">
        <w:rPr>
          <w:rFonts w:asciiTheme="majorBidi" w:hAnsiTheme="majorBidi" w:cstheme="majorBidi"/>
        </w:rPr>
        <w:t xml:space="preserve"> controls for fields such as Name, Address, Contact, Age, Major Disease, and Patient ID, and </w:t>
      </w:r>
      <w:proofErr w:type="spellStart"/>
      <w:r w:rsidRPr="00830FD4">
        <w:rPr>
          <w:rFonts w:asciiTheme="majorBidi" w:hAnsiTheme="majorBidi" w:cstheme="majorBidi"/>
        </w:rPr>
        <w:t>ComboBox</w:t>
      </w:r>
      <w:proofErr w:type="spellEnd"/>
      <w:r w:rsidRPr="00830FD4">
        <w:rPr>
          <w:rFonts w:asciiTheme="majorBidi" w:hAnsiTheme="majorBidi" w:cstheme="majorBidi"/>
        </w:rPr>
        <w:t xml:space="preserve"> controls for selecting Gender and Blood Group. When the user clicks the Save button (</w:t>
      </w:r>
      <w:proofErr w:type="spellStart"/>
      <w:r w:rsidRPr="00830FD4">
        <w:rPr>
          <w:rFonts w:asciiTheme="majorBidi" w:hAnsiTheme="majorBidi" w:cstheme="majorBidi"/>
          <w:highlight w:val="lightGray"/>
        </w:rPr>
        <w:t>btnSave</w:t>
      </w:r>
      <w:proofErr w:type="spellEnd"/>
      <w:r w:rsidRPr="00830FD4">
        <w:rPr>
          <w:rFonts w:asciiTheme="majorBidi" w:hAnsiTheme="majorBidi" w:cstheme="majorBidi"/>
        </w:rPr>
        <w:t xml:space="preserve">), the </w:t>
      </w:r>
      <w:proofErr w:type="spellStart"/>
      <w:r w:rsidRPr="00830FD4">
        <w:rPr>
          <w:rFonts w:asciiTheme="majorBidi" w:hAnsiTheme="majorBidi" w:cstheme="majorBidi"/>
          <w:highlight w:val="lightGray"/>
        </w:rPr>
        <w:t>btnSave_Click</w:t>
      </w:r>
      <w:proofErr w:type="spellEnd"/>
      <w:r w:rsidRPr="00830FD4">
        <w:rPr>
          <w:rFonts w:asciiTheme="majorBidi" w:hAnsiTheme="majorBidi" w:cstheme="majorBidi"/>
        </w:rPr>
        <w:t xml:space="preserve"> event is triggered, which retrieves the entered data from the textboxes and combo boxes, and inserts it into the </w:t>
      </w:r>
      <w:proofErr w:type="spellStart"/>
      <w:r w:rsidRPr="00830FD4">
        <w:rPr>
          <w:rFonts w:asciiTheme="majorBidi" w:hAnsiTheme="majorBidi" w:cstheme="majorBidi"/>
          <w:highlight w:val="lightGray"/>
        </w:rPr>
        <w:t>AddPatient</w:t>
      </w:r>
      <w:proofErr w:type="spellEnd"/>
      <w:r w:rsidRPr="00830FD4">
        <w:rPr>
          <w:rFonts w:asciiTheme="majorBidi" w:hAnsiTheme="majorBidi" w:cstheme="majorBidi"/>
        </w:rPr>
        <w:t xml:space="preserve"> table in the database using a parameterized SQL query to prevent SQL injection. The query is executed through a </w:t>
      </w:r>
      <w:proofErr w:type="spellStart"/>
      <w:r w:rsidRPr="00830FD4">
        <w:rPr>
          <w:rFonts w:asciiTheme="majorBidi" w:hAnsiTheme="majorBidi" w:cstheme="majorBidi"/>
        </w:rPr>
        <w:t>SqlConnection</w:t>
      </w:r>
      <w:proofErr w:type="spellEnd"/>
      <w:r w:rsidRPr="00830FD4">
        <w:rPr>
          <w:rFonts w:asciiTheme="majorBidi" w:hAnsiTheme="majorBidi" w:cstheme="majorBidi"/>
        </w:rPr>
        <w:t xml:space="preserve"> and </w:t>
      </w:r>
      <w:proofErr w:type="spellStart"/>
      <w:r w:rsidRPr="00830FD4">
        <w:rPr>
          <w:rFonts w:asciiTheme="majorBidi" w:hAnsiTheme="majorBidi" w:cstheme="majorBidi"/>
        </w:rPr>
        <w:t>SqlCommand</w:t>
      </w:r>
      <w:proofErr w:type="spellEnd"/>
      <w:r w:rsidRPr="00830FD4">
        <w:rPr>
          <w:rFonts w:asciiTheme="majorBidi" w:hAnsiTheme="majorBidi" w:cstheme="majorBidi"/>
        </w:rPr>
        <w:t xml:space="preserve">, where the parameters are added with </w:t>
      </w:r>
      <w:proofErr w:type="spellStart"/>
      <w:r w:rsidRPr="00830FD4">
        <w:rPr>
          <w:rFonts w:asciiTheme="majorBidi" w:hAnsiTheme="majorBidi" w:cstheme="majorBidi"/>
          <w:highlight w:val="lightGray"/>
        </w:rPr>
        <w:t>cmd.Parameters.AddWithValue</w:t>
      </w:r>
      <w:proofErr w:type="spellEnd"/>
      <w:r w:rsidRPr="00830FD4">
        <w:rPr>
          <w:rFonts w:asciiTheme="majorBidi" w:hAnsiTheme="majorBidi" w:cstheme="majorBidi"/>
          <w:highlight w:val="lightGray"/>
        </w:rPr>
        <w:t>()</w:t>
      </w:r>
      <w:r w:rsidRPr="00830FD4">
        <w:rPr>
          <w:rFonts w:asciiTheme="majorBidi" w:hAnsiTheme="majorBidi" w:cstheme="majorBidi"/>
        </w:rPr>
        <w:t>. If the data is saved successfully, a success message is shown, otherwise, an error message is displayed if the data format is invalid or if there’s an issue with the database connection.</w:t>
      </w:r>
    </w:p>
    <w:p w14:paraId="1F5BC02E" w14:textId="58E8738D" w:rsidR="00856BB0" w:rsidRPr="00856BB0" w:rsidRDefault="00856BB0" w:rsidP="004523C2">
      <w:pPr>
        <w:jc w:val="both"/>
        <w:rPr>
          <w:rFonts w:asciiTheme="majorBidi" w:hAnsiTheme="majorBidi" w:cstheme="majorBidi"/>
          <w:b/>
          <w:bCs/>
          <w:sz w:val="28"/>
          <w:szCs w:val="28"/>
          <w:rtl/>
        </w:rPr>
      </w:pPr>
      <w:r w:rsidRPr="00856BB0">
        <w:rPr>
          <w:rFonts w:asciiTheme="majorBidi" w:hAnsiTheme="majorBidi" w:cstheme="majorBidi"/>
          <w:b/>
          <w:bCs/>
          <w:sz w:val="28"/>
          <w:szCs w:val="28"/>
        </w:rPr>
        <w:lastRenderedPageBreak/>
        <w:t>Diagnosis section</w:t>
      </w:r>
    </w:p>
    <w:p w14:paraId="05246F90" w14:textId="71D4DC7A" w:rsidR="00063820" w:rsidRDefault="004523C2" w:rsidP="00832B99">
      <w:pPr>
        <w:pStyle w:val="Heading2"/>
      </w:pPr>
      <w:bookmarkStart w:id="14" w:name="_Toc197249783"/>
      <w:r w:rsidRPr="004523C2">
        <w:rPr>
          <w:noProof/>
        </w:rPr>
        <w:drawing>
          <wp:anchor distT="0" distB="0" distL="114300" distR="114300" simplePos="0" relativeHeight="251673600" behindDoc="0" locked="0" layoutInCell="1" allowOverlap="1" wp14:anchorId="76D005CE" wp14:editId="1337E1F9">
            <wp:simplePos x="0" y="0"/>
            <wp:positionH relativeFrom="margin">
              <wp:align>center</wp:align>
            </wp:positionH>
            <wp:positionV relativeFrom="paragraph">
              <wp:posOffset>0</wp:posOffset>
            </wp:positionV>
            <wp:extent cx="4821555" cy="3161665"/>
            <wp:effectExtent l="0" t="0" r="0" b="635"/>
            <wp:wrapThrough wrapText="bothSides">
              <wp:wrapPolygon edited="0">
                <wp:start x="0" y="0"/>
                <wp:lineTo x="0" y="21474"/>
                <wp:lineTo x="21506" y="21474"/>
                <wp:lineTo x="21506" y="0"/>
                <wp:lineTo x="0" y="0"/>
              </wp:wrapPolygon>
            </wp:wrapThrough>
            <wp:docPr id="30473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38329" name=""/>
                    <pic:cNvPicPr/>
                  </pic:nvPicPr>
                  <pic:blipFill>
                    <a:blip r:embed="rId29"/>
                    <a:stretch>
                      <a:fillRect/>
                    </a:stretch>
                  </pic:blipFill>
                  <pic:spPr>
                    <a:xfrm>
                      <a:off x="0" y="0"/>
                      <a:ext cx="4821555" cy="3161665"/>
                    </a:xfrm>
                    <a:prstGeom prst="rect">
                      <a:avLst/>
                    </a:prstGeom>
                  </pic:spPr>
                </pic:pic>
              </a:graphicData>
            </a:graphic>
            <wp14:sizeRelH relativeFrom="margin">
              <wp14:pctWidth>0</wp14:pctWidth>
            </wp14:sizeRelH>
            <wp14:sizeRelV relativeFrom="margin">
              <wp14:pctHeight>0</wp14:pctHeight>
            </wp14:sizeRelV>
          </wp:anchor>
        </w:drawing>
      </w:r>
      <w:bookmarkEnd w:id="14"/>
    </w:p>
    <w:p w14:paraId="4AD44A4B" w14:textId="36DE23F1" w:rsidR="00063820" w:rsidRDefault="00063820" w:rsidP="002E3324">
      <w:pPr>
        <w:pStyle w:val="Heading2"/>
      </w:pPr>
    </w:p>
    <w:p w14:paraId="35378D6F" w14:textId="6E6F98FA" w:rsidR="00063820" w:rsidRDefault="00063820" w:rsidP="002E3324">
      <w:pPr>
        <w:pStyle w:val="Heading2"/>
      </w:pPr>
    </w:p>
    <w:p w14:paraId="312B5624" w14:textId="1BD2FDFF" w:rsidR="004523C2" w:rsidRDefault="004523C2" w:rsidP="00A246EA">
      <w:pPr>
        <w:pStyle w:val="Heading2"/>
      </w:pPr>
    </w:p>
    <w:p w14:paraId="67588E42" w14:textId="45AE70C8" w:rsidR="004523C2" w:rsidRDefault="004523C2" w:rsidP="002E3324">
      <w:pPr>
        <w:pStyle w:val="Heading2"/>
      </w:pPr>
    </w:p>
    <w:p w14:paraId="4F3B2CA6" w14:textId="31655E09" w:rsidR="004523C2" w:rsidRDefault="004523C2" w:rsidP="002E3324">
      <w:pPr>
        <w:pStyle w:val="Heading2"/>
      </w:pPr>
    </w:p>
    <w:p w14:paraId="4D6537CF" w14:textId="076E9EDF" w:rsidR="004523C2" w:rsidRDefault="004523C2" w:rsidP="002E3324">
      <w:pPr>
        <w:pStyle w:val="Heading2"/>
      </w:pPr>
    </w:p>
    <w:p w14:paraId="14D06276" w14:textId="2D0663D1" w:rsidR="004523C2" w:rsidRDefault="004523C2" w:rsidP="002E3324">
      <w:pPr>
        <w:pStyle w:val="Heading2"/>
      </w:pPr>
    </w:p>
    <w:p w14:paraId="465BA57E" w14:textId="2E44CA46" w:rsidR="004523C2" w:rsidRDefault="009F776E" w:rsidP="002E3324">
      <w:pPr>
        <w:pStyle w:val="Heading2"/>
      </w:pPr>
      <w:bookmarkStart w:id="15" w:name="_Toc197249784"/>
      <w:r>
        <w:rPr>
          <w:noProof/>
        </w:rPr>
        <w:drawing>
          <wp:anchor distT="0" distB="0" distL="114300" distR="114300" simplePos="0" relativeHeight="251681792" behindDoc="0" locked="0" layoutInCell="1" allowOverlap="1" wp14:anchorId="0B507368" wp14:editId="42C94BF1">
            <wp:simplePos x="0" y="0"/>
            <wp:positionH relativeFrom="column">
              <wp:posOffset>203200</wp:posOffset>
            </wp:positionH>
            <wp:positionV relativeFrom="paragraph">
              <wp:posOffset>463550</wp:posOffset>
            </wp:positionV>
            <wp:extent cx="5568950" cy="2457450"/>
            <wp:effectExtent l="0" t="0" r="0" b="0"/>
            <wp:wrapThrough wrapText="bothSides">
              <wp:wrapPolygon edited="0">
                <wp:start x="0" y="0"/>
                <wp:lineTo x="0" y="21433"/>
                <wp:lineTo x="21501" y="21433"/>
                <wp:lineTo x="21501" y="0"/>
                <wp:lineTo x="0" y="0"/>
              </wp:wrapPolygon>
            </wp:wrapThrough>
            <wp:docPr id="1769141865"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41865" name="Picture 4" descr="A screenshot of a compu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95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
    </w:p>
    <w:p w14:paraId="056F9508" w14:textId="77777777" w:rsidR="009F776E" w:rsidRDefault="009F776E" w:rsidP="00A246EA">
      <w:pPr>
        <w:jc w:val="both"/>
        <w:rPr>
          <w:rFonts w:asciiTheme="majorBidi" w:hAnsiTheme="majorBidi" w:cstheme="majorBidi"/>
        </w:rPr>
      </w:pPr>
    </w:p>
    <w:p w14:paraId="5998C5AC" w14:textId="20FD8FCE" w:rsidR="00A246EA" w:rsidRDefault="00A246EA" w:rsidP="00A246EA">
      <w:pPr>
        <w:jc w:val="both"/>
        <w:rPr>
          <w:rFonts w:asciiTheme="majorBidi" w:hAnsiTheme="majorBidi" w:cstheme="majorBidi"/>
        </w:rPr>
      </w:pPr>
      <w:r w:rsidRPr="00A246EA">
        <w:rPr>
          <w:rFonts w:asciiTheme="majorBidi" w:hAnsiTheme="majorBidi" w:cstheme="majorBidi"/>
        </w:rPr>
        <w:t xml:space="preserve">In the Diagnosis section of the Dashboard, the user inputs details such as Patient ID (PID), Symptoms, Diagnosis, Medicines, and Ward using </w:t>
      </w:r>
      <w:proofErr w:type="spellStart"/>
      <w:r w:rsidRPr="00A246EA">
        <w:rPr>
          <w:rFonts w:asciiTheme="majorBidi" w:hAnsiTheme="majorBidi" w:cstheme="majorBidi"/>
        </w:rPr>
        <w:t>TextBox</w:t>
      </w:r>
      <w:proofErr w:type="spellEnd"/>
      <w:r w:rsidRPr="00A246EA">
        <w:rPr>
          <w:rFonts w:asciiTheme="majorBidi" w:hAnsiTheme="majorBidi" w:cstheme="majorBidi"/>
        </w:rPr>
        <w:t xml:space="preserve"> and </w:t>
      </w:r>
      <w:proofErr w:type="spellStart"/>
      <w:r w:rsidRPr="00A246EA">
        <w:rPr>
          <w:rFonts w:asciiTheme="majorBidi" w:hAnsiTheme="majorBidi" w:cstheme="majorBidi"/>
        </w:rPr>
        <w:t>ComboBox</w:t>
      </w:r>
      <w:proofErr w:type="spellEnd"/>
      <w:r w:rsidRPr="00A246EA">
        <w:rPr>
          <w:rFonts w:asciiTheme="majorBidi" w:hAnsiTheme="majorBidi" w:cstheme="majorBidi"/>
        </w:rPr>
        <w:t xml:space="preserve"> controls. When the user clicks the Save button (</w:t>
      </w:r>
      <w:r w:rsidRPr="00E45622">
        <w:rPr>
          <w:rFonts w:asciiTheme="majorBidi" w:hAnsiTheme="majorBidi" w:cstheme="majorBidi"/>
          <w:highlight w:val="lightGray"/>
        </w:rPr>
        <w:t>button1</w:t>
      </w:r>
      <w:r w:rsidRPr="00A246EA">
        <w:rPr>
          <w:rFonts w:asciiTheme="majorBidi" w:hAnsiTheme="majorBidi" w:cstheme="majorBidi"/>
        </w:rPr>
        <w:t xml:space="preserve">), the </w:t>
      </w:r>
      <w:r w:rsidRPr="00E45622">
        <w:rPr>
          <w:rFonts w:asciiTheme="majorBidi" w:hAnsiTheme="majorBidi" w:cstheme="majorBidi"/>
          <w:highlight w:val="lightGray"/>
        </w:rPr>
        <w:t>button1_Click</w:t>
      </w:r>
      <w:r w:rsidRPr="00A246EA">
        <w:rPr>
          <w:rFonts w:asciiTheme="majorBidi" w:hAnsiTheme="majorBidi" w:cstheme="majorBidi"/>
        </w:rPr>
        <w:t xml:space="preserve"> event is triggered, which collects the entered data from the textboxes and combo boxes and inserts it into the </w:t>
      </w:r>
      <w:proofErr w:type="spellStart"/>
      <w:r w:rsidRPr="00E45622">
        <w:rPr>
          <w:rFonts w:asciiTheme="majorBidi" w:hAnsiTheme="majorBidi" w:cstheme="majorBidi"/>
          <w:highlight w:val="lightGray"/>
        </w:rPr>
        <w:t>PatientMore</w:t>
      </w:r>
      <w:proofErr w:type="spellEnd"/>
      <w:r w:rsidRPr="00A246EA">
        <w:rPr>
          <w:rFonts w:asciiTheme="majorBidi" w:hAnsiTheme="majorBidi" w:cstheme="majorBidi"/>
        </w:rPr>
        <w:t xml:space="preserve"> table in the database using a parameterized SQL query. The query uses </w:t>
      </w:r>
      <w:proofErr w:type="spellStart"/>
      <w:r w:rsidRPr="00A246EA">
        <w:rPr>
          <w:rFonts w:asciiTheme="majorBidi" w:hAnsiTheme="majorBidi" w:cstheme="majorBidi"/>
        </w:rPr>
        <w:t>SqlConnection</w:t>
      </w:r>
      <w:proofErr w:type="spellEnd"/>
      <w:r w:rsidRPr="00A246EA">
        <w:rPr>
          <w:rFonts w:asciiTheme="majorBidi" w:hAnsiTheme="majorBidi" w:cstheme="majorBidi"/>
        </w:rPr>
        <w:t xml:space="preserve"> to connect to the database and </w:t>
      </w:r>
      <w:proofErr w:type="spellStart"/>
      <w:r w:rsidRPr="00A246EA">
        <w:rPr>
          <w:rFonts w:asciiTheme="majorBidi" w:hAnsiTheme="majorBidi" w:cstheme="majorBidi"/>
        </w:rPr>
        <w:t>SqlCommand</w:t>
      </w:r>
      <w:proofErr w:type="spellEnd"/>
      <w:r w:rsidRPr="00A246EA">
        <w:rPr>
          <w:rFonts w:asciiTheme="majorBidi" w:hAnsiTheme="majorBidi" w:cstheme="majorBidi"/>
        </w:rPr>
        <w:t xml:space="preserve"> to execute the query with the parameters added via </w:t>
      </w:r>
      <w:proofErr w:type="spellStart"/>
      <w:r w:rsidRPr="000E5861">
        <w:rPr>
          <w:rFonts w:asciiTheme="majorBidi" w:hAnsiTheme="majorBidi" w:cstheme="majorBidi"/>
          <w:highlight w:val="lightGray"/>
        </w:rPr>
        <w:t>cmd.Parameters.AddWithValue</w:t>
      </w:r>
      <w:proofErr w:type="spellEnd"/>
      <w:r w:rsidRPr="000E5861">
        <w:rPr>
          <w:rFonts w:asciiTheme="majorBidi" w:hAnsiTheme="majorBidi" w:cstheme="majorBidi"/>
          <w:highlight w:val="lightGray"/>
        </w:rPr>
        <w:t>()</w:t>
      </w:r>
      <w:r w:rsidR="000E5861">
        <w:rPr>
          <w:rFonts w:asciiTheme="majorBidi" w:hAnsiTheme="majorBidi" w:cstheme="majorBidi"/>
        </w:rPr>
        <w:t>.</w:t>
      </w:r>
      <w:r w:rsidR="00975599">
        <w:rPr>
          <w:rFonts w:asciiTheme="majorBidi" w:hAnsiTheme="majorBidi" w:cstheme="majorBidi"/>
        </w:rPr>
        <w:t xml:space="preserve"> </w:t>
      </w:r>
      <w:r w:rsidRPr="00A246EA">
        <w:rPr>
          <w:rFonts w:asciiTheme="majorBidi" w:hAnsiTheme="majorBidi" w:cstheme="majorBidi"/>
        </w:rPr>
        <w:t>After successfully saving the diagnosis data, the form fields are cleared, and a success message is displayed. If there’s an error (e.g., invalid PID or database issues), an error message is shown to the user.</w:t>
      </w:r>
    </w:p>
    <w:p w14:paraId="1B11F69C" w14:textId="61E2E898" w:rsidR="00EE0393" w:rsidRPr="00527802" w:rsidRDefault="00527802" w:rsidP="00527802">
      <w:pPr>
        <w:jc w:val="both"/>
        <w:rPr>
          <w:rFonts w:asciiTheme="majorBidi" w:hAnsiTheme="majorBidi" w:cstheme="majorBidi"/>
          <w:b/>
          <w:bCs/>
          <w:sz w:val="28"/>
          <w:szCs w:val="28"/>
        </w:rPr>
      </w:pPr>
      <w:r>
        <w:rPr>
          <w:noProof/>
        </w:rPr>
        <w:lastRenderedPageBreak/>
        <w:drawing>
          <wp:anchor distT="0" distB="0" distL="114300" distR="114300" simplePos="0" relativeHeight="251679744" behindDoc="0" locked="0" layoutInCell="1" allowOverlap="1" wp14:anchorId="2ED52391" wp14:editId="5497BBD4">
            <wp:simplePos x="0" y="0"/>
            <wp:positionH relativeFrom="column">
              <wp:posOffset>-69850</wp:posOffset>
            </wp:positionH>
            <wp:positionV relativeFrom="paragraph">
              <wp:posOffset>3600450</wp:posOffset>
            </wp:positionV>
            <wp:extent cx="5753100" cy="2336800"/>
            <wp:effectExtent l="0" t="0" r="0" b="6350"/>
            <wp:wrapThrough wrapText="bothSides">
              <wp:wrapPolygon edited="0">
                <wp:start x="0" y="0"/>
                <wp:lineTo x="0" y="21483"/>
                <wp:lineTo x="21528" y="21483"/>
                <wp:lineTo x="21528" y="0"/>
                <wp:lineTo x="0" y="0"/>
              </wp:wrapPolygon>
            </wp:wrapThrough>
            <wp:docPr id="106997337" name="Picture 1" descr="A screenshot of a medical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337" name="Picture 1" descr="A screenshot of a medical histo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BB0" w:rsidRPr="00EE0393">
        <w:rPr>
          <w:rFonts w:asciiTheme="majorBidi" w:hAnsiTheme="majorBidi" w:cstheme="majorBidi"/>
          <w:noProof/>
        </w:rPr>
        <w:drawing>
          <wp:anchor distT="0" distB="0" distL="114300" distR="114300" simplePos="0" relativeHeight="251674624" behindDoc="0" locked="0" layoutInCell="1" allowOverlap="1" wp14:anchorId="554B186A" wp14:editId="237DC508">
            <wp:simplePos x="0" y="0"/>
            <wp:positionH relativeFrom="margin">
              <wp:posOffset>-262393</wp:posOffset>
            </wp:positionH>
            <wp:positionV relativeFrom="paragraph">
              <wp:posOffset>362084</wp:posOffset>
            </wp:positionV>
            <wp:extent cx="6217919" cy="3228535"/>
            <wp:effectExtent l="0" t="0" r="0" b="0"/>
            <wp:wrapThrough wrapText="bothSides">
              <wp:wrapPolygon edited="0">
                <wp:start x="0" y="0"/>
                <wp:lineTo x="0" y="21413"/>
                <wp:lineTo x="21510" y="21413"/>
                <wp:lineTo x="21510" y="0"/>
                <wp:lineTo x="0" y="0"/>
              </wp:wrapPolygon>
            </wp:wrapThrough>
            <wp:docPr id="132711344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13447" name="Picture 1" descr="A screenshot of a computer"/>
                    <pic:cNvPicPr/>
                  </pic:nvPicPr>
                  <pic:blipFill>
                    <a:blip r:embed="rId32"/>
                    <a:stretch>
                      <a:fillRect/>
                    </a:stretch>
                  </pic:blipFill>
                  <pic:spPr>
                    <a:xfrm>
                      <a:off x="0" y="0"/>
                      <a:ext cx="6217919" cy="3228535"/>
                    </a:xfrm>
                    <a:prstGeom prst="rect">
                      <a:avLst/>
                    </a:prstGeom>
                  </pic:spPr>
                </pic:pic>
              </a:graphicData>
            </a:graphic>
          </wp:anchor>
        </w:drawing>
      </w:r>
      <w:r w:rsidR="00856BB0" w:rsidRPr="00856BB0">
        <w:rPr>
          <w:rFonts w:asciiTheme="majorBidi" w:hAnsiTheme="majorBidi" w:cstheme="majorBidi"/>
          <w:b/>
          <w:bCs/>
          <w:sz w:val="28"/>
          <w:szCs w:val="28"/>
        </w:rPr>
        <w:t>History Viewer section</w:t>
      </w:r>
    </w:p>
    <w:p w14:paraId="56738F1B" w14:textId="6BF37CFC" w:rsidR="002B19EE" w:rsidRDefault="006F6768" w:rsidP="002B19EE">
      <w:pPr>
        <w:jc w:val="both"/>
        <w:rPr>
          <w:rFonts w:asciiTheme="majorBidi" w:hAnsiTheme="majorBidi" w:cstheme="majorBidi"/>
        </w:rPr>
      </w:pPr>
      <w:r w:rsidRPr="006F6768">
        <w:rPr>
          <w:rFonts w:asciiTheme="majorBidi" w:hAnsiTheme="majorBidi" w:cstheme="majorBidi"/>
        </w:rPr>
        <w:t xml:space="preserve">In the History Viewer section of the Dashboard, the application uses a </w:t>
      </w:r>
      <w:proofErr w:type="spellStart"/>
      <w:r w:rsidRPr="006F6768">
        <w:rPr>
          <w:rFonts w:asciiTheme="majorBidi" w:hAnsiTheme="majorBidi" w:cstheme="majorBidi"/>
        </w:rPr>
        <w:t>DataGridView</w:t>
      </w:r>
      <w:proofErr w:type="spellEnd"/>
      <w:r w:rsidRPr="006F6768">
        <w:rPr>
          <w:rFonts w:asciiTheme="majorBidi" w:hAnsiTheme="majorBidi" w:cstheme="majorBidi"/>
        </w:rPr>
        <w:t xml:space="preserve"> control to display patient records by fetching joined data from the </w:t>
      </w:r>
      <w:proofErr w:type="spellStart"/>
      <w:r w:rsidRPr="008C3446">
        <w:rPr>
          <w:rFonts w:asciiTheme="majorBidi" w:hAnsiTheme="majorBidi" w:cstheme="majorBidi"/>
          <w:highlight w:val="lightGray"/>
        </w:rPr>
        <w:t>AddPatient</w:t>
      </w:r>
      <w:proofErr w:type="spellEnd"/>
      <w:r w:rsidRPr="006F6768">
        <w:rPr>
          <w:rFonts w:asciiTheme="majorBidi" w:hAnsiTheme="majorBidi" w:cstheme="majorBidi"/>
        </w:rPr>
        <w:t xml:space="preserve"> and </w:t>
      </w:r>
      <w:proofErr w:type="spellStart"/>
      <w:r w:rsidRPr="008C3446">
        <w:rPr>
          <w:rFonts w:asciiTheme="majorBidi" w:hAnsiTheme="majorBidi" w:cstheme="majorBidi"/>
          <w:highlight w:val="lightGray"/>
        </w:rPr>
        <w:t>PatientMore</w:t>
      </w:r>
      <w:proofErr w:type="spellEnd"/>
      <w:r w:rsidRPr="006F6768">
        <w:rPr>
          <w:rFonts w:asciiTheme="majorBidi" w:hAnsiTheme="majorBidi" w:cstheme="majorBidi"/>
        </w:rPr>
        <w:t xml:space="preserve"> tables using an SQL </w:t>
      </w:r>
      <w:r w:rsidRPr="008572B1">
        <w:rPr>
          <w:rFonts w:asciiTheme="majorBidi" w:hAnsiTheme="majorBidi" w:cstheme="majorBidi"/>
          <w:highlight w:val="lightGray"/>
        </w:rPr>
        <w:t>INNER JOIN</w:t>
      </w:r>
      <w:r w:rsidRPr="006F6768">
        <w:rPr>
          <w:rFonts w:asciiTheme="majorBidi" w:hAnsiTheme="majorBidi" w:cstheme="majorBidi"/>
        </w:rPr>
        <w:t xml:space="preserve"> query. This query combines patient details (such as Name, Contact, Age, Blood Group) from </w:t>
      </w:r>
      <w:proofErr w:type="spellStart"/>
      <w:r w:rsidRPr="008572B1">
        <w:rPr>
          <w:rFonts w:asciiTheme="majorBidi" w:hAnsiTheme="majorBidi" w:cstheme="majorBidi"/>
          <w:highlight w:val="lightGray"/>
        </w:rPr>
        <w:t>AddPatient</w:t>
      </w:r>
      <w:proofErr w:type="spellEnd"/>
      <w:r w:rsidRPr="006F6768">
        <w:rPr>
          <w:rFonts w:asciiTheme="majorBidi" w:hAnsiTheme="majorBidi" w:cstheme="majorBidi"/>
        </w:rPr>
        <w:t xml:space="preserve"> with diagnosis-related information (like Symptoms, Diagnosis, Medicines) from </w:t>
      </w:r>
      <w:proofErr w:type="spellStart"/>
      <w:r w:rsidRPr="008572B1">
        <w:rPr>
          <w:rFonts w:asciiTheme="majorBidi" w:hAnsiTheme="majorBidi" w:cstheme="majorBidi"/>
          <w:highlight w:val="lightGray"/>
        </w:rPr>
        <w:t>PatientMore</w:t>
      </w:r>
      <w:proofErr w:type="spellEnd"/>
      <w:r w:rsidRPr="006F6768">
        <w:rPr>
          <w:rFonts w:asciiTheme="majorBidi" w:hAnsiTheme="majorBidi" w:cstheme="majorBidi"/>
        </w:rPr>
        <w:t xml:space="preserve">, using the </w:t>
      </w:r>
      <w:proofErr w:type="spellStart"/>
      <w:r w:rsidRPr="008572B1">
        <w:rPr>
          <w:rFonts w:asciiTheme="majorBidi" w:hAnsiTheme="majorBidi" w:cstheme="majorBidi"/>
          <w:highlight w:val="lightGray"/>
        </w:rPr>
        <w:t>pid</w:t>
      </w:r>
      <w:proofErr w:type="spellEnd"/>
      <w:r w:rsidRPr="006F6768">
        <w:rPr>
          <w:rFonts w:asciiTheme="majorBidi" w:hAnsiTheme="majorBidi" w:cstheme="majorBidi"/>
        </w:rPr>
        <w:t xml:space="preserve"> (Patient ID) to match corresponding rows. The fetched data is then displayed in the </w:t>
      </w:r>
      <w:proofErr w:type="spellStart"/>
      <w:r w:rsidRPr="006F6768">
        <w:rPr>
          <w:rFonts w:asciiTheme="majorBidi" w:hAnsiTheme="majorBidi" w:cstheme="majorBidi"/>
        </w:rPr>
        <w:t>DataGridView</w:t>
      </w:r>
      <w:proofErr w:type="spellEnd"/>
      <w:r w:rsidRPr="006F6768">
        <w:rPr>
          <w:rFonts w:asciiTheme="majorBidi" w:hAnsiTheme="majorBidi" w:cstheme="majorBidi"/>
        </w:rPr>
        <w:t xml:space="preserve"> (</w:t>
      </w:r>
      <w:r w:rsidRPr="00EE4125">
        <w:rPr>
          <w:rFonts w:asciiTheme="majorBidi" w:hAnsiTheme="majorBidi" w:cstheme="majorBidi"/>
          <w:highlight w:val="lightGray"/>
        </w:rPr>
        <w:t>dataGridView3</w:t>
      </w:r>
      <w:r w:rsidRPr="006F6768">
        <w:rPr>
          <w:rFonts w:asciiTheme="majorBidi" w:hAnsiTheme="majorBidi" w:cstheme="majorBidi"/>
        </w:rPr>
        <w:t xml:space="preserve">). The query is executed within a </w:t>
      </w:r>
      <w:r w:rsidRPr="00EE4125">
        <w:rPr>
          <w:rFonts w:asciiTheme="majorBidi" w:hAnsiTheme="majorBidi" w:cstheme="majorBidi"/>
          <w:highlight w:val="lightGray"/>
        </w:rPr>
        <w:t>try-catch</w:t>
      </w:r>
      <w:r w:rsidRPr="006F6768">
        <w:rPr>
          <w:rFonts w:asciiTheme="majorBidi" w:hAnsiTheme="majorBidi" w:cstheme="majorBidi"/>
        </w:rPr>
        <w:t xml:space="preserve"> block to handle potential errors, and if the operation is successful, the data is shown in the viewer; otherwise, an error message is displayed to the user.</w:t>
      </w:r>
    </w:p>
    <w:p w14:paraId="16D889FA" w14:textId="56828656" w:rsidR="002525AC" w:rsidRDefault="00D07D91" w:rsidP="0067693A">
      <w:pPr>
        <w:jc w:val="both"/>
        <w:rPr>
          <w:rFonts w:asciiTheme="majorBidi" w:hAnsiTheme="majorBidi" w:cstheme="majorBidi"/>
        </w:rPr>
      </w:pPr>
      <w:r>
        <w:rPr>
          <w:noProof/>
        </w:rPr>
        <w:lastRenderedPageBreak/>
        <w:drawing>
          <wp:anchor distT="0" distB="0" distL="114300" distR="114300" simplePos="0" relativeHeight="251676672" behindDoc="0" locked="0" layoutInCell="1" allowOverlap="1" wp14:anchorId="6F9E7C23" wp14:editId="12C80613">
            <wp:simplePos x="0" y="0"/>
            <wp:positionH relativeFrom="margin">
              <wp:align>left</wp:align>
            </wp:positionH>
            <wp:positionV relativeFrom="paragraph">
              <wp:posOffset>537</wp:posOffset>
            </wp:positionV>
            <wp:extent cx="5338445" cy="2665730"/>
            <wp:effectExtent l="0" t="0" r="0" b="1270"/>
            <wp:wrapThrough wrapText="bothSides">
              <wp:wrapPolygon edited="0">
                <wp:start x="0" y="0"/>
                <wp:lineTo x="0" y="21456"/>
                <wp:lineTo x="21505" y="21456"/>
                <wp:lineTo x="21505" y="0"/>
                <wp:lineTo x="0" y="0"/>
              </wp:wrapPolygon>
            </wp:wrapThrough>
            <wp:docPr id="1105921486"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ploaded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8445" cy="266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5AC" w:rsidRPr="00D07D91">
        <w:rPr>
          <w:rFonts w:asciiTheme="majorBidi" w:hAnsiTheme="majorBidi" w:cstheme="majorBidi"/>
        </w:rPr>
        <w:t xml:space="preserve">This code is part of the </w:t>
      </w:r>
      <w:r w:rsidR="000F7495" w:rsidRPr="000F7495">
        <w:rPr>
          <w:rFonts w:asciiTheme="majorBidi" w:hAnsiTheme="majorBidi" w:cstheme="majorBidi"/>
        </w:rPr>
        <w:t>View Patient History</w:t>
      </w:r>
      <w:r w:rsidR="002525AC" w:rsidRPr="00D07D91">
        <w:rPr>
          <w:rFonts w:asciiTheme="majorBidi" w:hAnsiTheme="majorBidi" w:cstheme="majorBidi"/>
        </w:rPr>
        <w:t xml:space="preserve">, triggered when the user types a Patient ID (PID) into </w:t>
      </w:r>
      <w:r w:rsidR="002525AC" w:rsidRPr="0067693A">
        <w:rPr>
          <w:rFonts w:asciiTheme="majorBidi" w:hAnsiTheme="majorBidi" w:cstheme="majorBidi"/>
          <w:highlight w:val="lightGray"/>
        </w:rPr>
        <w:t>textBox1</w:t>
      </w:r>
      <w:r w:rsidR="002525AC" w:rsidRPr="00D07D91">
        <w:rPr>
          <w:rFonts w:asciiTheme="majorBidi" w:hAnsiTheme="majorBidi" w:cstheme="majorBidi"/>
        </w:rPr>
        <w:t xml:space="preserve">. It converts the entered PID into an integer and then constructs an SQL query to fetch patient data from the </w:t>
      </w:r>
      <w:proofErr w:type="spellStart"/>
      <w:r w:rsidR="002525AC" w:rsidRPr="00D07D91">
        <w:rPr>
          <w:rFonts w:asciiTheme="majorBidi" w:hAnsiTheme="majorBidi" w:cstheme="majorBidi"/>
        </w:rPr>
        <w:t>AddPatient</w:t>
      </w:r>
      <w:proofErr w:type="spellEnd"/>
      <w:r w:rsidR="002525AC" w:rsidRPr="00D07D91">
        <w:rPr>
          <w:rFonts w:asciiTheme="majorBidi" w:hAnsiTheme="majorBidi" w:cstheme="majorBidi"/>
        </w:rPr>
        <w:t xml:space="preserve"> table based on the entered PID. The query is executed using a parameterized SQL command to prevent SQL injection, and the resulting data is displayed in a </w:t>
      </w:r>
      <w:proofErr w:type="spellStart"/>
      <w:r w:rsidR="002525AC" w:rsidRPr="00D07D91">
        <w:rPr>
          <w:rFonts w:asciiTheme="majorBidi" w:hAnsiTheme="majorBidi" w:cstheme="majorBidi"/>
        </w:rPr>
        <w:t>DataGridView</w:t>
      </w:r>
      <w:proofErr w:type="spellEnd"/>
      <w:r w:rsidR="002525AC" w:rsidRPr="00D07D91">
        <w:rPr>
          <w:rFonts w:asciiTheme="majorBidi" w:hAnsiTheme="majorBidi" w:cstheme="majorBidi"/>
        </w:rPr>
        <w:t xml:space="preserve"> (</w:t>
      </w:r>
      <w:r w:rsidR="002525AC" w:rsidRPr="0067693A">
        <w:rPr>
          <w:rFonts w:asciiTheme="majorBidi" w:hAnsiTheme="majorBidi" w:cstheme="majorBidi"/>
          <w:highlight w:val="lightGray"/>
        </w:rPr>
        <w:t>dataGridView1</w:t>
      </w:r>
      <w:r w:rsidR="002525AC" w:rsidRPr="00D07D91">
        <w:rPr>
          <w:rFonts w:asciiTheme="majorBidi" w:hAnsiTheme="majorBidi" w:cstheme="majorBidi"/>
        </w:rPr>
        <w:t>). If the user enters an invalid ID or non-numeric value, an error message is shown to inform them to input a valid Patient ID. If any other errors occur, a general error message is displayed.</w:t>
      </w:r>
    </w:p>
    <w:p w14:paraId="731D839F" w14:textId="68687DD0" w:rsidR="002525AC" w:rsidRDefault="0067693A" w:rsidP="002B19EE">
      <w:pPr>
        <w:jc w:val="both"/>
        <w:rPr>
          <w:rFonts w:asciiTheme="majorBidi" w:hAnsiTheme="majorBidi" w:cstheme="majorBidi"/>
        </w:rPr>
      </w:pPr>
      <w:r w:rsidRPr="00C72CAC">
        <w:rPr>
          <w:rFonts w:asciiTheme="majorBidi" w:hAnsiTheme="majorBidi" w:cstheme="majorBidi"/>
          <w:noProof/>
        </w:rPr>
        <w:drawing>
          <wp:anchor distT="0" distB="0" distL="114300" distR="114300" simplePos="0" relativeHeight="251675648" behindDoc="0" locked="0" layoutInCell="1" allowOverlap="1" wp14:anchorId="5FBA53AB" wp14:editId="451CB508">
            <wp:simplePos x="0" y="0"/>
            <wp:positionH relativeFrom="margin">
              <wp:posOffset>678229</wp:posOffset>
            </wp:positionH>
            <wp:positionV relativeFrom="paragraph">
              <wp:posOffset>61693</wp:posOffset>
            </wp:positionV>
            <wp:extent cx="3594100" cy="2646680"/>
            <wp:effectExtent l="0" t="0" r="6350" b="1270"/>
            <wp:wrapThrough wrapText="bothSides">
              <wp:wrapPolygon edited="0">
                <wp:start x="0" y="0"/>
                <wp:lineTo x="0" y="21455"/>
                <wp:lineTo x="21524" y="21455"/>
                <wp:lineTo x="21524" y="0"/>
                <wp:lineTo x="0" y="0"/>
              </wp:wrapPolygon>
            </wp:wrapThrough>
            <wp:docPr id="122363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4094" name=""/>
                    <pic:cNvPicPr/>
                  </pic:nvPicPr>
                  <pic:blipFill>
                    <a:blip r:embed="rId34"/>
                    <a:stretch>
                      <a:fillRect/>
                    </a:stretch>
                  </pic:blipFill>
                  <pic:spPr>
                    <a:xfrm>
                      <a:off x="0" y="0"/>
                      <a:ext cx="3594100" cy="2646680"/>
                    </a:xfrm>
                    <a:prstGeom prst="rect">
                      <a:avLst/>
                    </a:prstGeom>
                  </pic:spPr>
                </pic:pic>
              </a:graphicData>
            </a:graphic>
            <wp14:sizeRelH relativeFrom="margin">
              <wp14:pctWidth>0</wp14:pctWidth>
            </wp14:sizeRelH>
            <wp14:sizeRelV relativeFrom="margin">
              <wp14:pctHeight>0</wp14:pctHeight>
            </wp14:sizeRelV>
          </wp:anchor>
        </w:drawing>
      </w:r>
    </w:p>
    <w:p w14:paraId="58798F75" w14:textId="1E1C4428" w:rsidR="002525AC" w:rsidRDefault="002525AC" w:rsidP="002B19EE">
      <w:pPr>
        <w:jc w:val="both"/>
        <w:rPr>
          <w:rFonts w:asciiTheme="majorBidi" w:hAnsiTheme="majorBidi" w:cstheme="majorBidi"/>
        </w:rPr>
      </w:pPr>
    </w:p>
    <w:p w14:paraId="61A220E3" w14:textId="71201AAE" w:rsidR="002525AC" w:rsidRDefault="002525AC" w:rsidP="002B19EE">
      <w:pPr>
        <w:jc w:val="both"/>
        <w:rPr>
          <w:rFonts w:asciiTheme="majorBidi" w:hAnsiTheme="majorBidi" w:cstheme="majorBidi"/>
        </w:rPr>
      </w:pPr>
    </w:p>
    <w:p w14:paraId="29B66B3E" w14:textId="77777777" w:rsidR="002525AC" w:rsidRDefault="002525AC" w:rsidP="002B19EE">
      <w:pPr>
        <w:jc w:val="both"/>
        <w:rPr>
          <w:rFonts w:asciiTheme="majorBidi" w:hAnsiTheme="majorBidi" w:cstheme="majorBidi"/>
        </w:rPr>
      </w:pPr>
    </w:p>
    <w:p w14:paraId="7BD6CE0D" w14:textId="77777777" w:rsidR="002525AC" w:rsidRDefault="002525AC" w:rsidP="002B19EE">
      <w:pPr>
        <w:jc w:val="both"/>
        <w:rPr>
          <w:rFonts w:asciiTheme="majorBidi" w:hAnsiTheme="majorBidi" w:cstheme="majorBidi"/>
        </w:rPr>
      </w:pPr>
    </w:p>
    <w:p w14:paraId="6D50F9B8" w14:textId="5616C9AC" w:rsidR="002525AC" w:rsidRDefault="002525AC" w:rsidP="002B19EE">
      <w:pPr>
        <w:jc w:val="both"/>
        <w:rPr>
          <w:rFonts w:asciiTheme="majorBidi" w:hAnsiTheme="majorBidi" w:cstheme="majorBidi"/>
        </w:rPr>
      </w:pPr>
    </w:p>
    <w:p w14:paraId="69C1B0B3" w14:textId="0A8D317E" w:rsidR="00E575D6" w:rsidRDefault="00E575D6" w:rsidP="00C72CAC">
      <w:pPr>
        <w:jc w:val="both"/>
        <w:rPr>
          <w:rFonts w:asciiTheme="majorBidi" w:hAnsiTheme="majorBidi" w:cstheme="majorBidi"/>
        </w:rPr>
      </w:pPr>
    </w:p>
    <w:p w14:paraId="6EEFDACE" w14:textId="40AA2223" w:rsidR="00E575D6" w:rsidRDefault="00E575D6" w:rsidP="00C72CAC">
      <w:pPr>
        <w:jc w:val="both"/>
        <w:rPr>
          <w:rFonts w:asciiTheme="majorBidi" w:hAnsiTheme="majorBidi" w:cstheme="majorBidi"/>
        </w:rPr>
      </w:pPr>
    </w:p>
    <w:p w14:paraId="2EDA3CE5" w14:textId="77777777" w:rsidR="00396E16" w:rsidRDefault="00396E16" w:rsidP="00C72CAC">
      <w:pPr>
        <w:jc w:val="both"/>
        <w:rPr>
          <w:rFonts w:asciiTheme="majorBidi" w:hAnsiTheme="majorBidi" w:cstheme="majorBidi"/>
        </w:rPr>
      </w:pPr>
    </w:p>
    <w:p w14:paraId="65EDD987" w14:textId="6AB13796" w:rsidR="00F520FD" w:rsidRPr="00975599" w:rsidRDefault="00C72CAC" w:rsidP="00975599">
      <w:pPr>
        <w:jc w:val="both"/>
        <w:rPr>
          <w:rFonts w:asciiTheme="majorBidi" w:hAnsiTheme="majorBidi" w:cstheme="majorBidi"/>
        </w:rPr>
      </w:pPr>
      <w:r w:rsidRPr="00C72CAC">
        <w:rPr>
          <w:rFonts w:asciiTheme="majorBidi" w:hAnsiTheme="majorBidi" w:cstheme="majorBidi"/>
        </w:rPr>
        <w:t xml:space="preserve">The </w:t>
      </w:r>
      <w:proofErr w:type="spellStart"/>
      <w:r w:rsidRPr="00F277DE">
        <w:rPr>
          <w:rFonts w:asciiTheme="majorBidi" w:hAnsiTheme="majorBidi" w:cstheme="majorBidi"/>
          <w:highlight w:val="lightGray"/>
        </w:rPr>
        <w:t>btnExit_Click</w:t>
      </w:r>
      <w:proofErr w:type="spellEnd"/>
      <w:r w:rsidRPr="00C72CAC">
        <w:rPr>
          <w:rFonts w:asciiTheme="majorBidi" w:hAnsiTheme="majorBidi" w:cstheme="majorBidi"/>
        </w:rPr>
        <w:t xml:space="preserve"> method closes the form when the Exit button is clicked. The </w:t>
      </w:r>
      <w:proofErr w:type="spellStart"/>
      <w:r w:rsidRPr="008B307C">
        <w:rPr>
          <w:rFonts w:asciiTheme="majorBidi" w:hAnsiTheme="majorBidi" w:cstheme="majorBidi"/>
          <w:highlight w:val="lightGray"/>
        </w:rPr>
        <w:t>Dashboard_Load</w:t>
      </w:r>
      <w:proofErr w:type="spellEnd"/>
      <w:r w:rsidRPr="00C72CAC">
        <w:rPr>
          <w:rFonts w:asciiTheme="majorBidi" w:hAnsiTheme="majorBidi" w:cstheme="majorBidi"/>
        </w:rPr>
        <w:t xml:space="preserve"> method hides panel1, panel2, and panel4 when the form is first loaded, likely to display them later based on user actions. The </w:t>
      </w:r>
      <w:r w:rsidRPr="008B307C">
        <w:rPr>
          <w:rFonts w:asciiTheme="majorBidi" w:hAnsiTheme="majorBidi" w:cstheme="majorBidi"/>
          <w:highlight w:val="lightGray"/>
        </w:rPr>
        <w:t>panel1_Paint</w:t>
      </w:r>
      <w:r w:rsidRPr="00C72CAC">
        <w:rPr>
          <w:rFonts w:asciiTheme="majorBidi" w:hAnsiTheme="majorBidi" w:cstheme="majorBidi"/>
        </w:rPr>
        <w:t xml:space="preserve"> and </w:t>
      </w:r>
      <w:r w:rsidRPr="008B307C">
        <w:rPr>
          <w:rFonts w:asciiTheme="majorBidi" w:hAnsiTheme="majorBidi" w:cstheme="majorBidi"/>
          <w:highlight w:val="lightGray"/>
        </w:rPr>
        <w:t>panel2_Paint</w:t>
      </w:r>
      <w:r w:rsidRPr="00C72CAC">
        <w:rPr>
          <w:rFonts w:asciiTheme="majorBidi" w:hAnsiTheme="majorBidi" w:cstheme="majorBidi"/>
        </w:rPr>
        <w:t xml:space="preserve"> methods are placeholders triggered when panel1 and panel2 are painted, but they currently do not contain any logic for custom drawing or UI changes. Similarly, the </w:t>
      </w:r>
      <w:r w:rsidRPr="00937D5D">
        <w:rPr>
          <w:rFonts w:asciiTheme="majorBidi" w:hAnsiTheme="majorBidi" w:cstheme="majorBidi"/>
          <w:highlight w:val="lightGray"/>
        </w:rPr>
        <w:t>label15_Click</w:t>
      </w:r>
      <w:r w:rsidRPr="00C72CAC">
        <w:rPr>
          <w:rFonts w:asciiTheme="majorBidi" w:hAnsiTheme="majorBidi" w:cstheme="majorBidi"/>
        </w:rPr>
        <w:t xml:space="preserve"> method is triggered when label15 is clicked, but it is empty and does not perform any action. These methods are likely set up for further functionality, depending on the needs of the application.</w:t>
      </w:r>
    </w:p>
    <w:p w14:paraId="74682DD2" w14:textId="77777777" w:rsidR="001665D6" w:rsidRDefault="00F520FD" w:rsidP="001665D6">
      <w:pPr>
        <w:pStyle w:val="Heading1"/>
      </w:pPr>
      <w:bookmarkStart w:id="16" w:name="_Toc197249785"/>
      <w:r>
        <w:lastRenderedPageBreak/>
        <w:t xml:space="preserve">Part III: </w:t>
      </w:r>
      <w:r w:rsidR="001665D6">
        <w:t>Application Output</w:t>
      </w:r>
      <w:bookmarkEnd w:id="16"/>
    </w:p>
    <w:p w14:paraId="31CBBA28" w14:textId="444E1F3B" w:rsidR="00D358DE" w:rsidRPr="00D358DE" w:rsidRDefault="00D358DE" w:rsidP="00975599">
      <w:pPr>
        <w:spacing w:after="150" w:line="240" w:lineRule="auto"/>
        <w:jc w:val="both"/>
        <w:divId w:val="10187825"/>
        <w:rPr>
          <w:rFonts w:ascii="-webkit-standard" w:hAnsi="-webkit-standard" w:cs="Times New Roman" w:hint="eastAsia"/>
          <w:color w:val="000000"/>
          <w:sz w:val="27"/>
          <w:szCs w:val="27"/>
        </w:rPr>
      </w:pPr>
      <w:r w:rsidRPr="00D358DE">
        <w:rPr>
          <w:rFonts w:ascii="Times New Roman" w:hAnsi="Times New Roman" w:cs="Times New Roman"/>
          <w:color w:val="000000"/>
        </w:rPr>
        <w:t>The hospital management system developed in C# is designed to simplify the process of managing patient records and medical history. Once a user logs into the system, they are presented with a dashboard that allows them to perform a variety of functions. These include creating a new patient file, filling out the patient's personal information such as name, ID number, age, gender, contact details, and medical history. After entering the data, the user can save the record, add diagnoses for the current visit, and review any past medical information related to the patient.</w:t>
      </w:r>
      <w:r w:rsidRPr="00D358DE">
        <w:rPr>
          <w:rFonts w:ascii="Times New Roman" w:hAnsi="Times New Roman" w:cs="Times New Roman"/>
          <w:color w:val="000000"/>
        </w:rPr>
        <w:br/>
      </w:r>
      <w:r w:rsidRPr="00D358DE">
        <w:rPr>
          <w:rFonts w:ascii="Times New Roman" w:hAnsi="Times New Roman" w:cs="Times New Roman"/>
          <w:color w:val="000000"/>
        </w:rPr>
        <w:br/>
        <w:t xml:space="preserve">The main output of this application is its graphical user interface (GUI), which </w:t>
      </w:r>
      <w:r w:rsidR="008D0954">
        <w:rPr>
          <w:rFonts w:ascii="Times New Roman" w:hAnsi="Times New Roman" w:cs="Times New Roman"/>
          <w:color w:val="000000"/>
        </w:rPr>
        <w:t>save the</w:t>
      </w:r>
      <w:r w:rsidR="008668D8">
        <w:rPr>
          <w:rFonts w:ascii="Times New Roman" w:hAnsi="Times New Roman" w:cs="Times New Roman"/>
          <w:color w:val="000000"/>
        </w:rPr>
        <w:t xml:space="preserve"> data of the </w:t>
      </w:r>
      <w:r w:rsidR="008D0954">
        <w:rPr>
          <w:rFonts w:ascii="Times New Roman" w:hAnsi="Times New Roman" w:cs="Times New Roman"/>
          <w:color w:val="000000"/>
        </w:rPr>
        <w:t>patient. These</w:t>
      </w:r>
      <w:r w:rsidRPr="00D358DE">
        <w:rPr>
          <w:rFonts w:ascii="Times New Roman" w:hAnsi="Times New Roman" w:cs="Times New Roman"/>
          <w:color w:val="000000"/>
        </w:rPr>
        <w:t xml:space="preserve"> outputs ensure that the user knows when an operation has been successfully completed. The design of the interface focuses on clarity and ease of use, ensuring that healthcare staff can quickly navigate the application</w:t>
      </w:r>
      <w:r w:rsidRPr="00D358DE">
        <w:rPr>
          <w:rFonts w:ascii="Times New Roman" w:hAnsi="Times New Roman" w:cs="Times New Roman"/>
          <w:color w:val="000000"/>
          <w:sz w:val="18"/>
          <w:szCs w:val="18"/>
        </w:rPr>
        <w:t>.</w:t>
      </w:r>
    </w:p>
    <w:p w14:paraId="4E5DE80F" w14:textId="77777777" w:rsidR="00940C34" w:rsidRDefault="00940C34" w:rsidP="00940C34">
      <w:pPr>
        <w:rPr>
          <w:rtl/>
        </w:rPr>
      </w:pPr>
    </w:p>
    <w:p w14:paraId="3384598E" w14:textId="77777777" w:rsidR="00975599" w:rsidRDefault="00975599" w:rsidP="00975599">
      <w:pPr>
        <w:pStyle w:val="Heading2"/>
      </w:pPr>
    </w:p>
    <w:p w14:paraId="4B628ED7" w14:textId="0C870981" w:rsidR="00F520FD" w:rsidRDefault="00F520FD" w:rsidP="00975599">
      <w:pPr>
        <w:pStyle w:val="Heading2"/>
      </w:pPr>
      <w:bookmarkStart w:id="17" w:name="_Toc197249786"/>
      <w:r>
        <w:t>Part IV: Testing &amp; Evaluation</w:t>
      </w:r>
      <w:bookmarkEnd w:id="17"/>
    </w:p>
    <w:p w14:paraId="4AF6A431" w14:textId="77777777" w:rsidR="00940C34" w:rsidRPr="00940C34" w:rsidRDefault="00940C34" w:rsidP="00940C34"/>
    <w:p w14:paraId="1247A9D4" w14:textId="79F781F6" w:rsidR="00F520FD" w:rsidRDefault="00F520FD" w:rsidP="00940C34">
      <w:pPr>
        <w:pStyle w:val="Heading2"/>
      </w:pPr>
      <w:bookmarkStart w:id="18" w:name="_Toc197249787"/>
      <w:r>
        <w:t>Testing</w:t>
      </w:r>
      <w:bookmarkEnd w:id="18"/>
    </w:p>
    <w:p w14:paraId="14DEF7A7" w14:textId="0625903B" w:rsidR="00940C34" w:rsidRDefault="00BB7F7B" w:rsidP="00975599">
      <w:pPr>
        <w:jc w:val="both"/>
      </w:pPr>
      <w:r w:rsidRPr="00BB7F7B">
        <w:rPr>
          <w:rStyle w:val="s6"/>
          <w:rFonts w:eastAsia="Times New Roman"/>
          <w:color w:val="000000"/>
        </w:rPr>
        <w:t>To ensure the reliability and accuracy of the hospital management system, we conducted thorough manual testing across all critical functions. Each key feature of the system was tested using both valid and invalid inputs. For instance, the login functionality was tested using both correct and incorrect credentials. When the correct username and password were entered, the application correctly redirected the user to the main dashboard. On the other hand, when incorrect credentials were used, the application displayed an appropriate error message.</w:t>
      </w:r>
      <w:r w:rsidRPr="00BB7F7B">
        <w:rPr>
          <w:rFonts w:eastAsia="Times New Roman"/>
          <w:color w:val="000000"/>
        </w:rPr>
        <w:br/>
      </w:r>
      <w:r w:rsidRPr="00BB7F7B">
        <w:rPr>
          <w:rFonts w:eastAsia="Times New Roman"/>
          <w:color w:val="000000"/>
        </w:rPr>
        <w:br/>
      </w:r>
      <w:r w:rsidRPr="00BB7F7B">
        <w:rPr>
          <w:rStyle w:val="s6"/>
          <w:rFonts w:eastAsia="Times New Roman"/>
          <w:color w:val="000000"/>
        </w:rPr>
        <w:t>We also tested the patient creation form by entering complete data and saving it. The system confirmed the entry with a success message. When we attempted to save a patient form with missing required fields (like name or age), the system refused to proceed and prompted the user to complete the necessary information. Additionally, we tested the diagnosis feature by adding multiple diagnoses and ensuring they were properly stored and retrieved later in the patient’s medical history.</w:t>
      </w:r>
      <w:r w:rsidRPr="00BB7F7B">
        <w:rPr>
          <w:rFonts w:eastAsia="Times New Roman"/>
          <w:color w:val="000000"/>
        </w:rPr>
        <w:br/>
      </w:r>
      <w:r w:rsidRPr="00BB7F7B">
        <w:rPr>
          <w:rFonts w:eastAsia="Times New Roman"/>
          <w:color w:val="000000"/>
        </w:rPr>
        <w:br/>
      </w:r>
      <w:r w:rsidRPr="00BB7F7B">
        <w:rPr>
          <w:rStyle w:val="s6"/>
          <w:rFonts w:eastAsia="Times New Roman"/>
          <w:color w:val="000000"/>
        </w:rPr>
        <w:t>All tested features behaved as expected, and no major bugs or crashes occurred during the process. The application handled edge cases well, such as handling blank inputs, duplicate patient entries, and invalid data formats</w:t>
      </w:r>
      <w:r>
        <w:rPr>
          <w:rStyle w:val="s6"/>
          <w:rFonts w:eastAsia="Times New Roman"/>
          <w:color w:val="000000"/>
          <w:sz w:val="18"/>
          <w:szCs w:val="18"/>
        </w:rPr>
        <w:t>.</w:t>
      </w:r>
    </w:p>
    <w:p w14:paraId="2269D889" w14:textId="77777777" w:rsidR="00975599" w:rsidRDefault="00975599" w:rsidP="00975599">
      <w:pPr>
        <w:jc w:val="both"/>
      </w:pPr>
    </w:p>
    <w:p w14:paraId="16B1DA37" w14:textId="47076F4E" w:rsidR="00F520FD" w:rsidRDefault="00F520FD" w:rsidP="00526B8A">
      <w:pPr>
        <w:pStyle w:val="Heading2"/>
      </w:pPr>
      <w:r>
        <w:t xml:space="preserve"> </w:t>
      </w:r>
      <w:bookmarkStart w:id="19" w:name="_Toc197249788"/>
      <w:r>
        <w:t>Conclusion</w:t>
      </w:r>
      <w:r w:rsidR="001E52B4">
        <w:t xml:space="preserve"> </w:t>
      </w:r>
      <w:r w:rsidR="00526B8A" w:rsidRPr="00526B8A">
        <w:t>&amp; Future Work</w:t>
      </w:r>
      <w:bookmarkEnd w:id="19"/>
    </w:p>
    <w:p w14:paraId="204FDD5D" w14:textId="77777777" w:rsidR="006E0E28" w:rsidRDefault="006E0E28" w:rsidP="006E0E28"/>
    <w:p w14:paraId="44DA5AB0" w14:textId="1673A14A" w:rsidR="006E0E28" w:rsidRDefault="00777F10" w:rsidP="00975599">
      <w:pPr>
        <w:jc w:val="both"/>
        <w:rPr>
          <w:rtl/>
        </w:rPr>
      </w:pPr>
      <w:r w:rsidRPr="004C7149">
        <w:rPr>
          <w:rStyle w:val="s6"/>
          <w:rFonts w:eastAsia="Times New Roman"/>
          <w:color w:val="000000"/>
        </w:rPr>
        <w:lastRenderedPageBreak/>
        <w:t>In conclusion, the hospital management application successfully provides core functionalities required for managing patient data in a clinical setting. Through comprehensive manual testing, the system demonstrated stable performance, accurate data handling, and user-friendly interface design. Its ability to register patients, track medical histories, and manage diagnoses forms a solid foundation for further development.</w:t>
      </w:r>
      <w:r w:rsidRPr="004C7149">
        <w:rPr>
          <w:rFonts w:eastAsia="Times New Roman"/>
          <w:color w:val="000000"/>
        </w:rPr>
        <w:br/>
      </w:r>
      <w:r w:rsidRPr="004C7149">
        <w:rPr>
          <w:rFonts w:eastAsia="Times New Roman"/>
          <w:color w:val="000000"/>
        </w:rPr>
        <w:br/>
      </w:r>
      <w:r w:rsidRPr="004C7149">
        <w:rPr>
          <w:rStyle w:val="s6"/>
          <w:rFonts w:eastAsia="Times New Roman"/>
          <w:color w:val="000000"/>
        </w:rPr>
        <w:t xml:space="preserve">For future enhancements, </w:t>
      </w:r>
      <w:r w:rsidR="001A74C5" w:rsidRPr="004C7149">
        <w:rPr>
          <w:rStyle w:val="s6"/>
          <w:rFonts w:eastAsia="Times New Roman"/>
          <w:color w:val="000000"/>
        </w:rPr>
        <w:t>implementing</w:t>
      </w:r>
      <w:r w:rsidRPr="004C7149">
        <w:rPr>
          <w:rStyle w:val="s6"/>
          <w:rFonts w:eastAsia="Times New Roman"/>
          <w:color w:val="000000"/>
        </w:rPr>
        <w:t xml:space="preserve"> user roles (admin, doctor, nurse) can strengthen access control and workflow efficiency. Additional features like appointment scheduling, search functionality, and medical report generation could significantly boost usability. A mobile version using NET MAUI could also increase flexibility and accessibility for healthcare professionals on the move</w:t>
      </w:r>
      <w:r>
        <w:rPr>
          <w:rStyle w:val="s6"/>
          <w:rFonts w:eastAsia="Times New Roman"/>
          <w:color w:val="000000"/>
          <w:sz w:val="18"/>
          <w:szCs w:val="18"/>
        </w:rPr>
        <w:t>.</w:t>
      </w:r>
    </w:p>
    <w:p w14:paraId="3749C5DE" w14:textId="77777777" w:rsidR="006E0E28" w:rsidRDefault="006E0E28" w:rsidP="006E0E28"/>
    <w:p w14:paraId="48A170E2" w14:textId="7540B722" w:rsidR="00F520FD" w:rsidRDefault="00F520FD" w:rsidP="006E0E28">
      <w:pPr>
        <w:pStyle w:val="Heading1"/>
      </w:pPr>
      <w:bookmarkStart w:id="20" w:name="_Toc197249789"/>
      <w:r>
        <w:t>Part V: Team &amp; References</w:t>
      </w:r>
      <w:bookmarkEnd w:id="20"/>
    </w:p>
    <w:p w14:paraId="6ED014F1" w14:textId="77777777" w:rsidR="00C56AE1" w:rsidRPr="00C56AE1" w:rsidRDefault="00C56AE1" w:rsidP="00C56AE1"/>
    <w:p w14:paraId="2E3D9753" w14:textId="7540B722" w:rsidR="00F520FD" w:rsidRDefault="00F520FD" w:rsidP="00C56AE1">
      <w:pPr>
        <w:pStyle w:val="Heading2"/>
        <w:rPr>
          <w:rtl/>
        </w:rPr>
      </w:pPr>
      <w:bookmarkStart w:id="21" w:name="_Toc197249790"/>
      <w:r>
        <w:t>Work Distribution</w:t>
      </w:r>
      <w:bookmarkEnd w:id="21"/>
    </w:p>
    <w:p w14:paraId="20425603" w14:textId="77777777" w:rsidR="003D67CB" w:rsidRDefault="003D67CB" w:rsidP="003D67CB">
      <w:pPr>
        <w:rPr>
          <w:rtl/>
        </w:rPr>
      </w:pPr>
    </w:p>
    <w:tbl>
      <w:tblPr>
        <w:tblStyle w:val="TableGrid"/>
        <w:tblW w:w="8840" w:type="dxa"/>
        <w:tblLook w:val="04A0" w:firstRow="1" w:lastRow="0" w:firstColumn="1" w:lastColumn="0" w:noHBand="0" w:noVBand="1"/>
      </w:tblPr>
      <w:tblGrid>
        <w:gridCol w:w="1705"/>
        <w:gridCol w:w="1241"/>
        <w:gridCol w:w="1473"/>
        <w:gridCol w:w="1473"/>
        <w:gridCol w:w="1474"/>
        <w:gridCol w:w="1474"/>
      </w:tblGrid>
      <w:tr w:rsidR="003D67CB" w14:paraId="3EE4C039" w14:textId="77777777" w:rsidTr="003D67CB">
        <w:trPr>
          <w:trHeight w:val="358"/>
        </w:trPr>
        <w:tc>
          <w:tcPr>
            <w:tcW w:w="1705" w:type="dxa"/>
          </w:tcPr>
          <w:p w14:paraId="4F5B5509" w14:textId="6CA9F406" w:rsidR="003D67CB" w:rsidRPr="003D67CB" w:rsidRDefault="003D67CB" w:rsidP="003D67CB">
            <w:r w:rsidRPr="003D67CB">
              <w:t>Task</w:t>
            </w:r>
          </w:p>
        </w:tc>
        <w:tc>
          <w:tcPr>
            <w:tcW w:w="1241" w:type="dxa"/>
          </w:tcPr>
          <w:p w14:paraId="7DDA0E43" w14:textId="1EDCD7EF" w:rsidR="003D67CB" w:rsidRDefault="003D67CB" w:rsidP="003D67CB">
            <w:r>
              <w:t>M1</w:t>
            </w:r>
          </w:p>
        </w:tc>
        <w:tc>
          <w:tcPr>
            <w:tcW w:w="1473" w:type="dxa"/>
          </w:tcPr>
          <w:p w14:paraId="316211EF" w14:textId="6235F330" w:rsidR="003D67CB" w:rsidRDefault="003D67CB" w:rsidP="003D67CB">
            <w:r>
              <w:t>M2</w:t>
            </w:r>
          </w:p>
        </w:tc>
        <w:tc>
          <w:tcPr>
            <w:tcW w:w="1473" w:type="dxa"/>
          </w:tcPr>
          <w:p w14:paraId="1A56BF64" w14:textId="2DE8C43C" w:rsidR="003D67CB" w:rsidRDefault="003D67CB" w:rsidP="003D67CB">
            <w:r>
              <w:t>M3</w:t>
            </w:r>
          </w:p>
        </w:tc>
        <w:tc>
          <w:tcPr>
            <w:tcW w:w="1474" w:type="dxa"/>
          </w:tcPr>
          <w:p w14:paraId="0CF91056" w14:textId="4F3DCBDA" w:rsidR="003D67CB" w:rsidRDefault="003D67CB" w:rsidP="003D67CB">
            <w:r>
              <w:t>M4</w:t>
            </w:r>
          </w:p>
        </w:tc>
        <w:tc>
          <w:tcPr>
            <w:tcW w:w="1474" w:type="dxa"/>
          </w:tcPr>
          <w:p w14:paraId="49F45EC6" w14:textId="0B1CF7E3" w:rsidR="003D67CB" w:rsidRDefault="003D67CB" w:rsidP="003D67CB">
            <w:r>
              <w:t>M5</w:t>
            </w:r>
          </w:p>
        </w:tc>
      </w:tr>
      <w:tr w:rsidR="003D67CB" w14:paraId="0EEB77BA" w14:textId="77777777" w:rsidTr="003D67CB">
        <w:trPr>
          <w:trHeight w:val="347"/>
        </w:trPr>
        <w:tc>
          <w:tcPr>
            <w:tcW w:w="1705" w:type="dxa"/>
          </w:tcPr>
          <w:p w14:paraId="68AF32EE" w14:textId="225E1084" w:rsidR="003D67CB" w:rsidRPr="003D67CB" w:rsidRDefault="003D67CB" w:rsidP="003D67CB">
            <w:r w:rsidRPr="003D67CB">
              <w:t>Form Code</w:t>
            </w:r>
          </w:p>
        </w:tc>
        <w:tc>
          <w:tcPr>
            <w:tcW w:w="1241" w:type="dxa"/>
          </w:tcPr>
          <w:p w14:paraId="2441C7B4" w14:textId="77777777" w:rsidR="003D67CB" w:rsidRDefault="003D67CB" w:rsidP="003D67CB"/>
        </w:tc>
        <w:tc>
          <w:tcPr>
            <w:tcW w:w="1473" w:type="dxa"/>
          </w:tcPr>
          <w:p w14:paraId="0A9705CE" w14:textId="189AB04B" w:rsidR="003D67CB" w:rsidRDefault="003D67CB" w:rsidP="003D67CB"/>
        </w:tc>
        <w:tc>
          <w:tcPr>
            <w:tcW w:w="1473" w:type="dxa"/>
          </w:tcPr>
          <w:p w14:paraId="5EC67944" w14:textId="77777777" w:rsidR="003D67CB" w:rsidRDefault="003D67CB" w:rsidP="003D67CB"/>
        </w:tc>
        <w:tc>
          <w:tcPr>
            <w:tcW w:w="1474" w:type="dxa"/>
          </w:tcPr>
          <w:p w14:paraId="7F26FFD7" w14:textId="0169EFDD" w:rsidR="003D67CB" w:rsidRDefault="00F32221" w:rsidP="003D67CB">
            <w:r>
              <w:t>*</w:t>
            </w:r>
          </w:p>
        </w:tc>
        <w:tc>
          <w:tcPr>
            <w:tcW w:w="1474" w:type="dxa"/>
          </w:tcPr>
          <w:p w14:paraId="1631C8A7" w14:textId="582390C1" w:rsidR="003D67CB" w:rsidRDefault="00F32221" w:rsidP="003D67CB">
            <w:r>
              <w:t>*</w:t>
            </w:r>
          </w:p>
        </w:tc>
      </w:tr>
      <w:tr w:rsidR="003D67CB" w14:paraId="2E4C06AA" w14:textId="77777777" w:rsidTr="003D67CB">
        <w:trPr>
          <w:trHeight w:val="714"/>
        </w:trPr>
        <w:tc>
          <w:tcPr>
            <w:tcW w:w="1705" w:type="dxa"/>
          </w:tcPr>
          <w:p w14:paraId="7A5CD1DD" w14:textId="05E4BD00" w:rsidR="003D67CB" w:rsidRPr="003D67CB" w:rsidRDefault="003D67CB" w:rsidP="003D67CB">
            <w:r w:rsidRPr="003D67CB">
              <w:t>Dashboard</w:t>
            </w:r>
            <w:r>
              <w:t xml:space="preserve"> </w:t>
            </w:r>
            <w:r w:rsidRPr="003D67CB">
              <w:t>Code</w:t>
            </w:r>
          </w:p>
        </w:tc>
        <w:tc>
          <w:tcPr>
            <w:tcW w:w="1241" w:type="dxa"/>
          </w:tcPr>
          <w:p w14:paraId="55EC0D6F" w14:textId="73BB550D" w:rsidR="003D67CB" w:rsidRDefault="003D67CB" w:rsidP="003D67CB">
            <w:r>
              <w:t>*</w:t>
            </w:r>
          </w:p>
        </w:tc>
        <w:tc>
          <w:tcPr>
            <w:tcW w:w="1473" w:type="dxa"/>
          </w:tcPr>
          <w:p w14:paraId="5BCC48CB" w14:textId="73BC4472" w:rsidR="003D67CB" w:rsidRDefault="00F32221" w:rsidP="003D67CB">
            <w:r>
              <w:t>*</w:t>
            </w:r>
          </w:p>
        </w:tc>
        <w:tc>
          <w:tcPr>
            <w:tcW w:w="1473" w:type="dxa"/>
          </w:tcPr>
          <w:p w14:paraId="47117C0C" w14:textId="7E573C96" w:rsidR="003D67CB" w:rsidRDefault="00F32221" w:rsidP="003D67CB">
            <w:r>
              <w:t>*</w:t>
            </w:r>
          </w:p>
        </w:tc>
        <w:tc>
          <w:tcPr>
            <w:tcW w:w="1474" w:type="dxa"/>
          </w:tcPr>
          <w:p w14:paraId="04D0AC35" w14:textId="77777777" w:rsidR="003D67CB" w:rsidRDefault="003D67CB" w:rsidP="003D67CB"/>
        </w:tc>
        <w:tc>
          <w:tcPr>
            <w:tcW w:w="1474" w:type="dxa"/>
          </w:tcPr>
          <w:p w14:paraId="546B2A8B" w14:textId="77777777" w:rsidR="003D67CB" w:rsidRDefault="003D67CB" w:rsidP="003D67CB"/>
        </w:tc>
      </w:tr>
      <w:tr w:rsidR="003D67CB" w14:paraId="6694B99E" w14:textId="77777777" w:rsidTr="003D67CB">
        <w:trPr>
          <w:trHeight w:val="347"/>
        </w:trPr>
        <w:tc>
          <w:tcPr>
            <w:tcW w:w="1705" w:type="dxa"/>
          </w:tcPr>
          <w:p w14:paraId="35A87E60" w14:textId="252B728E" w:rsidR="003D67CB" w:rsidRDefault="003D67CB" w:rsidP="003D67CB">
            <w:r>
              <w:t>UI Design</w:t>
            </w:r>
          </w:p>
        </w:tc>
        <w:tc>
          <w:tcPr>
            <w:tcW w:w="1241" w:type="dxa"/>
          </w:tcPr>
          <w:p w14:paraId="1C0501D1" w14:textId="6775210A" w:rsidR="003D67CB" w:rsidRDefault="00F32221" w:rsidP="003D67CB">
            <w:r>
              <w:t>*</w:t>
            </w:r>
          </w:p>
        </w:tc>
        <w:tc>
          <w:tcPr>
            <w:tcW w:w="1473" w:type="dxa"/>
          </w:tcPr>
          <w:p w14:paraId="072379B5" w14:textId="13817BA4" w:rsidR="003D67CB" w:rsidRDefault="00F32221" w:rsidP="003D67CB">
            <w:r>
              <w:t>*</w:t>
            </w:r>
          </w:p>
        </w:tc>
        <w:tc>
          <w:tcPr>
            <w:tcW w:w="1473" w:type="dxa"/>
          </w:tcPr>
          <w:p w14:paraId="7700D2DE" w14:textId="6970F17B" w:rsidR="003D67CB" w:rsidRDefault="00F32221" w:rsidP="003D67CB">
            <w:r>
              <w:t>*</w:t>
            </w:r>
          </w:p>
        </w:tc>
        <w:tc>
          <w:tcPr>
            <w:tcW w:w="1474" w:type="dxa"/>
          </w:tcPr>
          <w:p w14:paraId="75A67EBD" w14:textId="2CECF0A6" w:rsidR="003D67CB" w:rsidRDefault="00F32221" w:rsidP="003D67CB">
            <w:r>
              <w:t>*</w:t>
            </w:r>
          </w:p>
        </w:tc>
        <w:tc>
          <w:tcPr>
            <w:tcW w:w="1474" w:type="dxa"/>
          </w:tcPr>
          <w:p w14:paraId="0F590EAD" w14:textId="18D8D88A" w:rsidR="003D67CB" w:rsidRDefault="00F32221" w:rsidP="003D67CB">
            <w:r>
              <w:t>*</w:t>
            </w:r>
          </w:p>
        </w:tc>
      </w:tr>
      <w:tr w:rsidR="003D67CB" w14:paraId="0A394F34" w14:textId="77777777" w:rsidTr="003D67CB">
        <w:trPr>
          <w:trHeight w:val="358"/>
        </w:trPr>
        <w:tc>
          <w:tcPr>
            <w:tcW w:w="1705" w:type="dxa"/>
          </w:tcPr>
          <w:p w14:paraId="72A1DA22" w14:textId="728AA1E8" w:rsidR="003D67CB" w:rsidRDefault="003D67CB" w:rsidP="003D67CB">
            <w:r>
              <w:t>SGL Database</w:t>
            </w:r>
          </w:p>
        </w:tc>
        <w:tc>
          <w:tcPr>
            <w:tcW w:w="1241" w:type="dxa"/>
          </w:tcPr>
          <w:p w14:paraId="463A2E3B" w14:textId="56902A80" w:rsidR="003D67CB" w:rsidRDefault="003D67CB" w:rsidP="003D67CB">
            <w:r>
              <w:t>*</w:t>
            </w:r>
          </w:p>
        </w:tc>
        <w:tc>
          <w:tcPr>
            <w:tcW w:w="1473" w:type="dxa"/>
          </w:tcPr>
          <w:p w14:paraId="410C6C38" w14:textId="77777777" w:rsidR="003D67CB" w:rsidRDefault="003D67CB" w:rsidP="003D67CB"/>
        </w:tc>
        <w:tc>
          <w:tcPr>
            <w:tcW w:w="1473" w:type="dxa"/>
          </w:tcPr>
          <w:p w14:paraId="14A07192" w14:textId="77777777" w:rsidR="003D67CB" w:rsidRDefault="003D67CB" w:rsidP="003D67CB"/>
        </w:tc>
        <w:tc>
          <w:tcPr>
            <w:tcW w:w="1474" w:type="dxa"/>
          </w:tcPr>
          <w:p w14:paraId="6A319D9E" w14:textId="77777777" w:rsidR="003D67CB" w:rsidRDefault="003D67CB" w:rsidP="003D67CB"/>
        </w:tc>
        <w:tc>
          <w:tcPr>
            <w:tcW w:w="1474" w:type="dxa"/>
          </w:tcPr>
          <w:p w14:paraId="0C789D5A" w14:textId="77777777" w:rsidR="003D67CB" w:rsidRDefault="003D67CB" w:rsidP="003D67CB"/>
        </w:tc>
      </w:tr>
      <w:tr w:rsidR="003D67CB" w14:paraId="2F470969" w14:textId="77777777" w:rsidTr="003D67CB">
        <w:trPr>
          <w:trHeight w:val="358"/>
        </w:trPr>
        <w:tc>
          <w:tcPr>
            <w:tcW w:w="1705" w:type="dxa"/>
          </w:tcPr>
          <w:p w14:paraId="53A038A2" w14:textId="4B18F6B3" w:rsidR="003D67CB" w:rsidRDefault="003D67CB" w:rsidP="003D67CB">
            <w:r>
              <w:t>Report</w:t>
            </w:r>
          </w:p>
        </w:tc>
        <w:tc>
          <w:tcPr>
            <w:tcW w:w="1241" w:type="dxa"/>
          </w:tcPr>
          <w:p w14:paraId="44A98847" w14:textId="3D024C9F" w:rsidR="003D67CB" w:rsidRDefault="003D67CB" w:rsidP="003D67CB">
            <w:r>
              <w:t>*</w:t>
            </w:r>
          </w:p>
        </w:tc>
        <w:tc>
          <w:tcPr>
            <w:tcW w:w="1473" w:type="dxa"/>
          </w:tcPr>
          <w:p w14:paraId="36DDD513" w14:textId="1C42543E" w:rsidR="003D67CB" w:rsidRDefault="003D67CB" w:rsidP="003D67CB">
            <w:r>
              <w:t>*</w:t>
            </w:r>
          </w:p>
        </w:tc>
        <w:tc>
          <w:tcPr>
            <w:tcW w:w="1473" w:type="dxa"/>
          </w:tcPr>
          <w:p w14:paraId="7744061A" w14:textId="37A69841" w:rsidR="003D67CB" w:rsidRDefault="003D67CB" w:rsidP="003D67CB">
            <w:r>
              <w:t>*</w:t>
            </w:r>
          </w:p>
        </w:tc>
        <w:tc>
          <w:tcPr>
            <w:tcW w:w="1474" w:type="dxa"/>
          </w:tcPr>
          <w:p w14:paraId="07AB093D" w14:textId="0D2BC544" w:rsidR="003D67CB" w:rsidRDefault="003D67CB" w:rsidP="003D67CB">
            <w:r>
              <w:t>*</w:t>
            </w:r>
          </w:p>
        </w:tc>
        <w:tc>
          <w:tcPr>
            <w:tcW w:w="1474" w:type="dxa"/>
          </w:tcPr>
          <w:p w14:paraId="478E0AF4" w14:textId="633B7866" w:rsidR="003D67CB" w:rsidRDefault="003D67CB" w:rsidP="003D67CB">
            <w:r>
              <w:t>*</w:t>
            </w:r>
          </w:p>
        </w:tc>
      </w:tr>
      <w:tr w:rsidR="003D67CB" w14:paraId="15E7C6EE" w14:textId="77777777" w:rsidTr="003D67CB">
        <w:trPr>
          <w:trHeight w:val="358"/>
        </w:trPr>
        <w:tc>
          <w:tcPr>
            <w:tcW w:w="1705" w:type="dxa"/>
          </w:tcPr>
          <w:p w14:paraId="5340C1A8" w14:textId="5A1525ED" w:rsidR="003D67CB" w:rsidRDefault="003D67CB" w:rsidP="003D67CB">
            <w:r>
              <w:t>GitHub</w:t>
            </w:r>
          </w:p>
        </w:tc>
        <w:tc>
          <w:tcPr>
            <w:tcW w:w="1241" w:type="dxa"/>
          </w:tcPr>
          <w:p w14:paraId="765232EE" w14:textId="51F7DD81" w:rsidR="003D67CB" w:rsidRDefault="00F32221" w:rsidP="003D67CB">
            <w:r>
              <w:t>*</w:t>
            </w:r>
          </w:p>
        </w:tc>
        <w:tc>
          <w:tcPr>
            <w:tcW w:w="1473" w:type="dxa"/>
          </w:tcPr>
          <w:p w14:paraId="4A78B9B0" w14:textId="77777777" w:rsidR="003D67CB" w:rsidRDefault="003D67CB" w:rsidP="003D67CB"/>
        </w:tc>
        <w:tc>
          <w:tcPr>
            <w:tcW w:w="1473" w:type="dxa"/>
          </w:tcPr>
          <w:p w14:paraId="14787E11" w14:textId="77777777" w:rsidR="003D67CB" w:rsidRDefault="003D67CB" w:rsidP="003D67CB"/>
        </w:tc>
        <w:tc>
          <w:tcPr>
            <w:tcW w:w="1474" w:type="dxa"/>
          </w:tcPr>
          <w:p w14:paraId="6D88FF94" w14:textId="77777777" w:rsidR="003D67CB" w:rsidRDefault="003D67CB" w:rsidP="003D67CB"/>
        </w:tc>
        <w:tc>
          <w:tcPr>
            <w:tcW w:w="1474" w:type="dxa"/>
          </w:tcPr>
          <w:p w14:paraId="3BC1D3D1" w14:textId="77777777" w:rsidR="003D67CB" w:rsidRDefault="003D67CB" w:rsidP="003D67CB"/>
        </w:tc>
      </w:tr>
    </w:tbl>
    <w:p w14:paraId="5DE0F527" w14:textId="77777777" w:rsidR="003D67CB" w:rsidRPr="003D67CB" w:rsidRDefault="003D67CB" w:rsidP="003D67CB"/>
    <w:p w14:paraId="0BE304C7" w14:textId="0E1987BA" w:rsidR="00F520FD" w:rsidRDefault="00BA3BF3" w:rsidP="00F520FD">
      <w:proofErr w:type="spellStart"/>
      <w:r>
        <w:t>Githup</w:t>
      </w:r>
      <w:proofErr w:type="spellEnd"/>
      <w:r>
        <w:t xml:space="preserve"> Link:</w:t>
      </w:r>
      <w:r>
        <w:br/>
      </w:r>
      <w:r w:rsidRPr="00BA3BF3">
        <w:t>https://github.com/Sir0SaaD/saadie322.git</w:t>
      </w:r>
    </w:p>
    <w:p w14:paraId="61AEAD5F" w14:textId="4D476FDD" w:rsidR="00F520FD" w:rsidRDefault="00F520FD" w:rsidP="00F32221"/>
    <w:sectPr w:rsidR="00F520FD" w:rsidSect="00F32221">
      <w:footerReference w:type="default" r:id="rId3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E3A78" w14:textId="77777777" w:rsidR="00830598" w:rsidRDefault="00830598" w:rsidP="00F32221">
      <w:pPr>
        <w:spacing w:after="0" w:line="240" w:lineRule="auto"/>
      </w:pPr>
      <w:r>
        <w:separator/>
      </w:r>
    </w:p>
  </w:endnote>
  <w:endnote w:type="continuationSeparator" w:id="0">
    <w:p w14:paraId="074BA24E" w14:textId="77777777" w:rsidR="00830598" w:rsidRDefault="00830598" w:rsidP="00F32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webkit-standard">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2275453"/>
      <w:docPartObj>
        <w:docPartGallery w:val="Page Numbers (Bottom of Page)"/>
        <w:docPartUnique/>
      </w:docPartObj>
    </w:sdtPr>
    <w:sdtEndPr>
      <w:rPr>
        <w:noProof/>
      </w:rPr>
    </w:sdtEndPr>
    <w:sdtContent>
      <w:p w14:paraId="0BE70200" w14:textId="022B954D" w:rsidR="00F32221" w:rsidRDefault="00F32221" w:rsidP="00BA3B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E0EFF2" w14:textId="77777777" w:rsidR="00F32221" w:rsidRDefault="00F322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1E3C1" w14:textId="77777777" w:rsidR="00830598" w:rsidRDefault="00830598" w:rsidP="00F32221">
      <w:pPr>
        <w:spacing w:after="0" w:line="240" w:lineRule="auto"/>
      </w:pPr>
      <w:r>
        <w:separator/>
      </w:r>
    </w:p>
  </w:footnote>
  <w:footnote w:type="continuationSeparator" w:id="0">
    <w:p w14:paraId="3147F858" w14:textId="77777777" w:rsidR="00830598" w:rsidRDefault="00830598" w:rsidP="00F322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FA44BE"/>
    <w:multiLevelType w:val="hybridMultilevel"/>
    <w:tmpl w:val="C9F433C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16A44183"/>
    <w:multiLevelType w:val="hybridMultilevel"/>
    <w:tmpl w:val="4A4A8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D70741"/>
    <w:multiLevelType w:val="multilevel"/>
    <w:tmpl w:val="DA4A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786A39"/>
    <w:multiLevelType w:val="hybridMultilevel"/>
    <w:tmpl w:val="A502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5459514">
    <w:abstractNumId w:val="8"/>
  </w:num>
  <w:num w:numId="2" w16cid:durableId="1946885261">
    <w:abstractNumId w:val="6"/>
  </w:num>
  <w:num w:numId="3" w16cid:durableId="200867961">
    <w:abstractNumId w:val="5"/>
  </w:num>
  <w:num w:numId="4" w16cid:durableId="1292632838">
    <w:abstractNumId w:val="4"/>
  </w:num>
  <w:num w:numId="5" w16cid:durableId="1861814717">
    <w:abstractNumId w:val="7"/>
  </w:num>
  <w:num w:numId="6" w16cid:durableId="292251174">
    <w:abstractNumId w:val="3"/>
  </w:num>
  <w:num w:numId="7" w16cid:durableId="1697120855">
    <w:abstractNumId w:val="2"/>
  </w:num>
  <w:num w:numId="8" w16cid:durableId="660424626">
    <w:abstractNumId w:val="1"/>
  </w:num>
  <w:num w:numId="9" w16cid:durableId="287930189">
    <w:abstractNumId w:val="0"/>
  </w:num>
  <w:num w:numId="10" w16cid:durableId="1645501307">
    <w:abstractNumId w:val="12"/>
  </w:num>
  <w:num w:numId="11" w16cid:durableId="1190680061">
    <w:abstractNumId w:val="10"/>
  </w:num>
  <w:num w:numId="12" w16cid:durableId="2145733169">
    <w:abstractNumId w:val="9"/>
  </w:num>
  <w:num w:numId="13" w16cid:durableId="14444986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5F93"/>
    <w:rsid w:val="00034616"/>
    <w:rsid w:val="0006063C"/>
    <w:rsid w:val="00063820"/>
    <w:rsid w:val="000649E0"/>
    <w:rsid w:val="000B3BC6"/>
    <w:rsid w:val="000D19E2"/>
    <w:rsid w:val="000E2DFF"/>
    <w:rsid w:val="000E5861"/>
    <w:rsid w:val="000F7495"/>
    <w:rsid w:val="001226B1"/>
    <w:rsid w:val="00137805"/>
    <w:rsid w:val="0015074B"/>
    <w:rsid w:val="0016495F"/>
    <w:rsid w:val="001665D6"/>
    <w:rsid w:val="001A74C5"/>
    <w:rsid w:val="001E52B4"/>
    <w:rsid w:val="001E7B29"/>
    <w:rsid w:val="002525AC"/>
    <w:rsid w:val="0026560C"/>
    <w:rsid w:val="002869FC"/>
    <w:rsid w:val="0029639D"/>
    <w:rsid w:val="002A4DE4"/>
    <w:rsid w:val="002A71B7"/>
    <w:rsid w:val="002B19EE"/>
    <w:rsid w:val="002B4B43"/>
    <w:rsid w:val="002D39A5"/>
    <w:rsid w:val="002D443D"/>
    <w:rsid w:val="002D7F0C"/>
    <w:rsid w:val="002E3324"/>
    <w:rsid w:val="00326F90"/>
    <w:rsid w:val="00354036"/>
    <w:rsid w:val="003939B8"/>
    <w:rsid w:val="00396E16"/>
    <w:rsid w:val="003D67CB"/>
    <w:rsid w:val="0043094C"/>
    <w:rsid w:val="004315B1"/>
    <w:rsid w:val="0044189C"/>
    <w:rsid w:val="004523C2"/>
    <w:rsid w:val="00471830"/>
    <w:rsid w:val="004B4C18"/>
    <w:rsid w:val="004C7149"/>
    <w:rsid w:val="004F244C"/>
    <w:rsid w:val="004F3F41"/>
    <w:rsid w:val="005123A0"/>
    <w:rsid w:val="00526B8A"/>
    <w:rsid w:val="00527802"/>
    <w:rsid w:val="00541A4C"/>
    <w:rsid w:val="0057568F"/>
    <w:rsid w:val="005759ED"/>
    <w:rsid w:val="00587766"/>
    <w:rsid w:val="0059624C"/>
    <w:rsid w:val="005A4C84"/>
    <w:rsid w:val="005B78A3"/>
    <w:rsid w:val="005D5591"/>
    <w:rsid w:val="005E01B8"/>
    <w:rsid w:val="005E0C49"/>
    <w:rsid w:val="005E1126"/>
    <w:rsid w:val="0060669A"/>
    <w:rsid w:val="006472AD"/>
    <w:rsid w:val="0067693A"/>
    <w:rsid w:val="006A4874"/>
    <w:rsid w:val="006A4DD8"/>
    <w:rsid w:val="006E0E28"/>
    <w:rsid w:val="006F3C48"/>
    <w:rsid w:val="006F5D58"/>
    <w:rsid w:val="006F6768"/>
    <w:rsid w:val="00724139"/>
    <w:rsid w:val="00741EA3"/>
    <w:rsid w:val="0074764D"/>
    <w:rsid w:val="007566C8"/>
    <w:rsid w:val="00777F10"/>
    <w:rsid w:val="007C485C"/>
    <w:rsid w:val="007D6926"/>
    <w:rsid w:val="008065F6"/>
    <w:rsid w:val="00830598"/>
    <w:rsid w:val="008306AD"/>
    <w:rsid w:val="00830FD4"/>
    <w:rsid w:val="00832B99"/>
    <w:rsid w:val="00856BB0"/>
    <w:rsid w:val="008572B1"/>
    <w:rsid w:val="008668D8"/>
    <w:rsid w:val="00877EE9"/>
    <w:rsid w:val="008879EB"/>
    <w:rsid w:val="008A5917"/>
    <w:rsid w:val="008B307C"/>
    <w:rsid w:val="008C3446"/>
    <w:rsid w:val="008D0954"/>
    <w:rsid w:val="008D22D1"/>
    <w:rsid w:val="008F0443"/>
    <w:rsid w:val="00910275"/>
    <w:rsid w:val="00937D5D"/>
    <w:rsid w:val="00940C34"/>
    <w:rsid w:val="00975599"/>
    <w:rsid w:val="009A16F8"/>
    <w:rsid w:val="009F776E"/>
    <w:rsid w:val="00A22FB2"/>
    <w:rsid w:val="00A246EA"/>
    <w:rsid w:val="00A838F9"/>
    <w:rsid w:val="00A87C53"/>
    <w:rsid w:val="00AA1D8D"/>
    <w:rsid w:val="00AD53DB"/>
    <w:rsid w:val="00AD679A"/>
    <w:rsid w:val="00AF1A98"/>
    <w:rsid w:val="00B05BBB"/>
    <w:rsid w:val="00B12ABB"/>
    <w:rsid w:val="00B22A00"/>
    <w:rsid w:val="00B47730"/>
    <w:rsid w:val="00B73397"/>
    <w:rsid w:val="00B87740"/>
    <w:rsid w:val="00BA3BF3"/>
    <w:rsid w:val="00BB2A1D"/>
    <w:rsid w:val="00BB7F7B"/>
    <w:rsid w:val="00C04BD6"/>
    <w:rsid w:val="00C1358C"/>
    <w:rsid w:val="00C42DD5"/>
    <w:rsid w:val="00C44EB4"/>
    <w:rsid w:val="00C56AE1"/>
    <w:rsid w:val="00C679C1"/>
    <w:rsid w:val="00C72CAC"/>
    <w:rsid w:val="00CB0664"/>
    <w:rsid w:val="00CE4538"/>
    <w:rsid w:val="00CF5995"/>
    <w:rsid w:val="00D07D91"/>
    <w:rsid w:val="00D358DE"/>
    <w:rsid w:val="00D54871"/>
    <w:rsid w:val="00D93BEB"/>
    <w:rsid w:val="00DF2E86"/>
    <w:rsid w:val="00E179F9"/>
    <w:rsid w:val="00E45622"/>
    <w:rsid w:val="00E564F3"/>
    <w:rsid w:val="00E575D6"/>
    <w:rsid w:val="00E75B93"/>
    <w:rsid w:val="00EB2622"/>
    <w:rsid w:val="00EE0393"/>
    <w:rsid w:val="00EE13D5"/>
    <w:rsid w:val="00EE4125"/>
    <w:rsid w:val="00F04977"/>
    <w:rsid w:val="00F277DE"/>
    <w:rsid w:val="00F32221"/>
    <w:rsid w:val="00F33A6B"/>
    <w:rsid w:val="00F418D9"/>
    <w:rsid w:val="00F50FCD"/>
    <w:rsid w:val="00F520FD"/>
    <w:rsid w:val="00F52C50"/>
    <w:rsid w:val="00FA0C0B"/>
    <w:rsid w:val="00FC2D09"/>
    <w:rsid w:val="00FC56AB"/>
    <w:rsid w:val="00FC693F"/>
    <w:rsid w:val="00FC7EA2"/>
    <w:rsid w:val="00FD0AFB"/>
    <w:rsid w:val="00FF6D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A55F767"/>
  <w14:defaultImageDpi w14:val="330"/>
  <w15:docId w15:val="{E6A2153F-991D-4AD0-ABD9-65DC87096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6A4874"/>
    <w:pPr>
      <w:spacing w:after="100"/>
    </w:pPr>
  </w:style>
  <w:style w:type="character" w:styleId="Hyperlink">
    <w:name w:val="Hyperlink"/>
    <w:basedOn w:val="DefaultParagraphFont"/>
    <w:uiPriority w:val="99"/>
    <w:unhideWhenUsed/>
    <w:rsid w:val="006A4874"/>
    <w:rPr>
      <w:color w:val="0000FF" w:themeColor="hyperlink"/>
      <w:u w:val="single"/>
    </w:rPr>
  </w:style>
  <w:style w:type="paragraph" w:styleId="TOC2">
    <w:name w:val="toc 2"/>
    <w:basedOn w:val="Normal"/>
    <w:next w:val="Normal"/>
    <w:autoRedefine/>
    <w:uiPriority w:val="39"/>
    <w:unhideWhenUsed/>
    <w:rsid w:val="007566C8"/>
    <w:pPr>
      <w:spacing w:after="100"/>
      <w:ind w:left="220"/>
    </w:pPr>
  </w:style>
  <w:style w:type="character" w:styleId="UnresolvedMention">
    <w:name w:val="Unresolved Mention"/>
    <w:basedOn w:val="DefaultParagraphFont"/>
    <w:uiPriority w:val="99"/>
    <w:semiHidden/>
    <w:unhideWhenUsed/>
    <w:rsid w:val="002B19EE"/>
    <w:rPr>
      <w:color w:val="605E5C"/>
      <w:shd w:val="clear" w:color="auto" w:fill="E1DFDD"/>
    </w:rPr>
  </w:style>
  <w:style w:type="character" w:customStyle="1" w:styleId="s6">
    <w:name w:val="s6"/>
    <w:basedOn w:val="DefaultParagraphFont"/>
    <w:rsid w:val="00777F10"/>
  </w:style>
  <w:style w:type="paragraph" w:customStyle="1" w:styleId="s7">
    <w:name w:val="s7"/>
    <w:basedOn w:val="Normal"/>
    <w:rsid w:val="00D358DE"/>
    <w:pPr>
      <w:spacing w:before="100" w:beforeAutospacing="1" w:after="100" w:afterAutospacing="1" w:line="240" w:lineRule="auto"/>
    </w:pPr>
    <w:rPr>
      <w:rFonts w:ascii="Times New Roman" w:hAnsi="Times New Roman" w:cs="Times New Roman"/>
      <w:sz w:val="24"/>
      <w:szCs w:val="24"/>
    </w:rPr>
  </w:style>
  <w:style w:type="paragraph" w:styleId="NormalWeb">
    <w:name w:val="Normal (Web)"/>
    <w:basedOn w:val="Normal"/>
    <w:uiPriority w:val="99"/>
    <w:semiHidden/>
    <w:unhideWhenUsed/>
    <w:rsid w:val="00CE453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7825">
      <w:bodyDiv w:val="1"/>
      <w:marLeft w:val="0"/>
      <w:marRight w:val="0"/>
      <w:marTop w:val="0"/>
      <w:marBottom w:val="0"/>
      <w:divBdr>
        <w:top w:val="none" w:sz="0" w:space="0" w:color="auto"/>
        <w:left w:val="none" w:sz="0" w:space="0" w:color="auto"/>
        <w:bottom w:val="none" w:sz="0" w:space="0" w:color="auto"/>
        <w:right w:val="none" w:sz="0" w:space="0" w:color="auto"/>
      </w:divBdr>
    </w:div>
    <w:div w:id="587429313">
      <w:bodyDiv w:val="1"/>
      <w:marLeft w:val="0"/>
      <w:marRight w:val="0"/>
      <w:marTop w:val="0"/>
      <w:marBottom w:val="0"/>
      <w:divBdr>
        <w:top w:val="none" w:sz="0" w:space="0" w:color="auto"/>
        <w:left w:val="none" w:sz="0" w:space="0" w:color="auto"/>
        <w:bottom w:val="none" w:sz="0" w:space="0" w:color="auto"/>
        <w:right w:val="none" w:sz="0" w:space="0" w:color="auto"/>
      </w:divBdr>
    </w:div>
    <w:div w:id="1939365948">
      <w:bodyDiv w:val="1"/>
      <w:marLeft w:val="0"/>
      <w:marRight w:val="0"/>
      <w:marTop w:val="0"/>
      <w:marBottom w:val="0"/>
      <w:divBdr>
        <w:top w:val="none" w:sz="0" w:space="0" w:color="auto"/>
        <w:left w:val="none" w:sz="0" w:space="0" w:color="auto"/>
        <w:bottom w:val="none" w:sz="0" w:space="0" w:color="auto"/>
        <w:right w:val="none" w:sz="0" w:space="0" w:color="auto"/>
      </w:divBdr>
    </w:div>
    <w:div w:id="19584138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15</Pages>
  <Words>2222</Words>
  <Characters>12244</Characters>
  <Application>Microsoft Office Word</Application>
  <DocSecurity>0</DocSecurity>
  <Lines>422</Lines>
  <Paragraphs>164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14302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SAAD TURKI SAAD ALHARBI</cp:lastModifiedBy>
  <cp:revision>2</cp:revision>
  <dcterms:created xsi:type="dcterms:W3CDTF">2025-05-05T18:26:00Z</dcterms:created>
  <dcterms:modified xsi:type="dcterms:W3CDTF">2025-05-05T18:26:00Z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62b6c4b2-6659-4589-b600-d0db797f94f7</vt:lpwstr>
  </property>
</Properties>
</file>