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F1F7" w14:textId="7051EAF0" w:rsidR="00F72CF7" w:rsidRDefault="0069460B">
      <w:r>
        <w:t xml:space="preserve">Vid 1: </w:t>
      </w:r>
      <w:r w:rsidR="001A29A8">
        <w:t xml:space="preserve">Design – Implement </w:t>
      </w:r>
      <w:r w:rsidR="00586339">
        <w:t xml:space="preserve">a solution to solve our problem but still good for future maintenance/change </w:t>
      </w:r>
    </w:p>
    <w:p w14:paraId="7F7D1043" w14:textId="0FED9E04" w:rsidR="0069460B" w:rsidRDefault="0069460B">
      <w:r>
        <w:t>Vid 2: Strategic Design: High level</w:t>
      </w:r>
      <w:r w:rsidR="0031598B">
        <w:t>, summary, can evolve. Tactical Design: Low Level, in details</w:t>
      </w:r>
      <w:r>
        <w:t xml:space="preserve"> </w:t>
      </w:r>
    </w:p>
    <w:p w14:paraId="524D235B" w14:textId="2506B343" w:rsidR="00C475D1" w:rsidRDefault="00C475D1">
      <w:r>
        <w:t xml:space="preserve">Vid 3: </w:t>
      </w:r>
    </w:p>
    <w:p w14:paraId="16BF17E8" w14:textId="422E55F8" w:rsidR="006765BA" w:rsidRDefault="006765BA">
      <w:r>
        <w:t xml:space="preserve">Pillars of the paradigm: </w:t>
      </w:r>
    </w:p>
    <w:p w14:paraId="006245D1" w14:textId="7E35E827" w:rsidR="006765BA" w:rsidRDefault="006765BA">
      <w:r>
        <w:tab/>
        <w:t>Abstraction (classes)</w:t>
      </w:r>
    </w:p>
    <w:p w14:paraId="602BB372" w14:textId="7F3A2697" w:rsidR="006765BA" w:rsidRDefault="006765BA">
      <w:r>
        <w:tab/>
        <w:t>Encapsulation</w:t>
      </w:r>
    </w:p>
    <w:p w14:paraId="6FD86A88" w14:textId="79E8D030" w:rsidR="006765BA" w:rsidRDefault="006765BA">
      <w:r>
        <w:tab/>
        <w:t>Inheritance</w:t>
      </w:r>
    </w:p>
    <w:p w14:paraId="37E63BE1" w14:textId="5C344118" w:rsidR="006765BA" w:rsidRDefault="006765BA">
      <w:r>
        <w:tab/>
        <w:t>Polymorphism</w:t>
      </w:r>
    </w:p>
    <w:p w14:paraId="0A13781B" w14:textId="77777777" w:rsidR="00586339" w:rsidRDefault="00586339"/>
    <w:sectPr w:rsidR="0058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07"/>
    <w:rsid w:val="001A29A8"/>
    <w:rsid w:val="0031598B"/>
    <w:rsid w:val="00586339"/>
    <w:rsid w:val="006765BA"/>
    <w:rsid w:val="0069460B"/>
    <w:rsid w:val="00A07CDA"/>
    <w:rsid w:val="00C475D1"/>
    <w:rsid w:val="00DC3907"/>
    <w:rsid w:val="00F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987D"/>
  <w15:chartTrackingRefBased/>
  <w15:docId w15:val="{9EB642C7-6273-425F-AD8F-998FBCD8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Phuong H</dc:creator>
  <cp:keywords/>
  <dc:description/>
  <cp:lastModifiedBy>Dinh, Phuong H</cp:lastModifiedBy>
  <cp:revision>8</cp:revision>
  <dcterms:created xsi:type="dcterms:W3CDTF">2023-01-25T06:25:00Z</dcterms:created>
  <dcterms:modified xsi:type="dcterms:W3CDTF">2023-01-28T04:24:00Z</dcterms:modified>
</cp:coreProperties>
</file>